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8ACC1" w14:textId="601526C1" w:rsidR="006C14BE" w:rsidRPr="00F95123" w:rsidRDefault="006C14BE" w:rsidP="006C14BE">
      <w:pPr>
        <w:pStyle w:val="Heading2"/>
        <w:rPr>
          <w:rFonts w:ascii="Lucida Sans" w:hAnsi="Lucida Sans"/>
          <w:color w:val="8496B0" w:themeColor="text2" w:themeTint="99"/>
          <w:sz w:val="28"/>
          <w:szCs w:val="28"/>
          <w:lang w:val="nl-NL"/>
        </w:rPr>
      </w:pPr>
      <w:bookmarkStart w:id="0" w:name="_Toc517953549"/>
      <w:bookmarkStart w:id="1" w:name="_Toc17201843"/>
      <w:r w:rsidRPr="00F95123">
        <w:rPr>
          <w:rFonts w:ascii="Lucida Sans" w:hAnsi="Lucida Sans"/>
          <w:color w:val="8496B0" w:themeColor="text2" w:themeTint="99"/>
          <w:sz w:val="28"/>
          <w:szCs w:val="28"/>
          <w:lang w:val="nl-NL"/>
        </w:rPr>
        <w:t>Beoordelingsformulier Praktijk</w:t>
      </w:r>
      <w:bookmarkEnd w:id="0"/>
      <w:bookmarkEnd w:id="1"/>
      <w:r w:rsidRPr="00F95123">
        <w:rPr>
          <w:rFonts w:ascii="Lucida Sans" w:hAnsi="Lucida Sans"/>
          <w:color w:val="8496B0" w:themeColor="text2" w:themeTint="99"/>
          <w:sz w:val="28"/>
          <w:szCs w:val="28"/>
          <w:lang w:val="nl-NL"/>
        </w:rPr>
        <w:t xml:space="preserve"> </w:t>
      </w:r>
    </w:p>
    <w:p w14:paraId="26683956" w14:textId="77777777" w:rsidR="006C14BE" w:rsidRDefault="006C14BE" w:rsidP="006C14BE">
      <w:pPr>
        <w:pStyle w:val="Heading4"/>
        <w:ind w:right="96" w:firstLine="708"/>
        <w:rPr>
          <w:lang w:val="nl-NL"/>
        </w:rPr>
      </w:pPr>
      <w:r>
        <w:rPr>
          <w:lang w:val="nl-NL"/>
        </w:rPr>
        <w:t xml:space="preserve">Gegevens leraar-in-opleiding (lio) </w:t>
      </w:r>
    </w:p>
    <w:tbl>
      <w:tblPr>
        <w:tblW w:w="4600" w:type="pct"/>
        <w:tblInd w:w="708" w:type="dxa"/>
        <w:tblLook w:val="04A0" w:firstRow="1" w:lastRow="0" w:firstColumn="1" w:lastColumn="0" w:noHBand="0" w:noVBand="1"/>
      </w:tblPr>
      <w:tblGrid>
        <w:gridCol w:w="2051"/>
        <w:gridCol w:w="3811"/>
        <w:gridCol w:w="668"/>
        <w:gridCol w:w="3173"/>
      </w:tblGrid>
      <w:tr w:rsidR="006C14BE" w:rsidRPr="0048718C" w14:paraId="0C3A9378" w14:textId="77777777" w:rsidTr="008E0FCE">
        <w:tc>
          <w:tcPr>
            <w:tcW w:w="1057" w:type="pct"/>
            <w:vAlign w:val="bottom"/>
          </w:tcPr>
          <w:p w14:paraId="076C6E30" w14:textId="77777777" w:rsidR="006C14BE" w:rsidRPr="0048718C" w:rsidRDefault="006C14BE" w:rsidP="008E0FCE">
            <w:pPr>
              <w:pStyle w:val="NoSpacing"/>
              <w:ind w:right="96"/>
              <w:rPr>
                <w:lang w:val="nl-NL"/>
              </w:rPr>
            </w:pPr>
          </w:p>
          <w:p w14:paraId="65CBE806" w14:textId="77777777" w:rsidR="006C14BE" w:rsidRPr="0048718C" w:rsidRDefault="006C14BE" w:rsidP="008E0FCE">
            <w:pPr>
              <w:pStyle w:val="NoSpacing"/>
              <w:ind w:right="96"/>
              <w:rPr>
                <w:lang w:val="nl-NL"/>
              </w:rPr>
            </w:pPr>
            <w:r>
              <w:rPr>
                <w:lang w:val="nl-NL"/>
              </w:rPr>
              <w:t>n</w:t>
            </w:r>
            <w:r w:rsidRPr="0048718C">
              <w:rPr>
                <w:lang w:val="nl-NL"/>
              </w:rPr>
              <w:t>aam</w:t>
            </w:r>
            <w:r>
              <w:rPr>
                <w:lang w:val="nl-NL"/>
              </w:rPr>
              <w:t>:</w:t>
            </w:r>
          </w:p>
        </w:tc>
        <w:tc>
          <w:tcPr>
            <w:tcW w:w="3943" w:type="pct"/>
            <w:gridSpan w:val="3"/>
            <w:tcBorders>
              <w:bottom w:val="single" w:sz="4" w:space="0" w:color="auto"/>
            </w:tcBorders>
            <w:vAlign w:val="bottom"/>
          </w:tcPr>
          <w:p w14:paraId="5A911E0C" w14:textId="77777777" w:rsidR="006C14BE" w:rsidRPr="0048718C" w:rsidRDefault="006C14BE" w:rsidP="008E0FCE">
            <w:pPr>
              <w:pStyle w:val="NoSpacing"/>
              <w:ind w:right="96"/>
              <w:rPr>
                <w:b/>
                <w:bCs/>
                <w:lang w:val="nl-NL"/>
              </w:rPr>
            </w:pPr>
          </w:p>
        </w:tc>
      </w:tr>
      <w:tr w:rsidR="006C14BE" w:rsidRPr="0048718C" w14:paraId="5AEE8E25" w14:textId="77777777" w:rsidTr="008E0FCE">
        <w:tc>
          <w:tcPr>
            <w:tcW w:w="1057" w:type="pct"/>
            <w:vAlign w:val="bottom"/>
          </w:tcPr>
          <w:p w14:paraId="3E3825A8" w14:textId="77777777" w:rsidR="006C14BE" w:rsidRPr="0048718C" w:rsidRDefault="006C14BE" w:rsidP="008E0FCE">
            <w:pPr>
              <w:pStyle w:val="NoSpacing"/>
              <w:ind w:right="96"/>
              <w:rPr>
                <w:lang w:val="nl-NL"/>
              </w:rPr>
            </w:pPr>
          </w:p>
        </w:tc>
        <w:tc>
          <w:tcPr>
            <w:tcW w:w="1964" w:type="pct"/>
            <w:tcBorders>
              <w:top w:val="single" w:sz="4" w:space="0" w:color="auto"/>
              <w:bottom w:val="single" w:sz="4" w:space="0" w:color="auto"/>
            </w:tcBorders>
            <w:vAlign w:val="bottom"/>
          </w:tcPr>
          <w:p w14:paraId="0B096751" w14:textId="77777777" w:rsidR="006C14BE" w:rsidRPr="0048718C" w:rsidRDefault="006C14BE" w:rsidP="008E0FCE">
            <w:pPr>
              <w:pStyle w:val="NoSpacing"/>
              <w:ind w:right="96"/>
              <w:rPr>
                <w:lang w:val="nl-NL"/>
              </w:rPr>
            </w:pPr>
          </w:p>
        </w:tc>
        <w:tc>
          <w:tcPr>
            <w:tcW w:w="344" w:type="pct"/>
            <w:tcBorders>
              <w:top w:val="single" w:sz="4" w:space="0" w:color="auto"/>
            </w:tcBorders>
            <w:vAlign w:val="bottom"/>
          </w:tcPr>
          <w:p w14:paraId="02CD3445" w14:textId="77777777" w:rsidR="006C14BE" w:rsidRPr="0048718C" w:rsidRDefault="006C14BE" w:rsidP="008E0FCE">
            <w:pPr>
              <w:pStyle w:val="NoSpacing"/>
              <w:ind w:right="96"/>
              <w:rPr>
                <w:lang w:val="nl-NL"/>
              </w:rPr>
            </w:pPr>
          </w:p>
        </w:tc>
        <w:tc>
          <w:tcPr>
            <w:tcW w:w="1635" w:type="pct"/>
            <w:tcBorders>
              <w:top w:val="single" w:sz="4" w:space="0" w:color="auto"/>
              <w:bottom w:val="single" w:sz="4" w:space="0" w:color="auto"/>
            </w:tcBorders>
            <w:vAlign w:val="bottom"/>
          </w:tcPr>
          <w:p w14:paraId="155AE421" w14:textId="77777777" w:rsidR="006C14BE" w:rsidRPr="0048718C" w:rsidRDefault="006C14BE" w:rsidP="008E0FCE">
            <w:pPr>
              <w:pStyle w:val="NoSpacing"/>
              <w:ind w:right="96"/>
              <w:rPr>
                <w:lang w:val="nl-NL"/>
              </w:rPr>
            </w:pPr>
          </w:p>
        </w:tc>
      </w:tr>
      <w:tr w:rsidR="006C14BE" w:rsidRPr="0048718C" w14:paraId="7C30B9F0" w14:textId="77777777" w:rsidTr="008E0FCE">
        <w:tc>
          <w:tcPr>
            <w:tcW w:w="1057" w:type="pct"/>
            <w:vAlign w:val="bottom"/>
          </w:tcPr>
          <w:p w14:paraId="0CD00F37" w14:textId="77777777" w:rsidR="006C14BE" w:rsidRPr="0048718C" w:rsidRDefault="006C14BE" w:rsidP="008E0FCE">
            <w:pPr>
              <w:pStyle w:val="NoSpacing"/>
              <w:ind w:right="96"/>
              <w:rPr>
                <w:lang w:val="nl-NL"/>
              </w:rPr>
            </w:pPr>
          </w:p>
          <w:p w14:paraId="24E4686E" w14:textId="77777777" w:rsidR="006C14BE" w:rsidRPr="0048718C" w:rsidRDefault="006C14BE" w:rsidP="008E0FCE">
            <w:pPr>
              <w:pStyle w:val="NoSpacing"/>
              <w:ind w:right="96"/>
              <w:rPr>
                <w:lang w:val="nl-NL"/>
              </w:rPr>
            </w:pPr>
            <w:r>
              <w:rPr>
                <w:lang w:val="nl-NL"/>
              </w:rPr>
              <w:t>s</w:t>
            </w:r>
            <w:r w:rsidRPr="0048718C">
              <w:rPr>
                <w:lang w:val="nl-NL"/>
              </w:rPr>
              <w:t>choolvak</w:t>
            </w:r>
            <w:r>
              <w:rPr>
                <w:lang w:val="nl-NL"/>
              </w:rPr>
              <w:t>:</w:t>
            </w:r>
          </w:p>
        </w:tc>
        <w:tc>
          <w:tcPr>
            <w:tcW w:w="3943" w:type="pct"/>
            <w:gridSpan w:val="3"/>
            <w:tcBorders>
              <w:bottom w:val="single" w:sz="4" w:space="0" w:color="auto"/>
            </w:tcBorders>
            <w:vAlign w:val="bottom"/>
          </w:tcPr>
          <w:p w14:paraId="69870752" w14:textId="77777777" w:rsidR="006C14BE" w:rsidRPr="0048718C" w:rsidRDefault="006C14BE" w:rsidP="008E0FCE">
            <w:pPr>
              <w:pStyle w:val="NoSpacing"/>
              <w:ind w:right="96"/>
              <w:rPr>
                <w:lang w:val="nl-NL"/>
              </w:rPr>
            </w:pPr>
          </w:p>
        </w:tc>
      </w:tr>
      <w:tr w:rsidR="006C14BE" w:rsidRPr="00D93F93" w14:paraId="2E1DF99F" w14:textId="77777777" w:rsidTr="008E0FCE">
        <w:tc>
          <w:tcPr>
            <w:tcW w:w="1057" w:type="pct"/>
            <w:vAlign w:val="bottom"/>
          </w:tcPr>
          <w:p w14:paraId="745A34A1" w14:textId="77777777" w:rsidR="006C14BE" w:rsidRDefault="006C14BE" w:rsidP="008E0FCE">
            <w:pPr>
              <w:pStyle w:val="NoSpacing"/>
              <w:ind w:right="96"/>
              <w:rPr>
                <w:lang w:val="nl-NL"/>
              </w:rPr>
            </w:pPr>
          </w:p>
          <w:p w14:paraId="43A1FBD9" w14:textId="77777777" w:rsidR="006C14BE" w:rsidRPr="0048718C" w:rsidRDefault="006C14BE" w:rsidP="008E0FCE">
            <w:pPr>
              <w:pStyle w:val="NoSpacing"/>
              <w:ind w:right="96"/>
              <w:rPr>
                <w:lang w:val="nl-NL"/>
              </w:rPr>
            </w:pPr>
            <w:r>
              <w:rPr>
                <w:lang w:val="nl-NL"/>
              </w:rPr>
              <w:t>beoordeling van:</w:t>
            </w:r>
          </w:p>
        </w:tc>
        <w:tc>
          <w:tcPr>
            <w:tcW w:w="3943" w:type="pct"/>
            <w:gridSpan w:val="3"/>
            <w:tcBorders>
              <w:top w:val="single" w:sz="4" w:space="0" w:color="auto"/>
            </w:tcBorders>
            <w:vAlign w:val="bottom"/>
          </w:tcPr>
          <w:p w14:paraId="38479B4F" w14:textId="77777777" w:rsidR="006C14BE" w:rsidRPr="0048718C" w:rsidRDefault="006C14BE" w:rsidP="008E0FCE">
            <w:pPr>
              <w:pStyle w:val="NoSpacing"/>
              <w:ind w:right="96"/>
              <w:rPr>
                <w:lang w:val="nl-NL"/>
              </w:rPr>
            </w:pPr>
            <w:r w:rsidRPr="00D07EFC">
              <w:rPr>
                <w:rFonts w:asciiTheme="majorHAnsi" w:hAnsiTheme="majorHAnsi"/>
                <w:lang w:val="nl-NL"/>
              </w:rPr>
              <w:t>Praktijk I  /  Praktijk II  /  Praktijk III</w:t>
            </w:r>
            <w:r>
              <w:rPr>
                <w:lang w:val="nl-NL"/>
              </w:rPr>
              <w:t xml:space="preserve">    </w:t>
            </w:r>
            <w:r w:rsidRPr="00091BE5">
              <w:rPr>
                <w:lang w:val="nl-NL"/>
              </w:rPr>
              <w:t>[</w:t>
            </w:r>
            <w:r w:rsidRPr="00091BE5">
              <w:rPr>
                <w:i/>
                <w:lang w:val="nl-NL"/>
              </w:rPr>
              <w:t>streep door wat niet van toepassing is</w:t>
            </w:r>
            <w:r w:rsidRPr="00091BE5">
              <w:rPr>
                <w:lang w:val="nl-NL"/>
              </w:rPr>
              <w:t>]</w:t>
            </w:r>
          </w:p>
        </w:tc>
      </w:tr>
    </w:tbl>
    <w:p w14:paraId="4EFE0D05" w14:textId="77777777" w:rsidR="006C14BE" w:rsidRDefault="006C14BE" w:rsidP="006C14BE">
      <w:pPr>
        <w:ind w:right="96"/>
        <w:rPr>
          <w:lang w:val="nl-NL"/>
        </w:rPr>
      </w:pPr>
    </w:p>
    <w:p w14:paraId="034664DE" w14:textId="77777777" w:rsidR="006C14BE" w:rsidRDefault="006C14BE" w:rsidP="006C14BE">
      <w:pPr>
        <w:pStyle w:val="Heading4"/>
        <w:ind w:right="96" w:firstLine="708"/>
        <w:rPr>
          <w:lang w:val="nl-NL"/>
        </w:rPr>
      </w:pPr>
      <w:r w:rsidRPr="005C5030">
        <w:rPr>
          <w:lang w:val="nl-NL"/>
        </w:rPr>
        <w:t>Toelichting voor gebruik</w:t>
      </w:r>
      <w:r>
        <w:rPr>
          <w:lang w:val="nl-NL"/>
        </w:rPr>
        <w:t xml:space="preserve"> </w:t>
      </w:r>
    </w:p>
    <w:p w14:paraId="3E984947" w14:textId="510FB3B3" w:rsidR="006C14BE" w:rsidRDefault="006C14BE" w:rsidP="006C14BE">
      <w:pPr>
        <w:spacing w:after="80" w:line="240" w:lineRule="auto"/>
        <w:ind w:right="96" w:hanging="1"/>
        <w:rPr>
          <w:lang w:val="nl-NL"/>
        </w:rPr>
      </w:pPr>
      <w:r w:rsidRPr="008E3C29">
        <w:rPr>
          <w:lang w:val="nl-NL"/>
        </w:rPr>
        <w:t>Deze rubrics wordt aan het eind van fase I en fase II</w:t>
      </w:r>
      <w:r>
        <w:rPr>
          <w:lang w:val="nl-NL"/>
        </w:rPr>
        <w:t xml:space="preserve"> en (bij</w:t>
      </w:r>
      <w:r w:rsidRPr="008E3C29">
        <w:rPr>
          <w:lang w:val="nl-NL"/>
        </w:rPr>
        <w:t xml:space="preserve"> masterstudenten)  fase III door de werk</w:t>
      </w:r>
      <w:r w:rsidR="00621BCF">
        <w:rPr>
          <w:lang w:val="nl-NL"/>
        </w:rPr>
        <w:t>plek</w:t>
      </w:r>
      <w:r w:rsidRPr="008E3C29">
        <w:rPr>
          <w:lang w:val="nl-NL"/>
        </w:rPr>
        <w:t xml:space="preserve">begeleider ingevuld </w:t>
      </w:r>
      <w:r>
        <w:rPr>
          <w:lang w:val="nl-NL"/>
        </w:rPr>
        <w:t>op basis van de lessen die hij of zij van de leraar-in-opleiding (lio) heeft gezien. D</w:t>
      </w:r>
      <w:r w:rsidRPr="001B164A">
        <w:rPr>
          <w:lang w:val="nl-NL"/>
        </w:rPr>
        <w:t xml:space="preserve">e competenties die </w:t>
      </w:r>
      <w:r>
        <w:rPr>
          <w:lang w:val="nl-NL"/>
        </w:rPr>
        <w:t>lio’s</w:t>
      </w:r>
      <w:r w:rsidRPr="001B164A">
        <w:rPr>
          <w:lang w:val="nl-NL"/>
        </w:rPr>
        <w:t xml:space="preserve"> </w:t>
      </w:r>
      <w:r>
        <w:rPr>
          <w:lang w:val="nl-NL"/>
        </w:rPr>
        <w:t>moeten verwerven zijn</w:t>
      </w:r>
      <w:r w:rsidRPr="001B164A">
        <w:rPr>
          <w:lang w:val="nl-NL"/>
        </w:rPr>
        <w:t xml:space="preserve"> </w:t>
      </w:r>
      <w:r>
        <w:rPr>
          <w:lang w:val="nl-NL"/>
        </w:rPr>
        <w:t>georganiseerd in</w:t>
      </w:r>
      <w:r w:rsidRPr="001B164A">
        <w:rPr>
          <w:lang w:val="nl-NL"/>
        </w:rPr>
        <w:t xml:space="preserve"> </w:t>
      </w:r>
      <w:r>
        <w:rPr>
          <w:lang w:val="nl-NL"/>
        </w:rPr>
        <w:t xml:space="preserve">vier </w:t>
      </w:r>
      <w:r w:rsidRPr="001B164A">
        <w:rPr>
          <w:lang w:val="nl-NL"/>
        </w:rPr>
        <w:t>rollen</w:t>
      </w:r>
      <w:r>
        <w:rPr>
          <w:lang w:val="nl-NL"/>
        </w:rPr>
        <w:t xml:space="preserve"> (uitvoerder, pedagoog, ontwerper, en professional)</w:t>
      </w:r>
      <w:r w:rsidRPr="001B164A">
        <w:rPr>
          <w:lang w:val="nl-NL"/>
        </w:rPr>
        <w:t xml:space="preserve">. </w:t>
      </w:r>
      <w:r>
        <w:rPr>
          <w:lang w:val="nl-NL"/>
        </w:rPr>
        <w:t xml:space="preserve">Per rol zijn er drie tot zes competenties. Van elk van deze competenties worden in de rubrics drie niveaus omschreven (niveau 1, 2 en 3), die corresponderen met de eisen voor het afronden van Praktijk I, Praktijk II en Praktijk III. </w:t>
      </w:r>
    </w:p>
    <w:p w14:paraId="733FFE36" w14:textId="77777777" w:rsidR="006C14BE" w:rsidRDefault="006C14BE" w:rsidP="006C14BE">
      <w:pPr>
        <w:spacing w:before="40" w:after="80" w:line="240" w:lineRule="auto"/>
        <w:ind w:right="96"/>
        <w:rPr>
          <w:lang w:val="nl-NL"/>
        </w:rPr>
      </w:pPr>
      <w:r>
        <w:rPr>
          <w:lang w:val="nl-NL"/>
        </w:rPr>
        <w:t>Ga bij het invullen als volgt te werk:</w:t>
      </w:r>
    </w:p>
    <w:p w14:paraId="79085127" w14:textId="77777777" w:rsidR="006C14BE" w:rsidRPr="0005451D" w:rsidRDefault="006C14BE" w:rsidP="006C14BE">
      <w:pPr>
        <w:spacing w:before="40" w:after="80" w:line="240" w:lineRule="auto"/>
        <w:ind w:right="96"/>
        <w:rPr>
          <w:lang w:val="nl-NL"/>
        </w:rPr>
      </w:pPr>
      <w:r>
        <w:rPr>
          <w:lang w:val="nl-NL"/>
        </w:rPr>
        <w:t xml:space="preserve">1. </w:t>
      </w:r>
      <w:r w:rsidRPr="0005451D">
        <w:rPr>
          <w:lang w:val="nl-NL"/>
        </w:rPr>
        <w:t xml:space="preserve">Bekijk per competentie in welk vak de uitspraken het beste passen bij het gedrag dat de student in de praktijk laat zien. </w:t>
      </w:r>
      <w:r>
        <w:rPr>
          <w:lang w:val="nl-NL"/>
        </w:rPr>
        <w:t>V</w:t>
      </w:r>
      <w:r w:rsidRPr="0005451D">
        <w:rPr>
          <w:lang w:val="nl-NL"/>
        </w:rPr>
        <w:t xml:space="preserve">oor de toekenning van een bepaalde score </w:t>
      </w:r>
      <w:r>
        <w:rPr>
          <w:lang w:val="nl-NL"/>
        </w:rPr>
        <w:t>is het nodig dat de lio</w:t>
      </w:r>
      <w:r w:rsidRPr="0005451D">
        <w:rPr>
          <w:lang w:val="nl-NL"/>
        </w:rPr>
        <w:t xml:space="preserve"> het beschreven gedrag </w:t>
      </w:r>
      <w:r w:rsidRPr="00161755">
        <w:rPr>
          <w:b/>
          <w:lang w:val="nl-NL"/>
        </w:rPr>
        <w:t>met regelmaat</w:t>
      </w:r>
      <w:r w:rsidRPr="0005451D">
        <w:rPr>
          <w:lang w:val="nl-NL"/>
        </w:rPr>
        <w:t xml:space="preserve"> en op </w:t>
      </w:r>
      <w:r w:rsidRPr="00161755">
        <w:rPr>
          <w:b/>
          <w:lang w:val="nl-NL"/>
        </w:rPr>
        <w:t>eigen initiatief</w:t>
      </w:r>
      <w:r w:rsidRPr="0005451D">
        <w:rPr>
          <w:lang w:val="nl-NL"/>
        </w:rPr>
        <w:t xml:space="preserve"> laat zien.</w:t>
      </w:r>
    </w:p>
    <w:p w14:paraId="4F1E48F7" w14:textId="77777777" w:rsidR="006C14BE" w:rsidRDefault="006C14BE" w:rsidP="006C14BE">
      <w:pPr>
        <w:spacing w:before="40" w:after="80" w:line="240" w:lineRule="auto"/>
        <w:ind w:right="96"/>
        <w:rPr>
          <w:lang w:val="nl-NL"/>
        </w:rPr>
      </w:pPr>
      <w:r>
        <w:rPr>
          <w:lang w:val="nl-NL"/>
        </w:rPr>
        <w:t xml:space="preserve">2. </w:t>
      </w:r>
      <w:r w:rsidRPr="0005451D">
        <w:rPr>
          <w:lang w:val="nl-NL"/>
        </w:rPr>
        <w:t xml:space="preserve">Markeer </w:t>
      </w:r>
      <w:r>
        <w:rPr>
          <w:lang w:val="nl-NL"/>
        </w:rPr>
        <w:t>het</w:t>
      </w:r>
      <w:r w:rsidRPr="0005451D">
        <w:rPr>
          <w:lang w:val="nl-NL"/>
        </w:rPr>
        <w:t xml:space="preserve"> desbetreffende </w:t>
      </w:r>
      <w:r>
        <w:rPr>
          <w:lang w:val="nl-NL"/>
        </w:rPr>
        <w:t>vak</w:t>
      </w:r>
      <w:r w:rsidRPr="0005451D">
        <w:rPr>
          <w:lang w:val="nl-NL"/>
        </w:rPr>
        <w:t xml:space="preserve"> (</w:t>
      </w:r>
      <w:r>
        <w:rPr>
          <w:lang w:val="nl-NL"/>
        </w:rPr>
        <w:t>bijv.</w:t>
      </w:r>
      <w:r w:rsidRPr="0005451D">
        <w:rPr>
          <w:lang w:val="nl-NL"/>
        </w:rPr>
        <w:t xml:space="preserve"> </w:t>
      </w:r>
      <w:r w:rsidRPr="00161755">
        <w:rPr>
          <w:highlight w:val="yellow"/>
          <w:lang w:val="nl-NL"/>
        </w:rPr>
        <w:t>met de markeerfunctie in Word</w:t>
      </w:r>
      <w:r w:rsidRPr="0005451D">
        <w:rPr>
          <w:lang w:val="nl-NL"/>
        </w:rPr>
        <w:t xml:space="preserve">, </w:t>
      </w:r>
      <w:r>
        <w:rPr>
          <w:lang w:val="nl-NL"/>
        </w:rPr>
        <w:t>of op papier met een stift</w:t>
      </w:r>
      <w:r w:rsidRPr="0005451D">
        <w:rPr>
          <w:lang w:val="nl-NL"/>
        </w:rPr>
        <w:t xml:space="preserve">). </w:t>
      </w:r>
      <w:r>
        <w:rPr>
          <w:lang w:val="nl-NL"/>
        </w:rPr>
        <w:t xml:space="preserve">Om </w:t>
      </w:r>
      <w:r w:rsidRPr="0005451D">
        <w:rPr>
          <w:lang w:val="nl-NL"/>
        </w:rPr>
        <w:t>te verfijnen</w:t>
      </w:r>
      <w:r>
        <w:rPr>
          <w:lang w:val="nl-NL"/>
        </w:rPr>
        <w:t xml:space="preserve"> is het mogelijk om</w:t>
      </w:r>
      <w:r w:rsidRPr="0005451D">
        <w:rPr>
          <w:lang w:val="nl-NL"/>
        </w:rPr>
        <w:t xml:space="preserve">: </w:t>
      </w:r>
      <w:r>
        <w:rPr>
          <w:lang w:val="nl-NL"/>
        </w:rPr>
        <w:t>(1) zinnen</w:t>
      </w:r>
      <w:r w:rsidRPr="0005451D">
        <w:rPr>
          <w:lang w:val="nl-NL"/>
        </w:rPr>
        <w:t xml:space="preserve"> in het best passende vak </w:t>
      </w:r>
      <w:r w:rsidRPr="0005451D">
        <w:rPr>
          <w:i/>
          <w:lang w:val="nl-NL"/>
        </w:rPr>
        <w:t>niet</w:t>
      </w:r>
      <w:r w:rsidRPr="0005451D">
        <w:rPr>
          <w:lang w:val="nl-NL"/>
        </w:rPr>
        <w:t xml:space="preserve"> markeren omdat ze niet van toepassing zijn</w:t>
      </w:r>
      <w:r>
        <w:rPr>
          <w:lang w:val="nl-NL"/>
        </w:rPr>
        <w:t xml:space="preserve">, en/of (2) </w:t>
      </w:r>
      <w:r w:rsidRPr="0005451D">
        <w:rPr>
          <w:lang w:val="nl-NL"/>
        </w:rPr>
        <w:t xml:space="preserve">in </w:t>
      </w:r>
      <w:r>
        <w:rPr>
          <w:lang w:val="nl-NL"/>
        </w:rPr>
        <w:t xml:space="preserve">een </w:t>
      </w:r>
      <w:r w:rsidRPr="0005451D">
        <w:rPr>
          <w:lang w:val="nl-NL"/>
        </w:rPr>
        <w:t>naastliggen</w:t>
      </w:r>
      <w:r>
        <w:rPr>
          <w:lang w:val="nl-NL"/>
        </w:rPr>
        <w:t>d</w:t>
      </w:r>
      <w:r w:rsidRPr="0005451D">
        <w:rPr>
          <w:lang w:val="nl-NL"/>
        </w:rPr>
        <w:t xml:space="preserve"> vak de dan best passende zin markeren.</w:t>
      </w:r>
      <w:r>
        <w:rPr>
          <w:lang w:val="nl-NL"/>
        </w:rPr>
        <w:t xml:space="preserve"> </w:t>
      </w:r>
    </w:p>
    <w:p w14:paraId="57E2190D" w14:textId="77777777" w:rsidR="006C14BE" w:rsidRDefault="006C14BE" w:rsidP="006C14BE">
      <w:pPr>
        <w:spacing w:before="40" w:after="80" w:line="240" w:lineRule="auto"/>
        <w:ind w:right="96"/>
        <w:rPr>
          <w:lang w:val="nl-NL"/>
        </w:rPr>
      </w:pPr>
      <w:r>
        <w:rPr>
          <w:lang w:val="nl-NL"/>
        </w:rPr>
        <w:t>3. Geef p</w:t>
      </w:r>
      <w:r w:rsidRPr="001B164A">
        <w:rPr>
          <w:lang w:val="nl-NL"/>
        </w:rPr>
        <w:t>er rol een gemiddelde niveauaanduidin</w:t>
      </w:r>
      <w:r>
        <w:rPr>
          <w:lang w:val="nl-NL"/>
        </w:rPr>
        <w:t>g. Hiervoor gelden de volgende richtlijnen.</w:t>
      </w:r>
    </w:p>
    <w:tbl>
      <w:tblPr>
        <w:tblStyle w:val="TableGrid"/>
        <w:tblW w:w="0" w:type="auto"/>
        <w:tblInd w:w="2124" w:type="dxa"/>
        <w:tblLook w:val="04A0" w:firstRow="1" w:lastRow="0" w:firstColumn="1" w:lastColumn="0" w:noHBand="0" w:noVBand="1"/>
      </w:tblPr>
      <w:tblGrid>
        <w:gridCol w:w="709"/>
        <w:gridCol w:w="2693"/>
      </w:tblGrid>
      <w:tr w:rsidR="006C14BE" w:rsidRPr="005C5030" w14:paraId="6AC8DC2B" w14:textId="77777777" w:rsidTr="008E0FCE">
        <w:trPr>
          <w:trHeight w:hRule="exact" w:val="397"/>
        </w:trPr>
        <w:tc>
          <w:tcPr>
            <w:tcW w:w="709" w:type="dxa"/>
          </w:tcPr>
          <w:p w14:paraId="17E7E217" w14:textId="77777777" w:rsidR="006C14BE" w:rsidRPr="005C5030" w:rsidRDefault="006C14BE" w:rsidP="008E0FCE">
            <w:pPr>
              <w:spacing w:before="40" w:after="120"/>
              <w:ind w:right="96"/>
              <w:rPr>
                <w:lang w:val="nl-NL"/>
              </w:rPr>
            </w:pPr>
            <w:r w:rsidRPr="005C5030">
              <w:rPr>
                <w:lang w:val="nl-NL"/>
              </w:rPr>
              <w:t>0</w:t>
            </w:r>
          </w:p>
        </w:tc>
        <w:tc>
          <w:tcPr>
            <w:tcW w:w="2693" w:type="dxa"/>
          </w:tcPr>
          <w:p w14:paraId="35D94214" w14:textId="77777777" w:rsidR="006C14BE" w:rsidRPr="005C5030" w:rsidRDefault="006C14BE" w:rsidP="008E0FCE">
            <w:pPr>
              <w:spacing w:before="40" w:after="120"/>
              <w:ind w:right="96"/>
              <w:rPr>
                <w:lang w:val="nl-NL"/>
              </w:rPr>
            </w:pPr>
            <w:r>
              <w:rPr>
                <w:lang w:val="nl-NL"/>
              </w:rPr>
              <w:t xml:space="preserve">niveau 1 </w:t>
            </w:r>
            <w:r w:rsidRPr="005C5030">
              <w:rPr>
                <w:lang w:val="nl-NL"/>
              </w:rPr>
              <w:t>niet zichtbaar</w:t>
            </w:r>
          </w:p>
        </w:tc>
      </w:tr>
      <w:tr w:rsidR="006C14BE" w:rsidRPr="005C5030" w14:paraId="235C3B89" w14:textId="77777777" w:rsidTr="008E0FCE">
        <w:trPr>
          <w:trHeight w:hRule="exact" w:val="397"/>
        </w:trPr>
        <w:tc>
          <w:tcPr>
            <w:tcW w:w="709" w:type="dxa"/>
          </w:tcPr>
          <w:p w14:paraId="36B354D5" w14:textId="77777777" w:rsidR="006C14BE" w:rsidRPr="005C5030" w:rsidRDefault="006C14BE" w:rsidP="008E0FCE">
            <w:pPr>
              <w:spacing w:before="40" w:after="120"/>
              <w:ind w:right="96"/>
              <w:rPr>
                <w:lang w:val="nl-NL"/>
              </w:rPr>
            </w:pPr>
            <w:r w:rsidRPr="005C5030">
              <w:rPr>
                <w:lang w:val="nl-NL"/>
              </w:rPr>
              <w:t xml:space="preserve">0,5 </w:t>
            </w:r>
          </w:p>
        </w:tc>
        <w:tc>
          <w:tcPr>
            <w:tcW w:w="2693" w:type="dxa"/>
          </w:tcPr>
          <w:p w14:paraId="18CA48EC" w14:textId="77777777" w:rsidR="006C14BE" w:rsidRPr="005C5030" w:rsidRDefault="006C14BE" w:rsidP="008E0FCE">
            <w:pPr>
              <w:spacing w:before="40" w:after="120"/>
              <w:ind w:right="96"/>
              <w:rPr>
                <w:lang w:val="nl-NL"/>
              </w:rPr>
            </w:pPr>
            <w:r>
              <w:rPr>
                <w:noProof/>
              </w:rPr>
              <mc:AlternateContent>
                <mc:Choice Requires="wps">
                  <w:drawing>
                    <wp:anchor distT="0" distB="0" distL="114300" distR="114300" simplePos="0" relativeHeight="251659264" behindDoc="0" locked="0" layoutInCell="1" allowOverlap="1" wp14:anchorId="49626D45" wp14:editId="6006CBC7">
                      <wp:simplePos x="0" y="0"/>
                      <wp:positionH relativeFrom="column">
                        <wp:posOffset>1771015</wp:posOffset>
                      </wp:positionH>
                      <wp:positionV relativeFrom="paragraph">
                        <wp:posOffset>135890</wp:posOffset>
                      </wp:positionV>
                      <wp:extent cx="1943100" cy="485775"/>
                      <wp:effectExtent l="0" t="0" r="38100" b="22225"/>
                      <wp:wrapNone/>
                      <wp:docPr id="6" name="PIJL-LINK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485775"/>
                              </a:xfrm>
                              <a:prstGeom prst="leftArrow">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2249D3A" w14:textId="77777777" w:rsidR="006C14BE" w:rsidRPr="00221A9A" w:rsidRDefault="006C14BE" w:rsidP="006C14BE">
                                  <w:pPr>
                                    <w:jc w:val="center"/>
                                    <w:rPr>
                                      <w:color w:val="000000" w:themeColor="text1"/>
                                    </w:rPr>
                                  </w:pPr>
                                  <w:r w:rsidRPr="00221A9A">
                                    <w:rPr>
                                      <w:color w:val="000000" w:themeColor="text1"/>
                                    </w:rPr>
                                    <w:t xml:space="preserve">beoogd niveau </w:t>
                                  </w:r>
                                  <w:r>
                                    <w:rPr>
                                      <w:color w:val="000000" w:themeColor="text1"/>
                                    </w:rPr>
                                    <w:t>Praktijk</w:t>
                                  </w:r>
                                  <w:r w:rsidRPr="00221A9A">
                                    <w:rPr>
                                      <w:color w:val="000000" w:themeColor="text1"/>
                                    </w:rPr>
                                    <w:t xml:space="preserve"> I</w:t>
                                  </w:r>
                                </w:p>
                              </w:txbxContent>
                            </wps:txbx>
                            <wps:bodyPr rot="0" spcFirstLastPara="0" vertOverflow="overflow" horzOverflow="overflow" vert="horz" wrap="square" lIns="91440" tIns="28800" rIns="91440" bIns="28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26D4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JL-LINKS 6" o:spid="_x0000_s1026" type="#_x0000_t66" style="position:absolute;margin-left:139.45pt;margin-top:10.7pt;width:15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" adj="2700" filled="f" strokecolor="#1f4d78 [1604]" strokeweight="1.5pt">
                      <v:path arrowok="t"/>
                      <v:textbox inset=",.8mm,,.8mm">
                        <w:txbxContent>
                          <w:p w14:paraId="52249D3A" w14:textId="77777777" w:rsidR="006C14BE" w:rsidRPr="00221A9A" w:rsidRDefault="006C14BE" w:rsidP="006C14BE">
                            <w:pPr>
                              <w:jc w:val="center"/>
                              <w:rPr>
                                <w:color w:val="000000" w:themeColor="text1"/>
                              </w:rPr>
                            </w:pPr>
                            <w:r w:rsidRPr="00221A9A">
                              <w:rPr>
                                <w:color w:val="000000" w:themeColor="text1"/>
                              </w:rPr>
                              <w:t xml:space="preserve">beoogd niveau </w:t>
                            </w:r>
                            <w:r>
                              <w:rPr>
                                <w:color w:val="000000" w:themeColor="text1"/>
                              </w:rPr>
                              <w:t>Praktijk</w:t>
                            </w:r>
                            <w:r w:rsidRPr="00221A9A">
                              <w:rPr>
                                <w:color w:val="000000" w:themeColor="text1"/>
                              </w:rPr>
                              <w:t xml:space="preserve"> I</w:t>
                            </w:r>
                          </w:p>
                        </w:txbxContent>
                      </v:textbox>
                    </v:shape>
                  </w:pict>
                </mc:Fallback>
              </mc:AlternateContent>
            </w:r>
            <w:r w:rsidRPr="005C5030">
              <w:rPr>
                <w:lang w:val="nl-NL"/>
              </w:rPr>
              <w:t xml:space="preserve"> </w:t>
            </w:r>
            <w:r>
              <w:rPr>
                <w:lang w:val="nl-NL"/>
              </w:rPr>
              <w:t xml:space="preserve">niveau 1 </w:t>
            </w:r>
            <w:r w:rsidRPr="005C5030">
              <w:rPr>
                <w:lang w:val="nl-NL"/>
              </w:rPr>
              <w:t>deels zichtbaar</w:t>
            </w:r>
          </w:p>
        </w:tc>
      </w:tr>
      <w:tr w:rsidR="006C14BE" w:rsidRPr="005C5030" w14:paraId="296C3FF1" w14:textId="77777777" w:rsidTr="008E0FCE">
        <w:trPr>
          <w:trHeight w:hRule="exact" w:val="397"/>
        </w:trPr>
        <w:tc>
          <w:tcPr>
            <w:tcW w:w="709" w:type="dxa"/>
          </w:tcPr>
          <w:p w14:paraId="2464BA48" w14:textId="77777777" w:rsidR="006C14BE" w:rsidRPr="005C5030" w:rsidRDefault="006C14BE" w:rsidP="008E0FCE">
            <w:pPr>
              <w:spacing w:before="40" w:after="120"/>
              <w:ind w:right="96"/>
              <w:rPr>
                <w:lang w:val="nl-NL"/>
              </w:rPr>
            </w:pPr>
            <w:r w:rsidRPr="005C5030">
              <w:rPr>
                <w:lang w:val="nl-NL"/>
              </w:rPr>
              <w:t xml:space="preserve">1 </w:t>
            </w:r>
          </w:p>
        </w:tc>
        <w:tc>
          <w:tcPr>
            <w:tcW w:w="2693" w:type="dxa"/>
          </w:tcPr>
          <w:p w14:paraId="474B28E2" w14:textId="77777777" w:rsidR="006C14BE" w:rsidRPr="005C5030" w:rsidRDefault="006C14BE" w:rsidP="008E0FCE">
            <w:pPr>
              <w:spacing w:before="40" w:after="120"/>
              <w:ind w:right="96"/>
              <w:rPr>
                <w:lang w:val="nl-NL"/>
              </w:rPr>
            </w:pPr>
            <w:r w:rsidRPr="005C5030">
              <w:rPr>
                <w:lang w:val="nl-NL"/>
              </w:rPr>
              <w:t xml:space="preserve"> overwegend op niveau 1</w:t>
            </w:r>
          </w:p>
        </w:tc>
      </w:tr>
      <w:tr w:rsidR="006C14BE" w:rsidRPr="005C5030" w14:paraId="36E1C34F" w14:textId="77777777" w:rsidTr="008E0FCE">
        <w:trPr>
          <w:trHeight w:hRule="exact" w:val="397"/>
        </w:trPr>
        <w:tc>
          <w:tcPr>
            <w:tcW w:w="709" w:type="dxa"/>
          </w:tcPr>
          <w:p w14:paraId="38DDD239" w14:textId="77777777" w:rsidR="006C14BE" w:rsidRPr="005C5030" w:rsidRDefault="006C14BE" w:rsidP="008E0FCE">
            <w:pPr>
              <w:spacing w:before="40" w:after="120"/>
              <w:ind w:right="96"/>
              <w:rPr>
                <w:lang w:val="nl-NL"/>
              </w:rPr>
            </w:pPr>
            <w:r w:rsidRPr="005C5030">
              <w:rPr>
                <w:lang w:val="nl-NL"/>
              </w:rPr>
              <w:t xml:space="preserve">1,5 </w:t>
            </w:r>
          </w:p>
        </w:tc>
        <w:tc>
          <w:tcPr>
            <w:tcW w:w="2693" w:type="dxa"/>
          </w:tcPr>
          <w:p w14:paraId="30D6AE19" w14:textId="77777777" w:rsidR="006C14BE" w:rsidRPr="005C5030" w:rsidRDefault="006C14BE" w:rsidP="008E0FCE">
            <w:pPr>
              <w:spacing w:before="40" w:after="120"/>
              <w:ind w:right="96"/>
              <w:rPr>
                <w:lang w:val="nl-NL"/>
              </w:rPr>
            </w:pPr>
            <w:r>
              <w:rPr>
                <w:noProof/>
              </w:rPr>
              <mc:AlternateContent>
                <mc:Choice Requires="wps">
                  <w:drawing>
                    <wp:anchor distT="0" distB="0" distL="114300" distR="114300" simplePos="0" relativeHeight="251660288" behindDoc="0" locked="0" layoutInCell="1" allowOverlap="1" wp14:anchorId="7FC477B7" wp14:editId="2F31B34C">
                      <wp:simplePos x="0" y="0"/>
                      <wp:positionH relativeFrom="column">
                        <wp:posOffset>1771015</wp:posOffset>
                      </wp:positionH>
                      <wp:positionV relativeFrom="paragraph">
                        <wp:posOffset>160020</wp:posOffset>
                      </wp:positionV>
                      <wp:extent cx="1943100" cy="485775"/>
                      <wp:effectExtent l="0" t="0" r="38100" b="22225"/>
                      <wp:wrapNone/>
                      <wp:docPr id="7" name="PIJL-LINK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485775"/>
                              </a:xfrm>
                              <a:prstGeom prst="leftArrow">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096E741" w14:textId="77777777" w:rsidR="006C14BE" w:rsidRPr="00221A9A" w:rsidRDefault="006C14BE" w:rsidP="006C14BE">
                                  <w:pPr>
                                    <w:jc w:val="center"/>
                                    <w:rPr>
                                      <w:color w:val="000000" w:themeColor="text1"/>
                                    </w:rPr>
                                  </w:pPr>
                                  <w:r w:rsidRPr="00221A9A">
                                    <w:rPr>
                                      <w:color w:val="000000" w:themeColor="text1"/>
                                    </w:rPr>
                                    <w:t xml:space="preserve">beoogd niveau </w:t>
                                  </w:r>
                                  <w:r>
                                    <w:rPr>
                                      <w:color w:val="000000" w:themeColor="text1"/>
                                    </w:rPr>
                                    <w:t>Praktijk</w:t>
                                  </w:r>
                                  <w:r w:rsidRPr="00221A9A">
                                    <w:rPr>
                                      <w:color w:val="000000" w:themeColor="text1"/>
                                    </w:rPr>
                                    <w:t xml:space="preserve"> I</w:t>
                                  </w:r>
                                  <w:r>
                                    <w:rPr>
                                      <w:color w:val="000000" w:themeColor="text1"/>
                                    </w:rPr>
                                    <w:t>I</w:t>
                                  </w:r>
                                </w:p>
                              </w:txbxContent>
                            </wps:txbx>
                            <wps:bodyPr rot="0" spcFirstLastPara="0" vertOverflow="overflow" horzOverflow="overflow" vert="horz" wrap="square" lIns="91440" tIns="28800" rIns="91440" bIns="28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477B7" id="PIJL-LINKS 7" o:spid="_x0000_s1027" type="#_x0000_t66" style="position:absolute;margin-left:139.45pt;margin-top:12.6pt;width:153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" adj="2700" filled="f" strokecolor="#1f4d78 [1604]" strokeweight="1.5pt">
                      <v:path arrowok="t"/>
                      <v:textbox inset=",.8mm,,.8mm">
                        <w:txbxContent>
                          <w:p w14:paraId="5096E741" w14:textId="77777777" w:rsidR="006C14BE" w:rsidRPr="00221A9A" w:rsidRDefault="006C14BE" w:rsidP="006C14BE">
                            <w:pPr>
                              <w:jc w:val="center"/>
                              <w:rPr>
                                <w:color w:val="000000" w:themeColor="text1"/>
                              </w:rPr>
                            </w:pPr>
                            <w:r w:rsidRPr="00221A9A">
                              <w:rPr>
                                <w:color w:val="000000" w:themeColor="text1"/>
                              </w:rPr>
                              <w:t xml:space="preserve">beoogd niveau </w:t>
                            </w:r>
                            <w:r>
                              <w:rPr>
                                <w:color w:val="000000" w:themeColor="text1"/>
                              </w:rPr>
                              <w:t>Praktijk</w:t>
                            </w:r>
                            <w:r w:rsidRPr="00221A9A">
                              <w:rPr>
                                <w:color w:val="000000" w:themeColor="text1"/>
                              </w:rPr>
                              <w:t xml:space="preserve"> I</w:t>
                            </w:r>
                            <w:r>
                              <w:rPr>
                                <w:color w:val="000000" w:themeColor="text1"/>
                              </w:rPr>
                              <w:t>I</w:t>
                            </w:r>
                          </w:p>
                        </w:txbxContent>
                      </v:textbox>
                    </v:shape>
                  </w:pict>
                </mc:Fallback>
              </mc:AlternateContent>
            </w:r>
            <w:r w:rsidRPr="005C5030">
              <w:rPr>
                <w:lang w:val="nl-NL"/>
              </w:rPr>
              <w:t xml:space="preserve"> onderweg naar niveau 2</w:t>
            </w:r>
          </w:p>
        </w:tc>
      </w:tr>
      <w:tr w:rsidR="006C14BE" w:rsidRPr="005C5030" w14:paraId="6F8E16C7" w14:textId="77777777" w:rsidTr="008E0FCE">
        <w:trPr>
          <w:trHeight w:hRule="exact" w:val="397"/>
        </w:trPr>
        <w:tc>
          <w:tcPr>
            <w:tcW w:w="709" w:type="dxa"/>
          </w:tcPr>
          <w:p w14:paraId="0E0E7975" w14:textId="77777777" w:rsidR="006C14BE" w:rsidRPr="005C5030" w:rsidRDefault="006C14BE" w:rsidP="008E0FCE">
            <w:pPr>
              <w:spacing w:before="40" w:after="120"/>
              <w:ind w:right="96"/>
              <w:rPr>
                <w:lang w:val="nl-NL"/>
              </w:rPr>
            </w:pPr>
            <w:r w:rsidRPr="005C5030">
              <w:rPr>
                <w:lang w:val="nl-NL"/>
              </w:rPr>
              <w:t xml:space="preserve">2 </w:t>
            </w:r>
          </w:p>
        </w:tc>
        <w:tc>
          <w:tcPr>
            <w:tcW w:w="2693" w:type="dxa"/>
          </w:tcPr>
          <w:p w14:paraId="5C56231E" w14:textId="77777777" w:rsidR="006C14BE" w:rsidRPr="005C5030" w:rsidRDefault="006C14BE" w:rsidP="008E0FCE">
            <w:pPr>
              <w:spacing w:before="40" w:after="120"/>
              <w:ind w:right="96"/>
              <w:rPr>
                <w:lang w:val="nl-NL"/>
              </w:rPr>
            </w:pPr>
            <w:r w:rsidRPr="005C5030">
              <w:rPr>
                <w:lang w:val="nl-NL"/>
              </w:rPr>
              <w:t xml:space="preserve"> overwegend niveau 2</w:t>
            </w:r>
          </w:p>
        </w:tc>
      </w:tr>
      <w:tr w:rsidR="006C14BE" w:rsidRPr="005C5030" w14:paraId="0B0BA55B" w14:textId="77777777" w:rsidTr="008E0FCE">
        <w:trPr>
          <w:trHeight w:hRule="exact" w:val="397"/>
        </w:trPr>
        <w:tc>
          <w:tcPr>
            <w:tcW w:w="709" w:type="dxa"/>
          </w:tcPr>
          <w:p w14:paraId="390CCB2D" w14:textId="77777777" w:rsidR="006C14BE" w:rsidRPr="005C5030" w:rsidRDefault="006C14BE" w:rsidP="008E0FCE">
            <w:pPr>
              <w:spacing w:before="40" w:after="120"/>
              <w:ind w:right="96"/>
              <w:rPr>
                <w:lang w:val="nl-NL"/>
              </w:rPr>
            </w:pPr>
            <w:r w:rsidRPr="005C5030">
              <w:rPr>
                <w:lang w:val="nl-NL"/>
              </w:rPr>
              <w:t xml:space="preserve">2, 5 </w:t>
            </w:r>
          </w:p>
        </w:tc>
        <w:tc>
          <w:tcPr>
            <w:tcW w:w="2693" w:type="dxa"/>
          </w:tcPr>
          <w:p w14:paraId="3ADB52FE" w14:textId="77777777" w:rsidR="006C14BE" w:rsidRPr="005C5030" w:rsidRDefault="006C14BE" w:rsidP="008E0FCE">
            <w:pPr>
              <w:spacing w:before="40" w:after="120"/>
              <w:ind w:right="96"/>
              <w:rPr>
                <w:lang w:val="nl-NL"/>
              </w:rPr>
            </w:pPr>
            <w:r>
              <w:rPr>
                <w:noProof/>
              </w:rPr>
              <mc:AlternateContent>
                <mc:Choice Requires="wps">
                  <w:drawing>
                    <wp:anchor distT="0" distB="0" distL="114300" distR="114300" simplePos="0" relativeHeight="251661312" behindDoc="0" locked="0" layoutInCell="1" allowOverlap="1" wp14:anchorId="20B8425A" wp14:editId="57D64512">
                      <wp:simplePos x="0" y="0"/>
                      <wp:positionH relativeFrom="column">
                        <wp:posOffset>1771015</wp:posOffset>
                      </wp:positionH>
                      <wp:positionV relativeFrom="paragraph">
                        <wp:posOffset>174625</wp:posOffset>
                      </wp:positionV>
                      <wp:extent cx="1943100" cy="485775"/>
                      <wp:effectExtent l="0" t="0" r="38100" b="22225"/>
                      <wp:wrapNone/>
                      <wp:docPr id="9" name="PIJL-LINK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485775"/>
                              </a:xfrm>
                              <a:prstGeom prst="leftArrow">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2E92327" w14:textId="77777777" w:rsidR="006C14BE" w:rsidRPr="00221A9A" w:rsidRDefault="006C14BE" w:rsidP="006C14BE">
                                  <w:pPr>
                                    <w:jc w:val="center"/>
                                    <w:rPr>
                                      <w:color w:val="000000" w:themeColor="text1"/>
                                    </w:rPr>
                                  </w:pPr>
                                  <w:r w:rsidRPr="00221A9A">
                                    <w:rPr>
                                      <w:color w:val="000000" w:themeColor="text1"/>
                                    </w:rPr>
                                    <w:t xml:space="preserve">beoogd niveau </w:t>
                                  </w:r>
                                  <w:r>
                                    <w:rPr>
                                      <w:color w:val="000000" w:themeColor="text1"/>
                                    </w:rPr>
                                    <w:t>Praktijk</w:t>
                                  </w:r>
                                  <w:r w:rsidRPr="00221A9A">
                                    <w:rPr>
                                      <w:color w:val="000000" w:themeColor="text1"/>
                                    </w:rPr>
                                    <w:t xml:space="preserve"> I</w:t>
                                  </w:r>
                                  <w:r>
                                    <w:rPr>
                                      <w:color w:val="000000" w:themeColor="text1"/>
                                    </w:rPr>
                                    <w:t>II</w:t>
                                  </w:r>
                                </w:p>
                              </w:txbxContent>
                            </wps:txbx>
                            <wps:bodyPr rot="0" spcFirstLastPara="0" vertOverflow="overflow" horzOverflow="overflow" vert="horz" wrap="square" lIns="91440" tIns="28800" rIns="91440" bIns="28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8425A" id="PIJL-LINKS 9" o:spid="_x0000_s1028" type="#_x0000_t66" style="position:absolute;margin-left:139.45pt;margin-top:13.75pt;width:153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" adj="2700" filled="f" strokecolor="#1f4d78 [1604]" strokeweight="1.5pt">
                      <v:path arrowok="t"/>
                      <v:textbox inset=",.8mm,,.8mm">
                        <w:txbxContent>
                          <w:p w14:paraId="52E92327" w14:textId="77777777" w:rsidR="006C14BE" w:rsidRPr="00221A9A" w:rsidRDefault="006C14BE" w:rsidP="006C14BE">
                            <w:pPr>
                              <w:jc w:val="center"/>
                              <w:rPr>
                                <w:color w:val="000000" w:themeColor="text1"/>
                              </w:rPr>
                            </w:pPr>
                            <w:r w:rsidRPr="00221A9A">
                              <w:rPr>
                                <w:color w:val="000000" w:themeColor="text1"/>
                              </w:rPr>
                              <w:t xml:space="preserve">beoogd niveau </w:t>
                            </w:r>
                            <w:r>
                              <w:rPr>
                                <w:color w:val="000000" w:themeColor="text1"/>
                              </w:rPr>
                              <w:t>Praktijk</w:t>
                            </w:r>
                            <w:r w:rsidRPr="00221A9A">
                              <w:rPr>
                                <w:color w:val="000000" w:themeColor="text1"/>
                              </w:rPr>
                              <w:t xml:space="preserve"> I</w:t>
                            </w:r>
                            <w:r>
                              <w:rPr>
                                <w:color w:val="000000" w:themeColor="text1"/>
                              </w:rPr>
                              <w:t>II</w:t>
                            </w:r>
                          </w:p>
                        </w:txbxContent>
                      </v:textbox>
                    </v:shape>
                  </w:pict>
                </mc:Fallback>
              </mc:AlternateContent>
            </w:r>
            <w:r w:rsidRPr="005C5030">
              <w:rPr>
                <w:lang w:val="nl-NL"/>
              </w:rPr>
              <w:t xml:space="preserve"> onderweg naar niveau 3</w:t>
            </w:r>
          </w:p>
        </w:tc>
      </w:tr>
      <w:tr w:rsidR="006C14BE" w:rsidRPr="005C5030" w14:paraId="784BB038" w14:textId="77777777" w:rsidTr="008E0FCE">
        <w:trPr>
          <w:trHeight w:hRule="exact" w:val="397"/>
        </w:trPr>
        <w:tc>
          <w:tcPr>
            <w:tcW w:w="709" w:type="dxa"/>
          </w:tcPr>
          <w:p w14:paraId="58D347AF" w14:textId="77777777" w:rsidR="006C14BE" w:rsidRPr="005C5030" w:rsidRDefault="006C14BE" w:rsidP="008E0FCE">
            <w:pPr>
              <w:spacing w:before="40" w:after="120"/>
              <w:ind w:right="96"/>
              <w:rPr>
                <w:lang w:val="nl-NL"/>
              </w:rPr>
            </w:pPr>
            <w:r w:rsidRPr="005C5030">
              <w:rPr>
                <w:lang w:val="nl-NL"/>
              </w:rPr>
              <w:t xml:space="preserve">3 </w:t>
            </w:r>
          </w:p>
        </w:tc>
        <w:tc>
          <w:tcPr>
            <w:tcW w:w="2693" w:type="dxa"/>
          </w:tcPr>
          <w:p w14:paraId="3C71E42F" w14:textId="77777777" w:rsidR="006C14BE" w:rsidRPr="005C5030" w:rsidRDefault="006C14BE" w:rsidP="008E0FCE">
            <w:pPr>
              <w:spacing w:before="40" w:after="120"/>
              <w:ind w:right="96"/>
              <w:rPr>
                <w:lang w:val="nl-NL"/>
              </w:rPr>
            </w:pPr>
            <w:r w:rsidRPr="005C5030">
              <w:rPr>
                <w:lang w:val="nl-NL"/>
              </w:rPr>
              <w:t xml:space="preserve"> overwegend niveau 3</w:t>
            </w:r>
          </w:p>
        </w:tc>
      </w:tr>
      <w:tr w:rsidR="006C14BE" w:rsidRPr="005C5030" w14:paraId="3A6E1064" w14:textId="77777777" w:rsidTr="008E0FCE">
        <w:trPr>
          <w:trHeight w:hRule="exact" w:val="397"/>
        </w:trPr>
        <w:tc>
          <w:tcPr>
            <w:tcW w:w="709" w:type="dxa"/>
          </w:tcPr>
          <w:p w14:paraId="0AB449AF" w14:textId="77777777" w:rsidR="006C14BE" w:rsidRPr="005C5030" w:rsidRDefault="006C14BE" w:rsidP="008E0FCE">
            <w:pPr>
              <w:spacing w:before="40" w:after="120"/>
              <w:ind w:right="96"/>
              <w:rPr>
                <w:lang w:val="nl-NL"/>
              </w:rPr>
            </w:pPr>
            <w:r w:rsidRPr="005C5030">
              <w:rPr>
                <w:lang w:val="nl-NL"/>
              </w:rPr>
              <w:t xml:space="preserve">3,5 </w:t>
            </w:r>
          </w:p>
        </w:tc>
        <w:tc>
          <w:tcPr>
            <w:tcW w:w="2693" w:type="dxa"/>
          </w:tcPr>
          <w:p w14:paraId="417B836F" w14:textId="77777777" w:rsidR="006C14BE" w:rsidRPr="005C5030" w:rsidRDefault="006C14BE" w:rsidP="008E0FCE">
            <w:pPr>
              <w:spacing w:before="40" w:after="120"/>
              <w:ind w:right="96"/>
              <w:rPr>
                <w:lang w:val="nl-NL"/>
              </w:rPr>
            </w:pPr>
            <w:r w:rsidRPr="005C5030">
              <w:rPr>
                <w:lang w:val="nl-NL"/>
              </w:rPr>
              <w:t xml:space="preserve"> overstijgt niveau 3</w:t>
            </w:r>
          </w:p>
        </w:tc>
      </w:tr>
    </w:tbl>
    <w:p w14:paraId="2B77A8B7" w14:textId="77777777" w:rsidR="006C14BE" w:rsidRDefault="006C14BE" w:rsidP="006C14BE">
      <w:pPr>
        <w:spacing w:before="40" w:after="120" w:line="240" w:lineRule="auto"/>
        <w:ind w:right="96"/>
        <w:rPr>
          <w:rFonts w:cs="Calibri"/>
          <w:lang w:val="nl-NL"/>
        </w:rPr>
      </w:pPr>
    </w:p>
    <w:p w14:paraId="28904CE6" w14:textId="77777777" w:rsidR="006C14BE" w:rsidRDefault="006C14BE" w:rsidP="006C14BE">
      <w:pPr>
        <w:spacing w:before="40" w:after="120" w:line="240" w:lineRule="auto"/>
        <w:ind w:right="96"/>
        <w:rPr>
          <w:rFonts w:cs="Calibri"/>
          <w:lang w:val="nl-NL"/>
        </w:rPr>
      </w:pPr>
      <w:r>
        <w:rPr>
          <w:rFonts w:cs="Calibri"/>
          <w:lang w:val="nl-NL"/>
        </w:rPr>
        <w:t>4. S</w:t>
      </w:r>
      <w:r w:rsidRPr="0005451D">
        <w:rPr>
          <w:rFonts w:cs="Calibri"/>
          <w:lang w:val="nl-NL"/>
        </w:rPr>
        <w:t>chrijf</w:t>
      </w:r>
      <w:r>
        <w:rPr>
          <w:rFonts w:cs="Calibri"/>
          <w:lang w:val="nl-NL"/>
        </w:rPr>
        <w:t xml:space="preserve"> </w:t>
      </w:r>
      <w:r w:rsidRPr="0005451D">
        <w:rPr>
          <w:rFonts w:cs="Calibri"/>
          <w:lang w:val="nl-NL"/>
        </w:rPr>
        <w:t xml:space="preserve">een korte </w:t>
      </w:r>
      <w:r>
        <w:rPr>
          <w:rFonts w:cs="Calibri"/>
          <w:lang w:val="nl-NL"/>
        </w:rPr>
        <w:t>toelichting</w:t>
      </w:r>
      <w:r w:rsidRPr="0005451D">
        <w:rPr>
          <w:rFonts w:cs="Calibri"/>
          <w:lang w:val="nl-NL"/>
        </w:rPr>
        <w:t xml:space="preserve"> (‘</w:t>
      </w:r>
      <w:r>
        <w:rPr>
          <w:rFonts w:cs="Calibri"/>
          <w:lang w:val="nl-NL"/>
        </w:rPr>
        <w:t xml:space="preserve">een </w:t>
      </w:r>
      <w:r w:rsidRPr="0005451D">
        <w:rPr>
          <w:rFonts w:cs="Calibri"/>
          <w:lang w:val="nl-NL"/>
        </w:rPr>
        <w:t>woordrapport’) over</w:t>
      </w:r>
      <w:r>
        <w:rPr>
          <w:rFonts w:cs="Calibri"/>
          <w:lang w:val="nl-NL"/>
        </w:rPr>
        <w:t xml:space="preserve"> de ontwikkeling van de lio</w:t>
      </w:r>
      <w:r w:rsidRPr="0018207A">
        <w:rPr>
          <w:rFonts w:cs="Calibri"/>
          <w:lang w:val="nl-NL"/>
        </w:rPr>
        <w:t xml:space="preserve"> </w:t>
      </w:r>
      <w:r w:rsidRPr="005C5030">
        <w:rPr>
          <w:rFonts w:cs="Calibri"/>
          <w:lang w:val="nl-NL"/>
        </w:rPr>
        <w:t>in de periode waarover de beoordeling gaat</w:t>
      </w:r>
      <w:r>
        <w:rPr>
          <w:rFonts w:cs="Calibri"/>
          <w:lang w:val="nl-NL"/>
        </w:rPr>
        <w:t>, en vertaal de niveauaanduidingen per rol naar een cijfervoorstel</w:t>
      </w:r>
      <w:r w:rsidRPr="005C5030">
        <w:rPr>
          <w:rFonts w:cs="Calibri"/>
          <w:lang w:val="nl-NL"/>
        </w:rPr>
        <w:t>.</w:t>
      </w:r>
    </w:p>
    <w:p w14:paraId="42E2D3EB" w14:textId="77777777" w:rsidR="006C14BE" w:rsidRDefault="006C14BE" w:rsidP="006C14BE">
      <w:pPr>
        <w:spacing w:before="40" w:after="120" w:line="240" w:lineRule="auto"/>
        <w:ind w:right="96"/>
        <w:rPr>
          <w:rFonts w:cs="Calibri"/>
          <w:lang w:val="nl-NL"/>
        </w:rPr>
      </w:pPr>
      <w:r>
        <w:rPr>
          <w:rFonts w:cs="Calibri"/>
          <w:lang w:val="nl-NL"/>
        </w:rPr>
        <w:t xml:space="preserve">5. Bespreek het ingevulde formulier met de lio. Deze schrijft een reactie, en uploadt het formulier op de canvassite van praktijk I, II of III afhankelijk van de fase. </w:t>
      </w:r>
    </w:p>
    <w:p w14:paraId="12E8B956" w14:textId="77777777" w:rsidR="006C14BE" w:rsidRPr="002E66E8" w:rsidRDefault="006C14BE" w:rsidP="006C14BE">
      <w:pPr>
        <w:spacing w:before="40" w:after="120" w:line="240" w:lineRule="auto"/>
        <w:ind w:right="96"/>
        <w:rPr>
          <w:rFonts w:cs="Calibri"/>
          <w:u w:val="single"/>
          <w:lang w:val="nl-NL"/>
        </w:rPr>
      </w:pPr>
      <w:r w:rsidRPr="002E66E8">
        <w:rPr>
          <w:rFonts w:cs="Calibri"/>
          <w:u w:val="single"/>
          <w:lang w:val="nl-NL"/>
        </w:rPr>
        <w:t xml:space="preserve">UITZONDERING: als het cijfervoorstel uitkomt op een 5 of 6 (net onvoldoende of voldoende), contacteer dan de mentor op de VU </w:t>
      </w:r>
      <w:r w:rsidRPr="002E66E8">
        <w:rPr>
          <w:rFonts w:cs="Calibri"/>
          <w:i/>
          <w:u w:val="single"/>
          <w:lang w:val="nl-NL"/>
        </w:rPr>
        <w:t>vóór</w:t>
      </w:r>
      <w:r w:rsidRPr="002E66E8">
        <w:rPr>
          <w:rFonts w:cs="Calibri"/>
          <w:u w:val="single"/>
          <w:lang w:val="nl-NL"/>
        </w:rPr>
        <w:t xml:space="preserve"> de bespreking met de lio.</w:t>
      </w:r>
    </w:p>
    <w:p w14:paraId="051ADF5A" w14:textId="77777777" w:rsidR="006C14BE" w:rsidRPr="001A12E5" w:rsidRDefault="006C14BE" w:rsidP="006C14BE">
      <w:pPr>
        <w:pStyle w:val="Heading4"/>
        <w:spacing w:before="0"/>
        <w:jc w:val="center"/>
        <w:rPr>
          <w:sz w:val="32"/>
          <w:lang w:val="nl-NL"/>
        </w:rPr>
      </w:pPr>
      <w:r w:rsidRPr="001A12E5">
        <w:rPr>
          <w:sz w:val="32"/>
          <w:lang w:val="nl-NL"/>
        </w:rPr>
        <w:lastRenderedPageBreak/>
        <w:t>de rol van uitvoerder</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0"/>
        <w:gridCol w:w="3250"/>
        <w:gridCol w:w="3250"/>
        <w:gridCol w:w="3250"/>
      </w:tblGrid>
      <w:tr w:rsidR="006C14BE" w:rsidRPr="00335D98" w14:paraId="7AC491B9" w14:textId="77777777" w:rsidTr="008E0FCE">
        <w:trPr>
          <w:cantSplit/>
          <w:trHeight w:val="373"/>
          <w:tblHeader/>
        </w:trPr>
        <w:tc>
          <w:tcPr>
            <w:tcW w:w="740" w:type="dxa"/>
            <w:textDirection w:val="btLr"/>
          </w:tcPr>
          <w:p w14:paraId="72F741A1" w14:textId="77777777" w:rsidR="006C14BE" w:rsidRPr="00AF09DE" w:rsidRDefault="006C14BE" w:rsidP="008E0FCE">
            <w:pPr>
              <w:pStyle w:val="Heading4"/>
              <w:spacing w:before="40" w:after="40"/>
              <w:ind w:left="113" w:right="113"/>
              <w:jc w:val="center"/>
              <w:rPr>
                <w:rFonts w:asciiTheme="minorHAnsi" w:hAnsiTheme="minorHAnsi"/>
                <w:sz w:val="20"/>
                <w:szCs w:val="20"/>
                <w:lang w:val="nl-NL"/>
              </w:rPr>
            </w:pPr>
          </w:p>
        </w:tc>
        <w:tc>
          <w:tcPr>
            <w:tcW w:w="3250" w:type="dxa"/>
          </w:tcPr>
          <w:p w14:paraId="129DB7B3" w14:textId="77777777" w:rsidR="006C14BE" w:rsidRPr="00CD2D11" w:rsidRDefault="006C14BE" w:rsidP="008E0FCE">
            <w:pPr>
              <w:spacing w:before="40" w:after="40"/>
              <w:rPr>
                <w:b/>
                <w:sz w:val="20"/>
                <w:szCs w:val="20"/>
                <w:lang w:val="nl-NL"/>
              </w:rPr>
            </w:pPr>
            <w:r w:rsidRPr="00CD2D11">
              <w:rPr>
                <w:b/>
                <w:sz w:val="20"/>
                <w:szCs w:val="20"/>
                <w:lang w:val="nl-NL"/>
              </w:rPr>
              <w:t>niveau 1</w:t>
            </w:r>
          </w:p>
        </w:tc>
        <w:tc>
          <w:tcPr>
            <w:tcW w:w="3250" w:type="dxa"/>
          </w:tcPr>
          <w:p w14:paraId="479D0B65" w14:textId="77777777" w:rsidR="006C14BE" w:rsidRPr="00CD2D11" w:rsidRDefault="006C14BE" w:rsidP="008E0FCE">
            <w:pPr>
              <w:spacing w:before="40" w:after="40"/>
              <w:rPr>
                <w:b/>
                <w:sz w:val="20"/>
                <w:szCs w:val="20"/>
                <w:lang w:val="nl-NL"/>
              </w:rPr>
            </w:pPr>
            <w:r w:rsidRPr="00CD2D11">
              <w:rPr>
                <w:b/>
                <w:sz w:val="20"/>
                <w:szCs w:val="20"/>
                <w:lang w:val="nl-NL"/>
              </w:rPr>
              <w:t>niveau 2</w:t>
            </w:r>
          </w:p>
        </w:tc>
        <w:tc>
          <w:tcPr>
            <w:tcW w:w="3250" w:type="dxa"/>
          </w:tcPr>
          <w:p w14:paraId="6ECAF276" w14:textId="77777777" w:rsidR="006C14BE" w:rsidRPr="00CD2D11" w:rsidRDefault="006C14BE" w:rsidP="008E0FCE">
            <w:pPr>
              <w:spacing w:before="40" w:after="40"/>
              <w:rPr>
                <w:b/>
                <w:sz w:val="20"/>
                <w:szCs w:val="20"/>
                <w:lang w:val="nl-NL"/>
              </w:rPr>
            </w:pPr>
            <w:r w:rsidRPr="00CD2D11">
              <w:rPr>
                <w:b/>
                <w:sz w:val="20"/>
                <w:szCs w:val="20"/>
                <w:lang w:val="nl-NL"/>
              </w:rPr>
              <w:t>niveau 3</w:t>
            </w:r>
          </w:p>
        </w:tc>
      </w:tr>
      <w:tr w:rsidR="006C14BE" w:rsidRPr="00D93F93" w14:paraId="602CDD7D" w14:textId="77777777" w:rsidTr="008E0FCE">
        <w:trPr>
          <w:cantSplit/>
          <w:trHeight w:val="1134"/>
        </w:trPr>
        <w:tc>
          <w:tcPr>
            <w:tcW w:w="740" w:type="dxa"/>
            <w:textDirection w:val="btLr"/>
          </w:tcPr>
          <w:p w14:paraId="621765F5" w14:textId="77777777" w:rsidR="006C14BE" w:rsidRPr="00BA2FA0" w:rsidRDefault="006C14BE" w:rsidP="008E0FCE">
            <w:pPr>
              <w:spacing w:before="40" w:after="40"/>
              <w:ind w:left="113" w:right="113"/>
              <w:jc w:val="center"/>
              <w:rPr>
                <w:b/>
                <w:sz w:val="20"/>
                <w:szCs w:val="20"/>
                <w:lang w:val="nl-NL"/>
              </w:rPr>
            </w:pPr>
            <w:r>
              <w:rPr>
                <w:b/>
                <w:sz w:val="20"/>
                <w:szCs w:val="20"/>
                <w:lang w:val="nl-NL"/>
              </w:rPr>
              <w:t>contact maken (klassenmanagement)</w:t>
            </w:r>
          </w:p>
        </w:tc>
        <w:tc>
          <w:tcPr>
            <w:tcW w:w="3250" w:type="dxa"/>
          </w:tcPr>
          <w:p w14:paraId="36AF5CAB" w14:textId="77777777" w:rsidR="006C14BE" w:rsidRPr="00C0192E" w:rsidRDefault="006C14BE" w:rsidP="008E0FCE">
            <w:pPr>
              <w:spacing w:before="40" w:after="40" w:line="240" w:lineRule="auto"/>
              <w:rPr>
                <w:sz w:val="20"/>
                <w:szCs w:val="20"/>
                <w:lang w:val="nl-NL"/>
              </w:rPr>
            </w:pPr>
            <w:r w:rsidRPr="00C0192E">
              <w:rPr>
                <w:sz w:val="20"/>
                <w:szCs w:val="20"/>
                <w:lang w:val="nl-NL"/>
              </w:rPr>
              <w:t>Je maakt oogcontact met (individuele) leerlingen en je spreekt leerlingen aan.</w:t>
            </w:r>
          </w:p>
          <w:p w14:paraId="0082DED9" w14:textId="77777777" w:rsidR="006C14BE" w:rsidRPr="00C0192E" w:rsidRDefault="006C14BE" w:rsidP="008E0FCE">
            <w:pPr>
              <w:spacing w:before="40" w:after="40" w:line="240" w:lineRule="auto"/>
              <w:rPr>
                <w:sz w:val="20"/>
                <w:szCs w:val="20"/>
                <w:lang w:val="nl-NL"/>
              </w:rPr>
            </w:pPr>
            <w:r w:rsidRPr="00C0192E">
              <w:rPr>
                <w:sz w:val="20"/>
                <w:szCs w:val="20"/>
                <w:lang w:val="nl-NL"/>
              </w:rPr>
              <w:t xml:space="preserve">Je bent je bewust van de verschillende verbale en non-verbale signalen die jij en anderen (leerlingen en </w:t>
            </w:r>
            <w:r>
              <w:rPr>
                <w:sz w:val="20"/>
                <w:szCs w:val="20"/>
                <w:lang w:val="nl-NL"/>
              </w:rPr>
              <w:t>leraren</w:t>
            </w:r>
            <w:r w:rsidRPr="00C0192E">
              <w:rPr>
                <w:sz w:val="20"/>
                <w:szCs w:val="20"/>
                <w:lang w:val="nl-NL"/>
              </w:rPr>
              <w:t>) afgeven</w:t>
            </w:r>
            <w:r>
              <w:rPr>
                <w:sz w:val="20"/>
                <w:szCs w:val="20"/>
                <w:lang w:val="nl-NL"/>
              </w:rPr>
              <w:t>.</w:t>
            </w:r>
          </w:p>
        </w:tc>
        <w:tc>
          <w:tcPr>
            <w:tcW w:w="3250" w:type="dxa"/>
          </w:tcPr>
          <w:p w14:paraId="37ABCC53" w14:textId="77777777" w:rsidR="006C14BE" w:rsidRPr="00C0192E" w:rsidRDefault="006C14BE" w:rsidP="008E0FCE">
            <w:pPr>
              <w:spacing w:before="40" w:after="40" w:line="240" w:lineRule="auto"/>
              <w:rPr>
                <w:sz w:val="20"/>
                <w:szCs w:val="20"/>
                <w:lang w:val="nl-NL"/>
              </w:rPr>
            </w:pPr>
            <w:r w:rsidRPr="00C0192E">
              <w:rPr>
                <w:sz w:val="20"/>
                <w:szCs w:val="20"/>
                <w:lang w:val="nl-NL"/>
              </w:rPr>
              <w:t>Je experimenteert met verschillende verbale en non-verbale communicatiemiddelen.</w:t>
            </w:r>
            <w:r>
              <w:rPr>
                <w:sz w:val="20"/>
                <w:szCs w:val="20"/>
                <w:lang w:val="nl-NL"/>
              </w:rPr>
              <w:t xml:space="preserve"> </w:t>
            </w:r>
            <w:r w:rsidRPr="00C0192E">
              <w:rPr>
                <w:sz w:val="20"/>
                <w:szCs w:val="20"/>
                <w:lang w:val="nl-NL"/>
              </w:rPr>
              <w:t>Je maakt praatjes met leerlingen.</w:t>
            </w:r>
          </w:p>
          <w:p w14:paraId="54CA6D69" w14:textId="77777777" w:rsidR="006C14BE" w:rsidRPr="00C0192E" w:rsidRDefault="006C14BE" w:rsidP="008E0FCE">
            <w:pPr>
              <w:spacing w:before="40" w:after="40" w:line="240" w:lineRule="auto"/>
              <w:rPr>
                <w:sz w:val="20"/>
                <w:szCs w:val="20"/>
                <w:lang w:val="nl-NL"/>
              </w:rPr>
            </w:pPr>
            <w:r w:rsidRPr="00C0192E">
              <w:rPr>
                <w:sz w:val="20"/>
                <w:szCs w:val="20"/>
                <w:lang w:val="nl-NL"/>
              </w:rPr>
              <w:t xml:space="preserve">Je hebt een grof beeld van de verschillende leerlingen en subgroepen in je klas. </w:t>
            </w:r>
          </w:p>
        </w:tc>
        <w:tc>
          <w:tcPr>
            <w:tcW w:w="3250" w:type="dxa"/>
          </w:tcPr>
          <w:p w14:paraId="74D4319A" w14:textId="77777777" w:rsidR="006C14BE" w:rsidRPr="00C0192E" w:rsidRDefault="006C14BE" w:rsidP="008E0FCE">
            <w:pPr>
              <w:spacing w:before="40" w:after="40" w:line="240" w:lineRule="auto"/>
              <w:rPr>
                <w:sz w:val="20"/>
                <w:szCs w:val="20"/>
                <w:lang w:val="nl-NL"/>
              </w:rPr>
            </w:pPr>
            <w:r w:rsidRPr="00C0192E">
              <w:rPr>
                <w:sz w:val="20"/>
                <w:szCs w:val="20"/>
                <w:lang w:val="nl-NL"/>
              </w:rPr>
              <w:t xml:space="preserve">Je laat merken dat je de leerlingen ziet (als leerling en als persoon) en dat jij door hen gezien wordt. </w:t>
            </w:r>
          </w:p>
          <w:p w14:paraId="0B7FE6B2" w14:textId="77777777" w:rsidR="006C14BE" w:rsidRDefault="006C14BE" w:rsidP="008E0FCE">
            <w:pPr>
              <w:spacing w:before="40" w:after="40" w:line="240" w:lineRule="auto"/>
              <w:rPr>
                <w:sz w:val="20"/>
                <w:szCs w:val="20"/>
                <w:lang w:val="nl-NL"/>
              </w:rPr>
            </w:pPr>
            <w:r w:rsidRPr="00C0192E">
              <w:rPr>
                <w:sz w:val="20"/>
                <w:szCs w:val="20"/>
                <w:lang w:val="nl-NL"/>
              </w:rPr>
              <w:t>Je leeft je bewust in verschillende typen leerlingen in en maakt contact met hen.</w:t>
            </w:r>
          </w:p>
          <w:p w14:paraId="44C1F6FB" w14:textId="77777777" w:rsidR="006C14BE" w:rsidRPr="00C0192E" w:rsidRDefault="006C14BE" w:rsidP="008E0FCE">
            <w:pPr>
              <w:spacing w:before="40" w:after="40" w:line="240" w:lineRule="auto"/>
              <w:rPr>
                <w:sz w:val="20"/>
                <w:szCs w:val="20"/>
                <w:lang w:val="nl-NL"/>
              </w:rPr>
            </w:pPr>
            <w:r w:rsidRPr="00C0192E">
              <w:rPr>
                <w:sz w:val="20"/>
                <w:szCs w:val="20"/>
                <w:lang w:val="nl-NL"/>
              </w:rPr>
              <w:t>Je komt ontspannen over en je laat je niet snel uit het veld slaan.</w:t>
            </w:r>
          </w:p>
        </w:tc>
      </w:tr>
      <w:tr w:rsidR="006C14BE" w:rsidRPr="00D93F93" w14:paraId="4C6D8570" w14:textId="77777777" w:rsidTr="008E0FCE">
        <w:trPr>
          <w:cantSplit/>
          <w:trHeight w:val="1134"/>
        </w:trPr>
        <w:tc>
          <w:tcPr>
            <w:tcW w:w="740" w:type="dxa"/>
            <w:textDirection w:val="btLr"/>
          </w:tcPr>
          <w:p w14:paraId="3439EA3D" w14:textId="77777777" w:rsidR="006C14BE" w:rsidRDefault="006C14BE" w:rsidP="008E0FCE">
            <w:pPr>
              <w:spacing w:before="40" w:after="40"/>
              <w:ind w:left="113" w:right="113"/>
              <w:jc w:val="center"/>
              <w:rPr>
                <w:b/>
                <w:sz w:val="20"/>
                <w:szCs w:val="20"/>
                <w:lang w:val="nl-NL"/>
              </w:rPr>
            </w:pPr>
            <w:r>
              <w:rPr>
                <w:b/>
                <w:sz w:val="20"/>
                <w:szCs w:val="20"/>
                <w:lang w:val="nl-NL"/>
              </w:rPr>
              <w:t>leiding geven</w:t>
            </w:r>
          </w:p>
          <w:p w14:paraId="2CDBFA3B" w14:textId="77777777" w:rsidR="006C14BE" w:rsidRPr="003F7838" w:rsidRDefault="006C14BE" w:rsidP="008E0FCE">
            <w:pPr>
              <w:spacing w:before="40" w:after="40"/>
              <w:ind w:left="113" w:right="113"/>
              <w:jc w:val="center"/>
              <w:rPr>
                <w:b/>
                <w:sz w:val="20"/>
                <w:szCs w:val="20"/>
                <w:lang w:val="nl-NL"/>
              </w:rPr>
            </w:pPr>
            <w:r>
              <w:rPr>
                <w:b/>
                <w:sz w:val="20"/>
                <w:szCs w:val="20"/>
                <w:lang w:val="nl-NL"/>
              </w:rPr>
              <w:t xml:space="preserve"> (klassenmanagement)</w:t>
            </w:r>
          </w:p>
        </w:tc>
        <w:tc>
          <w:tcPr>
            <w:tcW w:w="3250" w:type="dxa"/>
          </w:tcPr>
          <w:p w14:paraId="0E1B7BA2" w14:textId="77777777" w:rsidR="006C14BE" w:rsidRPr="00C0192E" w:rsidRDefault="006C14BE" w:rsidP="008E0FCE">
            <w:pPr>
              <w:spacing w:before="40" w:after="40" w:line="240" w:lineRule="auto"/>
              <w:rPr>
                <w:sz w:val="20"/>
                <w:szCs w:val="20"/>
                <w:lang w:val="nl-NL"/>
              </w:rPr>
            </w:pPr>
            <w:r w:rsidRPr="00C0192E">
              <w:rPr>
                <w:sz w:val="20"/>
                <w:szCs w:val="20"/>
                <w:lang w:val="nl-NL"/>
              </w:rPr>
              <w:t>Je herkent (i.i.g. tijdens observeren) bepaalde communicatiepatronen in de klas (leiden/volgen; samen/tegen).</w:t>
            </w:r>
          </w:p>
          <w:p w14:paraId="4F62B34B" w14:textId="77777777" w:rsidR="006C14BE" w:rsidRPr="00C0192E" w:rsidRDefault="006C14BE" w:rsidP="008E0FCE">
            <w:pPr>
              <w:spacing w:before="40" w:after="40" w:line="240" w:lineRule="auto"/>
              <w:rPr>
                <w:sz w:val="20"/>
                <w:szCs w:val="20"/>
                <w:lang w:val="nl-NL"/>
              </w:rPr>
            </w:pPr>
            <w:r w:rsidRPr="00C0192E">
              <w:rPr>
                <w:sz w:val="20"/>
                <w:szCs w:val="20"/>
                <w:lang w:val="nl-NL"/>
              </w:rPr>
              <w:t xml:space="preserve">Je kent verschillende mogelijkheden om gedrag effectief en veilig te bevestigen of te stoppen. </w:t>
            </w:r>
          </w:p>
          <w:p w14:paraId="18851BFD" w14:textId="77777777" w:rsidR="006C14BE" w:rsidRPr="00C0192E" w:rsidRDefault="006C14BE" w:rsidP="008E0FCE">
            <w:pPr>
              <w:spacing w:before="40" w:after="40" w:line="240" w:lineRule="auto"/>
              <w:rPr>
                <w:sz w:val="20"/>
                <w:szCs w:val="20"/>
                <w:lang w:val="nl-NL"/>
              </w:rPr>
            </w:pPr>
            <w:r w:rsidRPr="00C0192E">
              <w:rPr>
                <w:sz w:val="20"/>
                <w:szCs w:val="20"/>
                <w:lang w:val="nl-NL"/>
              </w:rPr>
              <w:t>Je bent je bewust van het belang van het opbouwen en uitgeven van krediet.</w:t>
            </w:r>
          </w:p>
        </w:tc>
        <w:tc>
          <w:tcPr>
            <w:tcW w:w="3250" w:type="dxa"/>
          </w:tcPr>
          <w:p w14:paraId="458F8749" w14:textId="77777777" w:rsidR="006C14BE" w:rsidRPr="00C0192E" w:rsidRDefault="006C14BE" w:rsidP="008E0FCE">
            <w:pPr>
              <w:spacing w:before="40" w:after="40" w:line="240" w:lineRule="auto"/>
              <w:rPr>
                <w:sz w:val="20"/>
                <w:szCs w:val="20"/>
                <w:lang w:val="nl-NL"/>
              </w:rPr>
            </w:pPr>
            <w:r w:rsidRPr="00C0192E">
              <w:rPr>
                <w:sz w:val="20"/>
                <w:szCs w:val="20"/>
                <w:lang w:val="nl-NL"/>
              </w:rPr>
              <w:t>Je bent je bewust van je eigen invloed m.b.t. communicatiepatronen in de klas.</w:t>
            </w:r>
          </w:p>
          <w:p w14:paraId="2E45D536" w14:textId="77777777" w:rsidR="006C14BE" w:rsidRPr="00C0192E" w:rsidRDefault="006C14BE" w:rsidP="008E0FCE">
            <w:pPr>
              <w:spacing w:before="40" w:after="40" w:line="240" w:lineRule="auto"/>
              <w:rPr>
                <w:sz w:val="20"/>
                <w:szCs w:val="20"/>
                <w:lang w:val="nl-NL"/>
              </w:rPr>
            </w:pPr>
            <w:r w:rsidRPr="00C0192E">
              <w:rPr>
                <w:sz w:val="20"/>
                <w:szCs w:val="20"/>
                <w:lang w:val="nl-NL"/>
              </w:rPr>
              <w:t>Je experimenteert met verschillende vormen van (non-verbaal en verbaal) stopgedrag en grotere orde interventies.</w:t>
            </w:r>
          </w:p>
          <w:p w14:paraId="48113C5A" w14:textId="77777777" w:rsidR="006C14BE" w:rsidRPr="00C0192E" w:rsidRDefault="006C14BE" w:rsidP="008E0FCE">
            <w:pPr>
              <w:spacing w:before="40" w:after="40" w:line="240" w:lineRule="auto"/>
              <w:rPr>
                <w:sz w:val="20"/>
                <w:szCs w:val="20"/>
                <w:lang w:val="nl-NL"/>
              </w:rPr>
            </w:pPr>
            <w:r w:rsidRPr="00C0192E">
              <w:rPr>
                <w:sz w:val="20"/>
                <w:szCs w:val="20"/>
                <w:lang w:val="nl-NL"/>
              </w:rPr>
              <w:t>Je experimenteert met manieren om krediet op te bouwen (o.a. door positief bekrachtigen) en weer uit te geven (o.a. door corrigeren en bijsturen).</w:t>
            </w:r>
          </w:p>
        </w:tc>
        <w:tc>
          <w:tcPr>
            <w:tcW w:w="3250" w:type="dxa"/>
          </w:tcPr>
          <w:p w14:paraId="58452A53" w14:textId="77777777" w:rsidR="006C14BE" w:rsidRPr="006607D2" w:rsidRDefault="006C14BE" w:rsidP="008E0FCE">
            <w:pPr>
              <w:spacing w:before="40" w:after="40" w:line="240" w:lineRule="auto"/>
              <w:rPr>
                <w:sz w:val="20"/>
                <w:szCs w:val="20"/>
                <w:lang w:val="nl-NL"/>
              </w:rPr>
            </w:pPr>
            <w:r w:rsidRPr="006607D2">
              <w:rPr>
                <w:sz w:val="20"/>
                <w:szCs w:val="20"/>
                <w:lang w:val="nl-NL"/>
              </w:rPr>
              <w:t>Je kunt ongewenst gedrag op verschillende manieren stoppen zonder de flow van de les te doorbreken.</w:t>
            </w:r>
          </w:p>
          <w:p w14:paraId="7075A5FD" w14:textId="77777777" w:rsidR="006C14BE" w:rsidRPr="006607D2" w:rsidRDefault="006C14BE" w:rsidP="008E0FCE">
            <w:pPr>
              <w:spacing w:before="40" w:after="40" w:line="240" w:lineRule="auto"/>
              <w:rPr>
                <w:sz w:val="20"/>
                <w:szCs w:val="20"/>
                <w:lang w:val="nl-NL"/>
              </w:rPr>
            </w:pPr>
            <w:r w:rsidRPr="006607D2">
              <w:rPr>
                <w:sz w:val="20"/>
                <w:szCs w:val="20"/>
                <w:lang w:val="nl-NL"/>
              </w:rPr>
              <w:t>Je hanteert een genuanceerde interventieladder.</w:t>
            </w:r>
            <w:r w:rsidRPr="00C0192E">
              <w:rPr>
                <w:sz w:val="20"/>
                <w:szCs w:val="20"/>
                <w:lang w:val="nl-NL"/>
              </w:rPr>
              <w:t xml:space="preserve"> Je voert dreigementen indien nodig ook uit en handelt consequent.</w:t>
            </w:r>
          </w:p>
          <w:p w14:paraId="6C6DD411" w14:textId="77777777" w:rsidR="006C14BE" w:rsidRPr="006607D2" w:rsidRDefault="006C14BE" w:rsidP="008E0FCE">
            <w:pPr>
              <w:spacing w:before="40" w:after="40" w:line="240" w:lineRule="auto"/>
              <w:rPr>
                <w:sz w:val="20"/>
                <w:szCs w:val="20"/>
                <w:lang w:val="nl-NL"/>
              </w:rPr>
            </w:pPr>
            <w:r w:rsidRPr="00C0192E">
              <w:rPr>
                <w:sz w:val="20"/>
                <w:szCs w:val="20"/>
                <w:lang w:val="nl-NL"/>
              </w:rPr>
              <w:t>Je werkt bewust met het krediet dat je opbouwt (</w:t>
            </w:r>
            <w:r>
              <w:rPr>
                <w:sz w:val="20"/>
                <w:szCs w:val="20"/>
                <w:lang w:val="nl-NL"/>
              </w:rPr>
              <w:t>o.a. door positief bekrachtigen</w:t>
            </w:r>
            <w:r w:rsidRPr="00C0192E">
              <w:rPr>
                <w:sz w:val="20"/>
                <w:szCs w:val="20"/>
                <w:lang w:val="nl-NL"/>
              </w:rPr>
              <w:t>) bij een klas.</w:t>
            </w:r>
          </w:p>
        </w:tc>
      </w:tr>
      <w:tr w:rsidR="006C14BE" w:rsidRPr="00D93F93" w14:paraId="4E32DF3D" w14:textId="77777777" w:rsidTr="008E0FCE">
        <w:trPr>
          <w:cantSplit/>
          <w:trHeight w:val="1134"/>
        </w:trPr>
        <w:tc>
          <w:tcPr>
            <w:tcW w:w="740" w:type="dxa"/>
            <w:textDirection w:val="btLr"/>
          </w:tcPr>
          <w:p w14:paraId="20A4FDDE" w14:textId="77777777" w:rsidR="006C14BE" w:rsidRPr="0010076C" w:rsidRDefault="006C14BE" w:rsidP="008E0FCE">
            <w:pPr>
              <w:spacing w:before="40" w:after="40"/>
              <w:ind w:left="113" w:right="113"/>
              <w:jc w:val="center"/>
              <w:rPr>
                <w:b/>
                <w:sz w:val="20"/>
                <w:szCs w:val="20"/>
                <w:lang w:val="nl-NL"/>
              </w:rPr>
            </w:pPr>
            <w:r>
              <w:rPr>
                <w:b/>
                <w:sz w:val="18"/>
                <w:szCs w:val="18"/>
                <w:lang w:val="nl-NL"/>
              </w:rPr>
              <w:t>organiseren (klassenmanagement)</w:t>
            </w:r>
          </w:p>
        </w:tc>
        <w:tc>
          <w:tcPr>
            <w:tcW w:w="3250" w:type="dxa"/>
          </w:tcPr>
          <w:p w14:paraId="74AC01DD" w14:textId="77777777" w:rsidR="006C14BE" w:rsidRPr="006607D2" w:rsidRDefault="006C14BE" w:rsidP="008E0FCE">
            <w:pPr>
              <w:spacing w:before="40" w:after="40" w:line="240" w:lineRule="auto"/>
              <w:rPr>
                <w:sz w:val="20"/>
                <w:szCs w:val="20"/>
                <w:lang w:val="nl-NL"/>
              </w:rPr>
            </w:pPr>
            <w:r>
              <w:rPr>
                <w:sz w:val="20"/>
                <w:szCs w:val="20"/>
                <w:lang w:val="nl-NL"/>
              </w:rPr>
              <w:t>Je gebruikt de mogelijkheden die de leeromgeving biedt (bord, inrichting lokaal, leermiddelen, ICT) in beperkte mate.</w:t>
            </w:r>
            <w:r w:rsidRPr="006607D2">
              <w:rPr>
                <w:sz w:val="20"/>
                <w:szCs w:val="20"/>
                <w:lang w:val="nl-NL"/>
              </w:rPr>
              <w:t xml:space="preserve"> </w:t>
            </w:r>
          </w:p>
          <w:p w14:paraId="05D081C9" w14:textId="77777777" w:rsidR="006C14BE" w:rsidRPr="00AF09DE" w:rsidRDefault="006C14BE" w:rsidP="008E0FCE">
            <w:pPr>
              <w:spacing w:before="40" w:after="40" w:line="240" w:lineRule="auto"/>
              <w:rPr>
                <w:sz w:val="20"/>
                <w:szCs w:val="20"/>
                <w:lang w:val="nl-NL"/>
              </w:rPr>
            </w:pPr>
            <w:r w:rsidRPr="006607D2">
              <w:rPr>
                <w:sz w:val="20"/>
                <w:szCs w:val="20"/>
                <w:lang w:val="nl-NL"/>
              </w:rPr>
              <w:t>Je bent aan het ontdekken hoeveel tijd onderdelen van lessen kosten.</w:t>
            </w:r>
          </w:p>
        </w:tc>
        <w:tc>
          <w:tcPr>
            <w:tcW w:w="3250" w:type="dxa"/>
          </w:tcPr>
          <w:p w14:paraId="2B0FB14C" w14:textId="77777777" w:rsidR="006C14BE" w:rsidRPr="006607D2" w:rsidRDefault="006C14BE" w:rsidP="008E0FCE">
            <w:pPr>
              <w:spacing w:before="40" w:after="40" w:line="240" w:lineRule="auto"/>
              <w:rPr>
                <w:sz w:val="20"/>
                <w:szCs w:val="20"/>
                <w:lang w:val="nl-NL"/>
              </w:rPr>
            </w:pPr>
            <w:r w:rsidRPr="006607D2">
              <w:rPr>
                <w:sz w:val="20"/>
                <w:szCs w:val="20"/>
                <w:lang w:val="nl-NL"/>
              </w:rPr>
              <w:t xml:space="preserve">Je experimenteert met de verschillende mogelijkheden die de leeromgeving </w:t>
            </w:r>
            <w:r>
              <w:rPr>
                <w:sz w:val="20"/>
                <w:szCs w:val="20"/>
                <w:lang w:val="nl-NL"/>
              </w:rPr>
              <w:t>(bord, inrichting lokaal, leermiddelen, ICT) biedt.</w:t>
            </w:r>
          </w:p>
          <w:p w14:paraId="141169B5" w14:textId="77777777" w:rsidR="006C14BE" w:rsidRPr="00AF09DE" w:rsidRDefault="006C14BE" w:rsidP="008E0FCE">
            <w:pPr>
              <w:spacing w:before="40" w:after="40" w:line="240" w:lineRule="auto"/>
              <w:rPr>
                <w:sz w:val="20"/>
                <w:szCs w:val="20"/>
                <w:lang w:val="nl-NL"/>
              </w:rPr>
            </w:pPr>
            <w:r w:rsidRPr="006607D2">
              <w:rPr>
                <w:sz w:val="20"/>
                <w:szCs w:val="20"/>
                <w:lang w:val="nl-NL"/>
              </w:rPr>
              <w:t>Je bewaakt de tijd van de verschillende lesonderdelen.</w:t>
            </w:r>
          </w:p>
        </w:tc>
        <w:tc>
          <w:tcPr>
            <w:tcW w:w="3250" w:type="dxa"/>
          </w:tcPr>
          <w:p w14:paraId="7B1107F6" w14:textId="77777777" w:rsidR="006C14BE" w:rsidRPr="006607D2" w:rsidRDefault="006C14BE" w:rsidP="008E0FCE">
            <w:pPr>
              <w:spacing w:before="40" w:after="40" w:line="240" w:lineRule="auto"/>
              <w:rPr>
                <w:sz w:val="20"/>
                <w:szCs w:val="20"/>
                <w:lang w:val="nl-NL"/>
              </w:rPr>
            </w:pPr>
            <w:r w:rsidRPr="006607D2">
              <w:rPr>
                <w:sz w:val="20"/>
                <w:szCs w:val="20"/>
                <w:lang w:val="nl-NL"/>
              </w:rPr>
              <w:t xml:space="preserve">Je benut de mogelijkheden die de leeromgeving </w:t>
            </w:r>
            <w:r>
              <w:rPr>
                <w:sz w:val="20"/>
                <w:szCs w:val="20"/>
                <w:lang w:val="nl-NL"/>
              </w:rPr>
              <w:t>biedt ten volle, en stemt deze af op de doelen van je les.</w:t>
            </w:r>
          </w:p>
          <w:p w14:paraId="576B65F2" w14:textId="77777777" w:rsidR="006C14BE" w:rsidRPr="006607D2" w:rsidRDefault="006C14BE" w:rsidP="008E0FCE">
            <w:pPr>
              <w:spacing w:before="40" w:after="40" w:line="240" w:lineRule="auto"/>
              <w:rPr>
                <w:sz w:val="20"/>
                <w:szCs w:val="20"/>
                <w:lang w:val="nl-NL"/>
              </w:rPr>
            </w:pPr>
            <w:r w:rsidRPr="00AF09DE">
              <w:rPr>
                <w:sz w:val="20"/>
                <w:szCs w:val="20"/>
                <w:lang w:val="nl-NL"/>
              </w:rPr>
              <w:t xml:space="preserve">Je uitvoering loopt </w:t>
            </w:r>
            <w:r>
              <w:rPr>
                <w:sz w:val="20"/>
                <w:szCs w:val="20"/>
                <w:lang w:val="nl-NL"/>
              </w:rPr>
              <w:t xml:space="preserve">meestal min of meer </w:t>
            </w:r>
            <w:r w:rsidRPr="00AF09DE">
              <w:rPr>
                <w:sz w:val="20"/>
                <w:szCs w:val="20"/>
                <w:lang w:val="nl-NL"/>
              </w:rPr>
              <w:t>parallel aan je les</w:t>
            </w:r>
            <w:r>
              <w:rPr>
                <w:sz w:val="20"/>
                <w:szCs w:val="20"/>
                <w:lang w:val="nl-NL"/>
              </w:rPr>
              <w:t>v</w:t>
            </w:r>
            <w:r w:rsidRPr="00AF09DE">
              <w:rPr>
                <w:sz w:val="20"/>
                <w:szCs w:val="20"/>
                <w:lang w:val="nl-NL"/>
              </w:rPr>
              <w:t>oorbereiding.</w:t>
            </w:r>
            <w:r w:rsidRPr="006607D2">
              <w:rPr>
                <w:sz w:val="20"/>
                <w:szCs w:val="20"/>
                <w:lang w:val="nl-NL"/>
              </w:rPr>
              <w:t xml:space="preserve"> Je gaat flexibel en bewust </w:t>
            </w:r>
            <w:r>
              <w:rPr>
                <w:sz w:val="20"/>
                <w:szCs w:val="20"/>
                <w:lang w:val="nl-NL"/>
              </w:rPr>
              <w:t xml:space="preserve">om </w:t>
            </w:r>
            <w:r w:rsidRPr="006607D2">
              <w:rPr>
                <w:sz w:val="20"/>
                <w:szCs w:val="20"/>
                <w:lang w:val="nl-NL"/>
              </w:rPr>
              <w:t>met de lestijd en met onverwachte gebeur</w:t>
            </w:r>
            <w:r>
              <w:rPr>
                <w:sz w:val="20"/>
                <w:szCs w:val="20"/>
                <w:lang w:val="nl-NL"/>
              </w:rPr>
              <w:t>tenissen</w:t>
            </w:r>
            <w:r w:rsidRPr="006607D2">
              <w:rPr>
                <w:sz w:val="20"/>
                <w:szCs w:val="20"/>
                <w:lang w:val="nl-NL"/>
              </w:rPr>
              <w:t>.</w:t>
            </w:r>
          </w:p>
        </w:tc>
      </w:tr>
      <w:tr w:rsidR="006C14BE" w:rsidRPr="00D93F93" w14:paraId="4B3739E9" w14:textId="77777777" w:rsidTr="008E0FCE">
        <w:trPr>
          <w:cantSplit/>
          <w:trHeight w:val="1134"/>
        </w:trPr>
        <w:tc>
          <w:tcPr>
            <w:tcW w:w="740" w:type="dxa"/>
            <w:textDirection w:val="btLr"/>
          </w:tcPr>
          <w:p w14:paraId="10AAF756" w14:textId="77777777" w:rsidR="006C14BE" w:rsidRPr="0010076C" w:rsidRDefault="006C14BE" w:rsidP="008E0FCE">
            <w:pPr>
              <w:spacing w:before="40" w:after="40"/>
              <w:ind w:left="113" w:right="113"/>
              <w:jc w:val="center"/>
              <w:rPr>
                <w:b/>
                <w:sz w:val="20"/>
                <w:szCs w:val="20"/>
                <w:lang w:val="nl-NL"/>
              </w:rPr>
            </w:pPr>
            <w:r>
              <w:rPr>
                <w:b/>
                <w:sz w:val="20"/>
                <w:szCs w:val="20"/>
                <w:lang w:val="nl-NL"/>
              </w:rPr>
              <w:t xml:space="preserve">uitleggen en </w:t>
            </w:r>
            <w:r>
              <w:rPr>
                <w:b/>
                <w:sz w:val="20"/>
                <w:szCs w:val="20"/>
                <w:lang w:val="nl-NL"/>
              </w:rPr>
              <w:br/>
              <w:t>instructie geven</w:t>
            </w:r>
          </w:p>
        </w:tc>
        <w:tc>
          <w:tcPr>
            <w:tcW w:w="3250" w:type="dxa"/>
          </w:tcPr>
          <w:p w14:paraId="09DF5F5C" w14:textId="77777777" w:rsidR="006C14BE" w:rsidRPr="002E66E8" w:rsidRDefault="006C14BE" w:rsidP="008E0FCE">
            <w:pPr>
              <w:spacing w:before="40" w:after="40" w:line="240" w:lineRule="auto"/>
              <w:rPr>
                <w:sz w:val="20"/>
                <w:szCs w:val="20"/>
                <w:lang w:val="nl-NL"/>
              </w:rPr>
            </w:pPr>
            <w:r w:rsidRPr="002E66E8">
              <w:rPr>
                <w:sz w:val="20"/>
                <w:szCs w:val="20"/>
                <w:lang w:val="nl-NL"/>
              </w:rPr>
              <w:t>Je aandacht gaat vooral uit naar wat je zélf moet doen of zeggen in de les.</w:t>
            </w:r>
          </w:p>
          <w:p w14:paraId="5959F9FA" w14:textId="77777777" w:rsidR="006C14BE" w:rsidRPr="002E66E8" w:rsidRDefault="006C14BE" w:rsidP="008E0FCE">
            <w:pPr>
              <w:spacing w:before="40" w:after="40" w:line="240" w:lineRule="auto"/>
              <w:rPr>
                <w:sz w:val="20"/>
                <w:szCs w:val="20"/>
                <w:lang w:val="nl-NL"/>
              </w:rPr>
            </w:pPr>
            <w:r w:rsidRPr="002E66E8">
              <w:rPr>
                <w:sz w:val="20"/>
                <w:szCs w:val="20"/>
                <w:lang w:val="nl-NL"/>
              </w:rPr>
              <w:t xml:space="preserve">Je kan beschrijven welke onderdelen bij een volledige instructie aan de orde komen. </w:t>
            </w:r>
          </w:p>
        </w:tc>
        <w:tc>
          <w:tcPr>
            <w:tcW w:w="3250" w:type="dxa"/>
          </w:tcPr>
          <w:p w14:paraId="6BD7D671" w14:textId="77777777" w:rsidR="006C14BE" w:rsidRPr="002E66E8" w:rsidRDefault="006C14BE" w:rsidP="008E0FCE">
            <w:pPr>
              <w:spacing w:before="40" w:after="40" w:line="240" w:lineRule="auto"/>
              <w:rPr>
                <w:sz w:val="20"/>
                <w:szCs w:val="20"/>
                <w:lang w:val="nl-NL"/>
              </w:rPr>
            </w:pPr>
            <w:r w:rsidRPr="002E66E8">
              <w:rPr>
                <w:sz w:val="20"/>
                <w:szCs w:val="20"/>
                <w:lang w:val="nl-NL"/>
              </w:rPr>
              <w:t xml:space="preserve">Je uitleg is meestal helder. Je bent je bewust van het belang van de voorkennis en het (taal)niveau van de leerlingen. </w:t>
            </w:r>
          </w:p>
          <w:p w14:paraId="524A9919" w14:textId="77777777" w:rsidR="006C14BE" w:rsidRPr="002E66E8" w:rsidRDefault="006C14BE" w:rsidP="008E0FCE">
            <w:pPr>
              <w:spacing w:before="40" w:after="40" w:line="240" w:lineRule="auto"/>
              <w:rPr>
                <w:sz w:val="20"/>
                <w:szCs w:val="20"/>
                <w:lang w:val="nl-NL"/>
              </w:rPr>
            </w:pPr>
            <w:r w:rsidRPr="002E66E8">
              <w:rPr>
                <w:sz w:val="20"/>
                <w:szCs w:val="20"/>
                <w:lang w:val="nl-NL"/>
              </w:rPr>
              <w:t>Je instructie bij het geven van opdrachten en huiswerk en dergelijke is meestal helder.</w:t>
            </w:r>
          </w:p>
          <w:p w14:paraId="12E02B3A" w14:textId="77777777" w:rsidR="006C14BE" w:rsidRPr="002E66E8" w:rsidRDefault="006C14BE" w:rsidP="008E0FCE">
            <w:pPr>
              <w:spacing w:before="40" w:after="40" w:line="240" w:lineRule="auto"/>
              <w:rPr>
                <w:sz w:val="20"/>
                <w:szCs w:val="20"/>
                <w:lang w:val="nl-NL"/>
              </w:rPr>
            </w:pPr>
            <w:r w:rsidRPr="002E66E8">
              <w:rPr>
                <w:sz w:val="20"/>
                <w:szCs w:val="20"/>
                <w:lang w:val="nl-NL"/>
              </w:rPr>
              <w:t>Je gaat na of leerlingen je instructie begrijpen.</w:t>
            </w:r>
          </w:p>
        </w:tc>
        <w:tc>
          <w:tcPr>
            <w:tcW w:w="3250" w:type="dxa"/>
          </w:tcPr>
          <w:p w14:paraId="3CE70D10" w14:textId="77777777" w:rsidR="006C14BE" w:rsidRPr="002E66E8" w:rsidRDefault="006C14BE" w:rsidP="008E0FCE">
            <w:pPr>
              <w:spacing w:before="40" w:after="40" w:line="240" w:lineRule="auto"/>
              <w:rPr>
                <w:sz w:val="20"/>
                <w:szCs w:val="20"/>
                <w:lang w:val="nl-NL"/>
              </w:rPr>
            </w:pPr>
            <w:r w:rsidRPr="002E66E8">
              <w:rPr>
                <w:sz w:val="20"/>
                <w:szCs w:val="20"/>
                <w:lang w:val="nl-NL"/>
              </w:rPr>
              <w:t xml:space="preserve">Je kunt een moeilijk begrip op verschillende manieren uitleggen, en je houdt daarbij rekening met de voorkennis en het (taal)niveau van de leerlingen. </w:t>
            </w:r>
          </w:p>
          <w:p w14:paraId="06ECF31C" w14:textId="77777777" w:rsidR="006C14BE" w:rsidRPr="002E66E8" w:rsidRDefault="006C14BE" w:rsidP="008E0FCE">
            <w:pPr>
              <w:spacing w:before="40" w:after="40" w:line="240" w:lineRule="auto"/>
              <w:rPr>
                <w:sz w:val="20"/>
                <w:szCs w:val="20"/>
                <w:lang w:val="nl-NL"/>
              </w:rPr>
            </w:pPr>
            <w:r w:rsidRPr="002E66E8">
              <w:rPr>
                <w:sz w:val="20"/>
                <w:szCs w:val="20"/>
                <w:lang w:val="nl-NL"/>
              </w:rPr>
              <w:t>Je geeft heldere en volledige instructie: je doet dat voor taakgerichte instructie en voor het opstarten en begeleiden van zelfstandig of samenwerkend leren.</w:t>
            </w:r>
          </w:p>
        </w:tc>
      </w:tr>
      <w:tr w:rsidR="006C14BE" w:rsidRPr="00D93F93" w14:paraId="5A5A89AF" w14:textId="77777777" w:rsidTr="008E0FCE">
        <w:trPr>
          <w:cantSplit/>
          <w:trHeight w:val="1134"/>
        </w:trPr>
        <w:tc>
          <w:tcPr>
            <w:tcW w:w="740" w:type="dxa"/>
            <w:textDirection w:val="btLr"/>
          </w:tcPr>
          <w:p w14:paraId="20B57717" w14:textId="77777777" w:rsidR="006C14BE" w:rsidRPr="0010076C" w:rsidRDefault="006C14BE" w:rsidP="008E0FCE">
            <w:pPr>
              <w:spacing w:before="40" w:after="40"/>
              <w:ind w:left="113" w:right="113"/>
              <w:jc w:val="center"/>
              <w:rPr>
                <w:b/>
                <w:sz w:val="20"/>
                <w:szCs w:val="20"/>
                <w:lang w:val="nl-NL"/>
              </w:rPr>
            </w:pPr>
            <w:r>
              <w:rPr>
                <w:b/>
                <w:sz w:val="20"/>
                <w:szCs w:val="20"/>
                <w:lang w:val="nl-NL"/>
              </w:rPr>
              <w:t>leerprocessen begeleiden</w:t>
            </w:r>
          </w:p>
        </w:tc>
        <w:tc>
          <w:tcPr>
            <w:tcW w:w="3250" w:type="dxa"/>
          </w:tcPr>
          <w:p w14:paraId="6CA65FDB" w14:textId="77777777" w:rsidR="006C14BE" w:rsidRPr="00C0192E" w:rsidRDefault="006C14BE" w:rsidP="008E0FCE">
            <w:pPr>
              <w:spacing w:before="40" w:after="40" w:line="240" w:lineRule="auto"/>
              <w:rPr>
                <w:sz w:val="20"/>
                <w:szCs w:val="20"/>
                <w:lang w:val="nl-NL"/>
              </w:rPr>
            </w:pPr>
            <w:r w:rsidRPr="00C0192E">
              <w:rPr>
                <w:sz w:val="20"/>
                <w:szCs w:val="20"/>
                <w:lang w:val="nl-NL"/>
              </w:rPr>
              <w:t>Je bent je bewust van het belang van interactie voor een effectief leerproces.</w:t>
            </w:r>
          </w:p>
        </w:tc>
        <w:tc>
          <w:tcPr>
            <w:tcW w:w="3250" w:type="dxa"/>
          </w:tcPr>
          <w:p w14:paraId="45B83EBB" w14:textId="77777777" w:rsidR="006C14BE" w:rsidRPr="00C0192E" w:rsidRDefault="006C14BE" w:rsidP="008E0FCE">
            <w:pPr>
              <w:spacing w:before="40" w:after="40" w:line="240" w:lineRule="auto"/>
              <w:rPr>
                <w:sz w:val="20"/>
                <w:szCs w:val="20"/>
                <w:lang w:val="nl-NL"/>
              </w:rPr>
            </w:pPr>
            <w:r>
              <w:rPr>
                <w:sz w:val="20"/>
                <w:szCs w:val="20"/>
                <w:lang w:val="nl-NL"/>
              </w:rPr>
              <w:t>Je experimenteert met verschillende manieren om het leerproces van leerlingen te stimuleren en zichtbaar te maken. J</w:t>
            </w:r>
            <w:r w:rsidRPr="00C0192E">
              <w:rPr>
                <w:sz w:val="20"/>
                <w:szCs w:val="20"/>
                <w:lang w:val="nl-NL"/>
              </w:rPr>
              <w:t xml:space="preserve">e stelt regelmatig </w:t>
            </w:r>
            <w:r>
              <w:rPr>
                <w:sz w:val="20"/>
                <w:szCs w:val="20"/>
                <w:lang w:val="nl-NL"/>
              </w:rPr>
              <w:t xml:space="preserve">(open en gesloten) </w:t>
            </w:r>
            <w:r w:rsidRPr="00C0192E">
              <w:rPr>
                <w:sz w:val="20"/>
                <w:szCs w:val="20"/>
                <w:lang w:val="nl-NL"/>
              </w:rPr>
              <w:t xml:space="preserve">vragen om voorkennis en leeropbrengst te peilen. </w:t>
            </w:r>
          </w:p>
        </w:tc>
        <w:tc>
          <w:tcPr>
            <w:tcW w:w="3250" w:type="dxa"/>
          </w:tcPr>
          <w:p w14:paraId="484B749C" w14:textId="77777777" w:rsidR="006C14BE" w:rsidRPr="006607D2" w:rsidRDefault="006C14BE" w:rsidP="008E0FCE">
            <w:pPr>
              <w:spacing w:before="40" w:after="40" w:line="240" w:lineRule="auto"/>
              <w:rPr>
                <w:sz w:val="20"/>
                <w:szCs w:val="20"/>
                <w:lang w:val="nl-NL"/>
              </w:rPr>
            </w:pPr>
            <w:r w:rsidRPr="006607D2">
              <w:rPr>
                <w:sz w:val="20"/>
                <w:szCs w:val="20"/>
                <w:lang w:val="nl-NL"/>
              </w:rPr>
              <w:t>Je hebt aandacht voor</w:t>
            </w:r>
            <w:r>
              <w:rPr>
                <w:sz w:val="20"/>
                <w:szCs w:val="20"/>
                <w:lang w:val="nl-NL"/>
              </w:rPr>
              <w:t>,</w:t>
            </w:r>
            <w:r w:rsidRPr="006607D2">
              <w:rPr>
                <w:sz w:val="20"/>
                <w:szCs w:val="20"/>
                <w:lang w:val="nl-NL"/>
              </w:rPr>
              <w:t xml:space="preserve"> en zicht op</w:t>
            </w:r>
            <w:r>
              <w:rPr>
                <w:sz w:val="20"/>
                <w:szCs w:val="20"/>
                <w:lang w:val="nl-NL"/>
              </w:rPr>
              <w:t>,</w:t>
            </w:r>
            <w:r w:rsidRPr="006607D2">
              <w:rPr>
                <w:sz w:val="20"/>
                <w:szCs w:val="20"/>
                <w:lang w:val="nl-NL"/>
              </w:rPr>
              <w:t xml:space="preserve"> het leerproces van leerlingen (klassikaal, individueel en in groepen). </w:t>
            </w:r>
          </w:p>
          <w:p w14:paraId="11C55500" w14:textId="77777777" w:rsidR="006C14BE" w:rsidRPr="006607D2" w:rsidRDefault="006C14BE" w:rsidP="008E0FCE">
            <w:pPr>
              <w:spacing w:before="40" w:after="40" w:line="240" w:lineRule="auto"/>
              <w:rPr>
                <w:sz w:val="20"/>
                <w:szCs w:val="20"/>
                <w:lang w:val="nl-NL"/>
              </w:rPr>
            </w:pPr>
            <w:r w:rsidRPr="006607D2">
              <w:rPr>
                <w:sz w:val="20"/>
                <w:szCs w:val="20"/>
                <w:lang w:val="nl-NL"/>
              </w:rPr>
              <w:t>Je hebt een behoorlijk repertoire aan vaardigheden op het gebied van vragen stellen, scaffolding en motiveren, en je zet deze vaardigheden doelbewust in.</w:t>
            </w:r>
          </w:p>
        </w:tc>
      </w:tr>
      <w:tr w:rsidR="006C14BE" w:rsidRPr="003F4104" w14:paraId="1B9254CA" w14:textId="77777777" w:rsidTr="008E0FCE">
        <w:trPr>
          <w:cantSplit/>
          <w:trHeight w:hRule="exact" w:val="567"/>
        </w:trPr>
        <w:tc>
          <w:tcPr>
            <w:tcW w:w="740" w:type="dxa"/>
            <w:tcBorders>
              <w:top w:val="single" w:sz="4" w:space="0" w:color="auto"/>
              <w:left w:val="nil"/>
              <w:bottom w:val="nil"/>
              <w:right w:val="nil"/>
            </w:tcBorders>
            <w:textDirection w:val="btLr"/>
          </w:tcPr>
          <w:p w14:paraId="5E60F09D" w14:textId="77777777" w:rsidR="006C14BE" w:rsidRDefault="006C14BE" w:rsidP="008E0FCE">
            <w:pPr>
              <w:spacing w:before="40" w:after="40"/>
              <w:ind w:left="113" w:right="113"/>
              <w:jc w:val="center"/>
              <w:rPr>
                <w:b/>
                <w:sz w:val="20"/>
                <w:szCs w:val="20"/>
                <w:lang w:val="nl-NL"/>
              </w:rPr>
            </w:pPr>
          </w:p>
        </w:tc>
        <w:tc>
          <w:tcPr>
            <w:tcW w:w="9750" w:type="dxa"/>
            <w:gridSpan w:val="3"/>
            <w:tcBorders>
              <w:top w:val="single" w:sz="4" w:space="0" w:color="auto"/>
              <w:left w:val="nil"/>
              <w:bottom w:val="nil"/>
              <w:right w:val="nil"/>
            </w:tcBorders>
            <w:vAlign w:val="bottom"/>
          </w:tcPr>
          <w:p w14:paraId="47FBA268" w14:textId="77777777" w:rsidR="006C14BE" w:rsidRPr="006607D2" w:rsidRDefault="006C14BE" w:rsidP="008E0FCE">
            <w:pPr>
              <w:spacing w:before="40" w:after="40" w:line="240" w:lineRule="auto"/>
              <w:jc w:val="center"/>
              <w:rPr>
                <w:sz w:val="20"/>
                <w:szCs w:val="20"/>
                <w:lang w:val="nl-NL"/>
              </w:rPr>
            </w:pPr>
            <w:r w:rsidRPr="00795BF8">
              <w:rPr>
                <w:rFonts w:asciiTheme="majorHAnsi" w:hAnsiTheme="majorHAnsi"/>
              </w:rPr>
              <w:t>niveau</w:t>
            </w:r>
            <w:r>
              <w:rPr>
                <w:rFonts w:asciiTheme="majorHAnsi" w:hAnsiTheme="majorHAnsi"/>
              </w:rPr>
              <w:t>:</w:t>
            </w:r>
            <w:r w:rsidRPr="00795BF8">
              <w:rPr>
                <w:rFonts w:asciiTheme="majorHAnsi" w:hAnsiTheme="majorHAnsi"/>
              </w:rPr>
              <w:tab/>
            </w:r>
            <w:r>
              <w:t xml:space="preserve">     </w:t>
            </w:r>
            <w:r w:rsidRPr="00DC1DA7">
              <w:rPr>
                <w:rFonts w:asciiTheme="majorHAnsi" w:hAnsiTheme="majorHAnsi"/>
                <w:sz w:val="28"/>
                <w:lang w:val="nl-NL"/>
              </w:rPr>
              <w:t xml:space="preserve">0 </w:t>
            </w:r>
            <w:r>
              <w:rPr>
                <w:rFonts w:asciiTheme="majorHAnsi" w:hAnsiTheme="majorHAnsi"/>
                <w:sz w:val="28"/>
                <w:lang w:val="nl-NL"/>
              </w:rPr>
              <w:t xml:space="preserve"> </w:t>
            </w:r>
            <w:r w:rsidRPr="00DC1DA7">
              <w:rPr>
                <w:rFonts w:asciiTheme="majorHAnsi" w:hAnsiTheme="majorHAnsi"/>
                <w:sz w:val="28"/>
                <w:lang w:val="nl-NL"/>
              </w:rPr>
              <w:t xml:space="preserve"> - </w:t>
            </w:r>
            <w:r>
              <w:rPr>
                <w:rFonts w:asciiTheme="majorHAnsi" w:hAnsiTheme="majorHAnsi"/>
                <w:sz w:val="28"/>
                <w:lang w:val="nl-NL"/>
              </w:rPr>
              <w:t xml:space="preserve"> </w:t>
            </w:r>
            <w:r w:rsidRPr="00DC1DA7">
              <w:rPr>
                <w:rFonts w:asciiTheme="majorHAnsi" w:hAnsiTheme="majorHAnsi"/>
                <w:sz w:val="28"/>
                <w:lang w:val="nl-NL"/>
              </w:rPr>
              <w:t xml:space="preserve"> 0,</w:t>
            </w:r>
            <w:r w:rsidRPr="00DC1DA7">
              <w:rPr>
                <w:rFonts w:asciiTheme="majorHAnsi" w:hAnsiTheme="majorHAnsi"/>
                <w:lang w:val="nl-NL"/>
              </w:rPr>
              <w:t>5</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 </w:t>
            </w:r>
            <w:r>
              <w:rPr>
                <w:rFonts w:asciiTheme="majorHAnsi" w:hAnsiTheme="majorHAnsi"/>
                <w:sz w:val="28"/>
                <w:lang w:val="nl-NL"/>
              </w:rPr>
              <w:t xml:space="preserve"> </w:t>
            </w:r>
            <w:r w:rsidRPr="00DC1DA7">
              <w:rPr>
                <w:rFonts w:asciiTheme="majorHAnsi" w:hAnsiTheme="majorHAnsi"/>
                <w:sz w:val="28"/>
                <w:lang w:val="nl-NL"/>
              </w:rPr>
              <w:t xml:space="preserve"> 1 </w:t>
            </w:r>
            <w:r>
              <w:rPr>
                <w:rFonts w:asciiTheme="majorHAnsi" w:hAnsiTheme="majorHAnsi"/>
                <w:sz w:val="28"/>
                <w:lang w:val="nl-NL"/>
              </w:rPr>
              <w:t xml:space="preserve"> </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1,</w:t>
            </w:r>
            <w:r w:rsidRPr="00DC1DA7">
              <w:rPr>
                <w:rFonts w:asciiTheme="majorHAnsi" w:hAnsiTheme="majorHAnsi"/>
                <w:lang w:val="nl-NL"/>
              </w:rPr>
              <w:t>5</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2 </w:t>
            </w:r>
            <w:r>
              <w:rPr>
                <w:rFonts w:asciiTheme="majorHAnsi" w:hAnsiTheme="majorHAnsi"/>
                <w:sz w:val="28"/>
                <w:lang w:val="nl-NL"/>
              </w:rPr>
              <w:t xml:space="preserve"> </w:t>
            </w:r>
            <w:r w:rsidRPr="00DC1DA7">
              <w:rPr>
                <w:rFonts w:asciiTheme="majorHAnsi" w:hAnsiTheme="majorHAnsi"/>
                <w:sz w:val="28"/>
                <w:lang w:val="nl-NL"/>
              </w:rPr>
              <w:t xml:space="preserve"> - </w:t>
            </w:r>
            <w:r>
              <w:rPr>
                <w:rFonts w:asciiTheme="majorHAnsi" w:hAnsiTheme="majorHAnsi"/>
                <w:sz w:val="28"/>
                <w:lang w:val="nl-NL"/>
              </w:rPr>
              <w:t xml:space="preserve"> </w:t>
            </w:r>
            <w:r w:rsidRPr="00DC1DA7">
              <w:rPr>
                <w:rFonts w:asciiTheme="majorHAnsi" w:hAnsiTheme="majorHAnsi"/>
                <w:sz w:val="28"/>
                <w:lang w:val="nl-NL"/>
              </w:rPr>
              <w:t xml:space="preserve"> 2,</w:t>
            </w:r>
            <w:r w:rsidRPr="00DC1DA7">
              <w:rPr>
                <w:rFonts w:asciiTheme="majorHAnsi" w:hAnsiTheme="majorHAnsi"/>
                <w:lang w:val="nl-NL"/>
              </w:rPr>
              <w:t>5</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 </w:t>
            </w:r>
            <w:r>
              <w:rPr>
                <w:rFonts w:asciiTheme="majorHAnsi" w:hAnsiTheme="majorHAnsi"/>
                <w:sz w:val="28"/>
                <w:lang w:val="nl-NL"/>
              </w:rPr>
              <w:t xml:space="preserve">   </w:t>
            </w:r>
            <w:r w:rsidRPr="00DC1DA7">
              <w:rPr>
                <w:rFonts w:asciiTheme="majorHAnsi" w:hAnsiTheme="majorHAnsi"/>
                <w:sz w:val="28"/>
                <w:lang w:val="nl-NL"/>
              </w:rPr>
              <w:t xml:space="preserve">3  </w:t>
            </w:r>
            <w:r>
              <w:rPr>
                <w:rFonts w:asciiTheme="majorHAnsi" w:hAnsiTheme="majorHAnsi"/>
                <w:sz w:val="28"/>
                <w:lang w:val="nl-NL"/>
              </w:rPr>
              <w:t xml:space="preserve"> </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3,</w:t>
            </w:r>
            <w:r w:rsidRPr="00DC1DA7">
              <w:rPr>
                <w:rFonts w:asciiTheme="majorHAnsi" w:hAnsiTheme="majorHAnsi"/>
                <w:lang w:val="nl-NL"/>
              </w:rPr>
              <w:t>5</w:t>
            </w:r>
          </w:p>
        </w:tc>
      </w:tr>
    </w:tbl>
    <w:p w14:paraId="57CB772A" w14:textId="77777777" w:rsidR="006C14BE" w:rsidRDefault="006C14BE" w:rsidP="006C14BE">
      <w:pPr>
        <w:rPr>
          <w:rFonts w:ascii="Cambria" w:hAnsi="Cambria"/>
          <w:color w:val="4F81BD"/>
          <w:lang w:val="nl-NL"/>
        </w:rPr>
      </w:pPr>
      <w:r>
        <w:rPr>
          <w:lang w:val="nl-NL"/>
        </w:rPr>
        <w:br w:type="page"/>
      </w:r>
    </w:p>
    <w:p w14:paraId="33A75F6C" w14:textId="77777777" w:rsidR="006C14BE" w:rsidRPr="001A12E5" w:rsidRDefault="006C14BE" w:rsidP="006C14BE">
      <w:pPr>
        <w:pStyle w:val="Heading4"/>
        <w:spacing w:before="0" w:after="240"/>
        <w:jc w:val="center"/>
        <w:rPr>
          <w:sz w:val="32"/>
          <w:lang w:val="nl-NL"/>
        </w:rPr>
      </w:pPr>
      <w:r w:rsidRPr="001A12E5">
        <w:rPr>
          <w:sz w:val="32"/>
          <w:lang w:val="nl-NL"/>
        </w:rPr>
        <w:lastRenderedPageBreak/>
        <w:t>de rol van pedagoog</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40"/>
        <w:gridCol w:w="3250"/>
        <w:gridCol w:w="3250"/>
        <w:gridCol w:w="3250"/>
      </w:tblGrid>
      <w:tr w:rsidR="006C14BE" w:rsidRPr="009D1B34" w14:paraId="3847EDFE" w14:textId="77777777" w:rsidTr="008E0FCE">
        <w:trPr>
          <w:cantSplit/>
          <w:trHeight w:val="373"/>
          <w:tblHeader/>
        </w:trPr>
        <w:tc>
          <w:tcPr>
            <w:tcW w:w="740" w:type="dxa"/>
            <w:textDirection w:val="btLr"/>
          </w:tcPr>
          <w:p w14:paraId="370491EB" w14:textId="77777777" w:rsidR="006C14BE" w:rsidRPr="00AF09DE" w:rsidRDefault="006C14BE" w:rsidP="008E0FCE">
            <w:pPr>
              <w:pStyle w:val="Heading4"/>
              <w:spacing w:before="40" w:after="40"/>
              <w:ind w:left="113" w:right="113"/>
              <w:jc w:val="center"/>
              <w:rPr>
                <w:rFonts w:asciiTheme="minorHAnsi" w:hAnsiTheme="minorHAnsi"/>
                <w:sz w:val="20"/>
                <w:szCs w:val="20"/>
                <w:lang w:val="nl-NL"/>
              </w:rPr>
            </w:pPr>
          </w:p>
        </w:tc>
        <w:tc>
          <w:tcPr>
            <w:tcW w:w="3250" w:type="dxa"/>
          </w:tcPr>
          <w:p w14:paraId="455EBC7D" w14:textId="77777777" w:rsidR="006C14BE" w:rsidRPr="00CD2D11" w:rsidRDefault="006C14BE" w:rsidP="008E0FCE">
            <w:pPr>
              <w:spacing w:before="40" w:after="40"/>
              <w:rPr>
                <w:b/>
                <w:sz w:val="20"/>
                <w:szCs w:val="20"/>
                <w:lang w:val="nl-NL"/>
              </w:rPr>
            </w:pPr>
            <w:r w:rsidRPr="00CD2D11">
              <w:rPr>
                <w:b/>
                <w:sz w:val="20"/>
                <w:szCs w:val="20"/>
                <w:lang w:val="nl-NL"/>
              </w:rPr>
              <w:t>niveau 1</w:t>
            </w:r>
          </w:p>
        </w:tc>
        <w:tc>
          <w:tcPr>
            <w:tcW w:w="3250" w:type="dxa"/>
          </w:tcPr>
          <w:p w14:paraId="5E71D243" w14:textId="77777777" w:rsidR="006C14BE" w:rsidRPr="00CD2D11" w:rsidRDefault="006C14BE" w:rsidP="008E0FCE">
            <w:pPr>
              <w:spacing w:before="40" w:after="40"/>
              <w:rPr>
                <w:b/>
                <w:sz w:val="20"/>
                <w:szCs w:val="20"/>
                <w:lang w:val="nl-NL"/>
              </w:rPr>
            </w:pPr>
            <w:r w:rsidRPr="00CD2D11">
              <w:rPr>
                <w:b/>
                <w:sz w:val="20"/>
                <w:szCs w:val="20"/>
                <w:lang w:val="nl-NL"/>
              </w:rPr>
              <w:t>niveau 2</w:t>
            </w:r>
          </w:p>
        </w:tc>
        <w:tc>
          <w:tcPr>
            <w:tcW w:w="3250" w:type="dxa"/>
          </w:tcPr>
          <w:p w14:paraId="4F9C3FC9" w14:textId="77777777" w:rsidR="006C14BE" w:rsidRPr="00CD2D11" w:rsidRDefault="006C14BE" w:rsidP="008E0FCE">
            <w:pPr>
              <w:spacing w:before="40" w:after="40"/>
              <w:rPr>
                <w:b/>
                <w:sz w:val="20"/>
                <w:szCs w:val="20"/>
                <w:lang w:val="nl-NL"/>
              </w:rPr>
            </w:pPr>
            <w:r w:rsidRPr="00CD2D11">
              <w:rPr>
                <w:b/>
                <w:sz w:val="20"/>
                <w:szCs w:val="20"/>
                <w:lang w:val="nl-NL"/>
              </w:rPr>
              <w:t>niveau 3</w:t>
            </w:r>
          </w:p>
        </w:tc>
      </w:tr>
      <w:tr w:rsidR="006C14BE" w:rsidRPr="00D93F93" w14:paraId="437F91EB" w14:textId="77777777" w:rsidTr="008E0FCE">
        <w:trPr>
          <w:cantSplit/>
          <w:trHeight w:val="1134"/>
        </w:trPr>
        <w:tc>
          <w:tcPr>
            <w:tcW w:w="740" w:type="dxa"/>
            <w:textDirection w:val="btLr"/>
          </w:tcPr>
          <w:p w14:paraId="3A81F94C" w14:textId="77777777" w:rsidR="006C14BE" w:rsidRPr="003F7838" w:rsidRDefault="006C14BE" w:rsidP="008E0FCE">
            <w:pPr>
              <w:spacing w:before="40" w:after="40"/>
              <w:ind w:left="113" w:right="113"/>
              <w:jc w:val="center"/>
              <w:rPr>
                <w:b/>
                <w:sz w:val="20"/>
                <w:szCs w:val="20"/>
                <w:lang w:val="nl-NL"/>
              </w:rPr>
            </w:pPr>
            <w:r>
              <w:rPr>
                <w:b/>
                <w:sz w:val="20"/>
                <w:szCs w:val="20"/>
                <w:lang w:val="nl-NL"/>
              </w:rPr>
              <w:t>communiceren</w:t>
            </w:r>
          </w:p>
        </w:tc>
        <w:tc>
          <w:tcPr>
            <w:tcW w:w="3250" w:type="dxa"/>
          </w:tcPr>
          <w:p w14:paraId="2745B227" w14:textId="77777777" w:rsidR="006C14BE" w:rsidRPr="009A0DFA" w:rsidRDefault="006C14BE" w:rsidP="008E0FCE">
            <w:pPr>
              <w:spacing w:before="40" w:after="40" w:line="240" w:lineRule="auto"/>
              <w:rPr>
                <w:sz w:val="20"/>
                <w:szCs w:val="20"/>
                <w:lang w:val="nl-NL"/>
              </w:rPr>
            </w:pPr>
            <w:r>
              <w:rPr>
                <w:sz w:val="20"/>
                <w:szCs w:val="20"/>
                <w:lang w:val="nl-NL"/>
              </w:rPr>
              <w:t>Je bent geïnteresseerd in wat leerlingen bezig houdt.</w:t>
            </w:r>
          </w:p>
        </w:tc>
        <w:tc>
          <w:tcPr>
            <w:tcW w:w="3250" w:type="dxa"/>
          </w:tcPr>
          <w:p w14:paraId="37D037F8" w14:textId="77777777" w:rsidR="006C14BE" w:rsidRDefault="006C14BE" w:rsidP="008E0FCE">
            <w:pPr>
              <w:spacing w:before="40" w:after="40" w:line="240" w:lineRule="auto"/>
              <w:rPr>
                <w:sz w:val="20"/>
                <w:szCs w:val="20"/>
                <w:lang w:val="nl-NL"/>
              </w:rPr>
            </w:pPr>
            <w:r>
              <w:rPr>
                <w:sz w:val="20"/>
                <w:szCs w:val="20"/>
                <w:lang w:val="nl-NL"/>
              </w:rPr>
              <w:t>Je voert gesprekjes met leerlingen over wat hen bezig houdt. Je stelt open vragen die niet direct betrekking hebben op de les.</w:t>
            </w:r>
          </w:p>
          <w:p w14:paraId="49FFE89B" w14:textId="77777777" w:rsidR="006C14BE" w:rsidRPr="00E935A1" w:rsidRDefault="006C14BE" w:rsidP="008E0FCE">
            <w:pPr>
              <w:spacing w:before="40" w:after="40" w:line="240" w:lineRule="auto"/>
              <w:rPr>
                <w:sz w:val="20"/>
                <w:szCs w:val="20"/>
                <w:lang w:val="nl-NL"/>
              </w:rPr>
            </w:pPr>
            <w:r>
              <w:rPr>
                <w:sz w:val="20"/>
                <w:szCs w:val="20"/>
                <w:lang w:val="nl-NL"/>
              </w:rPr>
              <w:t>Je herkent dieper liggende oorzaken en drijfveren achter het direct waarneembare gedrag van leerlingen.</w:t>
            </w:r>
          </w:p>
        </w:tc>
        <w:tc>
          <w:tcPr>
            <w:tcW w:w="3250" w:type="dxa"/>
          </w:tcPr>
          <w:p w14:paraId="798B4F08" w14:textId="77777777" w:rsidR="006C14BE" w:rsidRDefault="006C14BE" w:rsidP="008E0FCE">
            <w:pPr>
              <w:spacing w:before="40" w:after="40" w:line="240" w:lineRule="auto"/>
              <w:rPr>
                <w:sz w:val="20"/>
                <w:szCs w:val="20"/>
                <w:lang w:val="nl-NL"/>
              </w:rPr>
            </w:pPr>
            <w:r>
              <w:rPr>
                <w:sz w:val="20"/>
                <w:szCs w:val="20"/>
                <w:lang w:val="nl-NL"/>
              </w:rPr>
              <w:t>Je stemt je communicatie binnen en buiten de klas af op de sociaal- emotionele en cognitieve ontwikkelingsfase van de leerlingen. Je houdt rekening met dat wat de klas en individuele leerlingen aanspreekt.</w:t>
            </w:r>
          </w:p>
          <w:p w14:paraId="7063E61B" w14:textId="77777777" w:rsidR="006C14BE" w:rsidRPr="00E304BC" w:rsidRDefault="006C14BE" w:rsidP="008E0FCE">
            <w:pPr>
              <w:spacing w:before="40" w:after="40" w:line="240" w:lineRule="auto"/>
              <w:rPr>
                <w:sz w:val="20"/>
                <w:szCs w:val="20"/>
                <w:lang w:val="nl-NL"/>
              </w:rPr>
            </w:pPr>
            <w:r>
              <w:rPr>
                <w:sz w:val="20"/>
                <w:szCs w:val="20"/>
                <w:lang w:val="nl-NL"/>
              </w:rPr>
              <w:t xml:space="preserve">Je kunt constructieve gesprekken voeren met leerlingen, ouders en collega’s. </w:t>
            </w:r>
          </w:p>
        </w:tc>
      </w:tr>
      <w:tr w:rsidR="006C14BE" w:rsidRPr="00D93F93" w14:paraId="21E8FE87" w14:textId="77777777" w:rsidTr="008E0FCE">
        <w:trPr>
          <w:cantSplit/>
          <w:trHeight w:val="1134"/>
        </w:trPr>
        <w:tc>
          <w:tcPr>
            <w:tcW w:w="740" w:type="dxa"/>
            <w:textDirection w:val="btLr"/>
          </w:tcPr>
          <w:p w14:paraId="100DC4CF" w14:textId="77777777" w:rsidR="006C14BE" w:rsidRPr="002E66E8" w:rsidRDefault="006C14BE" w:rsidP="008E0FCE">
            <w:pPr>
              <w:spacing w:before="40" w:after="40"/>
              <w:ind w:left="113" w:right="113"/>
              <w:jc w:val="center"/>
              <w:rPr>
                <w:b/>
                <w:sz w:val="18"/>
                <w:szCs w:val="18"/>
                <w:lang w:val="nl-NL"/>
              </w:rPr>
            </w:pPr>
            <w:r w:rsidRPr="002E66E8">
              <w:rPr>
                <w:b/>
                <w:sz w:val="18"/>
                <w:szCs w:val="18"/>
                <w:lang w:val="nl-NL"/>
              </w:rPr>
              <w:t>zelfvertrouwen stimuleren</w:t>
            </w:r>
          </w:p>
        </w:tc>
        <w:tc>
          <w:tcPr>
            <w:tcW w:w="3250" w:type="dxa"/>
          </w:tcPr>
          <w:p w14:paraId="7B43E3E8" w14:textId="77777777" w:rsidR="006C14BE" w:rsidRPr="002E66E8" w:rsidRDefault="006C14BE" w:rsidP="008E0FCE">
            <w:pPr>
              <w:spacing w:before="40" w:after="40" w:line="240" w:lineRule="auto"/>
              <w:rPr>
                <w:sz w:val="20"/>
                <w:szCs w:val="20"/>
                <w:lang w:val="nl-NL"/>
              </w:rPr>
            </w:pPr>
            <w:r w:rsidRPr="002E66E8">
              <w:rPr>
                <w:sz w:val="20"/>
                <w:szCs w:val="20"/>
                <w:lang w:val="nl-NL"/>
              </w:rPr>
              <w:t>Je probeert leerlingen te motiveren. Je kent het belang van autonomie, zelfvertrouwen en relatie voor motivatie.</w:t>
            </w:r>
          </w:p>
        </w:tc>
        <w:tc>
          <w:tcPr>
            <w:tcW w:w="3250" w:type="dxa"/>
          </w:tcPr>
          <w:p w14:paraId="768B29A6" w14:textId="77777777" w:rsidR="006C14BE" w:rsidRPr="002E66E8" w:rsidRDefault="006C14BE" w:rsidP="008E0FCE">
            <w:pPr>
              <w:spacing w:before="40" w:after="40" w:line="240" w:lineRule="auto"/>
              <w:rPr>
                <w:sz w:val="20"/>
                <w:szCs w:val="20"/>
                <w:lang w:val="nl-NL"/>
              </w:rPr>
            </w:pPr>
            <w:r w:rsidRPr="002E66E8">
              <w:rPr>
                <w:sz w:val="20"/>
                <w:szCs w:val="20"/>
                <w:lang w:val="nl-NL"/>
              </w:rPr>
              <w:t>Je draagt bij aan het zelfvertrouwen van leerlingen, door o.a. je communicatie in de klas, de relatie die je opbouwt, en door – in ontwerp en uitvoering – rekening te houden met hun niveau (zone van naaste ontwikkeling).</w:t>
            </w:r>
          </w:p>
        </w:tc>
        <w:tc>
          <w:tcPr>
            <w:tcW w:w="3250" w:type="dxa"/>
          </w:tcPr>
          <w:p w14:paraId="53C9B493" w14:textId="77777777" w:rsidR="006C14BE" w:rsidRPr="002E66E8" w:rsidRDefault="006C14BE" w:rsidP="008E0FCE">
            <w:pPr>
              <w:spacing w:before="40" w:after="40" w:line="240" w:lineRule="auto"/>
              <w:rPr>
                <w:sz w:val="20"/>
                <w:szCs w:val="20"/>
                <w:lang w:val="nl-NL"/>
              </w:rPr>
            </w:pPr>
            <w:r w:rsidRPr="002E66E8">
              <w:rPr>
                <w:sz w:val="20"/>
                <w:szCs w:val="20"/>
                <w:lang w:val="nl-NL"/>
              </w:rPr>
              <w:t xml:space="preserve">Je stimuleert het zelfvertrouwen van leerlingen, zowel in algemene zin als specifiek wat betreft hun kunnen binnen jouw vak. </w:t>
            </w:r>
          </w:p>
          <w:p w14:paraId="7C213B33" w14:textId="77777777" w:rsidR="006C14BE" w:rsidRPr="002E66E8" w:rsidRDefault="006C14BE" w:rsidP="008E0FCE">
            <w:pPr>
              <w:spacing w:before="40" w:after="40" w:line="240" w:lineRule="auto"/>
              <w:rPr>
                <w:sz w:val="20"/>
                <w:szCs w:val="20"/>
                <w:lang w:val="nl-NL"/>
              </w:rPr>
            </w:pPr>
            <w:r w:rsidRPr="002E66E8">
              <w:rPr>
                <w:sz w:val="20"/>
                <w:szCs w:val="20"/>
                <w:lang w:val="nl-NL"/>
              </w:rPr>
              <w:t>Dat doe je door o.a. je communicatie in de klas, en het afstemmen van je onderwijs op hun niveau.</w:t>
            </w:r>
          </w:p>
        </w:tc>
      </w:tr>
      <w:tr w:rsidR="006C14BE" w:rsidRPr="00D93F93" w14:paraId="0DD4E702" w14:textId="77777777" w:rsidTr="008E0FCE">
        <w:trPr>
          <w:cantSplit/>
          <w:trHeight w:val="1134"/>
        </w:trPr>
        <w:tc>
          <w:tcPr>
            <w:tcW w:w="740" w:type="dxa"/>
            <w:textDirection w:val="btLr"/>
          </w:tcPr>
          <w:p w14:paraId="02794335" w14:textId="77777777" w:rsidR="006C14BE" w:rsidRPr="002E66E8" w:rsidRDefault="006C14BE" w:rsidP="008E0FCE">
            <w:pPr>
              <w:spacing w:before="40" w:after="40"/>
              <w:ind w:left="113" w:right="113"/>
              <w:jc w:val="center"/>
              <w:rPr>
                <w:b/>
                <w:sz w:val="20"/>
                <w:szCs w:val="20"/>
                <w:lang w:val="nl-NL"/>
              </w:rPr>
            </w:pPr>
            <w:r w:rsidRPr="002E66E8">
              <w:rPr>
                <w:b/>
                <w:sz w:val="20"/>
                <w:szCs w:val="20"/>
                <w:lang w:val="nl-NL"/>
              </w:rPr>
              <w:t>veiligheid scheppen</w:t>
            </w:r>
          </w:p>
        </w:tc>
        <w:tc>
          <w:tcPr>
            <w:tcW w:w="3250" w:type="dxa"/>
          </w:tcPr>
          <w:p w14:paraId="01140AA5" w14:textId="77777777" w:rsidR="006C14BE" w:rsidRPr="002E66E8" w:rsidRDefault="006C14BE" w:rsidP="008E0FCE">
            <w:pPr>
              <w:spacing w:before="40" w:after="40" w:line="240" w:lineRule="auto"/>
              <w:rPr>
                <w:sz w:val="20"/>
                <w:szCs w:val="20"/>
                <w:lang w:val="nl-NL"/>
              </w:rPr>
            </w:pPr>
            <w:r w:rsidRPr="002E66E8">
              <w:rPr>
                <w:sz w:val="20"/>
                <w:szCs w:val="20"/>
                <w:lang w:val="nl-NL"/>
              </w:rPr>
              <w:t>Je (her)kent de basisbehoeften van leerlingen.</w:t>
            </w:r>
          </w:p>
          <w:p w14:paraId="78E90CDE" w14:textId="77777777" w:rsidR="006C14BE" w:rsidRPr="002E66E8" w:rsidRDefault="006C14BE" w:rsidP="008E0FCE">
            <w:pPr>
              <w:spacing w:before="40" w:after="40" w:line="240" w:lineRule="auto"/>
              <w:rPr>
                <w:sz w:val="20"/>
                <w:szCs w:val="20"/>
                <w:lang w:val="nl-NL"/>
              </w:rPr>
            </w:pPr>
            <w:r w:rsidRPr="002E66E8">
              <w:rPr>
                <w:sz w:val="20"/>
                <w:szCs w:val="20"/>
                <w:lang w:val="nl-NL"/>
              </w:rPr>
              <w:t>Je verkent hoe je een veilig (leer)klimaat kunt (en wilt) scheppen in verschillende klassen.</w:t>
            </w:r>
          </w:p>
          <w:p w14:paraId="1F9FA8F0" w14:textId="77777777" w:rsidR="006C14BE" w:rsidRPr="002E66E8" w:rsidRDefault="006C14BE" w:rsidP="008E0FCE">
            <w:pPr>
              <w:spacing w:before="40" w:after="40" w:line="240" w:lineRule="auto"/>
              <w:rPr>
                <w:sz w:val="20"/>
                <w:szCs w:val="20"/>
                <w:lang w:val="nl-NL"/>
              </w:rPr>
            </w:pPr>
          </w:p>
        </w:tc>
        <w:tc>
          <w:tcPr>
            <w:tcW w:w="3250" w:type="dxa"/>
          </w:tcPr>
          <w:p w14:paraId="4B20D56E" w14:textId="77777777" w:rsidR="006C14BE" w:rsidRPr="002E66E8" w:rsidRDefault="006C14BE" w:rsidP="008E0FCE">
            <w:pPr>
              <w:spacing w:before="40" w:after="40" w:line="240" w:lineRule="auto"/>
              <w:rPr>
                <w:sz w:val="20"/>
                <w:szCs w:val="20"/>
                <w:lang w:val="nl-NL"/>
              </w:rPr>
            </w:pPr>
            <w:r w:rsidRPr="002E66E8">
              <w:rPr>
                <w:sz w:val="20"/>
                <w:szCs w:val="20"/>
                <w:lang w:val="nl-NL"/>
              </w:rPr>
              <w:t>Je experimenteert met verschillende manieren om te investeren in een veilig en voorspelbaar (leer)klimaat.</w:t>
            </w:r>
          </w:p>
          <w:p w14:paraId="45A8B96C" w14:textId="77777777" w:rsidR="006C14BE" w:rsidRPr="002E66E8" w:rsidRDefault="006C14BE" w:rsidP="008E0FCE">
            <w:pPr>
              <w:spacing w:before="40" w:after="40" w:line="240" w:lineRule="auto"/>
              <w:rPr>
                <w:sz w:val="20"/>
                <w:szCs w:val="20"/>
                <w:lang w:val="nl-NL"/>
              </w:rPr>
            </w:pPr>
            <w:r w:rsidRPr="002E66E8">
              <w:rPr>
                <w:sz w:val="20"/>
                <w:szCs w:val="20"/>
                <w:lang w:val="nl-NL"/>
              </w:rPr>
              <w:t>Je bent alert op het ontstaan van onveilige situaties (zoals uitlachen of pesten).</w:t>
            </w:r>
          </w:p>
        </w:tc>
        <w:tc>
          <w:tcPr>
            <w:tcW w:w="3250" w:type="dxa"/>
          </w:tcPr>
          <w:p w14:paraId="74DE439D" w14:textId="77777777" w:rsidR="006C14BE" w:rsidRPr="002E66E8" w:rsidRDefault="006C14BE" w:rsidP="008E0FCE">
            <w:pPr>
              <w:spacing w:before="40" w:after="40" w:line="240" w:lineRule="auto"/>
              <w:rPr>
                <w:sz w:val="20"/>
                <w:szCs w:val="20"/>
                <w:lang w:val="nl-NL"/>
              </w:rPr>
            </w:pPr>
            <w:r w:rsidRPr="002E66E8">
              <w:rPr>
                <w:sz w:val="20"/>
                <w:szCs w:val="20"/>
                <w:lang w:val="nl-NL"/>
              </w:rPr>
              <w:t>Je schept en bewaakt in je lessen een positief, voorspelbaar en veilig (leer)klimaat. Je past hierbij je gedrag aan op de behoeften van de klas en op die van specifieke leerlingen. Indien nodig spreek je de klas aan op onveilig gedrag.</w:t>
            </w:r>
          </w:p>
        </w:tc>
      </w:tr>
      <w:tr w:rsidR="006C14BE" w:rsidRPr="00D93F93" w14:paraId="1FD51388" w14:textId="77777777" w:rsidTr="008E0FCE">
        <w:trPr>
          <w:cantSplit/>
          <w:trHeight w:val="1134"/>
        </w:trPr>
        <w:tc>
          <w:tcPr>
            <w:tcW w:w="740" w:type="dxa"/>
            <w:textDirection w:val="btLr"/>
          </w:tcPr>
          <w:p w14:paraId="3BAEECB4" w14:textId="77777777" w:rsidR="006C14BE" w:rsidRPr="002E66E8" w:rsidRDefault="006C14BE" w:rsidP="008E0FCE">
            <w:pPr>
              <w:spacing w:before="40" w:after="40"/>
              <w:ind w:left="113" w:right="113"/>
              <w:jc w:val="center"/>
              <w:rPr>
                <w:b/>
                <w:sz w:val="18"/>
                <w:szCs w:val="18"/>
                <w:lang w:val="nl-NL"/>
              </w:rPr>
            </w:pPr>
            <w:r w:rsidRPr="002E66E8">
              <w:rPr>
                <w:b/>
                <w:sz w:val="18"/>
                <w:szCs w:val="18"/>
                <w:lang w:val="nl-NL"/>
              </w:rPr>
              <w:t>groepsprocessen begeleiden</w:t>
            </w:r>
          </w:p>
        </w:tc>
        <w:tc>
          <w:tcPr>
            <w:tcW w:w="3250" w:type="dxa"/>
          </w:tcPr>
          <w:p w14:paraId="40BB78FA" w14:textId="77777777" w:rsidR="006C14BE" w:rsidRPr="002E66E8" w:rsidRDefault="006C14BE" w:rsidP="008E0FCE">
            <w:pPr>
              <w:spacing w:before="40" w:after="40" w:line="240" w:lineRule="auto"/>
              <w:rPr>
                <w:sz w:val="20"/>
                <w:szCs w:val="20"/>
                <w:lang w:val="nl-NL"/>
              </w:rPr>
            </w:pPr>
            <w:r w:rsidRPr="002E66E8">
              <w:rPr>
                <w:sz w:val="20"/>
                <w:szCs w:val="20"/>
                <w:lang w:val="nl-NL"/>
              </w:rPr>
              <w:t>Je bent je bewust van de invloed van de sociale dynamiek in een klas op het gedrag van (groepen en individuele) leerlingen.</w:t>
            </w:r>
          </w:p>
        </w:tc>
        <w:tc>
          <w:tcPr>
            <w:tcW w:w="3250" w:type="dxa"/>
          </w:tcPr>
          <w:p w14:paraId="731CE283" w14:textId="77777777" w:rsidR="006C14BE" w:rsidRPr="002E66E8" w:rsidRDefault="006C14BE" w:rsidP="008E0FCE">
            <w:pPr>
              <w:spacing w:before="40" w:after="40" w:line="240" w:lineRule="auto"/>
              <w:rPr>
                <w:sz w:val="20"/>
                <w:szCs w:val="20"/>
                <w:lang w:val="nl-NL"/>
              </w:rPr>
            </w:pPr>
            <w:r w:rsidRPr="002E66E8">
              <w:rPr>
                <w:sz w:val="20"/>
                <w:szCs w:val="20"/>
                <w:lang w:val="nl-NL"/>
              </w:rPr>
              <w:t>Je hebt globaal zicht op de sociale dynamiek in de klas, en je experimenteert met ingrepen  om groepsprocessen te beïnvloeden.</w:t>
            </w:r>
          </w:p>
        </w:tc>
        <w:tc>
          <w:tcPr>
            <w:tcW w:w="3250" w:type="dxa"/>
          </w:tcPr>
          <w:p w14:paraId="362AB7AC" w14:textId="77777777" w:rsidR="006C14BE" w:rsidRPr="002E66E8" w:rsidRDefault="006C14BE" w:rsidP="008E0FCE">
            <w:pPr>
              <w:spacing w:before="40" w:after="40" w:line="240" w:lineRule="auto"/>
              <w:rPr>
                <w:sz w:val="20"/>
                <w:szCs w:val="20"/>
                <w:lang w:val="nl-NL"/>
              </w:rPr>
            </w:pPr>
            <w:r w:rsidRPr="002E66E8">
              <w:rPr>
                <w:sz w:val="20"/>
                <w:szCs w:val="20"/>
                <w:lang w:val="nl-NL"/>
              </w:rPr>
              <w:t>Je kan groepsprocessen in de klas zo beïnvloeden dat ze het welzijn van leerlingen ondersteunen (en leerprocessen niet storen of zelfs ondersteunen).</w:t>
            </w:r>
          </w:p>
        </w:tc>
      </w:tr>
      <w:tr w:rsidR="006C14BE" w:rsidRPr="00D93F93" w14:paraId="2FFBC837" w14:textId="77777777" w:rsidTr="008E0FCE">
        <w:trPr>
          <w:cantSplit/>
          <w:trHeight w:val="1134"/>
        </w:trPr>
        <w:tc>
          <w:tcPr>
            <w:tcW w:w="740" w:type="dxa"/>
            <w:tcBorders>
              <w:bottom w:val="single" w:sz="4" w:space="0" w:color="auto"/>
            </w:tcBorders>
            <w:textDirection w:val="btLr"/>
          </w:tcPr>
          <w:p w14:paraId="4C5B1E46" w14:textId="77777777" w:rsidR="006C14BE" w:rsidRPr="0010076C" w:rsidRDefault="006C14BE" w:rsidP="008E0FCE">
            <w:pPr>
              <w:spacing w:before="40" w:after="40"/>
              <w:ind w:left="113" w:right="113"/>
              <w:jc w:val="center"/>
              <w:rPr>
                <w:b/>
                <w:sz w:val="20"/>
                <w:szCs w:val="20"/>
                <w:lang w:val="nl-NL"/>
              </w:rPr>
            </w:pPr>
            <w:r>
              <w:rPr>
                <w:b/>
                <w:sz w:val="20"/>
                <w:szCs w:val="20"/>
                <w:lang w:val="nl-NL"/>
              </w:rPr>
              <w:t xml:space="preserve">afstemmen </w:t>
            </w:r>
            <w:r>
              <w:rPr>
                <w:b/>
                <w:sz w:val="20"/>
                <w:szCs w:val="20"/>
                <w:lang w:val="nl-NL"/>
              </w:rPr>
              <w:br/>
              <w:t>op behoefte</w:t>
            </w:r>
          </w:p>
        </w:tc>
        <w:tc>
          <w:tcPr>
            <w:tcW w:w="3250" w:type="dxa"/>
            <w:tcBorders>
              <w:bottom w:val="single" w:sz="4" w:space="0" w:color="auto"/>
            </w:tcBorders>
          </w:tcPr>
          <w:p w14:paraId="5EA54369" w14:textId="77777777" w:rsidR="006C14BE" w:rsidRDefault="006C14BE" w:rsidP="008E0FCE">
            <w:pPr>
              <w:spacing w:before="40" w:after="40" w:line="240" w:lineRule="auto"/>
              <w:rPr>
                <w:sz w:val="20"/>
                <w:szCs w:val="20"/>
                <w:lang w:val="nl-NL"/>
              </w:rPr>
            </w:pPr>
            <w:r>
              <w:rPr>
                <w:sz w:val="20"/>
                <w:szCs w:val="20"/>
                <w:lang w:val="nl-NL"/>
              </w:rPr>
              <w:t>Je richt je tijdens je lessen op de onderwijsbehoefte van de klas als geheel.</w:t>
            </w:r>
          </w:p>
          <w:p w14:paraId="05180723" w14:textId="77777777" w:rsidR="006C14BE" w:rsidRPr="00AF09DE" w:rsidRDefault="006C14BE" w:rsidP="008E0FCE">
            <w:pPr>
              <w:spacing w:before="40" w:after="40" w:line="240" w:lineRule="auto"/>
              <w:rPr>
                <w:sz w:val="20"/>
                <w:szCs w:val="20"/>
                <w:lang w:val="nl-NL"/>
              </w:rPr>
            </w:pPr>
            <w:r>
              <w:rPr>
                <w:sz w:val="20"/>
                <w:szCs w:val="20"/>
                <w:lang w:val="nl-NL"/>
              </w:rPr>
              <w:t>Je probeert hierbij rekening te houden met de belevingswereld van de leerlingen.</w:t>
            </w:r>
          </w:p>
        </w:tc>
        <w:tc>
          <w:tcPr>
            <w:tcW w:w="3250" w:type="dxa"/>
            <w:tcBorders>
              <w:bottom w:val="single" w:sz="4" w:space="0" w:color="auto"/>
            </w:tcBorders>
          </w:tcPr>
          <w:p w14:paraId="05D68416" w14:textId="77777777" w:rsidR="006C14BE" w:rsidRPr="006607D2" w:rsidRDefault="006C14BE" w:rsidP="008E0FCE">
            <w:pPr>
              <w:spacing w:before="40" w:after="40" w:line="240" w:lineRule="auto"/>
              <w:rPr>
                <w:sz w:val="20"/>
                <w:szCs w:val="20"/>
                <w:lang w:val="nl-NL"/>
              </w:rPr>
            </w:pPr>
            <w:r w:rsidRPr="006607D2">
              <w:rPr>
                <w:sz w:val="20"/>
                <w:szCs w:val="20"/>
                <w:lang w:val="nl-NL"/>
              </w:rPr>
              <w:t xml:space="preserve">Je richt je bij het ontwerpen en uitvoeren van je lessen op de </w:t>
            </w:r>
            <w:r>
              <w:rPr>
                <w:sz w:val="20"/>
                <w:szCs w:val="20"/>
                <w:lang w:val="nl-NL"/>
              </w:rPr>
              <w:t>onderwijs</w:t>
            </w:r>
            <w:r w:rsidRPr="006607D2">
              <w:rPr>
                <w:sz w:val="20"/>
                <w:szCs w:val="20"/>
                <w:lang w:val="nl-NL"/>
              </w:rPr>
              <w:t>behoefte en belevingswereld van verschillende groepen leerlingen en/of individuen in de klas.</w:t>
            </w:r>
          </w:p>
          <w:p w14:paraId="11960694" w14:textId="77777777" w:rsidR="006C14BE" w:rsidRPr="00AF09DE" w:rsidRDefault="006C14BE" w:rsidP="008E0FCE">
            <w:pPr>
              <w:spacing w:before="40" w:after="40" w:line="240" w:lineRule="auto"/>
              <w:rPr>
                <w:sz w:val="20"/>
                <w:szCs w:val="20"/>
                <w:lang w:val="nl-NL"/>
              </w:rPr>
            </w:pPr>
          </w:p>
        </w:tc>
        <w:tc>
          <w:tcPr>
            <w:tcW w:w="3250" w:type="dxa"/>
            <w:tcBorders>
              <w:bottom w:val="single" w:sz="4" w:space="0" w:color="auto"/>
            </w:tcBorders>
          </w:tcPr>
          <w:p w14:paraId="4387134A" w14:textId="77777777" w:rsidR="006C14BE" w:rsidRPr="006607D2" w:rsidRDefault="006C14BE" w:rsidP="008E0FCE">
            <w:pPr>
              <w:spacing w:before="40" w:after="40" w:line="240" w:lineRule="auto"/>
              <w:rPr>
                <w:sz w:val="20"/>
                <w:szCs w:val="20"/>
                <w:lang w:val="nl-NL"/>
              </w:rPr>
            </w:pPr>
            <w:r>
              <w:rPr>
                <w:sz w:val="20"/>
                <w:szCs w:val="20"/>
                <w:lang w:val="nl-NL"/>
              </w:rPr>
              <w:t>Je experimenteert met verschillende manieren om je onderwijs af te stemmen op verschillen in (culturele) achtergrond en op enkele veel voorkomende specifieke onderwijsbehoeften (zoals in geval van leerlingen met dyslexie of ADHD).</w:t>
            </w:r>
          </w:p>
        </w:tc>
      </w:tr>
      <w:tr w:rsidR="006C14BE" w:rsidRPr="00D93F93" w14:paraId="3AEB21AA" w14:textId="77777777" w:rsidTr="008E0FCE">
        <w:trPr>
          <w:cantSplit/>
          <w:trHeight w:val="1134"/>
        </w:trPr>
        <w:tc>
          <w:tcPr>
            <w:tcW w:w="740" w:type="dxa"/>
            <w:tcBorders>
              <w:bottom w:val="single" w:sz="4" w:space="0" w:color="auto"/>
            </w:tcBorders>
            <w:textDirection w:val="btLr"/>
          </w:tcPr>
          <w:p w14:paraId="693CA0A6" w14:textId="77777777" w:rsidR="006C14BE" w:rsidRPr="0010076C" w:rsidRDefault="006C14BE" w:rsidP="008E0FCE">
            <w:pPr>
              <w:spacing w:before="40" w:after="40"/>
              <w:ind w:left="113" w:right="113"/>
              <w:jc w:val="center"/>
              <w:rPr>
                <w:b/>
                <w:sz w:val="20"/>
                <w:szCs w:val="20"/>
                <w:lang w:val="nl-NL"/>
              </w:rPr>
            </w:pPr>
            <w:r>
              <w:rPr>
                <w:b/>
                <w:sz w:val="20"/>
                <w:szCs w:val="20"/>
                <w:lang w:val="nl-NL"/>
              </w:rPr>
              <w:t>omgaan met zorgkwesties</w:t>
            </w:r>
          </w:p>
        </w:tc>
        <w:tc>
          <w:tcPr>
            <w:tcW w:w="3250" w:type="dxa"/>
            <w:tcBorders>
              <w:bottom w:val="single" w:sz="4" w:space="0" w:color="auto"/>
            </w:tcBorders>
          </w:tcPr>
          <w:p w14:paraId="55EBE2C2" w14:textId="77777777" w:rsidR="006C14BE" w:rsidRPr="00AF09DE" w:rsidRDefault="006C14BE" w:rsidP="008E0FCE">
            <w:pPr>
              <w:spacing w:before="40" w:after="40" w:line="240" w:lineRule="auto"/>
              <w:rPr>
                <w:sz w:val="20"/>
                <w:szCs w:val="20"/>
                <w:lang w:val="nl-NL"/>
              </w:rPr>
            </w:pPr>
            <w:r>
              <w:rPr>
                <w:sz w:val="20"/>
                <w:szCs w:val="20"/>
                <w:lang w:val="nl-NL"/>
              </w:rPr>
              <w:t>Je herkent (i.i.g. tijdens observeren) afwijkend gedrag van leerlingen.</w:t>
            </w:r>
          </w:p>
        </w:tc>
        <w:tc>
          <w:tcPr>
            <w:tcW w:w="3250" w:type="dxa"/>
            <w:tcBorders>
              <w:bottom w:val="single" w:sz="4" w:space="0" w:color="auto"/>
            </w:tcBorders>
          </w:tcPr>
          <w:p w14:paraId="5567203D" w14:textId="77777777" w:rsidR="006C14BE" w:rsidRDefault="006C14BE" w:rsidP="008E0FCE">
            <w:pPr>
              <w:spacing w:before="40" w:after="40" w:line="240" w:lineRule="auto"/>
              <w:rPr>
                <w:sz w:val="20"/>
                <w:szCs w:val="20"/>
                <w:lang w:val="nl-NL"/>
              </w:rPr>
            </w:pPr>
            <w:r>
              <w:rPr>
                <w:sz w:val="20"/>
                <w:szCs w:val="20"/>
                <w:lang w:val="nl-NL"/>
              </w:rPr>
              <w:t>Je signaleert afwijkend gedrag van leerlingen en je kan dit soms herleiden tot specifieke zorgkwesties.</w:t>
            </w:r>
          </w:p>
          <w:p w14:paraId="704CB659" w14:textId="77777777" w:rsidR="006C14BE" w:rsidRDefault="006C14BE" w:rsidP="008E0FCE">
            <w:pPr>
              <w:spacing w:before="40" w:after="40" w:line="240" w:lineRule="auto"/>
              <w:rPr>
                <w:sz w:val="20"/>
                <w:szCs w:val="20"/>
                <w:lang w:val="nl-NL"/>
              </w:rPr>
            </w:pPr>
            <w:r>
              <w:rPr>
                <w:sz w:val="20"/>
                <w:szCs w:val="20"/>
                <w:lang w:val="nl-NL"/>
              </w:rPr>
              <w:t>Je experimenteert met verschillende manieren om afwijkend gedrag bespreekbaar te maken.</w:t>
            </w:r>
          </w:p>
          <w:p w14:paraId="49FC6DA4" w14:textId="77777777" w:rsidR="006C14BE" w:rsidRPr="00AF09DE" w:rsidRDefault="006C14BE" w:rsidP="008E0FCE">
            <w:pPr>
              <w:spacing w:before="40" w:after="40" w:line="240" w:lineRule="auto"/>
              <w:rPr>
                <w:sz w:val="20"/>
                <w:szCs w:val="20"/>
                <w:lang w:val="nl-NL"/>
              </w:rPr>
            </w:pPr>
          </w:p>
        </w:tc>
        <w:tc>
          <w:tcPr>
            <w:tcW w:w="3250" w:type="dxa"/>
            <w:tcBorders>
              <w:bottom w:val="single" w:sz="4" w:space="0" w:color="auto"/>
            </w:tcBorders>
          </w:tcPr>
          <w:p w14:paraId="74070969" w14:textId="77777777" w:rsidR="006C14BE" w:rsidRPr="006607D2" w:rsidRDefault="006C14BE" w:rsidP="008E0FCE">
            <w:pPr>
              <w:spacing w:before="40" w:after="40" w:line="240" w:lineRule="auto"/>
              <w:rPr>
                <w:sz w:val="20"/>
                <w:szCs w:val="20"/>
                <w:lang w:val="nl-NL"/>
              </w:rPr>
            </w:pPr>
            <w:r w:rsidRPr="006607D2">
              <w:rPr>
                <w:sz w:val="20"/>
                <w:szCs w:val="20"/>
                <w:lang w:val="nl-NL"/>
              </w:rPr>
              <w:t xml:space="preserve">Je kunt zelfstandig eenvoudige zorgkwesties aanpakken en oplossen. Je communiceert hier indien nodig over met derden (o.a. mentoren en </w:t>
            </w:r>
            <w:r>
              <w:rPr>
                <w:sz w:val="20"/>
                <w:szCs w:val="20"/>
                <w:lang w:val="nl-NL"/>
              </w:rPr>
              <w:t xml:space="preserve">eventueel </w:t>
            </w:r>
            <w:r w:rsidRPr="006607D2">
              <w:rPr>
                <w:sz w:val="20"/>
                <w:szCs w:val="20"/>
                <w:lang w:val="nl-NL"/>
              </w:rPr>
              <w:t>ouders).</w:t>
            </w:r>
          </w:p>
          <w:p w14:paraId="4D01035F" w14:textId="77777777" w:rsidR="006C14BE" w:rsidRPr="004A289E" w:rsidRDefault="006C14BE" w:rsidP="008E0FCE">
            <w:pPr>
              <w:spacing w:before="40" w:after="40" w:line="240" w:lineRule="auto"/>
              <w:rPr>
                <w:sz w:val="20"/>
                <w:szCs w:val="20"/>
                <w:lang w:val="nl-NL"/>
              </w:rPr>
            </w:pPr>
            <w:r>
              <w:rPr>
                <w:sz w:val="20"/>
                <w:szCs w:val="20"/>
                <w:lang w:val="nl-NL"/>
              </w:rPr>
              <w:t>Bij complexere kwesties zoek je gericht hulp binnen de zorgstructuur op school.</w:t>
            </w:r>
          </w:p>
        </w:tc>
      </w:tr>
      <w:tr w:rsidR="006C14BE" w:rsidRPr="003F4104" w14:paraId="4EE08EBA" w14:textId="77777777" w:rsidTr="008E0FCE">
        <w:trPr>
          <w:cantSplit/>
          <w:trHeight w:hRule="exact" w:val="567"/>
        </w:trPr>
        <w:tc>
          <w:tcPr>
            <w:tcW w:w="740" w:type="dxa"/>
            <w:tcBorders>
              <w:top w:val="single" w:sz="4" w:space="0" w:color="auto"/>
              <w:left w:val="nil"/>
              <w:bottom w:val="nil"/>
              <w:right w:val="nil"/>
            </w:tcBorders>
            <w:textDirection w:val="btLr"/>
          </w:tcPr>
          <w:p w14:paraId="69773B8A" w14:textId="77777777" w:rsidR="006C14BE" w:rsidRDefault="006C14BE" w:rsidP="008E0FCE">
            <w:pPr>
              <w:spacing w:before="40" w:after="40"/>
              <w:ind w:left="113" w:right="113"/>
              <w:jc w:val="center"/>
              <w:rPr>
                <w:b/>
                <w:sz w:val="20"/>
                <w:szCs w:val="20"/>
                <w:lang w:val="nl-NL"/>
              </w:rPr>
            </w:pPr>
          </w:p>
        </w:tc>
        <w:tc>
          <w:tcPr>
            <w:tcW w:w="9750" w:type="dxa"/>
            <w:gridSpan w:val="3"/>
            <w:tcBorders>
              <w:top w:val="single" w:sz="4" w:space="0" w:color="auto"/>
              <w:left w:val="nil"/>
              <w:bottom w:val="nil"/>
              <w:right w:val="nil"/>
            </w:tcBorders>
            <w:vAlign w:val="bottom"/>
          </w:tcPr>
          <w:p w14:paraId="1E341399" w14:textId="77777777" w:rsidR="006C14BE" w:rsidRPr="006607D2" w:rsidRDefault="006C14BE" w:rsidP="008E0FCE">
            <w:pPr>
              <w:spacing w:before="40" w:after="40" w:line="240" w:lineRule="auto"/>
              <w:jc w:val="center"/>
              <w:rPr>
                <w:sz w:val="20"/>
                <w:szCs w:val="20"/>
                <w:lang w:val="nl-NL"/>
              </w:rPr>
            </w:pPr>
            <w:r w:rsidRPr="00795BF8">
              <w:rPr>
                <w:rFonts w:asciiTheme="majorHAnsi" w:hAnsiTheme="majorHAnsi"/>
              </w:rPr>
              <w:t>niveau</w:t>
            </w:r>
            <w:r>
              <w:rPr>
                <w:rFonts w:asciiTheme="majorHAnsi" w:hAnsiTheme="majorHAnsi"/>
              </w:rPr>
              <w:t>:</w:t>
            </w:r>
            <w:r w:rsidRPr="00795BF8">
              <w:rPr>
                <w:rFonts w:asciiTheme="majorHAnsi" w:hAnsiTheme="majorHAnsi"/>
              </w:rPr>
              <w:tab/>
            </w:r>
            <w:r>
              <w:t xml:space="preserve">     </w:t>
            </w:r>
            <w:r w:rsidRPr="00DC1DA7">
              <w:rPr>
                <w:rFonts w:asciiTheme="majorHAnsi" w:hAnsiTheme="majorHAnsi"/>
                <w:sz w:val="28"/>
                <w:lang w:val="nl-NL"/>
              </w:rPr>
              <w:t xml:space="preserve">0 </w:t>
            </w:r>
            <w:r>
              <w:rPr>
                <w:rFonts w:asciiTheme="majorHAnsi" w:hAnsiTheme="majorHAnsi"/>
                <w:sz w:val="28"/>
                <w:lang w:val="nl-NL"/>
              </w:rPr>
              <w:t xml:space="preserve"> </w:t>
            </w:r>
            <w:r w:rsidRPr="00DC1DA7">
              <w:rPr>
                <w:rFonts w:asciiTheme="majorHAnsi" w:hAnsiTheme="majorHAnsi"/>
                <w:sz w:val="28"/>
                <w:lang w:val="nl-NL"/>
              </w:rPr>
              <w:t xml:space="preserve"> - </w:t>
            </w:r>
            <w:r>
              <w:rPr>
                <w:rFonts w:asciiTheme="majorHAnsi" w:hAnsiTheme="majorHAnsi"/>
                <w:sz w:val="28"/>
                <w:lang w:val="nl-NL"/>
              </w:rPr>
              <w:t xml:space="preserve"> </w:t>
            </w:r>
            <w:r w:rsidRPr="00DC1DA7">
              <w:rPr>
                <w:rFonts w:asciiTheme="majorHAnsi" w:hAnsiTheme="majorHAnsi"/>
                <w:sz w:val="28"/>
                <w:lang w:val="nl-NL"/>
              </w:rPr>
              <w:t xml:space="preserve"> 0,</w:t>
            </w:r>
            <w:r w:rsidRPr="00DC1DA7">
              <w:rPr>
                <w:rFonts w:asciiTheme="majorHAnsi" w:hAnsiTheme="majorHAnsi"/>
                <w:lang w:val="nl-NL"/>
              </w:rPr>
              <w:t>5</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 </w:t>
            </w:r>
            <w:r>
              <w:rPr>
                <w:rFonts w:asciiTheme="majorHAnsi" w:hAnsiTheme="majorHAnsi"/>
                <w:sz w:val="28"/>
                <w:lang w:val="nl-NL"/>
              </w:rPr>
              <w:t xml:space="preserve"> </w:t>
            </w:r>
            <w:r w:rsidRPr="00DC1DA7">
              <w:rPr>
                <w:rFonts w:asciiTheme="majorHAnsi" w:hAnsiTheme="majorHAnsi"/>
                <w:sz w:val="28"/>
                <w:lang w:val="nl-NL"/>
              </w:rPr>
              <w:t xml:space="preserve"> 1 </w:t>
            </w:r>
            <w:r>
              <w:rPr>
                <w:rFonts w:asciiTheme="majorHAnsi" w:hAnsiTheme="majorHAnsi"/>
                <w:sz w:val="28"/>
                <w:lang w:val="nl-NL"/>
              </w:rPr>
              <w:t xml:space="preserve"> </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1,</w:t>
            </w:r>
            <w:r w:rsidRPr="00DC1DA7">
              <w:rPr>
                <w:rFonts w:asciiTheme="majorHAnsi" w:hAnsiTheme="majorHAnsi"/>
                <w:lang w:val="nl-NL"/>
              </w:rPr>
              <w:t>5</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2 </w:t>
            </w:r>
            <w:r>
              <w:rPr>
                <w:rFonts w:asciiTheme="majorHAnsi" w:hAnsiTheme="majorHAnsi"/>
                <w:sz w:val="28"/>
                <w:lang w:val="nl-NL"/>
              </w:rPr>
              <w:t xml:space="preserve"> </w:t>
            </w:r>
            <w:r w:rsidRPr="00DC1DA7">
              <w:rPr>
                <w:rFonts w:asciiTheme="majorHAnsi" w:hAnsiTheme="majorHAnsi"/>
                <w:sz w:val="28"/>
                <w:lang w:val="nl-NL"/>
              </w:rPr>
              <w:t xml:space="preserve"> - </w:t>
            </w:r>
            <w:r>
              <w:rPr>
                <w:rFonts w:asciiTheme="majorHAnsi" w:hAnsiTheme="majorHAnsi"/>
                <w:sz w:val="28"/>
                <w:lang w:val="nl-NL"/>
              </w:rPr>
              <w:t xml:space="preserve"> </w:t>
            </w:r>
            <w:r w:rsidRPr="00DC1DA7">
              <w:rPr>
                <w:rFonts w:asciiTheme="majorHAnsi" w:hAnsiTheme="majorHAnsi"/>
                <w:sz w:val="28"/>
                <w:lang w:val="nl-NL"/>
              </w:rPr>
              <w:t xml:space="preserve"> 2,</w:t>
            </w:r>
            <w:r w:rsidRPr="00DC1DA7">
              <w:rPr>
                <w:rFonts w:asciiTheme="majorHAnsi" w:hAnsiTheme="majorHAnsi"/>
                <w:lang w:val="nl-NL"/>
              </w:rPr>
              <w:t>5</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 </w:t>
            </w:r>
            <w:r>
              <w:rPr>
                <w:rFonts w:asciiTheme="majorHAnsi" w:hAnsiTheme="majorHAnsi"/>
                <w:sz w:val="28"/>
                <w:lang w:val="nl-NL"/>
              </w:rPr>
              <w:t xml:space="preserve">   </w:t>
            </w:r>
            <w:r w:rsidRPr="00DC1DA7">
              <w:rPr>
                <w:rFonts w:asciiTheme="majorHAnsi" w:hAnsiTheme="majorHAnsi"/>
                <w:sz w:val="28"/>
                <w:lang w:val="nl-NL"/>
              </w:rPr>
              <w:t xml:space="preserve">3  </w:t>
            </w:r>
            <w:r>
              <w:rPr>
                <w:rFonts w:asciiTheme="majorHAnsi" w:hAnsiTheme="majorHAnsi"/>
                <w:sz w:val="28"/>
                <w:lang w:val="nl-NL"/>
              </w:rPr>
              <w:t xml:space="preserve"> </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3,</w:t>
            </w:r>
            <w:r w:rsidRPr="00DC1DA7">
              <w:rPr>
                <w:rFonts w:asciiTheme="majorHAnsi" w:hAnsiTheme="majorHAnsi"/>
                <w:lang w:val="nl-NL"/>
              </w:rPr>
              <w:t>5</w:t>
            </w:r>
          </w:p>
        </w:tc>
      </w:tr>
      <w:tr w:rsidR="006C14BE" w:rsidRPr="003F4104" w14:paraId="2D3E43EC" w14:textId="77777777" w:rsidTr="008E0FCE">
        <w:trPr>
          <w:cantSplit/>
          <w:trHeight w:hRule="exact" w:val="794"/>
        </w:trPr>
        <w:tc>
          <w:tcPr>
            <w:tcW w:w="10490" w:type="dxa"/>
            <w:gridSpan w:val="4"/>
            <w:tcBorders>
              <w:top w:val="nil"/>
              <w:left w:val="nil"/>
              <w:bottom w:val="nil"/>
              <w:right w:val="nil"/>
            </w:tcBorders>
            <w:vAlign w:val="bottom"/>
          </w:tcPr>
          <w:p w14:paraId="17D04D9D" w14:textId="77777777" w:rsidR="006C14BE" w:rsidRPr="006607D2" w:rsidRDefault="006C14BE" w:rsidP="008E0FCE">
            <w:pPr>
              <w:spacing w:before="40" w:after="40" w:line="240" w:lineRule="auto"/>
              <w:jc w:val="center"/>
              <w:rPr>
                <w:sz w:val="20"/>
                <w:szCs w:val="20"/>
                <w:lang w:val="nl-NL"/>
              </w:rPr>
            </w:pPr>
          </w:p>
        </w:tc>
      </w:tr>
    </w:tbl>
    <w:p w14:paraId="48C07DF0" w14:textId="77777777" w:rsidR="006C14BE" w:rsidRPr="001A12E5" w:rsidRDefault="006C14BE" w:rsidP="006C14BE">
      <w:pPr>
        <w:pStyle w:val="Heading4"/>
        <w:spacing w:before="0" w:after="240"/>
        <w:jc w:val="center"/>
        <w:rPr>
          <w:sz w:val="32"/>
          <w:lang w:val="nl-NL"/>
        </w:rPr>
      </w:pPr>
      <w:r>
        <w:rPr>
          <w:sz w:val="32"/>
          <w:szCs w:val="32"/>
          <w:lang w:val="nl-NL"/>
        </w:rPr>
        <w:br w:type="page"/>
      </w:r>
      <w:r w:rsidRPr="001A12E5">
        <w:rPr>
          <w:sz w:val="32"/>
          <w:lang w:val="nl-NL"/>
        </w:rPr>
        <w:lastRenderedPageBreak/>
        <w:t>de rol van ontwerper</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06"/>
        <w:gridCol w:w="3228"/>
        <w:gridCol w:w="3228"/>
        <w:gridCol w:w="3228"/>
      </w:tblGrid>
      <w:tr w:rsidR="006C14BE" w:rsidRPr="007D6E9E" w14:paraId="128FE1DE" w14:textId="77777777" w:rsidTr="008E0FCE">
        <w:trPr>
          <w:cantSplit/>
          <w:trHeight w:val="373"/>
          <w:tblHeader/>
        </w:trPr>
        <w:tc>
          <w:tcPr>
            <w:tcW w:w="806" w:type="dxa"/>
            <w:textDirection w:val="btLr"/>
          </w:tcPr>
          <w:p w14:paraId="1BAC4BC9" w14:textId="77777777" w:rsidR="006C14BE" w:rsidRPr="00AF09DE" w:rsidRDefault="006C14BE" w:rsidP="008E0FCE">
            <w:pPr>
              <w:pStyle w:val="Heading4"/>
              <w:spacing w:before="40" w:after="40"/>
              <w:ind w:left="113" w:right="113"/>
              <w:jc w:val="center"/>
              <w:rPr>
                <w:rFonts w:asciiTheme="minorHAnsi" w:hAnsiTheme="minorHAnsi"/>
                <w:sz w:val="20"/>
                <w:szCs w:val="20"/>
                <w:lang w:val="nl-NL"/>
              </w:rPr>
            </w:pPr>
          </w:p>
        </w:tc>
        <w:tc>
          <w:tcPr>
            <w:tcW w:w="3228" w:type="dxa"/>
          </w:tcPr>
          <w:p w14:paraId="3BE43191" w14:textId="77777777" w:rsidR="006C14BE" w:rsidRPr="00CD2D11" w:rsidRDefault="006C14BE" w:rsidP="008E0FCE">
            <w:pPr>
              <w:spacing w:before="40" w:after="40"/>
              <w:rPr>
                <w:b/>
                <w:sz w:val="20"/>
                <w:szCs w:val="20"/>
                <w:lang w:val="nl-NL"/>
              </w:rPr>
            </w:pPr>
            <w:r w:rsidRPr="00CD2D11">
              <w:rPr>
                <w:b/>
                <w:sz w:val="20"/>
                <w:szCs w:val="20"/>
                <w:lang w:val="nl-NL"/>
              </w:rPr>
              <w:t>niveau 1</w:t>
            </w:r>
          </w:p>
        </w:tc>
        <w:tc>
          <w:tcPr>
            <w:tcW w:w="3228" w:type="dxa"/>
          </w:tcPr>
          <w:p w14:paraId="3C4E4F75" w14:textId="77777777" w:rsidR="006C14BE" w:rsidRPr="00CD2D11" w:rsidRDefault="006C14BE" w:rsidP="008E0FCE">
            <w:pPr>
              <w:spacing w:before="40" w:after="40"/>
              <w:rPr>
                <w:b/>
                <w:sz w:val="20"/>
                <w:szCs w:val="20"/>
                <w:lang w:val="nl-NL"/>
              </w:rPr>
            </w:pPr>
            <w:r w:rsidRPr="00CD2D11">
              <w:rPr>
                <w:b/>
                <w:sz w:val="20"/>
                <w:szCs w:val="20"/>
                <w:lang w:val="nl-NL"/>
              </w:rPr>
              <w:t>niveau 2</w:t>
            </w:r>
          </w:p>
        </w:tc>
        <w:tc>
          <w:tcPr>
            <w:tcW w:w="3228" w:type="dxa"/>
          </w:tcPr>
          <w:p w14:paraId="234B15CB" w14:textId="77777777" w:rsidR="006C14BE" w:rsidRPr="00CD2D11" w:rsidRDefault="006C14BE" w:rsidP="008E0FCE">
            <w:pPr>
              <w:spacing w:before="40" w:after="40"/>
              <w:rPr>
                <w:b/>
                <w:sz w:val="20"/>
                <w:szCs w:val="20"/>
                <w:lang w:val="nl-NL"/>
              </w:rPr>
            </w:pPr>
            <w:r w:rsidRPr="00CD2D11">
              <w:rPr>
                <w:b/>
                <w:sz w:val="20"/>
                <w:szCs w:val="20"/>
                <w:lang w:val="nl-NL"/>
              </w:rPr>
              <w:t>niveau 3</w:t>
            </w:r>
          </w:p>
        </w:tc>
      </w:tr>
      <w:tr w:rsidR="006C14BE" w:rsidRPr="00D93F93" w14:paraId="235723C3" w14:textId="77777777" w:rsidTr="008E0FCE">
        <w:trPr>
          <w:cantSplit/>
          <w:trHeight w:val="1134"/>
        </w:trPr>
        <w:tc>
          <w:tcPr>
            <w:tcW w:w="806" w:type="dxa"/>
            <w:textDirection w:val="btLr"/>
          </w:tcPr>
          <w:p w14:paraId="34D8C250" w14:textId="77777777" w:rsidR="006C14BE" w:rsidRPr="00A76D82" w:rsidRDefault="006C14BE" w:rsidP="008E0FCE">
            <w:pPr>
              <w:spacing w:before="40" w:after="40"/>
              <w:ind w:left="113" w:right="113"/>
              <w:jc w:val="center"/>
              <w:rPr>
                <w:b/>
                <w:sz w:val="20"/>
                <w:szCs w:val="20"/>
                <w:lang w:val="nl-NL"/>
              </w:rPr>
            </w:pPr>
            <w:r>
              <w:rPr>
                <w:b/>
                <w:sz w:val="20"/>
                <w:szCs w:val="20"/>
                <w:lang w:val="nl-NL"/>
              </w:rPr>
              <w:t>leerdoelen formuleren</w:t>
            </w:r>
          </w:p>
        </w:tc>
        <w:tc>
          <w:tcPr>
            <w:tcW w:w="3228" w:type="dxa"/>
          </w:tcPr>
          <w:p w14:paraId="7AA34788" w14:textId="77777777" w:rsidR="006C14BE" w:rsidRDefault="006C14BE" w:rsidP="008E0FCE">
            <w:pPr>
              <w:spacing w:before="40" w:after="40" w:line="240" w:lineRule="auto"/>
              <w:rPr>
                <w:sz w:val="20"/>
                <w:szCs w:val="20"/>
                <w:lang w:val="nl-NL"/>
              </w:rPr>
            </w:pPr>
            <w:r>
              <w:rPr>
                <w:sz w:val="20"/>
                <w:szCs w:val="20"/>
                <w:lang w:val="nl-NL"/>
              </w:rPr>
              <w:t>Je kunt bij gegeven leerdoelen onderscheid maken tussen inhoud en kennisniveau.</w:t>
            </w:r>
          </w:p>
          <w:p w14:paraId="64FC2FC1" w14:textId="77777777" w:rsidR="006C14BE" w:rsidRPr="000B74F9" w:rsidRDefault="006C14BE" w:rsidP="008E0FCE">
            <w:pPr>
              <w:spacing w:before="40" w:after="40" w:line="240" w:lineRule="auto"/>
              <w:rPr>
                <w:sz w:val="20"/>
                <w:szCs w:val="20"/>
                <w:lang w:val="nl-NL"/>
              </w:rPr>
            </w:pPr>
          </w:p>
        </w:tc>
        <w:tc>
          <w:tcPr>
            <w:tcW w:w="3228" w:type="dxa"/>
          </w:tcPr>
          <w:p w14:paraId="39C0E8FD" w14:textId="77777777" w:rsidR="006C14BE" w:rsidRDefault="006C14BE" w:rsidP="008E0FCE">
            <w:pPr>
              <w:spacing w:before="40" w:after="40" w:line="240" w:lineRule="auto"/>
              <w:rPr>
                <w:sz w:val="20"/>
                <w:szCs w:val="20"/>
                <w:lang w:val="nl-NL"/>
              </w:rPr>
            </w:pPr>
            <w:r>
              <w:rPr>
                <w:sz w:val="20"/>
                <w:szCs w:val="20"/>
                <w:lang w:val="nl-NL"/>
              </w:rPr>
              <w:t>Je kunt zelf leerdoelen formuleren die voldoende specifiek zijn wat betreft inhoud en kennisniveau.</w:t>
            </w:r>
          </w:p>
          <w:p w14:paraId="38B6FEA3" w14:textId="77777777" w:rsidR="006C14BE" w:rsidRPr="00D268B6" w:rsidRDefault="006C14BE" w:rsidP="008E0FCE">
            <w:pPr>
              <w:spacing w:before="40" w:after="40" w:line="240" w:lineRule="auto"/>
              <w:rPr>
                <w:sz w:val="20"/>
                <w:szCs w:val="20"/>
                <w:lang w:val="nl-NL"/>
              </w:rPr>
            </w:pPr>
            <w:r>
              <w:rPr>
                <w:sz w:val="20"/>
                <w:szCs w:val="20"/>
                <w:lang w:val="nl-NL"/>
              </w:rPr>
              <w:t>Je kunt meestal goed inschatten of leerdoelen aansluiten bij het niveau van de leerlingen.</w:t>
            </w:r>
          </w:p>
        </w:tc>
        <w:tc>
          <w:tcPr>
            <w:tcW w:w="3228" w:type="dxa"/>
          </w:tcPr>
          <w:p w14:paraId="5F538D0D" w14:textId="77777777" w:rsidR="006C14BE" w:rsidRPr="00CF0E4D" w:rsidRDefault="006C14BE" w:rsidP="008E0FCE">
            <w:pPr>
              <w:spacing w:before="40" w:after="40" w:line="240" w:lineRule="auto"/>
              <w:rPr>
                <w:sz w:val="20"/>
                <w:szCs w:val="20"/>
                <w:lang w:val="nl-NL"/>
              </w:rPr>
            </w:pPr>
            <w:r>
              <w:rPr>
                <w:sz w:val="20"/>
                <w:szCs w:val="20"/>
                <w:lang w:val="nl-NL"/>
              </w:rPr>
              <w:t>Je kunt leerdoelen formuleren die passen bij het niveau van de leerlingen en die richting geven bij het selecteren en ontwerpen van leeractiviteiten en evaluatie-instrumenten (zoals toetsen).</w:t>
            </w:r>
          </w:p>
        </w:tc>
      </w:tr>
      <w:tr w:rsidR="006C14BE" w:rsidRPr="00D93F93" w14:paraId="68F1605F" w14:textId="77777777" w:rsidTr="008E0FCE">
        <w:trPr>
          <w:cantSplit/>
          <w:trHeight w:val="1134"/>
        </w:trPr>
        <w:tc>
          <w:tcPr>
            <w:tcW w:w="806" w:type="dxa"/>
            <w:textDirection w:val="btLr"/>
          </w:tcPr>
          <w:p w14:paraId="6103A2DD" w14:textId="77777777" w:rsidR="006C14BE" w:rsidRPr="00A76D82" w:rsidRDefault="006C14BE" w:rsidP="008E0FCE">
            <w:pPr>
              <w:spacing w:before="40" w:after="40"/>
              <w:ind w:left="113" w:right="113"/>
              <w:jc w:val="center"/>
              <w:rPr>
                <w:b/>
                <w:sz w:val="20"/>
                <w:szCs w:val="20"/>
                <w:lang w:val="nl-NL"/>
              </w:rPr>
            </w:pPr>
            <w:r>
              <w:rPr>
                <w:b/>
                <w:sz w:val="20"/>
                <w:szCs w:val="20"/>
                <w:lang w:val="nl-NL"/>
              </w:rPr>
              <w:t>lessen ontwerpen</w:t>
            </w:r>
          </w:p>
        </w:tc>
        <w:tc>
          <w:tcPr>
            <w:tcW w:w="3228" w:type="dxa"/>
          </w:tcPr>
          <w:p w14:paraId="638BECDF" w14:textId="77777777" w:rsidR="006C14BE" w:rsidRDefault="006C14BE" w:rsidP="008E0FCE">
            <w:pPr>
              <w:spacing w:before="40" w:after="40" w:line="240" w:lineRule="auto"/>
              <w:rPr>
                <w:sz w:val="20"/>
                <w:szCs w:val="20"/>
                <w:lang w:val="nl-NL"/>
              </w:rPr>
            </w:pPr>
            <w:r w:rsidRPr="00CC5EA5">
              <w:rPr>
                <w:sz w:val="20"/>
                <w:szCs w:val="20"/>
                <w:lang w:val="nl-NL"/>
              </w:rPr>
              <w:t xml:space="preserve">Je </w:t>
            </w:r>
            <w:r>
              <w:rPr>
                <w:sz w:val="20"/>
                <w:szCs w:val="20"/>
                <w:lang w:val="nl-NL"/>
              </w:rPr>
              <w:t>kunt</w:t>
            </w:r>
            <w:r w:rsidRPr="00AD130F">
              <w:rPr>
                <w:sz w:val="20"/>
                <w:szCs w:val="20"/>
                <w:lang w:val="nl-NL"/>
              </w:rPr>
              <w:t xml:space="preserve"> bestaand lesmateriaal (</w:t>
            </w:r>
            <w:r>
              <w:rPr>
                <w:sz w:val="20"/>
                <w:szCs w:val="20"/>
                <w:lang w:val="nl-NL"/>
              </w:rPr>
              <w:t>bijvoorbeeld een lesmethode)</w:t>
            </w:r>
            <w:r w:rsidRPr="00AD130F">
              <w:rPr>
                <w:sz w:val="20"/>
                <w:szCs w:val="20"/>
                <w:lang w:val="nl-NL"/>
              </w:rPr>
              <w:t xml:space="preserve"> </w:t>
            </w:r>
            <w:r>
              <w:rPr>
                <w:sz w:val="20"/>
                <w:szCs w:val="20"/>
                <w:lang w:val="nl-NL"/>
              </w:rPr>
              <w:t>verwerken</w:t>
            </w:r>
            <w:r w:rsidRPr="00AD130F">
              <w:rPr>
                <w:sz w:val="20"/>
                <w:szCs w:val="20"/>
                <w:lang w:val="nl-NL"/>
              </w:rPr>
              <w:t xml:space="preserve"> in een les</w:t>
            </w:r>
            <w:r>
              <w:rPr>
                <w:sz w:val="20"/>
                <w:szCs w:val="20"/>
                <w:lang w:val="nl-NL"/>
              </w:rPr>
              <w:t>ontwerp.</w:t>
            </w:r>
          </w:p>
          <w:p w14:paraId="0A0B1922" w14:textId="77777777" w:rsidR="006C14BE" w:rsidRPr="00DA40D5" w:rsidRDefault="006C14BE" w:rsidP="008E0FCE">
            <w:pPr>
              <w:spacing w:before="40" w:after="40" w:line="240" w:lineRule="auto"/>
              <w:rPr>
                <w:sz w:val="20"/>
                <w:szCs w:val="20"/>
                <w:lang w:val="nl-NL"/>
              </w:rPr>
            </w:pPr>
            <w:r w:rsidRPr="00D30DF7">
              <w:rPr>
                <w:sz w:val="20"/>
                <w:szCs w:val="20"/>
                <w:lang w:val="nl-NL"/>
              </w:rPr>
              <w:t>J</w:t>
            </w:r>
            <w:r>
              <w:rPr>
                <w:sz w:val="20"/>
                <w:szCs w:val="20"/>
                <w:lang w:val="nl-NL"/>
              </w:rPr>
              <w:t>e maakt daarbij gebruik van een</w:t>
            </w:r>
            <w:r w:rsidRPr="00D30DF7">
              <w:rPr>
                <w:sz w:val="20"/>
                <w:szCs w:val="20"/>
                <w:lang w:val="nl-NL"/>
              </w:rPr>
              <w:t xml:space="preserve"> lesfasering volgens een </w:t>
            </w:r>
            <w:r>
              <w:rPr>
                <w:sz w:val="20"/>
                <w:szCs w:val="20"/>
                <w:lang w:val="nl-NL"/>
              </w:rPr>
              <w:t>bestaand didactisch model (bijvoorbeeld OIVTR of</w:t>
            </w:r>
            <w:r w:rsidRPr="00D30DF7">
              <w:rPr>
                <w:sz w:val="20"/>
                <w:szCs w:val="20"/>
                <w:lang w:val="nl-NL"/>
              </w:rPr>
              <w:t xml:space="preserve"> Directe instructie</w:t>
            </w:r>
            <w:r>
              <w:rPr>
                <w:sz w:val="20"/>
                <w:szCs w:val="20"/>
                <w:lang w:val="nl-NL"/>
              </w:rPr>
              <w:t>)</w:t>
            </w:r>
            <w:r w:rsidRPr="00D30DF7">
              <w:rPr>
                <w:sz w:val="20"/>
                <w:szCs w:val="20"/>
                <w:lang w:val="nl-NL"/>
              </w:rPr>
              <w:t>.</w:t>
            </w:r>
          </w:p>
        </w:tc>
        <w:tc>
          <w:tcPr>
            <w:tcW w:w="3228" w:type="dxa"/>
          </w:tcPr>
          <w:p w14:paraId="66CFD2F7" w14:textId="77777777" w:rsidR="006C14BE" w:rsidRPr="00CC5EA5" w:rsidRDefault="006C14BE" w:rsidP="008E0FCE">
            <w:pPr>
              <w:spacing w:before="40" w:after="40" w:line="240" w:lineRule="auto"/>
              <w:rPr>
                <w:sz w:val="20"/>
                <w:szCs w:val="20"/>
                <w:lang w:val="nl-NL"/>
              </w:rPr>
            </w:pPr>
            <w:r w:rsidRPr="00CC5EA5">
              <w:rPr>
                <w:sz w:val="20"/>
                <w:szCs w:val="20"/>
                <w:lang w:val="nl-NL"/>
              </w:rPr>
              <w:t>Je maakt kritisch ge</w:t>
            </w:r>
            <w:r>
              <w:rPr>
                <w:sz w:val="20"/>
                <w:szCs w:val="20"/>
                <w:lang w:val="nl-NL"/>
              </w:rPr>
              <w:t>bruik van bestaand lesmateriaal. Je brengt waar nodig en naar eigen inzicht wijzigingen aan (bijvoorbeeld om de les effectiever of aantrekkelijker te maken voor leerlingen).</w:t>
            </w:r>
          </w:p>
          <w:p w14:paraId="4DDD2E9D" w14:textId="77777777" w:rsidR="006C14BE" w:rsidRDefault="006C14BE" w:rsidP="008E0FCE">
            <w:pPr>
              <w:spacing w:before="40" w:after="40" w:line="240" w:lineRule="auto"/>
              <w:rPr>
                <w:sz w:val="20"/>
                <w:szCs w:val="20"/>
                <w:lang w:val="nl-NL"/>
              </w:rPr>
            </w:pPr>
            <w:r w:rsidRPr="00CC5EA5">
              <w:rPr>
                <w:sz w:val="20"/>
                <w:szCs w:val="20"/>
                <w:lang w:val="nl-NL"/>
              </w:rPr>
              <w:t xml:space="preserve">Je </w:t>
            </w:r>
            <w:r>
              <w:rPr>
                <w:sz w:val="20"/>
                <w:szCs w:val="20"/>
                <w:lang w:val="nl-NL"/>
              </w:rPr>
              <w:t>zorgt voor samenhang tussen opeenvolgende lessen in een korte lessenreeks.</w:t>
            </w:r>
          </w:p>
          <w:p w14:paraId="3952118E" w14:textId="77777777" w:rsidR="006C14BE" w:rsidRPr="00304FF0" w:rsidRDefault="006C14BE" w:rsidP="008E0FCE">
            <w:pPr>
              <w:spacing w:before="40" w:after="40" w:line="240" w:lineRule="auto"/>
              <w:rPr>
                <w:sz w:val="20"/>
                <w:szCs w:val="20"/>
                <w:lang w:val="nl-NL"/>
              </w:rPr>
            </w:pPr>
            <w:r>
              <w:rPr>
                <w:sz w:val="20"/>
                <w:szCs w:val="20"/>
                <w:lang w:val="nl-NL"/>
              </w:rPr>
              <w:t>Je maakt in je lesontwerp expliciet hoe je de aandacht van de leerlingen richt, voorkennis activeert, en de les afsluit.</w:t>
            </w:r>
          </w:p>
        </w:tc>
        <w:tc>
          <w:tcPr>
            <w:tcW w:w="3228" w:type="dxa"/>
          </w:tcPr>
          <w:p w14:paraId="1C784A3B" w14:textId="77777777" w:rsidR="006C14BE" w:rsidRDefault="006C14BE" w:rsidP="008E0FCE">
            <w:pPr>
              <w:spacing w:before="40" w:after="40" w:line="240" w:lineRule="auto"/>
              <w:rPr>
                <w:sz w:val="20"/>
                <w:szCs w:val="20"/>
                <w:lang w:val="nl-NL"/>
              </w:rPr>
            </w:pPr>
            <w:r w:rsidRPr="00CC5EA5">
              <w:rPr>
                <w:sz w:val="20"/>
                <w:szCs w:val="20"/>
                <w:lang w:val="nl-NL"/>
              </w:rPr>
              <w:t xml:space="preserve">Je </w:t>
            </w:r>
            <w:r>
              <w:rPr>
                <w:sz w:val="20"/>
                <w:szCs w:val="20"/>
                <w:lang w:val="nl-NL"/>
              </w:rPr>
              <w:t>kunt</w:t>
            </w:r>
            <w:r w:rsidRPr="00CC5EA5">
              <w:rPr>
                <w:sz w:val="20"/>
                <w:szCs w:val="20"/>
                <w:lang w:val="nl-NL"/>
              </w:rPr>
              <w:t xml:space="preserve"> </w:t>
            </w:r>
            <w:r>
              <w:rPr>
                <w:sz w:val="20"/>
                <w:szCs w:val="20"/>
                <w:lang w:val="nl-NL"/>
              </w:rPr>
              <w:t>langere reeksen van lessen ontwerpen, waarbij je gebruik maakt van bestaand én zelf ontwikkeld materiaal. Je sluit daarbij aan bij de interesse en de leefwereld van de leerlingen.</w:t>
            </w:r>
          </w:p>
          <w:p w14:paraId="4DC48483" w14:textId="77777777" w:rsidR="006C14BE" w:rsidRDefault="006C14BE" w:rsidP="008E0FCE">
            <w:pPr>
              <w:spacing w:before="40" w:after="40" w:line="240" w:lineRule="auto"/>
              <w:rPr>
                <w:sz w:val="20"/>
                <w:szCs w:val="20"/>
                <w:lang w:val="nl-NL"/>
              </w:rPr>
            </w:pPr>
            <w:r>
              <w:rPr>
                <w:sz w:val="20"/>
                <w:szCs w:val="20"/>
                <w:lang w:val="nl-NL"/>
              </w:rPr>
              <w:t xml:space="preserve">Je zorgt voor </w:t>
            </w:r>
            <w:r w:rsidRPr="00CC5EA5">
              <w:rPr>
                <w:sz w:val="20"/>
                <w:szCs w:val="20"/>
                <w:lang w:val="nl-NL"/>
              </w:rPr>
              <w:t>samenhang tussen de lessen</w:t>
            </w:r>
            <w:r>
              <w:rPr>
                <w:sz w:val="20"/>
                <w:szCs w:val="20"/>
                <w:lang w:val="nl-NL"/>
              </w:rPr>
              <w:t xml:space="preserve"> onderling</w:t>
            </w:r>
            <w:r w:rsidRPr="00CC5EA5">
              <w:rPr>
                <w:sz w:val="20"/>
                <w:szCs w:val="20"/>
                <w:lang w:val="nl-NL"/>
              </w:rPr>
              <w:t xml:space="preserve">, </w:t>
            </w:r>
            <w:r>
              <w:rPr>
                <w:sz w:val="20"/>
                <w:szCs w:val="20"/>
                <w:lang w:val="nl-NL"/>
              </w:rPr>
              <w:t>en voor afstemming met leerlijnen binnen je vak.</w:t>
            </w:r>
            <w:r w:rsidRPr="00CC5EA5">
              <w:rPr>
                <w:sz w:val="20"/>
                <w:szCs w:val="20"/>
                <w:lang w:val="nl-NL"/>
              </w:rPr>
              <w:t xml:space="preserve"> </w:t>
            </w:r>
          </w:p>
          <w:p w14:paraId="071C6F95" w14:textId="77777777" w:rsidR="006C14BE" w:rsidRPr="00CF0E4D" w:rsidRDefault="006C14BE" w:rsidP="008E0FCE">
            <w:pPr>
              <w:spacing w:before="40" w:after="40" w:line="240" w:lineRule="auto"/>
              <w:rPr>
                <w:sz w:val="20"/>
                <w:szCs w:val="20"/>
                <w:lang w:val="nl-NL"/>
              </w:rPr>
            </w:pPr>
            <w:r>
              <w:rPr>
                <w:sz w:val="20"/>
                <w:szCs w:val="20"/>
                <w:lang w:val="nl-NL"/>
              </w:rPr>
              <w:t>Je gebruikt verschillende manieren om aandacht te richten, voorkennis te activeren en de les af te sluiten (o.a. evaluatie op proces en product).</w:t>
            </w:r>
          </w:p>
        </w:tc>
      </w:tr>
      <w:tr w:rsidR="006C14BE" w:rsidRPr="00D93F93" w14:paraId="2B216615" w14:textId="77777777" w:rsidTr="008E0FCE">
        <w:trPr>
          <w:cantSplit/>
          <w:trHeight w:val="1134"/>
        </w:trPr>
        <w:tc>
          <w:tcPr>
            <w:tcW w:w="806" w:type="dxa"/>
            <w:textDirection w:val="btLr"/>
          </w:tcPr>
          <w:p w14:paraId="0F0B1407" w14:textId="77777777" w:rsidR="006C14BE" w:rsidRPr="00830BCF" w:rsidRDefault="006C14BE" w:rsidP="008E0FCE">
            <w:pPr>
              <w:spacing w:before="40" w:after="40"/>
              <w:ind w:left="113" w:right="113"/>
              <w:jc w:val="center"/>
              <w:rPr>
                <w:b/>
                <w:sz w:val="20"/>
                <w:szCs w:val="20"/>
                <w:lang w:val="nl-NL"/>
              </w:rPr>
            </w:pPr>
            <w:r w:rsidRPr="00221337">
              <w:rPr>
                <w:b/>
                <w:sz w:val="18"/>
                <w:szCs w:val="18"/>
                <w:lang w:val="nl-NL"/>
              </w:rPr>
              <w:t>samenwerking</w:t>
            </w:r>
            <w:r>
              <w:rPr>
                <w:b/>
                <w:sz w:val="18"/>
                <w:szCs w:val="18"/>
                <w:lang w:val="nl-NL"/>
              </w:rPr>
              <w:t xml:space="preserve"> en zelfstandigheid</w:t>
            </w:r>
            <w:r w:rsidRPr="00221337">
              <w:rPr>
                <w:b/>
                <w:sz w:val="18"/>
                <w:szCs w:val="18"/>
                <w:lang w:val="nl-NL"/>
              </w:rPr>
              <w:t xml:space="preserve"> </w:t>
            </w:r>
            <w:r>
              <w:rPr>
                <w:b/>
                <w:sz w:val="18"/>
                <w:szCs w:val="18"/>
                <w:lang w:val="nl-NL"/>
              </w:rPr>
              <w:br/>
            </w:r>
            <w:r w:rsidRPr="00221337">
              <w:rPr>
                <w:b/>
                <w:sz w:val="18"/>
                <w:szCs w:val="18"/>
                <w:lang w:val="nl-NL"/>
              </w:rPr>
              <w:t>stimuleren</w:t>
            </w:r>
          </w:p>
        </w:tc>
        <w:tc>
          <w:tcPr>
            <w:tcW w:w="3228" w:type="dxa"/>
          </w:tcPr>
          <w:p w14:paraId="370BF928" w14:textId="77777777" w:rsidR="006C14BE" w:rsidRPr="002E66E8" w:rsidRDefault="006C14BE" w:rsidP="008E0FCE">
            <w:pPr>
              <w:spacing w:before="40" w:after="40" w:line="240" w:lineRule="auto"/>
              <w:rPr>
                <w:sz w:val="20"/>
                <w:szCs w:val="20"/>
                <w:lang w:val="nl-NL"/>
              </w:rPr>
            </w:pPr>
            <w:r w:rsidRPr="002E66E8">
              <w:rPr>
                <w:sz w:val="20"/>
                <w:szCs w:val="20"/>
                <w:lang w:val="nl-NL"/>
              </w:rPr>
              <w:t>Je kunt in je lesontwerp een (bestaande) activerende werkvorm verwerken, waarbij je aangeeft welke activiteiten je als leraar gaat uitvoeren en welke activiteiten je van leerlingen verwacht.</w:t>
            </w:r>
          </w:p>
        </w:tc>
        <w:tc>
          <w:tcPr>
            <w:tcW w:w="3228" w:type="dxa"/>
          </w:tcPr>
          <w:p w14:paraId="6162383D" w14:textId="77777777" w:rsidR="006C14BE" w:rsidRPr="002E66E8" w:rsidRDefault="006C14BE" w:rsidP="008E0FCE">
            <w:pPr>
              <w:spacing w:before="40" w:after="40" w:line="240" w:lineRule="auto"/>
              <w:rPr>
                <w:sz w:val="20"/>
                <w:szCs w:val="20"/>
                <w:lang w:val="nl-NL"/>
              </w:rPr>
            </w:pPr>
            <w:r w:rsidRPr="002E66E8">
              <w:rPr>
                <w:sz w:val="20"/>
                <w:szCs w:val="20"/>
                <w:lang w:val="nl-NL"/>
              </w:rPr>
              <w:t xml:space="preserve">Je experimenteert met verschillende soorten vragen, opdrachten en (activerende) werkvormen om leerlingen zelfstandig en in groepsverband aan het werk te zetten. </w:t>
            </w:r>
          </w:p>
          <w:p w14:paraId="10146BA8" w14:textId="77777777" w:rsidR="006C14BE" w:rsidRPr="002E66E8" w:rsidRDefault="006C14BE" w:rsidP="008E0FCE">
            <w:pPr>
              <w:spacing w:before="40" w:after="40" w:line="240" w:lineRule="auto"/>
              <w:rPr>
                <w:sz w:val="20"/>
                <w:szCs w:val="20"/>
                <w:lang w:val="nl-NL"/>
              </w:rPr>
            </w:pPr>
            <w:r w:rsidRPr="002E66E8">
              <w:rPr>
                <w:sz w:val="20"/>
                <w:szCs w:val="20"/>
                <w:lang w:val="nl-NL"/>
              </w:rPr>
              <w:t>Je houdt hierbij aantoonbaar rekening met de inhoud en het kennisniveau  van de leerdoelen.</w:t>
            </w:r>
          </w:p>
          <w:p w14:paraId="7A72CA4B" w14:textId="77777777" w:rsidR="006C14BE" w:rsidRPr="002E66E8" w:rsidRDefault="006C14BE" w:rsidP="008E0FCE">
            <w:pPr>
              <w:spacing w:before="40" w:after="40" w:line="240" w:lineRule="auto"/>
              <w:rPr>
                <w:sz w:val="20"/>
                <w:szCs w:val="20"/>
                <w:lang w:val="nl-NL"/>
              </w:rPr>
            </w:pPr>
          </w:p>
        </w:tc>
        <w:tc>
          <w:tcPr>
            <w:tcW w:w="3228" w:type="dxa"/>
          </w:tcPr>
          <w:p w14:paraId="20C79D47" w14:textId="77777777" w:rsidR="006C14BE" w:rsidRPr="002E66E8" w:rsidRDefault="006C14BE" w:rsidP="008E0FCE">
            <w:pPr>
              <w:spacing w:before="40" w:after="40" w:line="240" w:lineRule="auto"/>
              <w:rPr>
                <w:sz w:val="20"/>
                <w:szCs w:val="20"/>
                <w:lang w:val="nl-NL"/>
              </w:rPr>
            </w:pPr>
            <w:r w:rsidRPr="002E66E8">
              <w:rPr>
                <w:sz w:val="20"/>
                <w:szCs w:val="20"/>
                <w:lang w:val="nl-NL"/>
              </w:rPr>
              <w:t>Je verwerkt in je lessen verschillende (ook zelf ontwikkelde) activerende werkvormen en samenwerkingvormen, die goed aansluiten bij je leerdoelen.</w:t>
            </w:r>
          </w:p>
          <w:p w14:paraId="24E9745A" w14:textId="77777777" w:rsidR="006C14BE" w:rsidRPr="002E66E8" w:rsidRDefault="006C14BE" w:rsidP="008E0FCE">
            <w:pPr>
              <w:spacing w:before="40" w:after="40" w:line="240" w:lineRule="auto"/>
              <w:rPr>
                <w:sz w:val="20"/>
                <w:szCs w:val="20"/>
                <w:lang w:val="nl-NL"/>
              </w:rPr>
            </w:pPr>
            <w:r w:rsidRPr="002E66E8">
              <w:rPr>
                <w:sz w:val="20"/>
                <w:szCs w:val="20"/>
                <w:lang w:val="nl-NL"/>
              </w:rPr>
              <w:t>Je stimuleert leerlingen om zelfwerkzaam te zijn, en zich eigenaar te voelen van hun leerproces, daarbij rekening houdend met hun leeftijd en capaciteiten.</w:t>
            </w:r>
          </w:p>
        </w:tc>
      </w:tr>
      <w:tr w:rsidR="006C14BE" w:rsidRPr="00D93F93" w14:paraId="624819A3" w14:textId="77777777" w:rsidTr="008E0FCE">
        <w:trPr>
          <w:cantSplit/>
          <w:trHeight w:val="1134"/>
        </w:trPr>
        <w:tc>
          <w:tcPr>
            <w:tcW w:w="806" w:type="dxa"/>
            <w:textDirection w:val="btLr"/>
          </w:tcPr>
          <w:p w14:paraId="3B55EEBF" w14:textId="77777777" w:rsidR="006C14BE" w:rsidRPr="006607D2" w:rsidRDefault="006C14BE" w:rsidP="008E0FCE">
            <w:pPr>
              <w:spacing w:before="40" w:after="40"/>
              <w:ind w:left="113" w:right="113"/>
              <w:jc w:val="center"/>
              <w:rPr>
                <w:b/>
                <w:sz w:val="20"/>
                <w:szCs w:val="20"/>
                <w:lang w:val="nl-NL"/>
              </w:rPr>
            </w:pPr>
            <w:r>
              <w:rPr>
                <w:b/>
                <w:sz w:val="20"/>
                <w:szCs w:val="20"/>
                <w:lang w:val="nl-NL"/>
              </w:rPr>
              <w:t xml:space="preserve">leren </w:t>
            </w:r>
            <w:r w:rsidRPr="00A76D82">
              <w:rPr>
                <w:b/>
                <w:sz w:val="20"/>
                <w:szCs w:val="20"/>
                <w:lang w:val="nl-NL"/>
              </w:rPr>
              <w:t>zichtbaar make</w:t>
            </w:r>
            <w:r>
              <w:rPr>
                <w:b/>
                <w:sz w:val="20"/>
                <w:szCs w:val="20"/>
                <w:lang w:val="nl-NL"/>
              </w:rPr>
              <w:t>n</w:t>
            </w:r>
          </w:p>
        </w:tc>
        <w:tc>
          <w:tcPr>
            <w:tcW w:w="3228" w:type="dxa"/>
          </w:tcPr>
          <w:p w14:paraId="6AB4FB49" w14:textId="77777777" w:rsidR="006C14BE" w:rsidRPr="002E66E8" w:rsidRDefault="006C14BE" w:rsidP="008E0FCE">
            <w:pPr>
              <w:spacing w:before="40" w:after="40" w:line="240" w:lineRule="auto"/>
              <w:rPr>
                <w:sz w:val="20"/>
                <w:szCs w:val="20"/>
                <w:lang w:val="nl-NL"/>
              </w:rPr>
            </w:pPr>
            <w:r w:rsidRPr="002E66E8">
              <w:rPr>
                <w:sz w:val="20"/>
                <w:szCs w:val="20"/>
                <w:lang w:val="nl-NL"/>
              </w:rPr>
              <w:t>Je ontwerpt bij je lesvoorbereiding vragen om de gedachtegang van leerlingen zichtbaar te maken.</w:t>
            </w:r>
          </w:p>
        </w:tc>
        <w:tc>
          <w:tcPr>
            <w:tcW w:w="3228" w:type="dxa"/>
          </w:tcPr>
          <w:p w14:paraId="3C1920EC" w14:textId="77777777" w:rsidR="006C14BE" w:rsidRPr="002E66E8" w:rsidRDefault="006C14BE" w:rsidP="008E0FCE">
            <w:pPr>
              <w:spacing w:before="40" w:after="40" w:line="240" w:lineRule="auto"/>
              <w:rPr>
                <w:sz w:val="20"/>
                <w:szCs w:val="20"/>
                <w:lang w:val="nl-NL"/>
              </w:rPr>
            </w:pPr>
            <w:r w:rsidRPr="002E66E8">
              <w:rPr>
                <w:sz w:val="20"/>
                <w:szCs w:val="20"/>
                <w:lang w:val="nl-NL"/>
              </w:rPr>
              <w:t xml:space="preserve">Je kunt verschillende activiteiten inzetten waarmee je het leerproces van de leerlingen zichtbaar probeert te maken. </w:t>
            </w:r>
          </w:p>
          <w:p w14:paraId="2B10CBD0" w14:textId="77777777" w:rsidR="006C14BE" w:rsidRPr="002E66E8" w:rsidRDefault="006C14BE" w:rsidP="008E0FCE">
            <w:pPr>
              <w:spacing w:before="40" w:after="40" w:line="240" w:lineRule="auto"/>
              <w:rPr>
                <w:sz w:val="20"/>
                <w:szCs w:val="20"/>
                <w:lang w:val="nl-NL"/>
              </w:rPr>
            </w:pPr>
            <w:r w:rsidRPr="002E66E8">
              <w:rPr>
                <w:sz w:val="20"/>
                <w:szCs w:val="20"/>
                <w:lang w:val="nl-NL"/>
              </w:rPr>
              <w:t>Je denkt vooraf ook na over mogelijke feedback die je kunt geven.</w:t>
            </w:r>
          </w:p>
        </w:tc>
        <w:tc>
          <w:tcPr>
            <w:tcW w:w="3228" w:type="dxa"/>
          </w:tcPr>
          <w:p w14:paraId="3E67A861" w14:textId="77777777" w:rsidR="006C14BE" w:rsidRPr="002E66E8" w:rsidRDefault="006C14BE" w:rsidP="008E0FCE">
            <w:pPr>
              <w:spacing w:before="40" w:after="40" w:line="240" w:lineRule="auto"/>
              <w:rPr>
                <w:bCs/>
                <w:sz w:val="20"/>
                <w:szCs w:val="20"/>
                <w:lang w:val="nl-NL"/>
              </w:rPr>
            </w:pPr>
            <w:r w:rsidRPr="002E66E8">
              <w:rPr>
                <w:bCs/>
                <w:sz w:val="20"/>
                <w:szCs w:val="20"/>
                <w:lang w:val="nl-NL"/>
              </w:rPr>
              <w:t xml:space="preserve">Je kunt verschillende activiteiten ontwerpen waarmee je het leerproces van zo veel mogelijk leerlingen zichtbaar maakt. </w:t>
            </w:r>
          </w:p>
          <w:p w14:paraId="29B36576" w14:textId="77777777" w:rsidR="006C14BE" w:rsidRPr="002E66E8" w:rsidRDefault="006C14BE" w:rsidP="008E0FCE">
            <w:pPr>
              <w:spacing w:before="40" w:after="40" w:line="240" w:lineRule="auto"/>
              <w:rPr>
                <w:bCs/>
                <w:sz w:val="20"/>
                <w:szCs w:val="20"/>
                <w:lang w:val="nl-NL"/>
              </w:rPr>
            </w:pPr>
            <w:r w:rsidRPr="002E66E8">
              <w:rPr>
                <w:bCs/>
                <w:sz w:val="20"/>
                <w:szCs w:val="20"/>
                <w:lang w:val="nl-NL"/>
              </w:rPr>
              <w:t>Je neemt feedback op problemen die zich kunnen voordoen bij het leerproces mee in je voorbereiding.</w:t>
            </w:r>
          </w:p>
        </w:tc>
      </w:tr>
      <w:tr w:rsidR="006C14BE" w:rsidRPr="00D93F93" w14:paraId="14C29410" w14:textId="77777777" w:rsidTr="008E0FCE">
        <w:trPr>
          <w:cantSplit/>
          <w:trHeight w:val="1134"/>
        </w:trPr>
        <w:tc>
          <w:tcPr>
            <w:tcW w:w="806" w:type="dxa"/>
            <w:tcBorders>
              <w:bottom w:val="single" w:sz="4" w:space="0" w:color="auto"/>
            </w:tcBorders>
            <w:textDirection w:val="btLr"/>
          </w:tcPr>
          <w:p w14:paraId="030C5DC8" w14:textId="77777777" w:rsidR="006C14BE" w:rsidRPr="000B79AA" w:rsidRDefault="006C14BE" w:rsidP="008E0FCE">
            <w:pPr>
              <w:spacing w:before="40" w:after="40"/>
              <w:ind w:left="113" w:right="113"/>
              <w:jc w:val="center"/>
              <w:rPr>
                <w:sz w:val="20"/>
                <w:szCs w:val="20"/>
                <w:lang w:val="nl-NL"/>
              </w:rPr>
            </w:pPr>
            <w:r>
              <w:rPr>
                <w:b/>
                <w:sz w:val="20"/>
                <w:szCs w:val="20"/>
                <w:lang w:val="nl-NL"/>
              </w:rPr>
              <w:t xml:space="preserve">Differentieren </w:t>
            </w:r>
          </w:p>
        </w:tc>
        <w:tc>
          <w:tcPr>
            <w:tcW w:w="3228" w:type="dxa"/>
            <w:tcBorders>
              <w:bottom w:val="single" w:sz="4" w:space="0" w:color="auto"/>
            </w:tcBorders>
          </w:tcPr>
          <w:p w14:paraId="0C7673C9" w14:textId="77777777" w:rsidR="006C14BE" w:rsidRPr="002E66E8" w:rsidRDefault="006C14BE" w:rsidP="008E0FCE">
            <w:pPr>
              <w:pStyle w:val="Default"/>
              <w:spacing w:before="40" w:after="40"/>
              <w:rPr>
                <w:sz w:val="20"/>
                <w:szCs w:val="20"/>
                <w:lang w:val="nl-NL"/>
              </w:rPr>
            </w:pPr>
            <w:r w:rsidRPr="002E66E8">
              <w:rPr>
                <w:sz w:val="20"/>
                <w:szCs w:val="20"/>
                <w:lang w:val="nl-NL"/>
              </w:rPr>
              <w:t>Je onderkent verschillen tussen individuele leerlingen in onderwijsbehoefte.</w:t>
            </w:r>
          </w:p>
        </w:tc>
        <w:tc>
          <w:tcPr>
            <w:tcW w:w="3228" w:type="dxa"/>
            <w:tcBorders>
              <w:bottom w:val="single" w:sz="4" w:space="0" w:color="auto"/>
            </w:tcBorders>
          </w:tcPr>
          <w:p w14:paraId="3744AD5B" w14:textId="77777777" w:rsidR="006C14BE" w:rsidRPr="002E66E8" w:rsidRDefault="006C14BE" w:rsidP="008E0FCE">
            <w:pPr>
              <w:pStyle w:val="Default"/>
              <w:spacing w:before="40" w:after="40"/>
              <w:rPr>
                <w:sz w:val="20"/>
                <w:szCs w:val="20"/>
                <w:lang w:val="nl-NL"/>
              </w:rPr>
            </w:pPr>
            <w:r w:rsidRPr="002E66E8">
              <w:rPr>
                <w:sz w:val="20"/>
                <w:szCs w:val="20"/>
                <w:lang w:val="nl-NL"/>
              </w:rPr>
              <w:t xml:space="preserve">Je kunt verschillende onderwijsbehoeften van individuele leerlingen benoemen. </w:t>
            </w:r>
          </w:p>
          <w:p w14:paraId="60BB4387" w14:textId="77777777" w:rsidR="006C14BE" w:rsidRPr="002E66E8" w:rsidRDefault="006C14BE" w:rsidP="008E0FCE">
            <w:pPr>
              <w:pStyle w:val="Default"/>
              <w:spacing w:before="40" w:after="40"/>
              <w:rPr>
                <w:sz w:val="20"/>
                <w:szCs w:val="20"/>
                <w:lang w:val="nl-NL"/>
              </w:rPr>
            </w:pPr>
            <w:r w:rsidRPr="002E66E8">
              <w:rPr>
                <w:sz w:val="20"/>
                <w:szCs w:val="20"/>
                <w:lang w:val="nl-NL"/>
              </w:rPr>
              <w:t>Je laat in je lesontwerp zien hoe in je voorbereiding aandacht probeert te schenken aan die verschillen.</w:t>
            </w:r>
          </w:p>
        </w:tc>
        <w:tc>
          <w:tcPr>
            <w:tcW w:w="3228" w:type="dxa"/>
            <w:tcBorders>
              <w:bottom w:val="single" w:sz="4" w:space="0" w:color="auto"/>
            </w:tcBorders>
          </w:tcPr>
          <w:p w14:paraId="0B1A8DE7" w14:textId="77777777" w:rsidR="006C14BE" w:rsidRPr="002E66E8" w:rsidRDefault="006C14BE" w:rsidP="008E0FCE">
            <w:pPr>
              <w:pStyle w:val="Default"/>
              <w:spacing w:before="40" w:after="40"/>
              <w:rPr>
                <w:sz w:val="20"/>
                <w:szCs w:val="20"/>
                <w:lang w:val="nl-NL"/>
              </w:rPr>
            </w:pPr>
            <w:r w:rsidRPr="002E66E8">
              <w:rPr>
                <w:sz w:val="20"/>
                <w:szCs w:val="20"/>
                <w:lang w:val="nl-NL"/>
              </w:rPr>
              <w:t>Je houdt in je lesontwerp rekening met verschillen in onderwijsbehoeften, bijvoorbeeld door het aanbieden van passende bijspijkeractiviteiten of verrijkingsoefeningen.</w:t>
            </w:r>
          </w:p>
        </w:tc>
      </w:tr>
      <w:tr w:rsidR="006C14BE" w:rsidRPr="00D93F93" w14:paraId="2020E953" w14:textId="77777777" w:rsidTr="008E0FCE">
        <w:trPr>
          <w:cantSplit/>
          <w:trHeight w:val="1134"/>
        </w:trPr>
        <w:tc>
          <w:tcPr>
            <w:tcW w:w="806" w:type="dxa"/>
            <w:tcBorders>
              <w:bottom w:val="single" w:sz="4" w:space="0" w:color="auto"/>
            </w:tcBorders>
            <w:textDirection w:val="btLr"/>
          </w:tcPr>
          <w:p w14:paraId="07B6E5AF" w14:textId="77777777" w:rsidR="006C14BE" w:rsidRPr="00AA61EA" w:rsidRDefault="006C14BE" w:rsidP="008E0FCE">
            <w:pPr>
              <w:spacing w:before="40" w:after="40"/>
              <w:ind w:left="113" w:right="113"/>
              <w:jc w:val="center"/>
              <w:rPr>
                <w:b/>
                <w:sz w:val="20"/>
                <w:szCs w:val="20"/>
                <w:lang w:val="nl-NL"/>
              </w:rPr>
            </w:pPr>
            <w:r>
              <w:rPr>
                <w:b/>
                <w:sz w:val="20"/>
                <w:szCs w:val="20"/>
                <w:lang w:val="nl-NL"/>
              </w:rPr>
              <w:t>toetsen</w:t>
            </w:r>
          </w:p>
        </w:tc>
        <w:tc>
          <w:tcPr>
            <w:tcW w:w="3228" w:type="dxa"/>
            <w:tcBorders>
              <w:bottom w:val="single" w:sz="4" w:space="0" w:color="auto"/>
            </w:tcBorders>
          </w:tcPr>
          <w:p w14:paraId="0E962313" w14:textId="77777777" w:rsidR="006C14BE" w:rsidRDefault="006C14BE" w:rsidP="008E0FCE">
            <w:pPr>
              <w:pStyle w:val="Default"/>
              <w:spacing w:before="40" w:after="40"/>
              <w:rPr>
                <w:sz w:val="20"/>
                <w:szCs w:val="20"/>
                <w:lang w:val="nl-NL"/>
              </w:rPr>
            </w:pPr>
            <w:r>
              <w:rPr>
                <w:sz w:val="20"/>
                <w:szCs w:val="20"/>
                <w:lang w:val="nl-NL"/>
              </w:rPr>
              <w:t xml:space="preserve">Je maakt </w:t>
            </w:r>
            <w:r w:rsidRPr="009244F9">
              <w:rPr>
                <w:sz w:val="20"/>
                <w:szCs w:val="20"/>
                <w:lang w:val="nl-NL"/>
              </w:rPr>
              <w:t xml:space="preserve">gebruik van </w:t>
            </w:r>
            <w:r w:rsidRPr="00CC5EA5">
              <w:rPr>
                <w:sz w:val="20"/>
                <w:szCs w:val="20"/>
                <w:lang w:val="nl-NL"/>
              </w:rPr>
              <w:t xml:space="preserve">formatieve en summatieve </w:t>
            </w:r>
            <w:r w:rsidRPr="009244F9">
              <w:rPr>
                <w:sz w:val="20"/>
                <w:szCs w:val="20"/>
                <w:lang w:val="nl-NL"/>
              </w:rPr>
              <w:t>toetsen die bij de methode horen of door collega</w:t>
            </w:r>
            <w:r>
              <w:rPr>
                <w:sz w:val="20"/>
                <w:szCs w:val="20"/>
                <w:lang w:val="nl-NL"/>
              </w:rPr>
              <w:t>’</w:t>
            </w:r>
            <w:r w:rsidRPr="009244F9">
              <w:rPr>
                <w:sz w:val="20"/>
                <w:szCs w:val="20"/>
                <w:lang w:val="nl-NL"/>
              </w:rPr>
              <w:t xml:space="preserve">s </w:t>
            </w:r>
            <w:r>
              <w:rPr>
                <w:sz w:val="20"/>
                <w:szCs w:val="20"/>
                <w:lang w:val="nl-NL"/>
              </w:rPr>
              <w:t xml:space="preserve">zijn </w:t>
            </w:r>
            <w:r w:rsidRPr="009244F9">
              <w:rPr>
                <w:sz w:val="20"/>
                <w:szCs w:val="20"/>
                <w:lang w:val="nl-NL"/>
              </w:rPr>
              <w:t xml:space="preserve">gemaakt. </w:t>
            </w:r>
          </w:p>
          <w:p w14:paraId="30CC41BB" w14:textId="77777777" w:rsidR="006C14BE" w:rsidRPr="009244F9" w:rsidRDefault="006C14BE" w:rsidP="008E0FCE">
            <w:pPr>
              <w:pStyle w:val="Default"/>
              <w:spacing w:before="40" w:after="40"/>
              <w:rPr>
                <w:sz w:val="20"/>
                <w:szCs w:val="20"/>
                <w:lang w:val="nl-NL"/>
              </w:rPr>
            </w:pPr>
            <w:r>
              <w:rPr>
                <w:sz w:val="20"/>
                <w:szCs w:val="20"/>
                <w:lang w:val="nl-NL"/>
              </w:rPr>
              <w:t>Je kunt meestal goed inschatten of de toetsonderdelen aansluiten bij de gestelde leerdoelen.</w:t>
            </w:r>
          </w:p>
        </w:tc>
        <w:tc>
          <w:tcPr>
            <w:tcW w:w="3228" w:type="dxa"/>
            <w:tcBorders>
              <w:bottom w:val="single" w:sz="4" w:space="0" w:color="auto"/>
            </w:tcBorders>
          </w:tcPr>
          <w:p w14:paraId="270274C2" w14:textId="77777777" w:rsidR="006C14BE" w:rsidRPr="002E66E8" w:rsidRDefault="006C14BE" w:rsidP="008E0FCE">
            <w:pPr>
              <w:pStyle w:val="Default"/>
              <w:spacing w:before="40" w:after="40"/>
              <w:rPr>
                <w:rFonts w:asciiTheme="minorHAnsi" w:hAnsiTheme="minorHAnsi"/>
                <w:sz w:val="20"/>
                <w:szCs w:val="20"/>
                <w:lang w:val="nl-NL"/>
              </w:rPr>
            </w:pPr>
            <w:r w:rsidRPr="002E66E8">
              <w:rPr>
                <w:rFonts w:asciiTheme="minorHAnsi" w:hAnsiTheme="minorHAnsi"/>
                <w:sz w:val="20"/>
                <w:szCs w:val="20"/>
                <w:lang w:val="nl-NL"/>
              </w:rPr>
              <w:t>Je kunt kritisch meedenken bij het ontwerpen van formatieve en summatieve toetsen.</w:t>
            </w:r>
          </w:p>
          <w:p w14:paraId="2445F771" w14:textId="77777777" w:rsidR="006C14BE" w:rsidRPr="002E66E8" w:rsidRDefault="006C14BE" w:rsidP="008E0FCE">
            <w:pPr>
              <w:pStyle w:val="Default"/>
              <w:spacing w:before="40" w:after="40"/>
              <w:rPr>
                <w:rFonts w:asciiTheme="minorHAnsi" w:hAnsiTheme="minorHAnsi"/>
                <w:sz w:val="20"/>
                <w:szCs w:val="20"/>
                <w:lang w:val="nl-NL"/>
              </w:rPr>
            </w:pPr>
            <w:r w:rsidRPr="002E66E8">
              <w:rPr>
                <w:rFonts w:asciiTheme="minorHAnsi" w:hAnsiTheme="minorHAnsi"/>
                <w:sz w:val="20"/>
                <w:szCs w:val="20"/>
                <w:lang w:val="nl-NL"/>
              </w:rPr>
              <w:t>Je kan een antwoordmodel ontwerpen en aan de hand van een analyse van leerlingresultaten en een toetsmatrijs beoordelen of een toets betrouwbaar en valide is.</w:t>
            </w:r>
          </w:p>
        </w:tc>
        <w:tc>
          <w:tcPr>
            <w:tcW w:w="3228" w:type="dxa"/>
            <w:tcBorders>
              <w:bottom w:val="single" w:sz="4" w:space="0" w:color="auto"/>
            </w:tcBorders>
          </w:tcPr>
          <w:p w14:paraId="2B327009" w14:textId="77777777" w:rsidR="006C14BE" w:rsidRPr="002E66E8" w:rsidRDefault="006C14BE" w:rsidP="008E0FCE">
            <w:pPr>
              <w:pStyle w:val="Default"/>
              <w:spacing w:before="40" w:after="40"/>
              <w:rPr>
                <w:rFonts w:asciiTheme="minorHAnsi" w:hAnsiTheme="minorHAnsi"/>
                <w:sz w:val="20"/>
                <w:szCs w:val="20"/>
                <w:lang w:val="nl-NL"/>
              </w:rPr>
            </w:pPr>
            <w:r w:rsidRPr="002E66E8">
              <w:rPr>
                <w:rFonts w:asciiTheme="minorHAnsi" w:hAnsiTheme="minorHAnsi"/>
                <w:sz w:val="20"/>
                <w:szCs w:val="20"/>
                <w:lang w:val="nl-NL"/>
              </w:rPr>
              <w:t xml:space="preserve">Je kunt een betrouwbare en valide toets ontwerpen die aansluit bij de gestelde leerdoelen (zowel qua inhoud als kennisniveau).. </w:t>
            </w:r>
          </w:p>
          <w:p w14:paraId="4900D5C5" w14:textId="77777777" w:rsidR="006C14BE" w:rsidRPr="002E66E8" w:rsidRDefault="006C14BE" w:rsidP="008E0FCE">
            <w:pPr>
              <w:pStyle w:val="Default"/>
              <w:spacing w:before="40" w:after="40"/>
              <w:rPr>
                <w:rFonts w:asciiTheme="minorHAnsi" w:hAnsiTheme="minorHAnsi"/>
                <w:sz w:val="20"/>
                <w:szCs w:val="20"/>
                <w:lang w:val="nl-NL"/>
              </w:rPr>
            </w:pPr>
            <w:r w:rsidRPr="002E66E8">
              <w:rPr>
                <w:rFonts w:asciiTheme="minorHAnsi" w:hAnsiTheme="minorHAnsi"/>
                <w:sz w:val="20"/>
                <w:szCs w:val="20"/>
                <w:lang w:val="nl-NL"/>
              </w:rPr>
              <w:t xml:space="preserve">Je kunt een normering, antwoordmodel en cesuur ontwerpen en onderbouwen. </w:t>
            </w:r>
          </w:p>
          <w:p w14:paraId="4015D1DD" w14:textId="77777777" w:rsidR="006C14BE" w:rsidRPr="002E66E8" w:rsidRDefault="006C14BE" w:rsidP="008E0FCE">
            <w:pPr>
              <w:pStyle w:val="Default"/>
              <w:spacing w:before="40" w:after="40"/>
              <w:rPr>
                <w:rFonts w:asciiTheme="minorHAnsi" w:hAnsiTheme="minorHAnsi"/>
                <w:sz w:val="20"/>
                <w:szCs w:val="20"/>
                <w:lang w:val="nl-NL"/>
              </w:rPr>
            </w:pPr>
            <w:r w:rsidRPr="002E66E8">
              <w:rPr>
                <w:rFonts w:asciiTheme="minorHAnsi" w:hAnsiTheme="minorHAnsi"/>
                <w:sz w:val="20"/>
                <w:szCs w:val="20"/>
                <w:lang w:val="nl-NL"/>
              </w:rPr>
              <w:t>Je kunt op basis van de leerlingresultaten de toets analyseren en voorstellen doen voor verbetering</w:t>
            </w:r>
          </w:p>
        </w:tc>
      </w:tr>
      <w:tr w:rsidR="006C14BE" w:rsidRPr="003F4104" w14:paraId="3BE44095" w14:textId="77777777" w:rsidTr="008E0FCE">
        <w:trPr>
          <w:cantSplit/>
          <w:trHeight w:val="567"/>
        </w:trPr>
        <w:tc>
          <w:tcPr>
            <w:tcW w:w="806" w:type="dxa"/>
            <w:tcBorders>
              <w:top w:val="single" w:sz="4" w:space="0" w:color="auto"/>
              <w:left w:val="nil"/>
              <w:bottom w:val="nil"/>
              <w:right w:val="nil"/>
            </w:tcBorders>
            <w:textDirection w:val="btLr"/>
          </w:tcPr>
          <w:p w14:paraId="29A3C70E" w14:textId="77777777" w:rsidR="006C14BE" w:rsidRDefault="006C14BE" w:rsidP="008E0FCE">
            <w:pPr>
              <w:spacing w:before="40" w:after="40"/>
              <w:ind w:left="113" w:right="113"/>
              <w:jc w:val="center"/>
              <w:rPr>
                <w:b/>
                <w:sz w:val="20"/>
                <w:szCs w:val="20"/>
                <w:lang w:val="nl-NL"/>
              </w:rPr>
            </w:pPr>
          </w:p>
        </w:tc>
        <w:tc>
          <w:tcPr>
            <w:tcW w:w="9684" w:type="dxa"/>
            <w:gridSpan w:val="3"/>
            <w:tcBorders>
              <w:top w:val="single" w:sz="4" w:space="0" w:color="auto"/>
              <w:left w:val="nil"/>
              <w:bottom w:val="nil"/>
              <w:right w:val="nil"/>
            </w:tcBorders>
            <w:vAlign w:val="bottom"/>
          </w:tcPr>
          <w:p w14:paraId="0B183CE1" w14:textId="77777777" w:rsidR="006C14BE" w:rsidRPr="009244F9" w:rsidRDefault="006C14BE" w:rsidP="008E0FCE">
            <w:pPr>
              <w:pStyle w:val="Default"/>
              <w:spacing w:before="40" w:after="40"/>
              <w:jc w:val="center"/>
              <w:rPr>
                <w:sz w:val="20"/>
                <w:szCs w:val="20"/>
                <w:lang w:val="nl-NL"/>
              </w:rPr>
            </w:pPr>
            <w:r w:rsidRPr="00795BF8">
              <w:rPr>
                <w:rFonts w:asciiTheme="majorHAnsi" w:hAnsiTheme="majorHAnsi"/>
              </w:rPr>
              <w:t>niveau</w:t>
            </w:r>
            <w:r>
              <w:rPr>
                <w:rFonts w:asciiTheme="majorHAnsi" w:hAnsiTheme="majorHAnsi"/>
              </w:rPr>
              <w:t>:</w:t>
            </w:r>
            <w:r w:rsidRPr="00795BF8">
              <w:rPr>
                <w:rFonts w:asciiTheme="majorHAnsi" w:hAnsiTheme="majorHAnsi"/>
              </w:rPr>
              <w:tab/>
            </w:r>
            <w:r>
              <w:t xml:space="preserve">     </w:t>
            </w:r>
            <w:r w:rsidRPr="00DC1DA7">
              <w:rPr>
                <w:rFonts w:asciiTheme="majorHAnsi" w:hAnsiTheme="majorHAnsi"/>
                <w:sz w:val="28"/>
                <w:lang w:val="nl-NL"/>
              </w:rPr>
              <w:t xml:space="preserve">0 </w:t>
            </w:r>
            <w:r>
              <w:rPr>
                <w:rFonts w:asciiTheme="majorHAnsi" w:hAnsiTheme="majorHAnsi"/>
                <w:sz w:val="28"/>
                <w:lang w:val="nl-NL"/>
              </w:rPr>
              <w:t xml:space="preserve"> </w:t>
            </w:r>
            <w:r w:rsidRPr="00DC1DA7">
              <w:rPr>
                <w:rFonts w:asciiTheme="majorHAnsi" w:hAnsiTheme="majorHAnsi"/>
                <w:sz w:val="28"/>
                <w:lang w:val="nl-NL"/>
              </w:rPr>
              <w:t xml:space="preserve"> - </w:t>
            </w:r>
            <w:r>
              <w:rPr>
                <w:rFonts w:asciiTheme="majorHAnsi" w:hAnsiTheme="majorHAnsi"/>
                <w:sz w:val="28"/>
                <w:lang w:val="nl-NL"/>
              </w:rPr>
              <w:t xml:space="preserve"> </w:t>
            </w:r>
            <w:r w:rsidRPr="00DC1DA7">
              <w:rPr>
                <w:rFonts w:asciiTheme="majorHAnsi" w:hAnsiTheme="majorHAnsi"/>
                <w:sz w:val="28"/>
                <w:lang w:val="nl-NL"/>
              </w:rPr>
              <w:t xml:space="preserve"> 0,</w:t>
            </w:r>
            <w:r w:rsidRPr="00DC1DA7">
              <w:rPr>
                <w:rFonts w:asciiTheme="majorHAnsi" w:hAnsiTheme="majorHAnsi"/>
                <w:lang w:val="nl-NL"/>
              </w:rPr>
              <w:t>5</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 </w:t>
            </w:r>
            <w:r>
              <w:rPr>
                <w:rFonts w:asciiTheme="majorHAnsi" w:hAnsiTheme="majorHAnsi"/>
                <w:sz w:val="28"/>
                <w:lang w:val="nl-NL"/>
              </w:rPr>
              <w:t xml:space="preserve"> </w:t>
            </w:r>
            <w:r w:rsidRPr="00DC1DA7">
              <w:rPr>
                <w:rFonts w:asciiTheme="majorHAnsi" w:hAnsiTheme="majorHAnsi"/>
                <w:sz w:val="28"/>
                <w:lang w:val="nl-NL"/>
              </w:rPr>
              <w:t xml:space="preserve"> 1 </w:t>
            </w:r>
            <w:r>
              <w:rPr>
                <w:rFonts w:asciiTheme="majorHAnsi" w:hAnsiTheme="majorHAnsi"/>
                <w:sz w:val="28"/>
                <w:lang w:val="nl-NL"/>
              </w:rPr>
              <w:t xml:space="preserve"> </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1,</w:t>
            </w:r>
            <w:r w:rsidRPr="00DC1DA7">
              <w:rPr>
                <w:rFonts w:asciiTheme="majorHAnsi" w:hAnsiTheme="majorHAnsi"/>
                <w:lang w:val="nl-NL"/>
              </w:rPr>
              <w:t>5</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2 </w:t>
            </w:r>
            <w:r>
              <w:rPr>
                <w:rFonts w:asciiTheme="majorHAnsi" w:hAnsiTheme="majorHAnsi"/>
                <w:sz w:val="28"/>
                <w:lang w:val="nl-NL"/>
              </w:rPr>
              <w:t xml:space="preserve"> </w:t>
            </w:r>
            <w:r w:rsidRPr="00DC1DA7">
              <w:rPr>
                <w:rFonts w:asciiTheme="majorHAnsi" w:hAnsiTheme="majorHAnsi"/>
                <w:sz w:val="28"/>
                <w:lang w:val="nl-NL"/>
              </w:rPr>
              <w:t xml:space="preserve"> - </w:t>
            </w:r>
            <w:r>
              <w:rPr>
                <w:rFonts w:asciiTheme="majorHAnsi" w:hAnsiTheme="majorHAnsi"/>
                <w:sz w:val="28"/>
                <w:lang w:val="nl-NL"/>
              </w:rPr>
              <w:t xml:space="preserve"> </w:t>
            </w:r>
            <w:r w:rsidRPr="00DC1DA7">
              <w:rPr>
                <w:rFonts w:asciiTheme="majorHAnsi" w:hAnsiTheme="majorHAnsi"/>
                <w:sz w:val="28"/>
                <w:lang w:val="nl-NL"/>
              </w:rPr>
              <w:t xml:space="preserve"> 2,</w:t>
            </w:r>
            <w:r w:rsidRPr="00DC1DA7">
              <w:rPr>
                <w:rFonts w:asciiTheme="majorHAnsi" w:hAnsiTheme="majorHAnsi"/>
                <w:lang w:val="nl-NL"/>
              </w:rPr>
              <w:t>5</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 </w:t>
            </w:r>
            <w:r>
              <w:rPr>
                <w:rFonts w:asciiTheme="majorHAnsi" w:hAnsiTheme="majorHAnsi"/>
                <w:sz w:val="28"/>
                <w:lang w:val="nl-NL"/>
              </w:rPr>
              <w:t xml:space="preserve">   </w:t>
            </w:r>
            <w:r w:rsidRPr="00DC1DA7">
              <w:rPr>
                <w:rFonts w:asciiTheme="majorHAnsi" w:hAnsiTheme="majorHAnsi"/>
                <w:sz w:val="28"/>
                <w:lang w:val="nl-NL"/>
              </w:rPr>
              <w:t xml:space="preserve">3  </w:t>
            </w:r>
            <w:r>
              <w:rPr>
                <w:rFonts w:asciiTheme="majorHAnsi" w:hAnsiTheme="majorHAnsi"/>
                <w:sz w:val="28"/>
                <w:lang w:val="nl-NL"/>
              </w:rPr>
              <w:t xml:space="preserve"> </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3,</w:t>
            </w:r>
            <w:r w:rsidRPr="00DC1DA7">
              <w:rPr>
                <w:rFonts w:asciiTheme="majorHAnsi" w:hAnsiTheme="majorHAnsi"/>
                <w:lang w:val="nl-NL"/>
              </w:rPr>
              <w:t>5</w:t>
            </w:r>
          </w:p>
        </w:tc>
      </w:tr>
    </w:tbl>
    <w:p w14:paraId="3E8E5A7D" w14:textId="77777777" w:rsidR="006C14BE" w:rsidRPr="001A12E5" w:rsidRDefault="006C14BE" w:rsidP="006C14BE">
      <w:pPr>
        <w:pStyle w:val="Heading4"/>
        <w:spacing w:before="0" w:after="240"/>
        <w:jc w:val="center"/>
        <w:rPr>
          <w:sz w:val="32"/>
          <w:lang w:val="nl-NL"/>
        </w:rPr>
      </w:pPr>
      <w:r>
        <w:rPr>
          <w:sz w:val="32"/>
          <w:szCs w:val="32"/>
          <w:lang w:val="nl-NL"/>
        </w:rPr>
        <w:br w:type="page"/>
      </w:r>
      <w:r w:rsidRPr="001A12E5">
        <w:rPr>
          <w:sz w:val="32"/>
          <w:lang w:val="nl-NL"/>
        </w:rPr>
        <w:lastRenderedPageBreak/>
        <w:t>de rol van professional</w:t>
      </w:r>
    </w:p>
    <w:tbl>
      <w:tblPr>
        <w:tblpPr w:leftFromText="141" w:rightFromText="141" w:vertAnchor="text"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06"/>
        <w:gridCol w:w="3228"/>
        <w:gridCol w:w="3228"/>
        <w:gridCol w:w="3228"/>
      </w:tblGrid>
      <w:tr w:rsidR="006C14BE" w:rsidRPr="007D6E9E" w14:paraId="7CF739AF" w14:textId="77777777" w:rsidTr="008E0FCE">
        <w:trPr>
          <w:cantSplit/>
          <w:trHeight w:val="373"/>
          <w:tblHeader/>
        </w:trPr>
        <w:tc>
          <w:tcPr>
            <w:tcW w:w="806" w:type="dxa"/>
            <w:textDirection w:val="btLr"/>
          </w:tcPr>
          <w:p w14:paraId="76323663" w14:textId="77777777" w:rsidR="006C14BE" w:rsidRPr="00CC5EA5" w:rsidRDefault="006C14BE" w:rsidP="008E0FCE">
            <w:pPr>
              <w:pStyle w:val="Heading4"/>
              <w:spacing w:before="40" w:after="40"/>
              <w:ind w:left="113" w:right="113"/>
              <w:rPr>
                <w:rFonts w:asciiTheme="minorHAnsi" w:hAnsiTheme="minorHAnsi"/>
                <w:sz w:val="20"/>
                <w:szCs w:val="20"/>
                <w:lang w:val="nl-NL"/>
              </w:rPr>
            </w:pPr>
          </w:p>
        </w:tc>
        <w:tc>
          <w:tcPr>
            <w:tcW w:w="3228" w:type="dxa"/>
          </w:tcPr>
          <w:p w14:paraId="7F5D7104" w14:textId="77777777" w:rsidR="006C14BE" w:rsidRPr="00CC5EA5" w:rsidRDefault="006C14BE" w:rsidP="008E0FCE">
            <w:pPr>
              <w:spacing w:before="40" w:after="40"/>
              <w:rPr>
                <w:b/>
                <w:sz w:val="20"/>
                <w:szCs w:val="20"/>
              </w:rPr>
            </w:pPr>
            <w:r w:rsidRPr="00CC5EA5">
              <w:rPr>
                <w:b/>
                <w:sz w:val="20"/>
                <w:szCs w:val="20"/>
              </w:rPr>
              <w:t>niveau 1</w:t>
            </w:r>
          </w:p>
        </w:tc>
        <w:tc>
          <w:tcPr>
            <w:tcW w:w="3228" w:type="dxa"/>
          </w:tcPr>
          <w:p w14:paraId="3EC5ACCD" w14:textId="77777777" w:rsidR="006C14BE" w:rsidRPr="00CC5EA5" w:rsidRDefault="006C14BE" w:rsidP="008E0FCE">
            <w:pPr>
              <w:spacing w:before="40" w:after="40"/>
              <w:rPr>
                <w:b/>
                <w:sz w:val="20"/>
                <w:szCs w:val="20"/>
              </w:rPr>
            </w:pPr>
            <w:r w:rsidRPr="00CC5EA5">
              <w:rPr>
                <w:b/>
                <w:sz w:val="20"/>
                <w:szCs w:val="20"/>
              </w:rPr>
              <w:t>niveau 2</w:t>
            </w:r>
          </w:p>
        </w:tc>
        <w:tc>
          <w:tcPr>
            <w:tcW w:w="3228" w:type="dxa"/>
          </w:tcPr>
          <w:p w14:paraId="4083022C" w14:textId="77777777" w:rsidR="006C14BE" w:rsidRPr="00CC5EA5" w:rsidRDefault="006C14BE" w:rsidP="008E0FCE">
            <w:pPr>
              <w:spacing w:before="40" w:after="40"/>
              <w:rPr>
                <w:b/>
                <w:sz w:val="20"/>
                <w:szCs w:val="20"/>
              </w:rPr>
            </w:pPr>
            <w:r w:rsidRPr="00CC5EA5">
              <w:rPr>
                <w:b/>
                <w:sz w:val="20"/>
                <w:szCs w:val="20"/>
              </w:rPr>
              <w:t>niveau 3</w:t>
            </w:r>
          </w:p>
        </w:tc>
      </w:tr>
      <w:tr w:rsidR="006C14BE" w:rsidRPr="00A97229" w14:paraId="021F65FD" w14:textId="77777777" w:rsidTr="008E0FCE">
        <w:trPr>
          <w:cantSplit/>
          <w:trHeight w:val="1134"/>
        </w:trPr>
        <w:tc>
          <w:tcPr>
            <w:tcW w:w="806" w:type="dxa"/>
            <w:textDirection w:val="btLr"/>
          </w:tcPr>
          <w:p w14:paraId="336CD766" w14:textId="77777777" w:rsidR="006C14BE" w:rsidRPr="001512E3" w:rsidRDefault="006C14BE" w:rsidP="008E0FCE">
            <w:pPr>
              <w:pStyle w:val="ListParagraph"/>
              <w:spacing w:before="40" w:after="40" w:line="240" w:lineRule="auto"/>
              <w:ind w:left="113" w:right="113"/>
              <w:jc w:val="center"/>
              <w:rPr>
                <w:b/>
                <w:sz w:val="20"/>
                <w:szCs w:val="20"/>
                <w:lang w:val="nl-NL"/>
              </w:rPr>
            </w:pPr>
            <w:r>
              <w:rPr>
                <w:b/>
                <w:sz w:val="20"/>
                <w:szCs w:val="20"/>
                <w:lang w:val="nl-NL"/>
              </w:rPr>
              <w:t>evalueren, reflecten en bijstellen</w:t>
            </w:r>
          </w:p>
        </w:tc>
        <w:tc>
          <w:tcPr>
            <w:tcW w:w="3228" w:type="dxa"/>
          </w:tcPr>
          <w:p w14:paraId="71904263" w14:textId="77777777" w:rsidR="006C14BE" w:rsidRDefault="006C14BE" w:rsidP="008E0FCE">
            <w:pPr>
              <w:spacing w:before="40" w:after="40" w:line="240" w:lineRule="auto"/>
              <w:rPr>
                <w:sz w:val="20"/>
                <w:szCs w:val="20"/>
                <w:lang w:val="nl-NL"/>
              </w:rPr>
            </w:pPr>
            <w:r w:rsidRPr="00B30834">
              <w:rPr>
                <w:sz w:val="20"/>
                <w:szCs w:val="20"/>
                <w:lang w:val="nl-NL"/>
              </w:rPr>
              <w:t xml:space="preserve">Je </w:t>
            </w:r>
            <w:r>
              <w:rPr>
                <w:sz w:val="20"/>
                <w:szCs w:val="20"/>
                <w:lang w:val="nl-NL"/>
              </w:rPr>
              <w:t>neemt</w:t>
            </w:r>
            <w:r w:rsidRPr="00B30834">
              <w:rPr>
                <w:sz w:val="20"/>
                <w:szCs w:val="20"/>
                <w:lang w:val="nl-NL"/>
              </w:rPr>
              <w:t xml:space="preserve"> evaluaties en feedback  van anderen </w:t>
            </w:r>
            <w:r>
              <w:rPr>
                <w:sz w:val="20"/>
                <w:szCs w:val="20"/>
                <w:lang w:val="nl-NL"/>
              </w:rPr>
              <w:t>(o.a. je werkplekbegeleider en je leerlingen) serieus.</w:t>
            </w:r>
          </w:p>
          <w:p w14:paraId="464FC41B" w14:textId="77777777" w:rsidR="006C14BE" w:rsidRPr="00B30834" w:rsidRDefault="006C14BE" w:rsidP="008E0FCE">
            <w:pPr>
              <w:spacing w:before="40" w:after="40" w:line="240" w:lineRule="auto"/>
              <w:rPr>
                <w:sz w:val="20"/>
                <w:szCs w:val="20"/>
                <w:lang w:val="nl-NL"/>
              </w:rPr>
            </w:pPr>
            <w:r>
              <w:rPr>
                <w:sz w:val="20"/>
                <w:szCs w:val="20"/>
                <w:lang w:val="nl-NL"/>
              </w:rPr>
              <w:t>Je vertaalt</w:t>
            </w:r>
            <w:r w:rsidRPr="00B30834">
              <w:rPr>
                <w:sz w:val="20"/>
                <w:szCs w:val="20"/>
                <w:lang w:val="nl-NL"/>
              </w:rPr>
              <w:t xml:space="preserve"> </w:t>
            </w:r>
            <w:r>
              <w:rPr>
                <w:sz w:val="20"/>
                <w:szCs w:val="20"/>
                <w:lang w:val="nl-NL"/>
              </w:rPr>
              <w:t>feedback</w:t>
            </w:r>
            <w:r w:rsidRPr="00B30834">
              <w:rPr>
                <w:sz w:val="20"/>
                <w:szCs w:val="20"/>
                <w:lang w:val="nl-NL"/>
              </w:rPr>
              <w:t xml:space="preserve"> naar concrete ontwikkelpunten.</w:t>
            </w:r>
          </w:p>
          <w:p w14:paraId="7D230843" w14:textId="77777777" w:rsidR="006C14BE" w:rsidRPr="00B30834" w:rsidRDefault="006C14BE" w:rsidP="008E0FCE">
            <w:pPr>
              <w:spacing w:before="40" w:after="40" w:line="240" w:lineRule="auto"/>
              <w:rPr>
                <w:sz w:val="20"/>
                <w:szCs w:val="20"/>
                <w:lang w:val="nl-NL"/>
              </w:rPr>
            </w:pPr>
            <w:r w:rsidRPr="00B30834">
              <w:rPr>
                <w:sz w:val="20"/>
                <w:szCs w:val="20"/>
                <w:lang w:val="nl-NL"/>
              </w:rPr>
              <w:t xml:space="preserve">Je oefent in de praktijk met deze </w:t>
            </w:r>
            <w:r>
              <w:rPr>
                <w:sz w:val="20"/>
                <w:szCs w:val="20"/>
                <w:lang w:val="nl-NL"/>
              </w:rPr>
              <w:t>ontwikkel</w:t>
            </w:r>
            <w:r w:rsidRPr="00B30834">
              <w:rPr>
                <w:sz w:val="20"/>
                <w:szCs w:val="20"/>
                <w:lang w:val="nl-NL"/>
              </w:rPr>
              <w:t xml:space="preserve">punten en bespreekt </w:t>
            </w:r>
            <w:r>
              <w:rPr>
                <w:sz w:val="20"/>
                <w:szCs w:val="20"/>
                <w:lang w:val="nl-NL"/>
              </w:rPr>
              <w:t xml:space="preserve">dit </w:t>
            </w:r>
            <w:r w:rsidRPr="00B30834">
              <w:rPr>
                <w:sz w:val="20"/>
                <w:szCs w:val="20"/>
                <w:lang w:val="nl-NL"/>
              </w:rPr>
              <w:t>met je</w:t>
            </w:r>
            <w:r>
              <w:rPr>
                <w:sz w:val="20"/>
                <w:szCs w:val="20"/>
                <w:lang w:val="nl-NL"/>
              </w:rPr>
              <w:t xml:space="preserve"> werkplek</w:t>
            </w:r>
            <w:r w:rsidRPr="00B30834">
              <w:rPr>
                <w:sz w:val="20"/>
                <w:szCs w:val="20"/>
                <w:lang w:val="nl-NL"/>
              </w:rPr>
              <w:t>begeleider</w:t>
            </w:r>
            <w:r>
              <w:rPr>
                <w:sz w:val="20"/>
                <w:szCs w:val="20"/>
                <w:lang w:val="nl-NL"/>
              </w:rPr>
              <w:t xml:space="preserve"> en instituutsbegeleider</w:t>
            </w:r>
            <w:r w:rsidRPr="00B30834">
              <w:rPr>
                <w:sz w:val="20"/>
                <w:szCs w:val="20"/>
                <w:lang w:val="nl-NL"/>
              </w:rPr>
              <w:t xml:space="preserve">. </w:t>
            </w:r>
          </w:p>
        </w:tc>
        <w:tc>
          <w:tcPr>
            <w:tcW w:w="3228" w:type="dxa"/>
          </w:tcPr>
          <w:p w14:paraId="4400E4FB" w14:textId="77777777" w:rsidR="006C14BE" w:rsidRPr="00B30834" w:rsidRDefault="006C14BE" w:rsidP="008E0FCE">
            <w:pPr>
              <w:spacing w:before="40" w:after="40" w:line="240" w:lineRule="auto"/>
              <w:rPr>
                <w:sz w:val="20"/>
                <w:szCs w:val="20"/>
                <w:lang w:val="nl-NL"/>
              </w:rPr>
            </w:pPr>
            <w:r w:rsidRPr="00B30834">
              <w:rPr>
                <w:sz w:val="20"/>
                <w:szCs w:val="20"/>
                <w:lang w:val="nl-NL"/>
              </w:rPr>
              <w:t xml:space="preserve">Je </w:t>
            </w:r>
            <w:r>
              <w:rPr>
                <w:sz w:val="20"/>
                <w:szCs w:val="20"/>
                <w:lang w:val="nl-NL"/>
              </w:rPr>
              <w:t>vraagt actief om feedback (van je begeleiders en van je leerlingen).</w:t>
            </w:r>
          </w:p>
          <w:p w14:paraId="715D47B9" w14:textId="77777777" w:rsidR="006C14BE" w:rsidRPr="00B30834" w:rsidRDefault="006C14BE" w:rsidP="008E0FCE">
            <w:pPr>
              <w:spacing w:before="40" w:after="40" w:line="240" w:lineRule="auto"/>
              <w:rPr>
                <w:sz w:val="20"/>
                <w:szCs w:val="20"/>
                <w:lang w:val="nl-NL"/>
              </w:rPr>
            </w:pPr>
            <w:r>
              <w:rPr>
                <w:sz w:val="20"/>
                <w:szCs w:val="20"/>
                <w:lang w:val="nl-NL"/>
              </w:rPr>
              <w:t>Je gebruikt behalve feedback van anderen ook</w:t>
            </w:r>
            <w:r w:rsidRPr="00B30834">
              <w:rPr>
                <w:sz w:val="20"/>
                <w:szCs w:val="20"/>
                <w:lang w:val="nl-NL"/>
              </w:rPr>
              <w:t xml:space="preserve"> zelfreflectie om tot concrete </w:t>
            </w:r>
            <w:r>
              <w:rPr>
                <w:sz w:val="20"/>
                <w:szCs w:val="20"/>
                <w:lang w:val="nl-NL"/>
              </w:rPr>
              <w:t>ontwikkel</w:t>
            </w:r>
            <w:r w:rsidRPr="00B30834">
              <w:rPr>
                <w:sz w:val="20"/>
                <w:szCs w:val="20"/>
                <w:lang w:val="nl-NL"/>
              </w:rPr>
              <w:t>punten te komen</w:t>
            </w:r>
            <w:r>
              <w:rPr>
                <w:sz w:val="20"/>
                <w:szCs w:val="20"/>
                <w:lang w:val="nl-NL"/>
              </w:rPr>
              <w:t>.</w:t>
            </w:r>
          </w:p>
          <w:p w14:paraId="22957C8B" w14:textId="77777777" w:rsidR="006C14BE" w:rsidRPr="00B30834" w:rsidRDefault="006C14BE" w:rsidP="008E0FCE">
            <w:pPr>
              <w:spacing w:before="40" w:after="40" w:line="240" w:lineRule="auto"/>
              <w:rPr>
                <w:sz w:val="20"/>
                <w:szCs w:val="20"/>
                <w:lang w:val="nl-NL"/>
              </w:rPr>
            </w:pPr>
            <w:r w:rsidRPr="00B30834">
              <w:rPr>
                <w:sz w:val="20"/>
                <w:szCs w:val="20"/>
                <w:lang w:val="nl-NL"/>
              </w:rPr>
              <w:t xml:space="preserve">Je plant activiteiten om </w:t>
            </w:r>
            <w:r>
              <w:rPr>
                <w:sz w:val="20"/>
                <w:szCs w:val="20"/>
                <w:lang w:val="nl-NL"/>
              </w:rPr>
              <w:t xml:space="preserve">gericht </w:t>
            </w:r>
            <w:r w:rsidRPr="00B30834">
              <w:rPr>
                <w:sz w:val="20"/>
                <w:szCs w:val="20"/>
                <w:lang w:val="nl-NL"/>
              </w:rPr>
              <w:t xml:space="preserve">aan je  </w:t>
            </w:r>
            <w:r>
              <w:rPr>
                <w:sz w:val="20"/>
                <w:szCs w:val="20"/>
                <w:lang w:val="nl-NL"/>
              </w:rPr>
              <w:t>ontwikkelpunten te werken.</w:t>
            </w:r>
          </w:p>
          <w:p w14:paraId="5BD7AF8B" w14:textId="77777777" w:rsidR="006C14BE" w:rsidRPr="00B30834" w:rsidRDefault="006C14BE" w:rsidP="008E0FCE">
            <w:pPr>
              <w:spacing w:before="40" w:after="40" w:line="240" w:lineRule="auto"/>
              <w:rPr>
                <w:sz w:val="20"/>
                <w:szCs w:val="20"/>
                <w:lang w:val="nl-NL"/>
              </w:rPr>
            </w:pPr>
            <w:r w:rsidRPr="00B30834">
              <w:rPr>
                <w:sz w:val="20"/>
                <w:szCs w:val="20"/>
                <w:lang w:val="nl-NL"/>
              </w:rPr>
              <w:t xml:space="preserve">Je kunt ervaringen </w:t>
            </w:r>
            <w:r>
              <w:rPr>
                <w:sz w:val="20"/>
                <w:szCs w:val="20"/>
                <w:lang w:val="nl-NL"/>
              </w:rPr>
              <w:t xml:space="preserve">in je eigen onderwijspraktijk concreet beschrijven </w:t>
            </w:r>
            <w:r w:rsidRPr="00B30834">
              <w:rPr>
                <w:sz w:val="20"/>
                <w:szCs w:val="20"/>
                <w:lang w:val="nl-NL"/>
              </w:rPr>
              <w:t>en</w:t>
            </w:r>
            <w:r>
              <w:rPr>
                <w:sz w:val="20"/>
                <w:szCs w:val="20"/>
                <w:lang w:val="nl-NL"/>
              </w:rPr>
              <w:t xml:space="preserve"> daarop </w:t>
            </w:r>
            <w:r w:rsidRPr="00B30834">
              <w:rPr>
                <w:sz w:val="20"/>
                <w:szCs w:val="20"/>
                <w:lang w:val="nl-NL"/>
              </w:rPr>
              <w:t>reflect</w:t>
            </w:r>
            <w:r>
              <w:rPr>
                <w:sz w:val="20"/>
                <w:szCs w:val="20"/>
                <w:lang w:val="nl-NL"/>
              </w:rPr>
              <w:t>eren.</w:t>
            </w:r>
          </w:p>
        </w:tc>
        <w:tc>
          <w:tcPr>
            <w:tcW w:w="3228" w:type="dxa"/>
          </w:tcPr>
          <w:p w14:paraId="7C765989" w14:textId="77777777" w:rsidR="006C14BE" w:rsidRDefault="006C14BE" w:rsidP="008E0FCE">
            <w:pPr>
              <w:spacing w:before="40" w:after="40" w:line="240" w:lineRule="auto"/>
              <w:rPr>
                <w:sz w:val="20"/>
                <w:szCs w:val="20"/>
                <w:lang w:val="nl-NL"/>
              </w:rPr>
            </w:pPr>
            <w:r w:rsidRPr="006E7683">
              <w:rPr>
                <w:sz w:val="20"/>
                <w:szCs w:val="20"/>
                <w:lang w:val="nl-NL"/>
              </w:rPr>
              <w:t xml:space="preserve">Je reflecteert </w:t>
            </w:r>
            <w:r>
              <w:rPr>
                <w:sz w:val="20"/>
                <w:szCs w:val="20"/>
                <w:lang w:val="nl-NL"/>
              </w:rPr>
              <w:t>systematisch op je</w:t>
            </w:r>
            <w:r w:rsidRPr="006E7683">
              <w:rPr>
                <w:sz w:val="20"/>
                <w:szCs w:val="20"/>
                <w:lang w:val="nl-NL"/>
              </w:rPr>
              <w:t xml:space="preserve"> eigen </w:t>
            </w:r>
            <w:r>
              <w:rPr>
                <w:sz w:val="20"/>
                <w:szCs w:val="20"/>
                <w:lang w:val="nl-NL"/>
              </w:rPr>
              <w:t>handelen</w:t>
            </w:r>
            <w:r w:rsidRPr="006E7683">
              <w:rPr>
                <w:sz w:val="20"/>
                <w:szCs w:val="20"/>
                <w:lang w:val="nl-NL"/>
              </w:rPr>
              <w:t xml:space="preserve"> </w:t>
            </w:r>
            <w:r>
              <w:rPr>
                <w:sz w:val="20"/>
                <w:szCs w:val="20"/>
                <w:lang w:val="nl-NL"/>
              </w:rPr>
              <w:t>aan de hand van</w:t>
            </w:r>
            <w:r w:rsidRPr="006E7683">
              <w:rPr>
                <w:sz w:val="20"/>
                <w:szCs w:val="20"/>
                <w:lang w:val="nl-NL"/>
              </w:rPr>
              <w:t xml:space="preserve"> concrete situaties</w:t>
            </w:r>
            <w:r>
              <w:rPr>
                <w:sz w:val="20"/>
                <w:szCs w:val="20"/>
                <w:lang w:val="nl-NL"/>
              </w:rPr>
              <w:t>.</w:t>
            </w:r>
          </w:p>
          <w:p w14:paraId="6355C824" w14:textId="77777777" w:rsidR="006C14BE" w:rsidRPr="006E7683" w:rsidRDefault="006C14BE" w:rsidP="008E0FCE">
            <w:pPr>
              <w:spacing w:before="40" w:after="40" w:line="240" w:lineRule="auto"/>
              <w:rPr>
                <w:sz w:val="20"/>
                <w:szCs w:val="20"/>
                <w:lang w:val="nl-NL"/>
              </w:rPr>
            </w:pPr>
            <w:r>
              <w:rPr>
                <w:sz w:val="20"/>
                <w:szCs w:val="20"/>
                <w:lang w:val="nl-NL"/>
              </w:rPr>
              <w:t>Je kunt eigen sterke en zwakke kanten benoemen.</w:t>
            </w:r>
          </w:p>
          <w:p w14:paraId="6CEBF227" w14:textId="77777777" w:rsidR="006C14BE" w:rsidRPr="006E7683" w:rsidRDefault="006C14BE" w:rsidP="008E0FCE">
            <w:pPr>
              <w:spacing w:before="40" w:after="40" w:line="240" w:lineRule="auto"/>
              <w:rPr>
                <w:sz w:val="20"/>
                <w:szCs w:val="20"/>
                <w:lang w:val="nl-NL"/>
              </w:rPr>
            </w:pPr>
            <w:r w:rsidRPr="006E7683">
              <w:rPr>
                <w:sz w:val="20"/>
                <w:szCs w:val="20"/>
                <w:lang w:val="nl-NL"/>
              </w:rPr>
              <w:t xml:space="preserve">Je formuleert </w:t>
            </w:r>
            <w:r>
              <w:rPr>
                <w:sz w:val="20"/>
                <w:szCs w:val="20"/>
                <w:lang w:val="nl-NL"/>
              </w:rPr>
              <w:t>op basis van reflectie en feedback van begeleiders en leerlingen concret</w:t>
            </w:r>
            <w:r w:rsidRPr="006E7683">
              <w:rPr>
                <w:sz w:val="20"/>
                <w:szCs w:val="20"/>
                <w:lang w:val="nl-NL"/>
              </w:rPr>
              <w:t xml:space="preserve">e ontwikkelpunten. </w:t>
            </w:r>
          </w:p>
          <w:p w14:paraId="32B5C3A5" w14:textId="77777777" w:rsidR="006C14BE" w:rsidRPr="006E7683" w:rsidRDefault="006C14BE" w:rsidP="008E0FCE">
            <w:pPr>
              <w:spacing w:before="40" w:after="40" w:line="240" w:lineRule="auto"/>
              <w:rPr>
                <w:sz w:val="20"/>
                <w:szCs w:val="20"/>
                <w:lang w:val="nl-NL"/>
              </w:rPr>
            </w:pPr>
            <w:r w:rsidRPr="006E7683">
              <w:rPr>
                <w:sz w:val="20"/>
                <w:szCs w:val="20"/>
                <w:lang w:val="nl-NL"/>
              </w:rPr>
              <w:t xml:space="preserve">Je werkt actief aan </w:t>
            </w:r>
            <w:r>
              <w:rPr>
                <w:sz w:val="20"/>
                <w:szCs w:val="20"/>
                <w:lang w:val="nl-NL"/>
              </w:rPr>
              <w:t>je eigen</w:t>
            </w:r>
            <w:r w:rsidRPr="006E7683">
              <w:rPr>
                <w:sz w:val="20"/>
                <w:szCs w:val="20"/>
                <w:lang w:val="nl-NL"/>
              </w:rPr>
              <w:t xml:space="preserve"> </w:t>
            </w:r>
            <w:r>
              <w:rPr>
                <w:sz w:val="20"/>
                <w:szCs w:val="20"/>
                <w:lang w:val="nl-NL"/>
              </w:rPr>
              <w:t>ontwikkel</w:t>
            </w:r>
            <w:r w:rsidRPr="006E7683">
              <w:rPr>
                <w:sz w:val="20"/>
                <w:szCs w:val="20"/>
                <w:lang w:val="nl-NL"/>
              </w:rPr>
              <w:t xml:space="preserve">punten, </w:t>
            </w:r>
            <w:r>
              <w:rPr>
                <w:sz w:val="20"/>
                <w:szCs w:val="20"/>
                <w:lang w:val="nl-NL"/>
              </w:rPr>
              <w:t xml:space="preserve">en je </w:t>
            </w:r>
            <w:r w:rsidRPr="006E7683">
              <w:rPr>
                <w:sz w:val="20"/>
                <w:szCs w:val="20"/>
                <w:lang w:val="nl-NL"/>
              </w:rPr>
              <w:t xml:space="preserve">zoekt </w:t>
            </w:r>
            <w:r>
              <w:rPr>
                <w:sz w:val="20"/>
                <w:szCs w:val="20"/>
                <w:lang w:val="nl-NL"/>
              </w:rPr>
              <w:t xml:space="preserve">daar zo nodig hulp </w:t>
            </w:r>
            <w:r w:rsidRPr="006E7683">
              <w:rPr>
                <w:sz w:val="20"/>
                <w:szCs w:val="20"/>
                <w:lang w:val="nl-NL"/>
              </w:rPr>
              <w:t>bij</w:t>
            </w:r>
            <w:r>
              <w:rPr>
                <w:sz w:val="20"/>
                <w:szCs w:val="20"/>
                <w:lang w:val="nl-NL"/>
              </w:rPr>
              <w:t xml:space="preserve">. Je </w:t>
            </w:r>
            <w:r w:rsidRPr="006E7683">
              <w:rPr>
                <w:sz w:val="20"/>
                <w:szCs w:val="20"/>
                <w:lang w:val="nl-NL"/>
              </w:rPr>
              <w:t>organiseert zo het eigen leren.</w:t>
            </w:r>
          </w:p>
        </w:tc>
      </w:tr>
      <w:tr w:rsidR="006C14BE" w:rsidRPr="00D93F93" w14:paraId="2E46AD29" w14:textId="77777777" w:rsidTr="008E0FCE">
        <w:trPr>
          <w:cantSplit/>
          <w:trHeight w:val="1134"/>
        </w:trPr>
        <w:tc>
          <w:tcPr>
            <w:tcW w:w="806" w:type="dxa"/>
            <w:tcBorders>
              <w:bottom w:val="single" w:sz="4" w:space="0" w:color="auto"/>
            </w:tcBorders>
            <w:textDirection w:val="btLr"/>
          </w:tcPr>
          <w:p w14:paraId="0998549C" w14:textId="77777777" w:rsidR="006C14BE" w:rsidRPr="001512E3" w:rsidRDefault="006C14BE" w:rsidP="008E0FCE">
            <w:pPr>
              <w:pStyle w:val="ListParagraph"/>
              <w:spacing w:before="40" w:after="40" w:line="240" w:lineRule="auto"/>
              <w:ind w:left="113" w:right="113"/>
              <w:jc w:val="center"/>
              <w:rPr>
                <w:b/>
                <w:sz w:val="18"/>
                <w:szCs w:val="18"/>
                <w:lang w:val="nl-NL"/>
              </w:rPr>
            </w:pPr>
            <w:r>
              <w:rPr>
                <w:b/>
                <w:sz w:val="18"/>
                <w:szCs w:val="18"/>
                <w:lang w:val="nl-NL"/>
              </w:rPr>
              <w:t>observenen en feedback geven</w:t>
            </w:r>
          </w:p>
        </w:tc>
        <w:tc>
          <w:tcPr>
            <w:tcW w:w="3228" w:type="dxa"/>
            <w:tcBorders>
              <w:bottom w:val="single" w:sz="4" w:space="0" w:color="auto"/>
            </w:tcBorders>
          </w:tcPr>
          <w:p w14:paraId="33F292E8" w14:textId="77777777" w:rsidR="006C14BE" w:rsidRPr="006E7683" w:rsidRDefault="006C14BE" w:rsidP="008E0FCE">
            <w:pPr>
              <w:spacing w:before="40" w:after="40" w:line="240" w:lineRule="auto"/>
              <w:rPr>
                <w:sz w:val="20"/>
                <w:szCs w:val="20"/>
                <w:lang w:val="nl-NL"/>
              </w:rPr>
            </w:pPr>
            <w:r w:rsidRPr="006E7683">
              <w:rPr>
                <w:sz w:val="20"/>
                <w:szCs w:val="20"/>
                <w:lang w:val="nl-NL"/>
              </w:rPr>
              <w:t xml:space="preserve">Je observeert het gedrag van </w:t>
            </w:r>
            <w:r>
              <w:rPr>
                <w:sz w:val="20"/>
                <w:szCs w:val="20"/>
                <w:lang w:val="nl-NL"/>
              </w:rPr>
              <w:t>anderen</w:t>
            </w:r>
            <w:r w:rsidRPr="006E7683">
              <w:rPr>
                <w:sz w:val="20"/>
                <w:szCs w:val="20"/>
                <w:lang w:val="nl-NL"/>
              </w:rPr>
              <w:t xml:space="preserve"> </w:t>
            </w:r>
            <w:r>
              <w:rPr>
                <w:sz w:val="20"/>
                <w:szCs w:val="20"/>
                <w:lang w:val="nl-NL"/>
              </w:rPr>
              <w:t xml:space="preserve">(o.a. </w:t>
            </w:r>
            <w:r w:rsidRPr="006E7683">
              <w:rPr>
                <w:sz w:val="20"/>
                <w:szCs w:val="20"/>
                <w:lang w:val="nl-NL"/>
              </w:rPr>
              <w:t>leerlingen</w:t>
            </w:r>
            <w:r>
              <w:rPr>
                <w:sz w:val="20"/>
                <w:szCs w:val="20"/>
                <w:lang w:val="nl-NL"/>
              </w:rPr>
              <w:t xml:space="preserve"> en mede-lio’s)</w:t>
            </w:r>
            <w:r w:rsidRPr="006E7683">
              <w:rPr>
                <w:sz w:val="20"/>
                <w:szCs w:val="20"/>
                <w:lang w:val="nl-NL"/>
              </w:rPr>
              <w:t xml:space="preserve"> en kan </w:t>
            </w:r>
            <w:r>
              <w:rPr>
                <w:sz w:val="20"/>
                <w:szCs w:val="20"/>
                <w:lang w:val="nl-NL"/>
              </w:rPr>
              <w:t xml:space="preserve">hierbij </w:t>
            </w:r>
            <w:r w:rsidRPr="006E7683">
              <w:rPr>
                <w:sz w:val="20"/>
                <w:szCs w:val="20"/>
                <w:lang w:val="nl-NL"/>
              </w:rPr>
              <w:t>feitelijke waarneming en de eigen interpretatie onderscheiden.</w:t>
            </w:r>
          </w:p>
        </w:tc>
        <w:tc>
          <w:tcPr>
            <w:tcW w:w="3228" w:type="dxa"/>
            <w:tcBorders>
              <w:bottom w:val="single" w:sz="4" w:space="0" w:color="auto"/>
            </w:tcBorders>
          </w:tcPr>
          <w:p w14:paraId="7BFA9B85" w14:textId="77777777" w:rsidR="006C14BE" w:rsidRPr="006E7683" w:rsidRDefault="006C14BE" w:rsidP="008E0FCE">
            <w:pPr>
              <w:spacing w:before="40" w:after="40" w:line="240" w:lineRule="auto"/>
              <w:rPr>
                <w:sz w:val="20"/>
                <w:szCs w:val="20"/>
                <w:lang w:val="nl-NL"/>
              </w:rPr>
            </w:pPr>
            <w:r w:rsidRPr="006E7683">
              <w:rPr>
                <w:sz w:val="20"/>
                <w:szCs w:val="20"/>
                <w:lang w:val="nl-NL"/>
              </w:rPr>
              <w:t>J</w:t>
            </w:r>
            <w:r>
              <w:rPr>
                <w:sz w:val="20"/>
                <w:szCs w:val="20"/>
                <w:lang w:val="nl-NL"/>
              </w:rPr>
              <w:t xml:space="preserve">e </w:t>
            </w:r>
            <w:r w:rsidRPr="006E7683">
              <w:rPr>
                <w:sz w:val="20"/>
                <w:szCs w:val="20"/>
                <w:lang w:val="nl-NL"/>
              </w:rPr>
              <w:t xml:space="preserve">geeft </w:t>
            </w:r>
            <w:r>
              <w:rPr>
                <w:sz w:val="20"/>
                <w:szCs w:val="20"/>
                <w:lang w:val="nl-NL"/>
              </w:rPr>
              <w:t xml:space="preserve">anderen (o.a. leerlingen en mede-lio’s) </w:t>
            </w:r>
            <w:r w:rsidRPr="006E7683">
              <w:rPr>
                <w:sz w:val="20"/>
                <w:szCs w:val="20"/>
                <w:lang w:val="nl-NL"/>
              </w:rPr>
              <w:t>feedback</w:t>
            </w:r>
            <w:r>
              <w:rPr>
                <w:sz w:val="20"/>
                <w:szCs w:val="20"/>
                <w:lang w:val="nl-NL"/>
              </w:rPr>
              <w:t xml:space="preserve"> conform de feedbackregels (o.a. je gaat uit van feitelijke waarneming en je vermijdt interpretaties en ongevraagde adviezen)</w:t>
            </w:r>
            <w:r w:rsidRPr="006E7683">
              <w:rPr>
                <w:sz w:val="20"/>
                <w:szCs w:val="20"/>
                <w:lang w:val="nl-NL"/>
              </w:rPr>
              <w:t>.</w:t>
            </w:r>
          </w:p>
        </w:tc>
        <w:tc>
          <w:tcPr>
            <w:tcW w:w="3228" w:type="dxa"/>
            <w:tcBorders>
              <w:bottom w:val="single" w:sz="4" w:space="0" w:color="auto"/>
            </w:tcBorders>
          </w:tcPr>
          <w:p w14:paraId="582D38AF" w14:textId="77777777" w:rsidR="006C14BE" w:rsidRDefault="006C14BE" w:rsidP="008E0FCE">
            <w:pPr>
              <w:spacing w:before="40" w:after="40" w:line="240" w:lineRule="auto"/>
              <w:rPr>
                <w:sz w:val="20"/>
                <w:szCs w:val="20"/>
                <w:lang w:val="nl-NL"/>
              </w:rPr>
            </w:pPr>
            <w:r w:rsidRPr="006E7683">
              <w:rPr>
                <w:sz w:val="20"/>
                <w:szCs w:val="20"/>
                <w:lang w:val="nl-NL"/>
              </w:rPr>
              <w:t>Je beoordeelt het handelen van leerlingen op basis van (systematische) observaties</w:t>
            </w:r>
            <w:r>
              <w:rPr>
                <w:sz w:val="20"/>
                <w:szCs w:val="20"/>
                <w:lang w:val="nl-NL"/>
              </w:rPr>
              <w:t xml:space="preserve">. </w:t>
            </w:r>
            <w:r w:rsidRPr="006E7683">
              <w:rPr>
                <w:sz w:val="20"/>
                <w:szCs w:val="20"/>
                <w:lang w:val="nl-NL"/>
              </w:rPr>
              <w:t xml:space="preserve"> </w:t>
            </w:r>
          </w:p>
          <w:p w14:paraId="59E48171" w14:textId="77777777" w:rsidR="006C14BE" w:rsidRPr="006E7683" w:rsidRDefault="006C14BE" w:rsidP="008E0FCE">
            <w:pPr>
              <w:spacing w:before="40" w:after="40" w:line="240" w:lineRule="auto"/>
              <w:rPr>
                <w:sz w:val="20"/>
                <w:szCs w:val="20"/>
                <w:lang w:val="nl-NL"/>
              </w:rPr>
            </w:pPr>
            <w:r>
              <w:rPr>
                <w:sz w:val="20"/>
                <w:szCs w:val="20"/>
                <w:lang w:val="nl-NL"/>
              </w:rPr>
              <w:t>Je geeft anderen feedback conform de feedbackregels, ook in meer complexe situaties.</w:t>
            </w:r>
          </w:p>
        </w:tc>
      </w:tr>
      <w:tr w:rsidR="006C14BE" w:rsidRPr="00D93F93" w14:paraId="1F312F1F" w14:textId="77777777" w:rsidTr="008E0FCE">
        <w:trPr>
          <w:cantSplit/>
          <w:trHeight w:val="1134"/>
        </w:trPr>
        <w:tc>
          <w:tcPr>
            <w:tcW w:w="806" w:type="dxa"/>
            <w:textDirection w:val="btLr"/>
          </w:tcPr>
          <w:p w14:paraId="686DC0F4" w14:textId="77777777" w:rsidR="006C14BE" w:rsidRPr="001512E3" w:rsidRDefault="006C14BE" w:rsidP="008E0FCE">
            <w:pPr>
              <w:pStyle w:val="ListParagraph"/>
              <w:spacing w:before="40" w:after="40" w:line="240" w:lineRule="auto"/>
              <w:ind w:left="57" w:right="57"/>
              <w:jc w:val="center"/>
              <w:rPr>
                <w:b/>
                <w:sz w:val="18"/>
                <w:szCs w:val="18"/>
                <w:lang w:val="nl-NL"/>
              </w:rPr>
            </w:pPr>
            <w:r>
              <w:rPr>
                <w:b/>
                <w:sz w:val="18"/>
                <w:szCs w:val="18"/>
                <w:lang w:val="nl-NL"/>
              </w:rPr>
              <w:t>v</w:t>
            </w:r>
            <w:r w:rsidRPr="001512E3">
              <w:rPr>
                <w:b/>
                <w:sz w:val="18"/>
                <w:szCs w:val="18"/>
                <w:lang w:val="nl-NL"/>
              </w:rPr>
              <w:t>erantwoorde</w:t>
            </w:r>
            <w:r>
              <w:rPr>
                <w:b/>
                <w:sz w:val="18"/>
                <w:szCs w:val="18"/>
                <w:lang w:val="nl-NL"/>
              </w:rPr>
              <w:t>-</w:t>
            </w:r>
            <w:r w:rsidRPr="001512E3">
              <w:rPr>
                <w:b/>
                <w:sz w:val="18"/>
                <w:szCs w:val="18"/>
                <w:lang w:val="nl-NL"/>
              </w:rPr>
              <w:t>lijkheid nemen</w:t>
            </w:r>
          </w:p>
        </w:tc>
        <w:tc>
          <w:tcPr>
            <w:tcW w:w="3228" w:type="dxa"/>
          </w:tcPr>
          <w:p w14:paraId="55904048" w14:textId="77777777" w:rsidR="006C14BE" w:rsidRPr="006E7683" w:rsidRDefault="006C14BE" w:rsidP="008E0FCE">
            <w:pPr>
              <w:spacing w:before="40" w:after="40" w:line="240" w:lineRule="auto"/>
              <w:rPr>
                <w:sz w:val="20"/>
                <w:szCs w:val="20"/>
                <w:lang w:val="nl-NL"/>
              </w:rPr>
            </w:pPr>
            <w:r w:rsidRPr="006E7683">
              <w:rPr>
                <w:sz w:val="20"/>
                <w:szCs w:val="20"/>
                <w:lang w:val="nl-NL"/>
              </w:rPr>
              <w:t>Je komt afspraken na en komt op tijd.</w:t>
            </w:r>
          </w:p>
          <w:p w14:paraId="19FEFCB9" w14:textId="77777777" w:rsidR="006C14BE" w:rsidRPr="006E7683" w:rsidRDefault="006C14BE" w:rsidP="008E0FCE">
            <w:pPr>
              <w:spacing w:before="40" w:after="40" w:line="240" w:lineRule="auto"/>
              <w:rPr>
                <w:sz w:val="20"/>
                <w:szCs w:val="20"/>
                <w:lang w:val="nl-NL"/>
              </w:rPr>
            </w:pPr>
            <w:r>
              <w:rPr>
                <w:sz w:val="20"/>
                <w:szCs w:val="20"/>
                <w:lang w:val="nl-NL"/>
              </w:rPr>
              <w:t>Je neemt initiatief</w:t>
            </w:r>
            <w:r w:rsidRPr="006E7683">
              <w:rPr>
                <w:sz w:val="20"/>
                <w:szCs w:val="20"/>
                <w:lang w:val="nl-NL"/>
              </w:rPr>
              <w:t xml:space="preserve"> </w:t>
            </w:r>
            <w:r>
              <w:rPr>
                <w:sz w:val="20"/>
                <w:szCs w:val="20"/>
                <w:lang w:val="nl-NL"/>
              </w:rPr>
              <w:t>bij h</w:t>
            </w:r>
            <w:r w:rsidRPr="006E7683">
              <w:rPr>
                <w:sz w:val="20"/>
                <w:szCs w:val="20"/>
                <w:lang w:val="nl-NL"/>
              </w:rPr>
              <w:t xml:space="preserve">et uitvoeren van </w:t>
            </w:r>
            <w:r>
              <w:rPr>
                <w:sz w:val="20"/>
                <w:szCs w:val="20"/>
                <w:lang w:val="nl-NL"/>
              </w:rPr>
              <w:t xml:space="preserve">voorbereidings- en </w:t>
            </w:r>
            <w:r w:rsidRPr="006E7683">
              <w:rPr>
                <w:sz w:val="20"/>
                <w:szCs w:val="20"/>
                <w:lang w:val="nl-NL"/>
              </w:rPr>
              <w:t>verwerkingsopdrachten.</w:t>
            </w:r>
          </w:p>
          <w:p w14:paraId="663214A1" w14:textId="77777777" w:rsidR="006C14BE" w:rsidRPr="006E7683" w:rsidRDefault="006C14BE" w:rsidP="008E0FCE">
            <w:pPr>
              <w:spacing w:before="40" w:after="40" w:line="240" w:lineRule="auto"/>
              <w:rPr>
                <w:sz w:val="20"/>
                <w:szCs w:val="20"/>
                <w:lang w:val="nl-NL"/>
              </w:rPr>
            </w:pPr>
            <w:r w:rsidRPr="006E7683">
              <w:rPr>
                <w:sz w:val="20"/>
                <w:szCs w:val="20"/>
                <w:lang w:val="nl-NL"/>
              </w:rPr>
              <w:t>Je draagt zorg voor (delen van) eigen lessen.</w:t>
            </w:r>
          </w:p>
        </w:tc>
        <w:tc>
          <w:tcPr>
            <w:tcW w:w="3228" w:type="dxa"/>
          </w:tcPr>
          <w:p w14:paraId="2A4E5302" w14:textId="77777777" w:rsidR="006C14BE" w:rsidRPr="006E7683" w:rsidRDefault="006C14BE" w:rsidP="008E0FCE">
            <w:pPr>
              <w:spacing w:before="40" w:after="40" w:line="240" w:lineRule="auto"/>
              <w:rPr>
                <w:sz w:val="20"/>
                <w:szCs w:val="20"/>
                <w:lang w:val="nl-NL"/>
              </w:rPr>
            </w:pPr>
            <w:r w:rsidRPr="006E7683">
              <w:rPr>
                <w:sz w:val="20"/>
                <w:szCs w:val="20"/>
                <w:lang w:val="nl-NL"/>
              </w:rPr>
              <w:t>Je draagt zorg voor jouw lessen.</w:t>
            </w:r>
          </w:p>
          <w:p w14:paraId="19D34A7F" w14:textId="77777777" w:rsidR="006C14BE" w:rsidRPr="006E7683" w:rsidRDefault="006C14BE" w:rsidP="008E0FCE">
            <w:pPr>
              <w:spacing w:before="40" w:after="40" w:line="240" w:lineRule="auto"/>
              <w:rPr>
                <w:sz w:val="20"/>
                <w:szCs w:val="20"/>
                <w:lang w:val="nl-NL"/>
              </w:rPr>
            </w:pPr>
            <w:r w:rsidRPr="006E7683">
              <w:rPr>
                <w:sz w:val="20"/>
                <w:szCs w:val="20"/>
                <w:lang w:val="nl-NL"/>
              </w:rPr>
              <w:t xml:space="preserve">Je zorgt dat je goed begeleid kunt worden door jouw begeleider, door op tijd je lesvoorbereiding te sturen en </w:t>
            </w:r>
            <w:r>
              <w:rPr>
                <w:sz w:val="20"/>
                <w:szCs w:val="20"/>
                <w:lang w:val="nl-NL"/>
              </w:rPr>
              <w:t>initiatief te nemen bij het plannen van een</w:t>
            </w:r>
            <w:r w:rsidRPr="006E7683">
              <w:rPr>
                <w:sz w:val="20"/>
                <w:szCs w:val="20"/>
                <w:lang w:val="nl-NL"/>
              </w:rPr>
              <w:t xml:space="preserve"> nabespreking.</w:t>
            </w:r>
          </w:p>
        </w:tc>
        <w:tc>
          <w:tcPr>
            <w:tcW w:w="3228" w:type="dxa"/>
          </w:tcPr>
          <w:p w14:paraId="59DDAAA6" w14:textId="77777777" w:rsidR="006C14BE" w:rsidRDefault="006C14BE" w:rsidP="008E0FCE">
            <w:pPr>
              <w:spacing w:before="40" w:after="40" w:line="240" w:lineRule="auto"/>
              <w:rPr>
                <w:sz w:val="20"/>
                <w:szCs w:val="20"/>
                <w:lang w:val="nl-NL"/>
              </w:rPr>
            </w:pPr>
            <w:r w:rsidRPr="006E7683">
              <w:rPr>
                <w:sz w:val="20"/>
                <w:szCs w:val="20"/>
                <w:lang w:val="nl-NL"/>
              </w:rPr>
              <w:t>Je werkt actief mee aan vakoverstijgende, schoolbrede of buitenschoolse activiteiten.</w:t>
            </w:r>
          </w:p>
          <w:p w14:paraId="27E88B35" w14:textId="77777777" w:rsidR="006C14BE" w:rsidRPr="006E7683" w:rsidRDefault="006C14BE" w:rsidP="008E0FCE">
            <w:pPr>
              <w:spacing w:before="40" w:after="40" w:line="240" w:lineRule="auto"/>
              <w:rPr>
                <w:sz w:val="20"/>
                <w:szCs w:val="20"/>
                <w:lang w:val="nl-NL"/>
              </w:rPr>
            </w:pPr>
            <w:r>
              <w:rPr>
                <w:sz w:val="20"/>
                <w:szCs w:val="20"/>
                <w:lang w:val="nl-NL"/>
              </w:rPr>
              <w:t>In noodgevallen spring je</w:t>
            </w:r>
            <w:r w:rsidRPr="006E7683">
              <w:rPr>
                <w:sz w:val="20"/>
                <w:szCs w:val="20"/>
                <w:lang w:val="nl-NL"/>
              </w:rPr>
              <w:t xml:space="preserve"> in voor collega’s.</w:t>
            </w:r>
          </w:p>
        </w:tc>
      </w:tr>
      <w:tr w:rsidR="006C14BE" w:rsidRPr="00D93F93" w14:paraId="4DA265A5" w14:textId="77777777" w:rsidTr="008E0FCE">
        <w:trPr>
          <w:cantSplit/>
          <w:trHeight w:val="1134"/>
        </w:trPr>
        <w:tc>
          <w:tcPr>
            <w:tcW w:w="806" w:type="dxa"/>
            <w:tcBorders>
              <w:bottom w:val="single" w:sz="4" w:space="0" w:color="auto"/>
            </w:tcBorders>
            <w:textDirection w:val="btLr"/>
          </w:tcPr>
          <w:p w14:paraId="3CE97AF3" w14:textId="77777777" w:rsidR="006C14BE" w:rsidRPr="00CC5EA5" w:rsidRDefault="006C14BE" w:rsidP="008E0FCE">
            <w:pPr>
              <w:spacing w:before="40" w:after="40" w:line="240" w:lineRule="auto"/>
              <w:ind w:left="113" w:right="113"/>
              <w:jc w:val="center"/>
              <w:rPr>
                <w:b/>
                <w:sz w:val="20"/>
                <w:szCs w:val="20"/>
                <w:lang w:val="nl-NL"/>
              </w:rPr>
            </w:pPr>
            <w:r>
              <w:rPr>
                <w:b/>
                <w:sz w:val="20"/>
                <w:szCs w:val="20"/>
                <w:lang w:val="nl-NL"/>
              </w:rPr>
              <w:t>samenwerken</w:t>
            </w:r>
          </w:p>
        </w:tc>
        <w:tc>
          <w:tcPr>
            <w:tcW w:w="3228" w:type="dxa"/>
            <w:tcBorders>
              <w:bottom w:val="single" w:sz="4" w:space="0" w:color="auto"/>
            </w:tcBorders>
          </w:tcPr>
          <w:p w14:paraId="641E8914" w14:textId="77777777" w:rsidR="006C14BE" w:rsidRPr="006E7683" w:rsidRDefault="006C14BE" w:rsidP="008E0FCE">
            <w:pPr>
              <w:spacing w:before="40" w:after="40" w:line="240" w:lineRule="auto"/>
              <w:rPr>
                <w:sz w:val="20"/>
                <w:szCs w:val="20"/>
                <w:lang w:val="nl-NL"/>
              </w:rPr>
            </w:pPr>
            <w:r w:rsidRPr="006E7683">
              <w:rPr>
                <w:sz w:val="20"/>
                <w:szCs w:val="20"/>
                <w:lang w:val="nl-NL"/>
              </w:rPr>
              <w:t>Je staat open voor samenwerking.</w:t>
            </w:r>
          </w:p>
          <w:p w14:paraId="027DA514" w14:textId="77777777" w:rsidR="006C14BE" w:rsidRPr="006E7683" w:rsidRDefault="006C14BE" w:rsidP="008E0FCE">
            <w:pPr>
              <w:spacing w:before="40" w:after="40" w:line="240" w:lineRule="auto"/>
              <w:rPr>
                <w:sz w:val="20"/>
                <w:szCs w:val="20"/>
                <w:lang w:val="nl-NL"/>
              </w:rPr>
            </w:pPr>
          </w:p>
        </w:tc>
        <w:tc>
          <w:tcPr>
            <w:tcW w:w="3228" w:type="dxa"/>
            <w:tcBorders>
              <w:bottom w:val="single" w:sz="4" w:space="0" w:color="auto"/>
            </w:tcBorders>
          </w:tcPr>
          <w:p w14:paraId="29329774" w14:textId="77777777" w:rsidR="006C14BE" w:rsidRDefault="006C14BE" w:rsidP="008E0FCE">
            <w:pPr>
              <w:spacing w:before="40" w:after="40" w:line="240" w:lineRule="auto"/>
              <w:rPr>
                <w:sz w:val="20"/>
                <w:szCs w:val="20"/>
                <w:lang w:val="nl-NL"/>
              </w:rPr>
            </w:pPr>
            <w:r w:rsidRPr="006E7683">
              <w:rPr>
                <w:sz w:val="20"/>
                <w:szCs w:val="20"/>
                <w:lang w:val="nl-NL"/>
              </w:rPr>
              <w:t xml:space="preserve">Je werkt constructief samen met </w:t>
            </w:r>
            <w:r>
              <w:rPr>
                <w:sz w:val="20"/>
                <w:szCs w:val="20"/>
                <w:lang w:val="nl-NL"/>
              </w:rPr>
              <w:t xml:space="preserve">collega’s (leraren en </w:t>
            </w:r>
            <w:r w:rsidRPr="006E7683">
              <w:rPr>
                <w:sz w:val="20"/>
                <w:szCs w:val="20"/>
                <w:lang w:val="nl-NL"/>
              </w:rPr>
              <w:t>het Onderwi</w:t>
            </w:r>
            <w:r>
              <w:rPr>
                <w:sz w:val="20"/>
                <w:szCs w:val="20"/>
                <w:lang w:val="nl-NL"/>
              </w:rPr>
              <w:t>js Ondersteunend Personeel).</w:t>
            </w:r>
          </w:p>
          <w:p w14:paraId="14E916E9" w14:textId="77777777" w:rsidR="006C14BE" w:rsidRPr="006E7683" w:rsidRDefault="006C14BE" w:rsidP="008E0FCE">
            <w:pPr>
              <w:spacing w:before="40" w:after="40" w:line="240" w:lineRule="auto"/>
              <w:rPr>
                <w:sz w:val="20"/>
                <w:szCs w:val="20"/>
                <w:lang w:val="nl-NL"/>
              </w:rPr>
            </w:pPr>
            <w:r w:rsidRPr="006E7683">
              <w:rPr>
                <w:sz w:val="20"/>
                <w:szCs w:val="20"/>
                <w:lang w:val="nl-NL"/>
              </w:rPr>
              <w:t xml:space="preserve">Je neemt </w:t>
            </w:r>
            <w:r>
              <w:rPr>
                <w:sz w:val="20"/>
                <w:szCs w:val="20"/>
                <w:lang w:val="nl-NL"/>
              </w:rPr>
              <w:t xml:space="preserve">actief deel </w:t>
            </w:r>
            <w:r w:rsidRPr="006E7683">
              <w:rPr>
                <w:sz w:val="20"/>
                <w:szCs w:val="20"/>
                <w:lang w:val="nl-NL"/>
              </w:rPr>
              <w:t xml:space="preserve">aan </w:t>
            </w:r>
            <w:r>
              <w:rPr>
                <w:sz w:val="20"/>
                <w:szCs w:val="20"/>
                <w:lang w:val="nl-NL"/>
              </w:rPr>
              <w:t>les</w:t>
            </w:r>
            <w:r w:rsidRPr="006E7683">
              <w:rPr>
                <w:sz w:val="20"/>
                <w:szCs w:val="20"/>
                <w:lang w:val="nl-NL"/>
              </w:rPr>
              <w:t>overstijgende activiteiten</w:t>
            </w:r>
            <w:r>
              <w:rPr>
                <w:sz w:val="20"/>
                <w:szCs w:val="20"/>
                <w:lang w:val="nl-NL"/>
              </w:rPr>
              <w:t xml:space="preserve">, zoals </w:t>
            </w:r>
            <w:r w:rsidRPr="006E7683">
              <w:rPr>
                <w:sz w:val="20"/>
                <w:szCs w:val="20"/>
                <w:lang w:val="nl-NL"/>
              </w:rPr>
              <w:t>team- of sectieoverleg,</w:t>
            </w:r>
            <w:r>
              <w:rPr>
                <w:sz w:val="20"/>
                <w:szCs w:val="20"/>
                <w:lang w:val="nl-NL"/>
              </w:rPr>
              <w:t xml:space="preserve"> </w:t>
            </w:r>
            <w:r w:rsidRPr="006E7683">
              <w:rPr>
                <w:sz w:val="20"/>
                <w:szCs w:val="20"/>
                <w:lang w:val="nl-NL"/>
              </w:rPr>
              <w:t xml:space="preserve"> rapportvergadering</w:t>
            </w:r>
            <w:r>
              <w:rPr>
                <w:sz w:val="20"/>
                <w:szCs w:val="20"/>
                <w:lang w:val="nl-NL"/>
              </w:rPr>
              <w:t xml:space="preserve">en en </w:t>
            </w:r>
            <w:r w:rsidRPr="006E7683">
              <w:rPr>
                <w:sz w:val="20"/>
                <w:szCs w:val="20"/>
                <w:lang w:val="nl-NL"/>
              </w:rPr>
              <w:t>ouderavond</w:t>
            </w:r>
            <w:r>
              <w:rPr>
                <w:sz w:val="20"/>
                <w:szCs w:val="20"/>
                <w:lang w:val="nl-NL"/>
              </w:rPr>
              <w:t>en</w:t>
            </w:r>
            <w:r w:rsidRPr="006E7683">
              <w:rPr>
                <w:sz w:val="20"/>
                <w:szCs w:val="20"/>
                <w:lang w:val="nl-NL"/>
              </w:rPr>
              <w:t>.</w:t>
            </w:r>
          </w:p>
        </w:tc>
        <w:tc>
          <w:tcPr>
            <w:tcW w:w="3228" w:type="dxa"/>
            <w:tcBorders>
              <w:bottom w:val="single" w:sz="4" w:space="0" w:color="auto"/>
            </w:tcBorders>
          </w:tcPr>
          <w:p w14:paraId="4D20A3FD" w14:textId="77777777" w:rsidR="006C14BE" w:rsidRDefault="006C14BE" w:rsidP="008E0FCE">
            <w:pPr>
              <w:spacing w:before="40" w:after="40" w:line="240" w:lineRule="auto"/>
              <w:rPr>
                <w:sz w:val="20"/>
                <w:szCs w:val="20"/>
                <w:lang w:val="nl-NL"/>
              </w:rPr>
            </w:pPr>
            <w:r>
              <w:rPr>
                <w:sz w:val="20"/>
                <w:szCs w:val="20"/>
                <w:lang w:val="nl-NL"/>
              </w:rPr>
              <w:t>Je functioneert min of meer als een volwaardig lid van het lerarenteam.</w:t>
            </w:r>
          </w:p>
          <w:p w14:paraId="783FF55A" w14:textId="77777777" w:rsidR="006C14BE" w:rsidRDefault="006C14BE" w:rsidP="008E0FCE">
            <w:pPr>
              <w:spacing w:before="40" w:after="40" w:line="240" w:lineRule="auto"/>
              <w:rPr>
                <w:sz w:val="20"/>
                <w:szCs w:val="20"/>
                <w:lang w:val="nl-NL"/>
              </w:rPr>
            </w:pPr>
            <w:r>
              <w:rPr>
                <w:sz w:val="20"/>
                <w:szCs w:val="20"/>
                <w:lang w:val="nl-NL"/>
              </w:rPr>
              <w:t xml:space="preserve">Je communiceert (op eigen initiatief) met de mentoren van de klassen die je lesgeeft. </w:t>
            </w:r>
          </w:p>
          <w:p w14:paraId="48B472BC" w14:textId="77777777" w:rsidR="006C14BE" w:rsidRPr="006E7683" w:rsidRDefault="006C14BE" w:rsidP="008E0FCE">
            <w:pPr>
              <w:spacing w:before="40" w:after="40" w:line="240" w:lineRule="auto"/>
              <w:rPr>
                <w:sz w:val="20"/>
                <w:szCs w:val="20"/>
                <w:lang w:val="nl-NL"/>
              </w:rPr>
            </w:pPr>
            <w:r w:rsidRPr="006E7683">
              <w:rPr>
                <w:sz w:val="20"/>
                <w:szCs w:val="20"/>
                <w:lang w:val="nl-NL"/>
              </w:rPr>
              <w:t xml:space="preserve">Je onderhoudt </w:t>
            </w:r>
            <w:r>
              <w:rPr>
                <w:sz w:val="20"/>
                <w:szCs w:val="20"/>
                <w:lang w:val="nl-NL"/>
              </w:rPr>
              <w:t xml:space="preserve">indien nodig </w:t>
            </w:r>
            <w:r w:rsidRPr="006E7683">
              <w:rPr>
                <w:sz w:val="20"/>
                <w:szCs w:val="20"/>
                <w:lang w:val="nl-NL"/>
              </w:rPr>
              <w:t xml:space="preserve">contact met </w:t>
            </w:r>
            <w:r>
              <w:rPr>
                <w:sz w:val="20"/>
                <w:szCs w:val="20"/>
                <w:lang w:val="nl-NL"/>
              </w:rPr>
              <w:t>ouders van leerlingen en eventuele andere betrokkenen buiten de school.</w:t>
            </w:r>
          </w:p>
        </w:tc>
      </w:tr>
    </w:tbl>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06"/>
        <w:gridCol w:w="9684"/>
      </w:tblGrid>
      <w:tr w:rsidR="006C14BE" w:rsidRPr="003F4104" w14:paraId="0511E7E6" w14:textId="77777777" w:rsidTr="008E0FCE">
        <w:trPr>
          <w:cantSplit/>
          <w:trHeight w:hRule="exact" w:val="567"/>
        </w:trPr>
        <w:tc>
          <w:tcPr>
            <w:tcW w:w="806" w:type="dxa"/>
            <w:tcBorders>
              <w:top w:val="single" w:sz="4" w:space="0" w:color="auto"/>
              <w:left w:val="nil"/>
              <w:bottom w:val="nil"/>
              <w:right w:val="nil"/>
            </w:tcBorders>
            <w:textDirection w:val="btLr"/>
          </w:tcPr>
          <w:p w14:paraId="6A22527D" w14:textId="77777777" w:rsidR="006C14BE" w:rsidRDefault="006C14BE" w:rsidP="008E0FCE">
            <w:pPr>
              <w:spacing w:before="40" w:after="40" w:line="240" w:lineRule="auto"/>
              <w:ind w:left="113" w:right="113"/>
              <w:jc w:val="center"/>
              <w:rPr>
                <w:b/>
                <w:sz w:val="20"/>
                <w:szCs w:val="20"/>
                <w:lang w:val="nl-NL"/>
              </w:rPr>
            </w:pPr>
          </w:p>
        </w:tc>
        <w:tc>
          <w:tcPr>
            <w:tcW w:w="9684" w:type="dxa"/>
            <w:tcBorders>
              <w:top w:val="single" w:sz="4" w:space="0" w:color="auto"/>
              <w:left w:val="nil"/>
              <w:bottom w:val="nil"/>
              <w:right w:val="nil"/>
            </w:tcBorders>
            <w:shd w:val="clear" w:color="auto" w:fill="auto"/>
            <w:vAlign w:val="bottom"/>
          </w:tcPr>
          <w:p w14:paraId="41C386A9" w14:textId="77777777" w:rsidR="006C14BE" w:rsidRPr="006E7683" w:rsidRDefault="006C14BE" w:rsidP="008E0FCE">
            <w:pPr>
              <w:spacing w:before="40" w:after="40" w:line="240" w:lineRule="auto"/>
              <w:jc w:val="center"/>
              <w:rPr>
                <w:sz w:val="20"/>
                <w:szCs w:val="20"/>
                <w:lang w:val="nl-NL"/>
              </w:rPr>
            </w:pPr>
            <w:r w:rsidRPr="00795BF8">
              <w:rPr>
                <w:rFonts w:asciiTheme="majorHAnsi" w:hAnsiTheme="majorHAnsi"/>
              </w:rPr>
              <w:t>niveau</w:t>
            </w:r>
            <w:r>
              <w:rPr>
                <w:rFonts w:asciiTheme="majorHAnsi" w:hAnsiTheme="majorHAnsi"/>
              </w:rPr>
              <w:t>:</w:t>
            </w:r>
            <w:r w:rsidRPr="00795BF8">
              <w:rPr>
                <w:rFonts w:asciiTheme="majorHAnsi" w:hAnsiTheme="majorHAnsi"/>
              </w:rPr>
              <w:tab/>
            </w:r>
            <w:r>
              <w:t xml:space="preserve">     </w:t>
            </w:r>
            <w:r w:rsidRPr="00DC1DA7">
              <w:rPr>
                <w:rFonts w:asciiTheme="majorHAnsi" w:hAnsiTheme="majorHAnsi"/>
                <w:sz w:val="28"/>
                <w:lang w:val="nl-NL"/>
              </w:rPr>
              <w:t xml:space="preserve">0 </w:t>
            </w:r>
            <w:r>
              <w:rPr>
                <w:rFonts w:asciiTheme="majorHAnsi" w:hAnsiTheme="majorHAnsi"/>
                <w:sz w:val="28"/>
                <w:lang w:val="nl-NL"/>
              </w:rPr>
              <w:t xml:space="preserve"> </w:t>
            </w:r>
            <w:r w:rsidRPr="00DC1DA7">
              <w:rPr>
                <w:rFonts w:asciiTheme="majorHAnsi" w:hAnsiTheme="majorHAnsi"/>
                <w:sz w:val="28"/>
                <w:lang w:val="nl-NL"/>
              </w:rPr>
              <w:t xml:space="preserve"> - </w:t>
            </w:r>
            <w:r>
              <w:rPr>
                <w:rFonts w:asciiTheme="majorHAnsi" w:hAnsiTheme="majorHAnsi"/>
                <w:sz w:val="28"/>
                <w:lang w:val="nl-NL"/>
              </w:rPr>
              <w:t xml:space="preserve"> </w:t>
            </w:r>
            <w:r w:rsidRPr="00DC1DA7">
              <w:rPr>
                <w:rFonts w:asciiTheme="majorHAnsi" w:hAnsiTheme="majorHAnsi"/>
                <w:sz w:val="28"/>
                <w:lang w:val="nl-NL"/>
              </w:rPr>
              <w:t xml:space="preserve"> 0,</w:t>
            </w:r>
            <w:r w:rsidRPr="00DC1DA7">
              <w:rPr>
                <w:rFonts w:asciiTheme="majorHAnsi" w:hAnsiTheme="majorHAnsi"/>
                <w:lang w:val="nl-NL"/>
              </w:rPr>
              <w:t>5</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 </w:t>
            </w:r>
            <w:r>
              <w:rPr>
                <w:rFonts w:asciiTheme="majorHAnsi" w:hAnsiTheme="majorHAnsi"/>
                <w:sz w:val="28"/>
                <w:lang w:val="nl-NL"/>
              </w:rPr>
              <w:t xml:space="preserve"> </w:t>
            </w:r>
            <w:r w:rsidRPr="00DC1DA7">
              <w:rPr>
                <w:rFonts w:asciiTheme="majorHAnsi" w:hAnsiTheme="majorHAnsi"/>
                <w:sz w:val="28"/>
                <w:lang w:val="nl-NL"/>
              </w:rPr>
              <w:t xml:space="preserve"> 1 </w:t>
            </w:r>
            <w:r>
              <w:rPr>
                <w:rFonts w:asciiTheme="majorHAnsi" w:hAnsiTheme="majorHAnsi"/>
                <w:sz w:val="28"/>
                <w:lang w:val="nl-NL"/>
              </w:rPr>
              <w:t xml:space="preserve"> </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1,</w:t>
            </w:r>
            <w:r w:rsidRPr="00DC1DA7">
              <w:rPr>
                <w:rFonts w:asciiTheme="majorHAnsi" w:hAnsiTheme="majorHAnsi"/>
                <w:lang w:val="nl-NL"/>
              </w:rPr>
              <w:t>5</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2 </w:t>
            </w:r>
            <w:r>
              <w:rPr>
                <w:rFonts w:asciiTheme="majorHAnsi" w:hAnsiTheme="majorHAnsi"/>
                <w:sz w:val="28"/>
                <w:lang w:val="nl-NL"/>
              </w:rPr>
              <w:t xml:space="preserve"> </w:t>
            </w:r>
            <w:r w:rsidRPr="00DC1DA7">
              <w:rPr>
                <w:rFonts w:asciiTheme="majorHAnsi" w:hAnsiTheme="majorHAnsi"/>
                <w:sz w:val="28"/>
                <w:lang w:val="nl-NL"/>
              </w:rPr>
              <w:t xml:space="preserve"> - </w:t>
            </w:r>
            <w:r>
              <w:rPr>
                <w:rFonts w:asciiTheme="majorHAnsi" w:hAnsiTheme="majorHAnsi"/>
                <w:sz w:val="28"/>
                <w:lang w:val="nl-NL"/>
              </w:rPr>
              <w:t xml:space="preserve"> </w:t>
            </w:r>
            <w:r w:rsidRPr="00DC1DA7">
              <w:rPr>
                <w:rFonts w:asciiTheme="majorHAnsi" w:hAnsiTheme="majorHAnsi"/>
                <w:sz w:val="28"/>
                <w:lang w:val="nl-NL"/>
              </w:rPr>
              <w:t xml:space="preserve"> 2,</w:t>
            </w:r>
            <w:r w:rsidRPr="00DC1DA7">
              <w:rPr>
                <w:rFonts w:asciiTheme="majorHAnsi" w:hAnsiTheme="majorHAnsi"/>
                <w:lang w:val="nl-NL"/>
              </w:rPr>
              <w:t>5</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 </w:t>
            </w:r>
            <w:r>
              <w:rPr>
                <w:rFonts w:asciiTheme="majorHAnsi" w:hAnsiTheme="majorHAnsi"/>
                <w:sz w:val="28"/>
                <w:lang w:val="nl-NL"/>
              </w:rPr>
              <w:t xml:space="preserve">   </w:t>
            </w:r>
            <w:r w:rsidRPr="00DC1DA7">
              <w:rPr>
                <w:rFonts w:asciiTheme="majorHAnsi" w:hAnsiTheme="majorHAnsi"/>
                <w:sz w:val="28"/>
                <w:lang w:val="nl-NL"/>
              </w:rPr>
              <w:t xml:space="preserve">3  </w:t>
            </w:r>
            <w:r>
              <w:rPr>
                <w:rFonts w:asciiTheme="majorHAnsi" w:hAnsiTheme="majorHAnsi"/>
                <w:sz w:val="28"/>
                <w:lang w:val="nl-NL"/>
              </w:rPr>
              <w:t xml:space="preserve"> </w:t>
            </w:r>
            <w:r w:rsidRPr="00DC1DA7">
              <w:rPr>
                <w:rFonts w:asciiTheme="majorHAnsi" w:hAnsiTheme="majorHAnsi"/>
                <w:sz w:val="28"/>
                <w:lang w:val="nl-NL"/>
              </w:rPr>
              <w:t xml:space="preserve">- </w:t>
            </w:r>
            <w:r>
              <w:rPr>
                <w:rFonts w:asciiTheme="majorHAnsi" w:hAnsiTheme="majorHAnsi"/>
                <w:sz w:val="28"/>
                <w:lang w:val="nl-NL"/>
              </w:rPr>
              <w:t xml:space="preserve"> </w:t>
            </w:r>
            <w:r w:rsidRPr="00DC1DA7">
              <w:rPr>
                <w:rFonts w:asciiTheme="majorHAnsi" w:hAnsiTheme="majorHAnsi"/>
                <w:sz w:val="28"/>
                <w:lang w:val="nl-NL"/>
              </w:rPr>
              <w:t xml:space="preserve"> 3,</w:t>
            </w:r>
            <w:r w:rsidRPr="00DC1DA7">
              <w:rPr>
                <w:rFonts w:asciiTheme="majorHAnsi" w:hAnsiTheme="majorHAnsi"/>
                <w:lang w:val="nl-NL"/>
              </w:rPr>
              <w:t>5</w:t>
            </w:r>
          </w:p>
        </w:tc>
      </w:tr>
    </w:tbl>
    <w:p w14:paraId="1AFA289D" w14:textId="77777777" w:rsidR="006C14BE" w:rsidRDefault="006C14BE" w:rsidP="006C14BE">
      <w:pPr>
        <w:spacing w:after="0" w:line="240" w:lineRule="auto"/>
        <w:rPr>
          <w:rFonts w:ascii="Cambria" w:hAnsi="Cambria"/>
          <w:b/>
          <w:bCs/>
          <w:i/>
          <w:iCs/>
          <w:color w:val="4F81BD"/>
          <w:sz w:val="32"/>
          <w:szCs w:val="32"/>
          <w:lang w:val="nl-NL"/>
        </w:rPr>
      </w:pPr>
      <w:bookmarkStart w:id="2" w:name="_Toc298506399"/>
      <w:r>
        <w:rPr>
          <w:sz w:val="32"/>
          <w:szCs w:val="32"/>
          <w:lang w:val="nl-NL"/>
        </w:rPr>
        <w:br w:type="page"/>
      </w:r>
    </w:p>
    <w:p w14:paraId="09F4E282" w14:textId="77777777" w:rsidR="006C14BE" w:rsidRPr="00D07EFC" w:rsidRDefault="006C14BE" w:rsidP="006C14BE">
      <w:pPr>
        <w:pStyle w:val="Heading4"/>
        <w:spacing w:before="0" w:after="240"/>
        <w:jc w:val="center"/>
        <w:rPr>
          <w:sz w:val="32"/>
          <w:szCs w:val="32"/>
          <w:lang w:val="nl-NL"/>
        </w:rPr>
      </w:pPr>
      <w:r w:rsidRPr="00D07EFC">
        <w:rPr>
          <w:sz w:val="32"/>
          <w:szCs w:val="32"/>
          <w:lang w:val="nl-NL"/>
        </w:rPr>
        <w:lastRenderedPageBreak/>
        <w:t>toelichting van de werkplekbegeleide</w:t>
      </w:r>
      <w:bookmarkEnd w:id="2"/>
      <w:r>
        <w:rPr>
          <w:sz w:val="32"/>
          <w:szCs w:val="32"/>
          <w:lang w:val="nl-NL"/>
        </w:rPr>
        <w:t>r</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40"/>
      </w:tblGrid>
      <w:tr w:rsidR="006C14BE" w:rsidRPr="00F77996" w14:paraId="78CB9C0A" w14:textId="77777777" w:rsidTr="008E0FCE">
        <w:trPr>
          <w:trHeight w:val="8533"/>
        </w:trPr>
        <w:tc>
          <w:tcPr>
            <w:tcW w:w="10740" w:type="dxa"/>
            <w:tcBorders>
              <w:bottom w:val="single" w:sz="4" w:space="0" w:color="auto"/>
            </w:tcBorders>
          </w:tcPr>
          <w:p w14:paraId="12A2560B" w14:textId="77777777" w:rsidR="006C14BE" w:rsidRPr="001B164A" w:rsidRDefault="006C14BE" w:rsidP="008E0FCE">
            <w:pPr>
              <w:rPr>
                <w:rFonts w:ascii="Lucida Sans" w:hAnsi="Lucida Sans" w:cs="Arial"/>
                <w:b/>
                <w:sz w:val="18"/>
                <w:szCs w:val="18"/>
                <w:lang w:val="nl-NL"/>
              </w:rPr>
            </w:pPr>
          </w:p>
        </w:tc>
      </w:tr>
    </w:tbl>
    <w:p w14:paraId="362E26BE" w14:textId="77777777" w:rsidR="006C14BE" w:rsidRPr="00161755" w:rsidRDefault="006C14BE" w:rsidP="006C14BE">
      <w:pPr>
        <w:pStyle w:val="Heading4"/>
        <w:spacing w:before="0" w:after="240"/>
        <w:jc w:val="center"/>
        <w:rPr>
          <w:sz w:val="20"/>
          <w:szCs w:val="32"/>
          <w:lang w:val="nl-NL"/>
        </w:rPr>
      </w:pPr>
    </w:p>
    <w:p w14:paraId="23910B49" w14:textId="77777777" w:rsidR="006C14BE" w:rsidRPr="00D07EFC" w:rsidRDefault="006C14BE" w:rsidP="006C14BE">
      <w:pPr>
        <w:pStyle w:val="Heading4"/>
        <w:spacing w:before="0" w:after="240"/>
        <w:jc w:val="center"/>
        <w:rPr>
          <w:sz w:val="32"/>
          <w:szCs w:val="32"/>
          <w:lang w:val="nl-NL"/>
        </w:rPr>
      </w:pPr>
      <w:r>
        <w:rPr>
          <w:sz w:val="32"/>
          <w:szCs w:val="32"/>
          <w:lang w:val="nl-NL"/>
        </w:rPr>
        <w:t>reactie</w:t>
      </w:r>
      <w:r w:rsidRPr="00D07EFC">
        <w:rPr>
          <w:sz w:val="32"/>
          <w:szCs w:val="32"/>
          <w:lang w:val="nl-NL"/>
        </w:rPr>
        <w:t xml:space="preserve"> van de </w:t>
      </w:r>
      <w:r>
        <w:rPr>
          <w:sz w:val="32"/>
          <w:szCs w:val="32"/>
          <w:lang w:val="nl-NL"/>
        </w:rPr>
        <w:t>leraar-in-opleiding</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40"/>
      </w:tblGrid>
      <w:tr w:rsidR="006C14BE" w:rsidRPr="00D93F93" w14:paraId="2EB662E2" w14:textId="77777777" w:rsidTr="008E0FCE">
        <w:trPr>
          <w:trHeight w:val="4741"/>
        </w:trPr>
        <w:tc>
          <w:tcPr>
            <w:tcW w:w="10740" w:type="dxa"/>
            <w:tcBorders>
              <w:bottom w:val="single" w:sz="4" w:space="0" w:color="auto"/>
            </w:tcBorders>
          </w:tcPr>
          <w:p w14:paraId="0E6AB535" w14:textId="77777777" w:rsidR="006C14BE" w:rsidRPr="001B164A" w:rsidRDefault="006C14BE" w:rsidP="008E0FCE">
            <w:pPr>
              <w:rPr>
                <w:rFonts w:ascii="Lucida Sans" w:hAnsi="Lucida Sans" w:cs="Arial"/>
                <w:b/>
                <w:sz w:val="18"/>
                <w:szCs w:val="18"/>
                <w:lang w:val="nl-NL"/>
              </w:rPr>
            </w:pPr>
          </w:p>
        </w:tc>
      </w:tr>
    </w:tbl>
    <w:p w14:paraId="25FC4D86" w14:textId="77777777" w:rsidR="006C14BE" w:rsidRPr="006C14BE" w:rsidRDefault="006C14BE" w:rsidP="006C14BE">
      <w:pPr>
        <w:pStyle w:val="NoSpacing"/>
        <w:spacing w:line="276" w:lineRule="auto"/>
        <w:ind w:left="708" w:right="827"/>
        <w:rPr>
          <w:b/>
          <w:lang w:val="nl-NL"/>
        </w:rPr>
      </w:pPr>
      <w:r>
        <w:rPr>
          <w:lang w:val="nl-NL"/>
        </w:rPr>
        <w:br w:type="page"/>
      </w:r>
      <w:r w:rsidRPr="006C14BE">
        <w:rPr>
          <w:b/>
          <w:lang w:val="nl-NL"/>
        </w:rPr>
        <w:lastRenderedPageBreak/>
        <w:t>Voorstel cijfer</w:t>
      </w:r>
    </w:p>
    <w:p w14:paraId="5B36C3DA" w14:textId="77777777" w:rsidR="006C14BE" w:rsidRDefault="006C14BE" w:rsidP="006C14BE">
      <w:pPr>
        <w:pStyle w:val="NoSpacing"/>
        <w:spacing w:line="276" w:lineRule="auto"/>
        <w:ind w:left="708" w:right="827"/>
        <w:rPr>
          <w:lang w:val="nl-NL"/>
        </w:rPr>
      </w:pPr>
      <w:r>
        <w:rPr>
          <w:lang w:val="nl-NL"/>
        </w:rPr>
        <w:t>Geef aan welk onderdeel van de opleiding met dit beoordelingsformulier wordt beoordeeld, door het desbetreffende onderdeel te omcirkelen (Praktijk I, Praktijk II of Praktijk III). Doe op basis van de ingevulde rubrics en de richtlijnen hieronder ook een voorstel voor een cijfer. Nogmaals, hou er bij de beoordeling rekening mee dat de leraar-in-opleiding</w:t>
      </w:r>
      <w:r w:rsidRPr="0005451D">
        <w:rPr>
          <w:lang w:val="nl-NL"/>
        </w:rPr>
        <w:t xml:space="preserve"> het beschreven gedrag </w:t>
      </w:r>
      <w:r w:rsidRPr="00CD75C3">
        <w:rPr>
          <w:lang w:val="nl-NL"/>
        </w:rPr>
        <w:t>met regelmaat</w:t>
      </w:r>
      <w:r w:rsidRPr="0005451D">
        <w:rPr>
          <w:lang w:val="nl-NL"/>
        </w:rPr>
        <w:t xml:space="preserve"> en op </w:t>
      </w:r>
      <w:r w:rsidRPr="00CD75C3">
        <w:rPr>
          <w:lang w:val="nl-NL"/>
        </w:rPr>
        <w:t>eigen initiatief</w:t>
      </w:r>
      <w:r w:rsidRPr="0005451D">
        <w:rPr>
          <w:lang w:val="nl-NL"/>
        </w:rPr>
        <w:t xml:space="preserve"> laat zien.</w:t>
      </w:r>
    </w:p>
    <w:p w14:paraId="5F04688C" w14:textId="77777777" w:rsidR="006C14BE" w:rsidRDefault="006C14BE" w:rsidP="006C14BE">
      <w:pPr>
        <w:pStyle w:val="NoSpacing"/>
        <w:spacing w:line="276" w:lineRule="auto"/>
        <w:ind w:left="708" w:right="827"/>
        <w:rPr>
          <w:lang w:val="nl-NL"/>
        </w:rPr>
      </w:pPr>
    </w:p>
    <w:p w14:paraId="472BA158" w14:textId="77777777" w:rsidR="006C14BE" w:rsidRDefault="006C14BE" w:rsidP="006C14BE">
      <w:pPr>
        <w:pStyle w:val="NoSpacing"/>
        <w:spacing w:line="276" w:lineRule="auto"/>
        <w:ind w:left="708" w:right="827"/>
        <w:rPr>
          <w:lang w:val="nl-NL"/>
        </w:rPr>
      </w:pPr>
    </w:p>
    <w:tbl>
      <w:tblPr>
        <w:tblW w:w="10740" w:type="dxa"/>
        <w:tblLook w:val="04A0" w:firstRow="1" w:lastRow="0" w:firstColumn="1" w:lastColumn="0" w:noHBand="0" w:noVBand="1"/>
      </w:tblPr>
      <w:tblGrid>
        <w:gridCol w:w="3580"/>
        <w:gridCol w:w="3580"/>
        <w:gridCol w:w="3580"/>
      </w:tblGrid>
      <w:tr w:rsidR="006C14BE" w:rsidRPr="00D93F93" w14:paraId="24E399E6" w14:textId="77777777" w:rsidTr="008E0FCE">
        <w:trPr>
          <w:trHeight w:val="705"/>
        </w:trPr>
        <w:tc>
          <w:tcPr>
            <w:tcW w:w="3580" w:type="dxa"/>
            <w:tcBorders>
              <w:top w:val="single" w:sz="4" w:space="0" w:color="auto"/>
              <w:left w:val="single" w:sz="4" w:space="0" w:color="auto"/>
              <w:bottom w:val="single" w:sz="4" w:space="0" w:color="auto"/>
              <w:right w:val="single" w:sz="4" w:space="0" w:color="auto"/>
            </w:tcBorders>
          </w:tcPr>
          <w:p w14:paraId="6FD988AE" w14:textId="77777777" w:rsidR="006C14BE" w:rsidRDefault="006C14BE" w:rsidP="008E0FCE">
            <w:pPr>
              <w:pStyle w:val="NoSpacing"/>
              <w:rPr>
                <w:lang w:val="nl-NL"/>
              </w:rPr>
            </w:pPr>
          </w:p>
          <w:p w14:paraId="075D61A4" w14:textId="77777777" w:rsidR="006C14BE" w:rsidRPr="0081162A" w:rsidRDefault="006C14BE" w:rsidP="008E0FCE">
            <w:pPr>
              <w:pStyle w:val="NoSpacing"/>
              <w:ind w:left="284"/>
              <w:rPr>
                <w:rFonts w:asciiTheme="majorHAnsi" w:hAnsiTheme="majorHAnsi"/>
                <w:b/>
                <w:lang w:val="nl-NL"/>
              </w:rPr>
            </w:pPr>
            <w:r>
              <w:rPr>
                <w:rFonts w:asciiTheme="majorHAnsi" w:hAnsiTheme="majorHAnsi"/>
                <w:b/>
                <w:lang w:val="nl-NL"/>
              </w:rPr>
              <w:t>Praktijk</w:t>
            </w:r>
            <w:r w:rsidRPr="0081162A">
              <w:rPr>
                <w:rFonts w:asciiTheme="majorHAnsi" w:hAnsiTheme="majorHAnsi"/>
                <w:b/>
                <w:lang w:val="nl-NL"/>
              </w:rPr>
              <w:t xml:space="preserve"> I</w:t>
            </w:r>
          </w:p>
          <w:p w14:paraId="24778FBF" w14:textId="77777777" w:rsidR="006C14BE" w:rsidRDefault="006C14BE" w:rsidP="008E0FCE">
            <w:pPr>
              <w:pStyle w:val="NoSpacing"/>
              <w:rPr>
                <w:lang w:val="nl-NL"/>
              </w:rPr>
            </w:pPr>
          </w:p>
          <w:p w14:paraId="19D24A96" w14:textId="77777777" w:rsidR="006C14BE" w:rsidRDefault="006C14BE" w:rsidP="008E0FCE">
            <w:pPr>
              <w:pStyle w:val="NoSpacing"/>
              <w:ind w:left="284"/>
              <w:rPr>
                <w:lang w:val="nl-NL"/>
              </w:rPr>
            </w:pPr>
            <w:r>
              <w:rPr>
                <w:lang w:val="nl-NL"/>
              </w:rPr>
              <w:t>voorstel cijfer:</w:t>
            </w:r>
          </w:p>
          <w:p w14:paraId="338418D0" w14:textId="77777777" w:rsidR="006C14BE" w:rsidRDefault="006C14BE" w:rsidP="006C14BE">
            <w:pPr>
              <w:pStyle w:val="NoSpacing"/>
              <w:numPr>
                <w:ilvl w:val="0"/>
                <w:numId w:val="1"/>
              </w:numPr>
              <w:spacing w:line="276" w:lineRule="auto"/>
              <w:ind w:left="709" w:hanging="425"/>
              <w:rPr>
                <w:lang w:val="nl-NL"/>
              </w:rPr>
            </w:pPr>
            <w:r>
              <w:rPr>
                <w:lang w:val="nl-NL"/>
              </w:rPr>
              <w:t>goed</w:t>
            </w:r>
            <w:r>
              <w:rPr>
                <w:lang w:val="nl-NL"/>
              </w:rPr>
              <w:br/>
            </w:r>
            <w:r w:rsidRPr="0081162A">
              <w:rPr>
                <w:i/>
                <w:sz w:val="18"/>
                <w:lang w:val="nl-NL"/>
              </w:rPr>
              <w:t xml:space="preserve">min. twee rollen op 1,5 of </w:t>
            </w:r>
            <w:r>
              <w:rPr>
                <w:i/>
                <w:sz w:val="18"/>
                <w:lang w:val="nl-NL"/>
              </w:rPr>
              <w:t>hoger</w:t>
            </w:r>
          </w:p>
          <w:p w14:paraId="6DB89F81" w14:textId="77777777" w:rsidR="006C14BE" w:rsidRDefault="006C14BE" w:rsidP="006C14BE">
            <w:pPr>
              <w:pStyle w:val="NoSpacing"/>
              <w:numPr>
                <w:ilvl w:val="0"/>
                <w:numId w:val="1"/>
              </w:numPr>
              <w:spacing w:line="276" w:lineRule="auto"/>
              <w:ind w:left="709" w:hanging="425"/>
              <w:rPr>
                <w:lang w:val="nl-NL"/>
              </w:rPr>
            </w:pPr>
            <w:r>
              <w:rPr>
                <w:lang w:val="nl-NL"/>
              </w:rPr>
              <w:t>voldoende</w:t>
            </w:r>
            <w:r>
              <w:rPr>
                <w:lang w:val="nl-NL"/>
              </w:rPr>
              <w:br/>
            </w:r>
            <w:r w:rsidRPr="0081162A">
              <w:rPr>
                <w:i/>
                <w:sz w:val="18"/>
                <w:lang w:val="nl-NL"/>
              </w:rPr>
              <w:t>max. twee rollen op 0,5 of 0</w:t>
            </w:r>
          </w:p>
          <w:p w14:paraId="5ECBFDB0" w14:textId="77777777" w:rsidR="006C14BE" w:rsidRPr="0081162A" w:rsidRDefault="006C14BE" w:rsidP="006C14BE">
            <w:pPr>
              <w:pStyle w:val="NoSpacing"/>
              <w:numPr>
                <w:ilvl w:val="0"/>
                <w:numId w:val="1"/>
              </w:numPr>
              <w:spacing w:line="276" w:lineRule="auto"/>
              <w:ind w:left="709" w:right="22" w:hanging="425"/>
              <w:rPr>
                <w:sz w:val="18"/>
                <w:lang w:val="nl-NL"/>
              </w:rPr>
            </w:pPr>
            <w:r>
              <w:rPr>
                <w:lang w:val="nl-NL"/>
              </w:rPr>
              <w:t>onvoldoende</w:t>
            </w:r>
            <w:r>
              <w:rPr>
                <w:lang w:val="nl-NL"/>
              </w:rPr>
              <w:br/>
            </w:r>
            <w:r w:rsidRPr="0081162A">
              <w:rPr>
                <w:i/>
                <w:sz w:val="18"/>
                <w:lang w:val="nl-NL"/>
              </w:rPr>
              <w:t>meer dan twee rollen op 0,5 of 0</w:t>
            </w:r>
          </w:p>
          <w:p w14:paraId="52D04372" w14:textId="77777777" w:rsidR="006C14BE" w:rsidRDefault="006C14BE" w:rsidP="008E0FCE">
            <w:pPr>
              <w:pStyle w:val="NoSpacing"/>
              <w:rPr>
                <w:lang w:val="nl-NL"/>
              </w:rPr>
            </w:pPr>
          </w:p>
        </w:tc>
        <w:tc>
          <w:tcPr>
            <w:tcW w:w="3580" w:type="dxa"/>
            <w:tcBorders>
              <w:top w:val="single" w:sz="4" w:space="0" w:color="auto"/>
              <w:left w:val="single" w:sz="4" w:space="0" w:color="auto"/>
              <w:bottom w:val="single" w:sz="4" w:space="0" w:color="auto"/>
              <w:right w:val="single" w:sz="4" w:space="0" w:color="auto"/>
            </w:tcBorders>
          </w:tcPr>
          <w:p w14:paraId="1AB84595" w14:textId="77777777" w:rsidR="006C14BE" w:rsidRDefault="006C14BE" w:rsidP="008E0FCE">
            <w:pPr>
              <w:pStyle w:val="NoSpacing"/>
              <w:rPr>
                <w:lang w:val="nl-NL"/>
              </w:rPr>
            </w:pPr>
          </w:p>
          <w:p w14:paraId="2A521E73" w14:textId="77777777" w:rsidR="006C14BE" w:rsidRPr="0081162A" w:rsidRDefault="006C14BE" w:rsidP="008E0FCE">
            <w:pPr>
              <w:pStyle w:val="NoSpacing"/>
              <w:ind w:left="284"/>
              <w:rPr>
                <w:rFonts w:asciiTheme="majorHAnsi" w:hAnsiTheme="majorHAnsi"/>
                <w:b/>
                <w:lang w:val="nl-NL"/>
              </w:rPr>
            </w:pPr>
            <w:r>
              <w:rPr>
                <w:rFonts w:asciiTheme="majorHAnsi" w:hAnsiTheme="majorHAnsi"/>
                <w:b/>
                <w:lang w:val="nl-NL"/>
              </w:rPr>
              <w:t>Praktijk</w:t>
            </w:r>
            <w:r w:rsidRPr="0081162A">
              <w:rPr>
                <w:rFonts w:asciiTheme="majorHAnsi" w:hAnsiTheme="majorHAnsi"/>
                <w:b/>
                <w:lang w:val="nl-NL"/>
              </w:rPr>
              <w:t xml:space="preserve"> II</w:t>
            </w:r>
          </w:p>
          <w:p w14:paraId="2B66F9E5" w14:textId="77777777" w:rsidR="006C14BE" w:rsidRDefault="006C14BE" w:rsidP="008E0FCE">
            <w:pPr>
              <w:pStyle w:val="NoSpacing"/>
              <w:rPr>
                <w:lang w:val="nl-NL"/>
              </w:rPr>
            </w:pPr>
          </w:p>
          <w:p w14:paraId="288D910C" w14:textId="77777777" w:rsidR="006C14BE" w:rsidRDefault="006C14BE" w:rsidP="008E0FCE">
            <w:pPr>
              <w:pStyle w:val="NoSpacing"/>
              <w:ind w:left="248"/>
              <w:rPr>
                <w:lang w:val="nl-NL"/>
              </w:rPr>
            </w:pPr>
            <w:r>
              <w:rPr>
                <w:lang w:val="nl-NL"/>
              </w:rPr>
              <w:t>voorstel cijfer:</w:t>
            </w:r>
          </w:p>
          <w:p w14:paraId="5A023E71" w14:textId="7C58888C" w:rsidR="006C14BE" w:rsidRPr="00D93F93" w:rsidRDefault="00D93F93" w:rsidP="006C14BE">
            <w:pPr>
              <w:pStyle w:val="NoSpacing"/>
              <w:numPr>
                <w:ilvl w:val="0"/>
                <w:numId w:val="1"/>
              </w:numPr>
              <w:spacing w:line="276" w:lineRule="auto"/>
              <w:ind w:left="673" w:hanging="425"/>
              <w:rPr>
                <w:lang w:val="nl-NL"/>
              </w:rPr>
            </w:pPr>
            <w:r>
              <w:rPr>
                <w:lang w:val="nl-NL"/>
              </w:rPr>
              <w:t>10*</w:t>
            </w:r>
            <w:r w:rsidR="006C14BE">
              <w:rPr>
                <w:lang w:val="nl-NL"/>
              </w:rPr>
              <w:br/>
            </w:r>
            <w:r w:rsidR="006C14BE">
              <w:rPr>
                <w:i/>
                <w:sz w:val="18"/>
                <w:lang w:val="nl-NL"/>
              </w:rPr>
              <w:t xml:space="preserve">min. drie rollen op </w:t>
            </w:r>
            <w:r>
              <w:rPr>
                <w:i/>
                <w:sz w:val="18"/>
                <w:lang w:val="nl-NL"/>
              </w:rPr>
              <w:t>3</w:t>
            </w:r>
            <w:r w:rsidR="006C14BE">
              <w:rPr>
                <w:i/>
                <w:sz w:val="18"/>
                <w:lang w:val="nl-NL"/>
              </w:rPr>
              <w:t xml:space="preserve"> of hoger</w:t>
            </w:r>
            <w:r w:rsidR="006C14BE" w:rsidRPr="0081162A">
              <w:rPr>
                <w:i/>
                <w:sz w:val="18"/>
                <w:lang w:val="nl-NL"/>
              </w:rPr>
              <w:t xml:space="preserve"> </w:t>
            </w:r>
            <w:r w:rsidR="006C14BE">
              <w:rPr>
                <w:i/>
                <w:sz w:val="18"/>
                <w:lang w:val="nl-NL"/>
              </w:rPr>
              <w:br/>
              <w:t>laatste rol op 2</w:t>
            </w:r>
            <w:r>
              <w:rPr>
                <w:i/>
                <w:sz w:val="18"/>
                <w:lang w:val="nl-NL"/>
              </w:rPr>
              <w:t>,5 of hoger</w:t>
            </w:r>
          </w:p>
          <w:p w14:paraId="0DD111EE" w14:textId="2E58C44A" w:rsidR="00D93F93" w:rsidRPr="00D93F93" w:rsidRDefault="00D93F93" w:rsidP="00D93F93">
            <w:pPr>
              <w:pStyle w:val="NoSpacing"/>
              <w:numPr>
                <w:ilvl w:val="0"/>
                <w:numId w:val="1"/>
              </w:numPr>
              <w:spacing w:line="276" w:lineRule="auto"/>
              <w:ind w:left="673" w:hanging="425"/>
              <w:rPr>
                <w:lang w:val="nl-NL"/>
              </w:rPr>
            </w:pPr>
            <w:r>
              <w:rPr>
                <w:lang w:val="nl-NL"/>
              </w:rPr>
              <w:t>9</w:t>
            </w:r>
            <w:r>
              <w:rPr>
                <w:lang w:val="nl-NL"/>
              </w:rPr>
              <w:br/>
            </w:r>
            <w:r>
              <w:rPr>
                <w:i/>
                <w:sz w:val="18"/>
                <w:lang w:val="nl-NL"/>
              </w:rPr>
              <w:t>min. drie rollen op 2,5 of hoger</w:t>
            </w:r>
            <w:r w:rsidRPr="0081162A">
              <w:rPr>
                <w:i/>
                <w:sz w:val="18"/>
                <w:lang w:val="nl-NL"/>
              </w:rPr>
              <w:t xml:space="preserve"> </w:t>
            </w:r>
            <w:r>
              <w:rPr>
                <w:i/>
                <w:sz w:val="18"/>
                <w:lang w:val="nl-NL"/>
              </w:rPr>
              <w:br/>
              <w:t>laatste rol op 2</w:t>
            </w:r>
            <w:r>
              <w:rPr>
                <w:i/>
                <w:sz w:val="18"/>
                <w:lang w:val="nl-NL"/>
              </w:rPr>
              <w:t xml:space="preserve"> of hoger</w:t>
            </w:r>
          </w:p>
          <w:p w14:paraId="23226106" w14:textId="20402846" w:rsidR="006C14BE" w:rsidRPr="0081162A" w:rsidRDefault="006C14BE" w:rsidP="006C14BE">
            <w:pPr>
              <w:pStyle w:val="NoSpacing"/>
              <w:numPr>
                <w:ilvl w:val="0"/>
                <w:numId w:val="1"/>
              </w:numPr>
              <w:spacing w:line="276" w:lineRule="auto"/>
              <w:ind w:left="673" w:hanging="425"/>
              <w:rPr>
                <w:lang w:val="nl-NL"/>
              </w:rPr>
            </w:pPr>
            <w:r>
              <w:rPr>
                <w:lang w:val="nl-NL"/>
              </w:rPr>
              <w:t>8</w:t>
            </w:r>
            <w:r>
              <w:rPr>
                <w:lang w:val="nl-NL"/>
              </w:rPr>
              <w:br/>
            </w:r>
            <w:r>
              <w:rPr>
                <w:i/>
                <w:sz w:val="18"/>
                <w:lang w:val="nl-NL"/>
              </w:rPr>
              <w:t>min. twee rollen op 2,5 of hoger</w:t>
            </w:r>
            <w:r w:rsidRPr="0081162A">
              <w:rPr>
                <w:i/>
                <w:sz w:val="18"/>
                <w:lang w:val="nl-NL"/>
              </w:rPr>
              <w:t xml:space="preserve"> </w:t>
            </w:r>
            <w:r>
              <w:rPr>
                <w:i/>
                <w:sz w:val="18"/>
                <w:lang w:val="nl-NL"/>
              </w:rPr>
              <w:br/>
              <w:t>overige rollen op 2</w:t>
            </w:r>
            <w:r w:rsidR="00D93F93">
              <w:rPr>
                <w:i/>
                <w:sz w:val="18"/>
                <w:lang w:val="nl-NL"/>
              </w:rPr>
              <w:t xml:space="preserve"> of hoger</w:t>
            </w:r>
          </w:p>
          <w:p w14:paraId="78F0F333" w14:textId="77777777" w:rsidR="006C14BE" w:rsidRPr="0081162A" w:rsidRDefault="006C14BE" w:rsidP="006C14BE">
            <w:pPr>
              <w:pStyle w:val="NoSpacing"/>
              <w:numPr>
                <w:ilvl w:val="0"/>
                <w:numId w:val="1"/>
              </w:numPr>
              <w:spacing w:line="276" w:lineRule="auto"/>
              <w:ind w:left="673" w:hanging="425"/>
              <w:rPr>
                <w:lang w:val="nl-NL"/>
              </w:rPr>
            </w:pPr>
            <w:r>
              <w:rPr>
                <w:lang w:val="nl-NL"/>
              </w:rPr>
              <w:t>7</w:t>
            </w:r>
            <w:r>
              <w:rPr>
                <w:lang w:val="nl-NL"/>
              </w:rPr>
              <w:br/>
            </w:r>
            <w:r w:rsidRPr="0081162A">
              <w:rPr>
                <w:i/>
                <w:sz w:val="18"/>
                <w:lang w:val="nl-NL"/>
              </w:rPr>
              <w:t>alle rollen op 2</w:t>
            </w:r>
            <w:r>
              <w:rPr>
                <w:i/>
                <w:sz w:val="18"/>
                <w:lang w:val="nl-NL"/>
              </w:rPr>
              <w:t xml:space="preserve"> of hoger</w:t>
            </w:r>
          </w:p>
          <w:p w14:paraId="4EAEEB6E" w14:textId="77777777" w:rsidR="006C14BE" w:rsidRDefault="006C14BE" w:rsidP="006C14BE">
            <w:pPr>
              <w:pStyle w:val="NoSpacing"/>
              <w:numPr>
                <w:ilvl w:val="0"/>
                <w:numId w:val="1"/>
              </w:numPr>
              <w:spacing w:line="276" w:lineRule="auto"/>
              <w:ind w:left="673" w:hanging="425"/>
              <w:rPr>
                <w:lang w:val="nl-NL"/>
              </w:rPr>
            </w:pPr>
            <w:r>
              <w:rPr>
                <w:lang w:val="nl-NL"/>
              </w:rPr>
              <w:t>6</w:t>
            </w:r>
            <w:r>
              <w:rPr>
                <w:lang w:val="nl-NL"/>
              </w:rPr>
              <w:br/>
            </w:r>
            <w:r w:rsidRPr="004926C5">
              <w:rPr>
                <w:i/>
                <w:sz w:val="18"/>
                <w:lang w:val="nl-NL"/>
              </w:rPr>
              <w:t xml:space="preserve">max. </w:t>
            </w:r>
            <w:r>
              <w:rPr>
                <w:i/>
                <w:sz w:val="18"/>
                <w:lang w:val="nl-NL"/>
              </w:rPr>
              <w:t>twee rollen</w:t>
            </w:r>
            <w:r w:rsidRPr="004926C5">
              <w:rPr>
                <w:i/>
                <w:sz w:val="18"/>
                <w:lang w:val="nl-NL"/>
              </w:rPr>
              <w:t xml:space="preserve"> op 1,5</w:t>
            </w:r>
            <w:r>
              <w:rPr>
                <w:i/>
                <w:sz w:val="18"/>
                <w:lang w:val="nl-NL"/>
              </w:rPr>
              <w:br/>
              <w:t>of één rol op 1</w:t>
            </w:r>
          </w:p>
          <w:p w14:paraId="278AB733" w14:textId="77777777" w:rsidR="006C14BE" w:rsidRDefault="006C14BE" w:rsidP="006C14BE">
            <w:pPr>
              <w:pStyle w:val="NoSpacing"/>
              <w:numPr>
                <w:ilvl w:val="0"/>
                <w:numId w:val="1"/>
              </w:numPr>
              <w:spacing w:line="276" w:lineRule="auto"/>
              <w:ind w:left="673" w:hanging="425"/>
              <w:rPr>
                <w:lang w:val="nl-NL"/>
              </w:rPr>
            </w:pPr>
            <w:r>
              <w:rPr>
                <w:lang w:val="nl-NL"/>
              </w:rPr>
              <w:t>5 (onvoldoende)</w:t>
            </w:r>
            <w:r>
              <w:rPr>
                <w:lang w:val="nl-NL"/>
              </w:rPr>
              <w:br/>
            </w:r>
            <w:r w:rsidRPr="004926C5">
              <w:rPr>
                <w:i/>
                <w:sz w:val="18"/>
                <w:lang w:val="nl-NL"/>
              </w:rPr>
              <w:t xml:space="preserve">meer dan </w:t>
            </w:r>
            <w:r>
              <w:rPr>
                <w:i/>
                <w:sz w:val="18"/>
                <w:lang w:val="nl-NL"/>
              </w:rPr>
              <w:t>twee</w:t>
            </w:r>
            <w:r w:rsidRPr="004926C5">
              <w:rPr>
                <w:i/>
                <w:sz w:val="18"/>
                <w:lang w:val="nl-NL"/>
              </w:rPr>
              <w:t xml:space="preserve"> rollen op 1,5 of lager</w:t>
            </w:r>
          </w:p>
          <w:p w14:paraId="0FA2EA02" w14:textId="77777777" w:rsidR="006C14BE" w:rsidRDefault="006C14BE" w:rsidP="008E0FCE">
            <w:pPr>
              <w:pStyle w:val="NoSpacing"/>
              <w:rPr>
                <w:lang w:val="nl-NL"/>
              </w:rPr>
            </w:pPr>
          </w:p>
        </w:tc>
        <w:tc>
          <w:tcPr>
            <w:tcW w:w="3580" w:type="dxa"/>
            <w:tcBorders>
              <w:top w:val="single" w:sz="4" w:space="0" w:color="auto"/>
              <w:left w:val="single" w:sz="4" w:space="0" w:color="auto"/>
              <w:bottom w:val="single" w:sz="4" w:space="0" w:color="auto"/>
              <w:right w:val="single" w:sz="4" w:space="0" w:color="auto"/>
            </w:tcBorders>
          </w:tcPr>
          <w:p w14:paraId="77F81754" w14:textId="77777777" w:rsidR="006C14BE" w:rsidRDefault="006C14BE" w:rsidP="008E0FCE">
            <w:pPr>
              <w:pStyle w:val="NoSpacing"/>
              <w:rPr>
                <w:lang w:val="nl-NL"/>
              </w:rPr>
            </w:pPr>
          </w:p>
          <w:p w14:paraId="03A3F219" w14:textId="77777777" w:rsidR="006C14BE" w:rsidRPr="0081162A" w:rsidRDefault="006C14BE" w:rsidP="008E0FCE">
            <w:pPr>
              <w:pStyle w:val="NoSpacing"/>
              <w:ind w:left="284"/>
              <w:rPr>
                <w:rFonts w:asciiTheme="majorHAnsi" w:hAnsiTheme="majorHAnsi"/>
                <w:b/>
                <w:lang w:val="nl-NL"/>
              </w:rPr>
            </w:pPr>
            <w:r>
              <w:rPr>
                <w:rFonts w:asciiTheme="majorHAnsi" w:hAnsiTheme="majorHAnsi"/>
                <w:b/>
                <w:lang w:val="nl-NL"/>
              </w:rPr>
              <w:t>Praktijk</w:t>
            </w:r>
            <w:r w:rsidRPr="0081162A">
              <w:rPr>
                <w:rFonts w:asciiTheme="majorHAnsi" w:hAnsiTheme="majorHAnsi"/>
                <w:b/>
                <w:lang w:val="nl-NL"/>
              </w:rPr>
              <w:t xml:space="preserve"> III</w:t>
            </w:r>
          </w:p>
          <w:p w14:paraId="438B50DE" w14:textId="77777777" w:rsidR="006C14BE" w:rsidRDefault="006C14BE" w:rsidP="008E0FCE">
            <w:pPr>
              <w:pStyle w:val="NoSpacing"/>
              <w:rPr>
                <w:lang w:val="nl-NL"/>
              </w:rPr>
            </w:pPr>
          </w:p>
          <w:p w14:paraId="52AA3FCC" w14:textId="77777777" w:rsidR="006C14BE" w:rsidRDefault="006C14BE" w:rsidP="008E0FCE">
            <w:pPr>
              <w:pStyle w:val="NoSpacing"/>
              <w:ind w:left="248"/>
              <w:rPr>
                <w:lang w:val="nl-NL"/>
              </w:rPr>
            </w:pPr>
            <w:r>
              <w:rPr>
                <w:lang w:val="nl-NL"/>
              </w:rPr>
              <w:t>voorstel cijfer:</w:t>
            </w:r>
          </w:p>
          <w:p w14:paraId="685E4535" w14:textId="43867AED" w:rsidR="006C14BE" w:rsidRPr="00D93F93" w:rsidRDefault="00D93F93" w:rsidP="006C14BE">
            <w:pPr>
              <w:pStyle w:val="NoSpacing"/>
              <w:numPr>
                <w:ilvl w:val="0"/>
                <w:numId w:val="1"/>
              </w:numPr>
              <w:spacing w:line="276" w:lineRule="auto"/>
              <w:ind w:left="673" w:hanging="425"/>
              <w:rPr>
                <w:lang w:val="nl-NL"/>
              </w:rPr>
            </w:pPr>
            <w:r>
              <w:rPr>
                <w:lang w:val="nl-NL"/>
              </w:rPr>
              <w:t>10</w:t>
            </w:r>
            <w:r w:rsidR="006C14BE">
              <w:rPr>
                <w:lang w:val="nl-NL"/>
              </w:rPr>
              <w:br/>
            </w:r>
            <w:r w:rsidR="007F3E29">
              <w:rPr>
                <w:i/>
                <w:sz w:val="18"/>
                <w:lang w:val="nl-NL"/>
              </w:rPr>
              <w:t>alle rollen op 3,5 plus schriftelijke onderbouwing van examinator</w:t>
            </w:r>
          </w:p>
          <w:p w14:paraId="6BA92DB1" w14:textId="3186B8EE" w:rsidR="00D93F93" w:rsidRPr="00D93F93" w:rsidRDefault="00D93F93" w:rsidP="00D93F93">
            <w:pPr>
              <w:pStyle w:val="NoSpacing"/>
              <w:numPr>
                <w:ilvl w:val="0"/>
                <w:numId w:val="1"/>
              </w:numPr>
              <w:spacing w:line="276" w:lineRule="auto"/>
              <w:ind w:left="673" w:hanging="425"/>
              <w:rPr>
                <w:lang w:val="nl-NL"/>
              </w:rPr>
            </w:pPr>
            <w:r>
              <w:rPr>
                <w:lang w:val="nl-NL"/>
              </w:rPr>
              <w:t>9</w:t>
            </w:r>
            <w:r>
              <w:rPr>
                <w:lang w:val="nl-NL"/>
              </w:rPr>
              <w:br/>
            </w:r>
            <w:r>
              <w:rPr>
                <w:i/>
                <w:sz w:val="18"/>
                <w:lang w:val="nl-NL"/>
              </w:rPr>
              <w:t>min. drie rollen op 3,5 of hoger</w:t>
            </w:r>
            <w:r w:rsidRPr="0081162A">
              <w:rPr>
                <w:i/>
                <w:sz w:val="18"/>
                <w:lang w:val="nl-NL"/>
              </w:rPr>
              <w:t xml:space="preserve"> </w:t>
            </w:r>
            <w:r>
              <w:rPr>
                <w:i/>
                <w:sz w:val="18"/>
                <w:lang w:val="nl-NL"/>
              </w:rPr>
              <w:br/>
              <w:t>laatste rol op 3 of hoger</w:t>
            </w:r>
          </w:p>
          <w:p w14:paraId="0391E2C4" w14:textId="4ED93F26" w:rsidR="006C14BE" w:rsidRPr="0081162A" w:rsidRDefault="006C14BE" w:rsidP="006C14BE">
            <w:pPr>
              <w:pStyle w:val="NoSpacing"/>
              <w:numPr>
                <w:ilvl w:val="0"/>
                <w:numId w:val="1"/>
              </w:numPr>
              <w:spacing w:line="276" w:lineRule="auto"/>
              <w:ind w:left="673" w:hanging="425"/>
              <w:rPr>
                <w:lang w:val="nl-NL"/>
              </w:rPr>
            </w:pPr>
            <w:r>
              <w:rPr>
                <w:lang w:val="nl-NL"/>
              </w:rPr>
              <w:t>8</w:t>
            </w:r>
            <w:r>
              <w:rPr>
                <w:lang w:val="nl-NL"/>
              </w:rPr>
              <w:br/>
            </w:r>
            <w:r>
              <w:rPr>
                <w:i/>
                <w:sz w:val="18"/>
                <w:lang w:val="nl-NL"/>
              </w:rPr>
              <w:t>min. twee rollen op 3,5 of hoger</w:t>
            </w:r>
            <w:r w:rsidRPr="0081162A">
              <w:rPr>
                <w:i/>
                <w:sz w:val="18"/>
                <w:lang w:val="nl-NL"/>
              </w:rPr>
              <w:t xml:space="preserve"> </w:t>
            </w:r>
            <w:r>
              <w:rPr>
                <w:i/>
                <w:sz w:val="18"/>
                <w:lang w:val="nl-NL"/>
              </w:rPr>
              <w:br/>
              <w:t>overige rollen op 3</w:t>
            </w:r>
            <w:r w:rsidR="00D93F93">
              <w:rPr>
                <w:i/>
                <w:sz w:val="18"/>
                <w:lang w:val="nl-NL"/>
              </w:rPr>
              <w:t xml:space="preserve"> of hoger</w:t>
            </w:r>
          </w:p>
          <w:p w14:paraId="0EB52AE2" w14:textId="77777777" w:rsidR="006C14BE" w:rsidRPr="0081162A" w:rsidRDefault="006C14BE" w:rsidP="006C14BE">
            <w:pPr>
              <w:pStyle w:val="NoSpacing"/>
              <w:numPr>
                <w:ilvl w:val="0"/>
                <w:numId w:val="1"/>
              </w:numPr>
              <w:spacing w:line="276" w:lineRule="auto"/>
              <w:ind w:left="673" w:hanging="425"/>
              <w:rPr>
                <w:lang w:val="nl-NL"/>
              </w:rPr>
            </w:pPr>
            <w:r>
              <w:rPr>
                <w:lang w:val="nl-NL"/>
              </w:rPr>
              <w:t>7</w:t>
            </w:r>
            <w:r>
              <w:rPr>
                <w:lang w:val="nl-NL"/>
              </w:rPr>
              <w:br/>
            </w:r>
            <w:r w:rsidRPr="0081162A">
              <w:rPr>
                <w:i/>
                <w:sz w:val="18"/>
                <w:lang w:val="nl-NL"/>
              </w:rPr>
              <w:t xml:space="preserve">alle rollen op </w:t>
            </w:r>
            <w:r>
              <w:rPr>
                <w:i/>
                <w:sz w:val="18"/>
                <w:lang w:val="nl-NL"/>
              </w:rPr>
              <w:t>3 of hoger</w:t>
            </w:r>
          </w:p>
          <w:p w14:paraId="573AE3FC" w14:textId="77777777" w:rsidR="006C14BE" w:rsidRDefault="006C14BE" w:rsidP="006C14BE">
            <w:pPr>
              <w:pStyle w:val="NoSpacing"/>
              <w:numPr>
                <w:ilvl w:val="0"/>
                <w:numId w:val="1"/>
              </w:numPr>
              <w:spacing w:line="276" w:lineRule="auto"/>
              <w:ind w:left="673" w:hanging="425"/>
              <w:rPr>
                <w:lang w:val="nl-NL"/>
              </w:rPr>
            </w:pPr>
            <w:r>
              <w:rPr>
                <w:lang w:val="nl-NL"/>
              </w:rPr>
              <w:t>6</w:t>
            </w:r>
            <w:r>
              <w:rPr>
                <w:lang w:val="nl-NL"/>
              </w:rPr>
              <w:br/>
            </w:r>
            <w:r w:rsidRPr="004926C5">
              <w:rPr>
                <w:i/>
                <w:sz w:val="18"/>
                <w:lang w:val="nl-NL"/>
              </w:rPr>
              <w:t xml:space="preserve">max. </w:t>
            </w:r>
            <w:r>
              <w:rPr>
                <w:i/>
                <w:sz w:val="18"/>
                <w:lang w:val="nl-NL"/>
              </w:rPr>
              <w:t>twee rollen</w:t>
            </w:r>
            <w:r w:rsidRPr="004926C5">
              <w:rPr>
                <w:i/>
                <w:sz w:val="18"/>
                <w:lang w:val="nl-NL"/>
              </w:rPr>
              <w:t xml:space="preserve"> op </w:t>
            </w:r>
            <w:r>
              <w:rPr>
                <w:i/>
                <w:sz w:val="18"/>
                <w:lang w:val="nl-NL"/>
              </w:rPr>
              <w:t>2</w:t>
            </w:r>
            <w:r w:rsidRPr="004926C5">
              <w:rPr>
                <w:i/>
                <w:sz w:val="18"/>
                <w:lang w:val="nl-NL"/>
              </w:rPr>
              <w:t>,5</w:t>
            </w:r>
            <w:r>
              <w:rPr>
                <w:i/>
                <w:sz w:val="18"/>
                <w:lang w:val="nl-NL"/>
              </w:rPr>
              <w:br/>
              <w:t>of één rol op 2</w:t>
            </w:r>
          </w:p>
          <w:p w14:paraId="09492A1E" w14:textId="77777777" w:rsidR="006C14BE" w:rsidRDefault="006C14BE" w:rsidP="006C14BE">
            <w:pPr>
              <w:pStyle w:val="NoSpacing"/>
              <w:numPr>
                <w:ilvl w:val="0"/>
                <w:numId w:val="1"/>
              </w:numPr>
              <w:spacing w:line="276" w:lineRule="auto"/>
              <w:ind w:left="673" w:hanging="425"/>
              <w:rPr>
                <w:lang w:val="nl-NL"/>
              </w:rPr>
            </w:pPr>
            <w:r>
              <w:rPr>
                <w:lang w:val="nl-NL"/>
              </w:rPr>
              <w:t>5 (onvoldoende)</w:t>
            </w:r>
            <w:r>
              <w:rPr>
                <w:lang w:val="nl-NL"/>
              </w:rPr>
              <w:br/>
            </w:r>
            <w:r w:rsidRPr="004926C5">
              <w:rPr>
                <w:i/>
                <w:sz w:val="18"/>
                <w:lang w:val="nl-NL"/>
              </w:rPr>
              <w:t xml:space="preserve">meer dan </w:t>
            </w:r>
            <w:r>
              <w:rPr>
                <w:i/>
                <w:sz w:val="18"/>
                <w:lang w:val="nl-NL"/>
              </w:rPr>
              <w:t>twee rollen op 2</w:t>
            </w:r>
            <w:r w:rsidRPr="004926C5">
              <w:rPr>
                <w:i/>
                <w:sz w:val="18"/>
                <w:lang w:val="nl-NL"/>
              </w:rPr>
              <w:t>,5 of lager</w:t>
            </w:r>
          </w:p>
          <w:p w14:paraId="56E18622" w14:textId="77777777" w:rsidR="006C14BE" w:rsidRPr="004D586C" w:rsidRDefault="006C14BE" w:rsidP="008E0FCE">
            <w:pPr>
              <w:pStyle w:val="NoSpacing"/>
              <w:spacing w:line="276" w:lineRule="auto"/>
              <w:ind w:right="274"/>
              <w:rPr>
                <w:lang w:val="nl-NL"/>
              </w:rPr>
            </w:pPr>
          </w:p>
        </w:tc>
      </w:tr>
    </w:tbl>
    <w:p w14:paraId="334C804D" w14:textId="10EEB2D1" w:rsidR="00D93F93" w:rsidRPr="00D93F93" w:rsidRDefault="005D340E" w:rsidP="006C14BE">
      <w:pPr>
        <w:pStyle w:val="NoSpacing"/>
        <w:spacing w:line="276" w:lineRule="auto"/>
        <w:ind w:left="708" w:right="827"/>
        <w:rPr>
          <w:rFonts w:ascii="Arial" w:eastAsia="Times New Roman" w:hAnsi="Arial" w:cs="Arial"/>
          <w:sz w:val="18"/>
          <w:szCs w:val="18"/>
          <w:lang w:val="nl-NL"/>
        </w:rPr>
      </w:pPr>
      <w:r>
        <w:rPr>
          <w:lang w:val="nl-NL"/>
        </w:rPr>
        <w:br/>
      </w:r>
      <w:bookmarkStart w:id="3" w:name="_Hlk84336319"/>
      <w:r w:rsidR="00D93F93" w:rsidRPr="00D93F93">
        <w:rPr>
          <w:rFonts w:ascii="Arial" w:eastAsia="Times New Roman" w:hAnsi="Arial" w:cs="Arial"/>
          <w:sz w:val="18"/>
          <w:szCs w:val="18"/>
          <w:lang w:val="nl-NL"/>
        </w:rPr>
        <w:t xml:space="preserve">* Cijfer 10 voor Praktijk 2 geeft geen vrijstelling voor Praktijk 3, omdat de situaties waarop Praktijk 2 beoordeeld worden deels van andere aard zijn. </w:t>
      </w:r>
    </w:p>
    <w:p w14:paraId="5136AC29" w14:textId="77777777" w:rsidR="00D93F93" w:rsidRDefault="00D93F93" w:rsidP="006C14BE">
      <w:pPr>
        <w:pStyle w:val="NoSpacing"/>
        <w:spacing w:line="276" w:lineRule="auto"/>
        <w:ind w:left="708" w:right="827"/>
        <w:rPr>
          <w:rFonts w:ascii="Arial" w:eastAsia="Times New Roman" w:hAnsi="Arial" w:cs="Arial"/>
          <w:sz w:val="20"/>
          <w:szCs w:val="20"/>
          <w:lang w:val="nl-NL"/>
        </w:rPr>
      </w:pPr>
    </w:p>
    <w:bookmarkEnd w:id="3"/>
    <w:tbl>
      <w:tblPr>
        <w:tblW w:w="10740" w:type="dxa"/>
        <w:tblLook w:val="04A0" w:firstRow="1" w:lastRow="0" w:firstColumn="1" w:lastColumn="0" w:noHBand="0" w:noVBand="1"/>
      </w:tblPr>
      <w:tblGrid>
        <w:gridCol w:w="5370"/>
        <w:gridCol w:w="5370"/>
      </w:tblGrid>
      <w:tr w:rsidR="006C14BE" w14:paraId="51E97439" w14:textId="77777777" w:rsidTr="008E0FCE">
        <w:trPr>
          <w:trHeight w:val="705"/>
        </w:trPr>
        <w:tc>
          <w:tcPr>
            <w:tcW w:w="10740" w:type="dxa"/>
            <w:gridSpan w:val="2"/>
            <w:tcBorders>
              <w:top w:val="single" w:sz="4" w:space="0" w:color="auto"/>
              <w:left w:val="single" w:sz="4" w:space="0" w:color="auto"/>
              <w:bottom w:val="single" w:sz="4" w:space="0" w:color="auto"/>
              <w:right w:val="single" w:sz="4" w:space="0" w:color="auto"/>
            </w:tcBorders>
          </w:tcPr>
          <w:p w14:paraId="231E5387" w14:textId="77777777" w:rsidR="006C14BE" w:rsidRDefault="006C14BE" w:rsidP="008E0FCE">
            <w:pPr>
              <w:pStyle w:val="NoSpacing"/>
              <w:rPr>
                <w:lang w:val="nl-NL"/>
              </w:rPr>
            </w:pPr>
          </w:p>
          <w:p w14:paraId="5D7722B4" w14:textId="77777777" w:rsidR="006C14BE" w:rsidRDefault="006C14BE" w:rsidP="008E0FCE">
            <w:pPr>
              <w:pStyle w:val="NoSpacing"/>
              <w:rPr>
                <w:lang w:val="nl-NL"/>
              </w:rPr>
            </w:pPr>
            <w:r>
              <w:rPr>
                <w:lang w:val="nl-NL"/>
              </w:rPr>
              <w:t>datum:</w:t>
            </w:r>
          </w:p>
          <w:p w14:paraId="3E7B4A3A" w14:textId="77777777" w:rsidR="006C14BE" w:rsidRDefault="006C14BE" w:rsidP="008E0FCE">
            <w:pPr>
              <w:pStyle w:val="NoSpacing"/>
              <w:rPr>
                <w:lang w:val="nl-NL"/>
              </w:rPr>
            </w:pPr>
          </w:p>
          <w:p w14:paraId="1ADB700F" w14:textId="77777777" w:rsidR="006C14BE" w:rsidRDefault="006C14BE" w:rsidP="008E0FCE">
            <w:pPr>
              <w:pStyle w:val="NoSpacing"/>
              <w:rPr>
                <w:lang w:val="nl-NL"/>
              </w:rPr>
            </w:pPr>
            <w:r>
              <w:rPr>
                <w:lang w:val="nl-NL"/>
              </w:rPr>
              <w:t>school + plaats:</w:t>
            </w:r>
          </w:p>
          <w:p w14:paraId="6F66B2E2" w14:textId="77777777" w:rsidR="006C14BE" w:rsidRDefault="006C14BE" w:rsidP="008E0FCE">
            <w:pPr>
              <w:pStyle w:val="NoSpacing"/>
              <w:rPr>
                <w:lang w:val="nl-NL"/>
              </w:rPr>
            </w:pPr>
          </w:p>
        </w:tc>
      </w:tr>
      <w:tr w:rsidR="006C14BE" w:rsidRPr="0098741A" w14:paraId="532C0E4E" w14:textId="77777777" w:rsidTr="008E0FCE">
        <w:trPr>
          <w:trHeight w:val="1621"/>
        </w:trPr>
        <w:tc>
          <w:tcPr>
            <w:tcW w:w="5370" w:type="dxa"/>
            <w:tcBorders>
              <w:top w:val="single" w:sz="4" w:space="0" w:color="auto"/>
              <w:left w:val="single" w:sz="4" w:space="0" w:color="auto"/>
              <w:bottom w:val="single" w:sz="4" w:space="0" w:color="auto"/>
              <w:right w:val="single" w:sz="4" w:space="0" w:color="auto"/>
            </w:tcBorders>
          </w:tcPr>
          <w:p w14:paraId="041C8CBF" w14:textId="77777777" w:rsidR="006C14BE" w:rsidRDefault="006C14BE" w:rsidP="008E0FCE">
            <w:pPr>
              <w:pStyle w:val="NoSpacing"/>
              <w:rPr>
                <w:lang w:val="nl-NL"/>
              </w:rPr>
            </w:pPr>
          </w:p>
          <w:p w14:paraId="56502D4A" w14:textId="4D5DD0EC" w:rsidR="006C14BE" w:rsidRDefault="006C14BE" w:rsidP="008E0FCE">
            <w:pPr>
              <w:pStyle w:val="NoSpacing"/>
              <w:rPr>
                <w:lang w:val="nl-NL"/>
              </w:rPr>
            </w:pPr>
            <w:r>
              <w:rPr>
                <w:lang w:val="nl-NL"/>
              </w:rPr>
              <w:t>naam werkplekbegeleider:</w:t>
            </w:r>
          </w:p>
          <w:p w14:paraId="5CE648AC" w14:textId="77777777" w:rsidR="006C14BE" w:rsidRDefault="006C14BE" w:rsidP="008E0FCE">
            <w:pPr>
              <w:pStyle w:val="NoSpacing"/>
              <w:rPr>
                <w:lang w:val="nl-NL"/>
              </w:rPr>
            </w:pPr>
          </w:p>
          <w:p w14:paraId="097ED1B1" w14:textId="77777777" w:rsidR="006C14BE" w:rsidRDefault="006C14BE" w:rsidP="008E0FCE">
            <w:pPr>
              <w:pStyle w:val="NoSpacing"/>
              <w:rPr>
                <w:lang w:val="nl-NL"/>
              </w:rPr>
            </w:pPr>
          </w:p>
          <w:p w14:paraId="613F39A8" w14:textId="77777777" w:rsidR="006C14BE" w:rsidRDefault="006C14BE" w:rsidP="008E0FCE">
            <w:pPr>
              <w:pStyle w:val="NoSpacing"/>
              <w:rPr>
                <w:lang w:val="nl-NL"/>
              </w:rPr>
            </w:pPr>
          </w:p>
          <w:p w14:paraId="5193D160" w14:textId="77777777" w:rsidR="006C14BE" w:rsidRDefault="006C14BE" w:rsidP="008E0FCE">
            <w:pPr>
              <w:pStyle w:val="NoSpacing"/>
              <w:rPr>
                <w:lang w:val="nl-NL"/>
              </w:rPr>
            </w:pPr>
            <w:r>
              <w:rPr>
                <w:lang w:val="nl-NL"/>
              </w:rPr>
              <w:t>handtekening:</w:t>
            </w:r>
          </w:p>
          <w:p w14:paraId="2ED42692" w14:textId="77777777" w:rsidR="006C14BE" w:rsidRDefault="006C14BE" w:rsidP="008E0FCE">
            <w:pPr>
              <w:pStyle w:val="NoSpacing"/>
              <w:rPr>
                <w:lang w:val="nl-NL"/>
              </w:rPr>
            </w:pPr>
          </w:p>
          <w:p w14:paraId="1BD86896" w14:textId="77777777" w:rsidR="006C14BE" w:rsidRDefault="006C14BE" w:rsidP="008E0FCE">
            <w:pPr>
              <w:pStyle w:val="NoSpacing"/>
              <w:rPr>
                <w:lang w:val="nl-NL"/>
              </w:rPr>
            </w:pPr>
          </w:p>
          <w:p w14:paraId="58310926" w14:textId="77777777" w:rsidR="006C14BE" w:rsidRDefault="006C14BE" w:rsidP="008E0FCE">
            <w:pPr>
              <w:pStyle w:val="NoSpacing"/>
              <w:rPr>
                <w:lang w:val="nl-NL"/>
              </w:rPr>
            </w:pPr>
          </w:p>
          <w:p w14:paraId="6C38DBA8" w14:textId="77777777" w:rsidR="006C14BE" w:rsidRDefault="006C14BE" w:rsidP="008E0FCE">
            <w:pPr>
              <w:pStyle w:val="NoSpacing"/>
              <w:rPr>
                <w:lang w:val="nl-NL"/>
              </w:rPr>
            </w:pPr>
          </w:p>
          <w:p w14:paraId="5C4FA89A" w14:textId="77777777" w:rsidR="006C14BE" w:rsidRDefault="006C14BE" w:rsidP="008E0FCE">
            <w:pPr>
              <w:pStyle w:val="NoSpacing"/>
              <w:rPr>
                <w:lang w:val="nl-NL"/>
              </w:rPr>
            </w:pPr>
          </w:p>
        </w:tc>
        <w:tc>
          <w:tcPr>
            <w:tcW w:w="5370" w:type="dxa"/>
            <w:tcBorders>
              <w:top w:val="single" w:sz="4" w:space="0" w:color="auto"/>
              <w:left w:val="single" w:sz="4" w:space="0" w:color="auto"/>
              <w:bottom w:val="single" w:sz="4" w:space="0" w:color="auto"/>
              <w:right w:val="single" w:sz="4" w:space="0" w:color="auto"/>
            </w:tcBorders>
          </w:tcPr>
          <w:p w14:paraId="7703FD6D" w14:textId="77777777" w:rsidR="006C14BE" w:rsidRDefault="006C14BE" w:rsidP="008E0FCE">
            <w:pPr>
              <w:pStyle w:val="NoSpacing"/>
              <w:rPr>
                <w:lang w:val="nl-NL"/>
              </w:rPr>
            </w:pPr>
          </w:p>
          <w:p w14:paraId="6F1E247F" w14:textId="1BF52A1B" w:rsidR="006C14BE" w:rsidRDefault="006C14BE" w:rsidP="008E0FCE">
            <w:pPr>
              <w:pStyle w:val="NoSpacing"/>
              <w:rPr>
                <w:lang w:val="nl-NL"/>
              </w:rPr>
            </w:pPr>
            <w:r>
              <w:rPr>
                <w:lang w:val="nl-NL"/>
              </w:rPr>
              <w:t xml:space="preserve">naam schoolopleider </w:t>
            </w:r>
            <w:r w:rsidRPr="000967F0">
              <w:rPr>
                <w:b/>
                <w:lang w:val="nl-NL"/>
              </w:rPr>
              <w:t>(</w:t>
            </w:r>
            <w:r w:rsidR="00734383">
              <w:rPr>
                <w:b/>
                <w:lang w:val="nl-NL"/>
              </w:rPr>
              <w:t>Bij de</w:t>
            </w:r>
            <w:r w:rsidRPr="000967F0">
              <w:rPr>
                <w:b/>
                <w:lang w:val="nl-NL"/>
              </w:rPr>
              <w:t xml:space="preserve"> beoordeling van Praktijk II</w:t>
            </w:r>
            <w:r w:rsidR="00734383">
              <w:rPr>
                <w:b/>
                <w:lang w:val="nl-NL"/>
              </w:rPr>
              <w:t xml:space="preserve"> van een minor- of  modulestudent en bij de beoordeling van Praktijk III van een masterstudent is de handtekening van de schoolopleider verplicht.</w:t>
            </w:r>
            <w:r w:rsidRPr="000967F0">
              <w:rPr>
                <w:b/>
                <w:lang w:val="nl-NL"/>
              </w:rPr>
              <w:t>)</w:t>
            </w:r>
            <w:r>
              <w:rPr>
                <w:lang w:val="nl-NL"/>
              </w:rPr>
              <w:t>:</w:t>
            </w:r>
          </w:p>
          <w:p w14:paraId="726B1D89" w14:textId="77777777" w:rsidR="006C14BE" w:rsidRDefault="006C14BE" w:rsidP="008E0FCE">
            <w:pPr>
              <w:pStyle w:val="NoSpacing"/>
              <w:rPr>
                <w:lang w:val="nl-NL"/>
              </w:rPr>
            </w:pPr>
          </w:p>
          <w:p w14:paraId="12590549" w14:textId="77777777" w:rsidR="006C14BE" w:rsidRDefault="006C14BE" w:rsidP="008E0FCE">
            <w:pPr>
              <w:pStyle w:val="NoSpacing"/>
              <w:rPr>
                <w:lang w:val="nl-NL"/>
              </w:rPr>
            </w:pPr>
          </w:p>
          <w:p w14:paraId="7C2C8660" w14:textId="77777777" w:rsidR="006C14BE" w:rsidRDefault="006C14BE" w:rsidP="008E0FCE">
            <w:pPr>
              <w:pStyle w:val="NoSpacing"/>
              <w:rPr>
                <w:lang w:val="nl-NL"/>
              </w:rPr>
            </w:pPr>
            <w:r>
              <w:rPr>
                <w:lang w:val="nl-NL"/>
              </w:rPr>
              <w:t>handtekening:</w:t>
            </w:r>
          </w:p>
        </w:tc>
      </w:tr>
    </w:tbl>
    <w:p w14:paraId="5C2DA2DF" w14:textId="77777777" w:rsidR="006C14BE" w:rsidRPr="00DB176B" w:rsidRDefault="006C14BE" w:rsidP="006C14BE">
      <w:pPr>
        <w:rPr>
          <w:lang w:val="nl-NL"/>
        </w:rPr>
      </w:pPr>
    </w:p>
    <w:p w14:paraId="5DCE2B5D" w14:textId="77777777" w:rsidR="00821D75" w:rsidRDefault="00821D75"/>
    <w:sectPr w:rsidR="00821D75" w:rsidSect="00DB176B">
      <w:pgSz w:w="11907" w:h="16839" w:code="9"/>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354C1"/>
    <w:multiLevelType w:val="hybridMultilevel"/>
    <w:tmpl w:val="440E4768"/>
    <w:lvl w:ilvl="0" w:tplc="25FED028">
      <w:start w:val="14"/>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1206455"/>
    <w:multiLevelType w:val="hybridMultilevel"/>
    <w:tmpl w:val="B7C2203E"/>
    <w:lvl w:ilvl="0" w:tplc="17020FCC">
      <w:start w:val="1"/>
      <w:numFmt w:val="bullet"/>
      <w:lvlText w:val="o"/>
      <w:lvlJc w:val="left"/>
      <w:pPr>
        <w:ind w:left="1854" w:hanging="360"/>
      </w:pPr>
      <w:rPr>
        <w:rFonts w:ascii="Courier New" w:hAnsi="Courier New" w:hint="default"/>
        <w:sz w:val="40"/>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4BE"/>
    <w:rsid w:val="00042F55"/>
    <w:rsid w:val="00093266"/>
    <w:rsid w:val="003F62B6"/>
    <w:rsid w:val="005D340E"/>
    <w:rsid w:val="00621BCF"/>
    <w:rsid w:val="006C14BE"/>
    <w:rsid w:val="00734383"/>
    <w:rsid w:val="007F3E29"/>
    <w:rsid w:val="00821D75"/>
    <w:rsid w:val="00D93F93"/>
    <w:rsid w:val="00EB0EDA"/>
    <w:rsid w:val="00F4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CAD5"/>
  <w15:chartTrackingRefBased/>
  <w15:docId w15:val="{CF386E0A-493C-4E58-ADA1-C982ED7F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4BE"/>
    <w:pPr>
      <w:spacing w:after="200" w:line="276" w:lineRule="auto"/>
    </w:pPr>
  </w:style>
  <w:style w:type="paragraph" w:styleId="Heading2">
    <w:name w:val="heading 2"/>
    <w:basedOn w:val="Normal"/>
    <w:next w:val="Normal"/>
    <w:link w:val="Heading2Char"/>
    <w:uiPriority w:val="9"/>
    <w:unhideWhenUsed/>
    <w:qFormat/>
    <w:rsid w:val="006C14BE"/>
    <w:pPr>
      <w:keepNext/>
      <w:keepLines/>
      <w:spacing w:before="200" w:after="0"/>
      <w:outlineLvl w:val="1"/>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6C14BE"/>
    <w:pPr>
      <w:keepNext/>
      <w:keepLines/>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4B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C14BE"/>
    <w:rPr>
      <w:rFonts w:asciiTheme="majorHAnsi" w:eastAsiaTheme="majorEastAsia" w:hAnsiTheme="majorHAnsi" w:cstheme="majorBidi"/>
      <w:b/>
      <w:bCs/>
      <w:i/>
      <w:iCs/>
    </w:rPr>
  </w:style>
  <w:style w:type="paragraph" w:styleId="ListParagraph">
    <w:name w:val="List Paragraph"/>
    <w:basedOn w:val="Normal"/>
    <w:uiPriority w:val="34"/>
    <w:qFormat/>
    <w:rsid w:val="006C14BE"/>
    <w:pPr>
      <w:ind w:left="720"/>
      <w:contextualSpacing/>
    </w:pPr>
    <w:rPr>
      <w:rFonts w:eastAsiaTheme="minorEastAsia"/>
    </w:rPr>
  </w:style>
  <w:style w:type="table" w:styleId="TableGrid">
    <w:name w:val="Table Grid"/>
    <w:basedOn w:val="TableNormal"/>
    <w:uiPriority w:val="59"/>
    <w:rsid w:val="006C14B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C14BE"/>
    <w:pPr>
      <w:spacing w:after="0" w:line="240" w:lineRule="auto"/>
    </w:pPr>
    <w:rPr>
      <w:rFonts w:eastAsiaTheme="minorEastAsia"/>
    </w:rPr>
  </w:style>
  <w:style w:type="character" w:customStyle="1" w:styleId="NoSpacingChar">
    <w:name w:val="No Spacing Char"/>
    <w:basedOn w:val="DefaultParagraphFont"/>
    <w:link w:val="NoSpacing"/>
    <w:uiPriority w:val="1"/>
    <w:locked/>
    <w:rsid w:val="006C14BE"/>
    <w:rPr>
      <w:rFonts w:eastAsiaTheme="minorEastAsia"/>
    </w:rPr>
  </w:style>
  <w:style w:type="paragraph" w:customStyle="1" w:styleId="Default">
    <w:name w:val="Default"/>
    <w:rsid w:val="006C14BE"/>
    <w:pPr>
      <w:autoSpaceDE w:val="0"/>
      <w:autoSpaceDN w:val="0"/>
      <w:adjustRightInd w:val="0"/>
      <w:spacing w:after="0" w:line="240" w:lineRule="auto"/>
    </w:pPr>
    <w:rPr>
      <w:rFonts w:ascii="Calibri" w:eastAsia="Times New Roman" w:hAnsi="Calibri" w:cs="Calibri"/>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6652">
      <w:bodyDiv w:val="1"/>
      <w:marLeft w:val="0"/>
      <w:marRight w:val="0"/>
      <w:marTop w:val="0"/>
      <w:marBottom w:val="0"/>
      <w:divBdr>
        <w:top w:val="none" w:sz="0" w:space="0" w:color="auto"/>
        <w:left w:val="none" w:sz="0" w:space="0" w:color="auto"/>
        <w:bottom w:val="none" w:sz="0" w:space="0" w:color="auto"/>
        <w:right w:val="none" w:sz="0" w:space="0" w:color="auto"/>
      </w:divBdr>
    </w:div>
    <w:div w:id="162951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2801</Words>
  <Characters>15408</Characters>
  <Application>Microsoft Office Word</Application>
  <DocSecurity>0</DocSecurity>
  <Lines>128</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Meindersma, Y.G.</dc:creator>
  <cp:keywords/>
  <dc:description/>
  <cp:lastModifiedBy>Jongejan, W.</cp:lastModifiedBy>
  <cp:revision>4</cp:revision>
  <dcterms:created xsi:type="dcterms:W3CDTF">2021-11-19T09:15:00Z</dcterms:created>
  <dcterms:modified xsi:type="dcterms:W3CDTF">2021-11-19T09:29:00Z</dcterms:modified>
</cp:coreProperties>
</file>