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AEC1" w14:textId="18C79845" w:rsidR="0013216F" w:rsidRPr="00DA293C" w:rsidRDefault="0013216F" w:rsidP="0013216F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Overgangsregelingen </w:t>
      </w:r>
      <w:r>
        <w:rPr>
          <w:rFonts w:eastAsia="Times New Roman" w:cstheme="minorHAnsi"/>
          <w:b/>
          <w:bCs/>
          <w:color w:val="365F91"/>
          <w:lang w:eastAsia="nl-NL"/>
        </w:rPr>
        <w:t>Master Communicati</w:t>
      </w:r>
      <w:r w:rsidR="007E6323">
        <w:rPr>
          <w:rFonts w:eastAsia="Times New Roman" w:cstheme="minorHAnsi"/>
          <w:b/>
          <w:bCs/>
          <w:color w:val="365F91"/>
          <w:lang w:eastAsia="nl-NL"/>
        </w:rPr>
        <w:t>ewetenschap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4591DE35" w14:textId="77777777" w:rsidR="0013216F" w:rsidRPr="00CE17F8" w:rsidRDefault="0013216F" w:rsidP="0013216F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80664A9" w14:textId="77777777" w:rsidR="0013216F" w:rsidRPr="00CE17F8" w:rsidRDefault="0013216F" w:rsidP="0013216F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AF408D" w:rsidRPr="00CE17F8" w14:paraId="19DA6EA9" w14:textId="77777777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44BB35B4" w14:textId="77777777" w:rsidR="00AF408D" w:rsidRPr="00CE17F8" w:rsidRDefault="00AF408D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5D081354" w14:textId="77777777" w:rsidR="00AF408D" w:rsidRPr="00CE17F8" w:rsidRDefault="00AF408D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AF408D" w:rsidRPr="00AF408D" w14:paraId="31667770" w14:textId="77777777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BD40782" w14:textId="77777777" w:rsidR="00AF408D" w:rsidRDefault="00AF408D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Marketing and Corporate Communication for Impact (S_MCCI)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030F652" w14:textId="77777777" w:rsidR="00AF408D" w:rsidRPr="000052DB" w:rsidRDefault="00AF408D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052DB">
              <w:rPr>
                <w:rFonts w:eastAsia="Times New Roman" w:cstheme="minorHAnsi"/>
                <w:lang w:val="en-US" w:eastAsia="nl-NL"/>
              </w:rPr>
              <w:t xml:space="preserve">Impact met Marketing </w:t>
            </w:r>
            <w:proofErr w:type="spellStart"/>
            <w:r w:rsidRPr="000052DB">
              <w:rPr>
                <w:rFonts w:eastAsia="Times New Roman" w:cstheme="minorHAnsi"/>
                <w:lang w:val="en-US" w:eastAsia="nl-NL"/>
              </w:rPr>
              <w:t>en</w:t>
            </w:r>
            <w:proofErr w:type="spellEnd"/>
            <w:r w:rsidRPr="000052DB">
              <w:rPr>
                <w:rFonts w:eastAsia="Times New Roman" w:cstheme="minorHAnsi"/>
                <w:lang w:val="en-US" w:eastAsia="nl-NL"/>
              </w:rPr>
              <w:t xml:space="preserve"> Corporate</w:t>
            </w:r>
            <w:r>
              <w:rPr>
                <w:rFonts w:eastAsia="Times New Roman" w:cstheme="minorHAnsi"/>
                <w:lang w:val="en-US" w:eastAsia="nl-NL"/>
              </w:rPr>
              <w:t xml:space="preserve"> Communicatie (S_IMCC)</w:t>
            </w:r>
          </w:p>
        </w:tc>
      </w:tr>
      <w:tr w:rsidR="00AF408D" w:rsidRPr="0039678C" w14:paraId="059BF02C" w14:textId="77777777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300E0C0" w14:textId="77777777" w:rsidR="00AF408D" w:rsidRDefault="00AF408D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Media Psychology for Impact (S_MPI)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3BAF028" w14:textId="77777777" w:rsidR="00AF408D" w:rsidRPr="0039678C" w:rsidRDefault="00AF408D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39678C">
              <w:rPr>
                <w:rFonts w:eastAsia="Times New Roman" w:cstheme="minorHAnsi"/>
                <w:lang w:eastAsia="nl-NL"/>
              </w:rPr>
              <w:t>Impact met Media Psychologie (S</w:t>
            </w:r>
            <w:r>
              <w:rPr>
                <w:rFonts w:eastAsia="Times New Roman" w:cstheme="minorHAnsi"/>
                <w:lang w:eastAsia="nl-NL"/>
              </w:rPr>
              <w:t>_IMP)</w:t>
            </w:r>
          </w:p>
        </w:tc>
      </w:tr>
      <w:tr w:rsidR="00AF408D" w:rsidRPr="00FE1924" w14:paraId="09C76BF7" w14:textId="77777777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A597FF5" w14:textId="77777777" w:rsidR="00AF408D" w:rsidRPr="007C5CBA" w:rsidRDefault="00AF408D" w:rsidP="007C5CBA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663509">
              <w:t>Nieuws en informatie in het digitale tijdperk</w:t>
            </w:r>
            <w:r>
              <w:t xml:space="preserve"> (S_NAIDA)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68EA7C7" w14:textId="77777777" w:rsidR="00AF408D" w:rsidRPr="00FE1924" w:rsidRDefault="00AF408D" w:rsidP="007C5CBA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FE1924">
              <w:rPr>
                <w:rFonts w:eastAsia="Times New Roman" w:cstheme="minorHAnsi"/>
                <w:lang w:eastAsia="nl-NL"/>
              </w:rPr>
              <w:t>Bron naar verhaal: publiek debat creëren (S_CPD)</w:t>
            </w:r>
          </w:p>
        </w:tc>
      </w:tr>
      <w:tr w:rsidR="00AF408D" w:rsidRPr="00991F4F" w14:paraId="410997A2" w14:textId="77777777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285A112" w14:textId="77777777" w:rsidR="00AF408D" w:rsidRDefault="00AF408D" w:rsidP="007C5CBA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7C5CBA">
              <w:rPr>
                <w:lang w:val="en-US"/>
              </w:rPr>
              <w:t>Political Communication and Public Opinion</w:t>
            </w:r>
            <w:r>
              <w:rPr>
                <w:lang w:val="en-US"/>
              </w:rPr>
              <w:t xml:space="preserve"> (S_PCPO)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B810E2D" w14:textId="77777777" w:rsidR="00AF408D" w:rsidRPr="007C5CBA" w:rsidRDefault="00AF408D" w:rsidP="007C5CBA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F4857">
              <w:rPr>
                <w:rFonts w:eastAsia="Times New Roman" w:cstheme="minorHAnsi"/>
                <w:lang w:val="en-US" w:eastAsia="nl-NL"/>
              </w:rPr>
              <w:t xml:space="preserve">Headlines to Mindset: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Vorming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publieke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opinie</w:t>
            </w:r>
            <w:proofErr w:type="spellEnd"/>
            <w:r w:rsidRPr="001F4857">
              <w:rPr>
                <w:rFonts w:eastAsia="Times New Roman" w:cstheme="minorHAnsi"/>
                <w:lang w:val="en-US" w:eastAsia="nl-NL"/>
              </w:rPr>
              <w:t xml:space="preserve">  </w:t>
            </w:r>
            <w:r>
              <w:rPr>
                <w:rFonts w:eastAsia="Times New Roman" w:cstheme="minorHAnsi"/>
                <w:lang w:val="en-US" w:eastAsia="nl-NL"/>
              </w:rPr>
              <w:t>(</w:t>
            </w:r>
            <w:r w:rsidRPr="001F4857">
              <w:rPr>
                <w:rFonts w:eastAsia="Times New Roman" w:cstheme="minorHAnsi"/>
                <w:lang w:val="en-US" w:eastAsia="nl-NL"/>
              </w:rPr>
              <w:t>S_SPO</w:t>
            </w:r>
            <w:r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  <w:tr w:rsidR="00AF408D" w:rsidRPr="00CC2B40" w14:paraId="1C48D582" w14:textId="77777777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280B000A" w14:textId="77777777" w:rsidR="00AF408D" w:rsidRPr="000D67B9" w:rsidRDefault="00AF408D" w:rsidP="007C5CBA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D67B9">
              <w:rPr>
                <w:lang w:val="en-US"/>
              </w:rPr>
              <w:t>Political Communication for Impact (S</w:t>
            </w:r>
            <w:r>
              <w:rPr>
                <w:lang w:val="en-US"/>
              </w:rPr>
              <w:t>_PCI)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90D3F79" w14:textId="77777777" w:rsidR="00AF408D" w:rsidRPr="00CC2B40" w:rsidRDefault="00AF408D" w:rsidP="007C5CBA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1F4857">
              <w:rPr>
                <w:rFonts w:eastAsia="Times New Roman" w:cstheme="minorHAnsi"/>
                <w:lang w:eastAsia="nl-NL"/>
              </w:rPr>
              <w:t xml:space="preserve">Impact met media op democratie </w:t>
            </w:r>
            <w:r>
              <w:rPr>
                <w:rFonts w:eastAsia="Times New Roman" w:cstheme="minorHAnsi"/>
                <w:lang w:eastAsia="nl-NL"/>
              </w:rPr>
              <w:t>(</w:t>
            </w:r>
            <w:r w:rsidRPr="001F4857">
              <w:rPr>
                <w:rFonts w:eastAsia="Times New Roman" w:cstheme="minorHAnsi"/>
                <w:lang w:eastAsia="nl-NL"/>
              </w:rPr>
              <w:t>S_IMD</w:t>
            </w:r>
            <w:r>
              <w:rPr>
                <w:rFonts w:eastAsia="Times New Roman" w:cstheme="minorHAnsi"/>
                <w:lang w:eastAsia="nl-NL"/>
              </w:rPr>
              <w:t>)</w:t>
            </w:r>
          </w:p>
        </w:tc>
      </w:tr>
      <w:tr w:rsidR="00AF408D" w:rsidRPr="001E3F7E" w14:paraId="6AD61C70" w14:textId="77777777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13399D2" w14:textId="77777777" w:rsidR="00AF408D" w:rsidRPr="00500BA6" w:rsidRDefault="00AF408D" w:rsidP="007C5CBA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7C5CBA">
              <w:rPr>
                <w:lang w:val="en-US"/>
              </w:rPr>
              <w:t>Privacy, Self-disclosure and Big Data</w:t>
            </w:r>
            <w:r>
              <w:rPr>
                <w:lang w:val="en-US"/>
              </w:rPr>
              <w:t xml:space="preserve"> (S_PSBD)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3A0CC9B" w14:textId="77777777" w:rsidR="00AF408D" w:rsidRPr="001E3F7E" w:rsidRDefault="00AF408D" w:rsidP="007C5CBA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 xml:space="preserve">Ander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keuzevak</w:t>
            </w:r>
            <w:proofErr w:type="spellEnd"/>
          </w:p>
        </w:tc>
      </w:tr>
    </w:tbl>
    <w:p w14:paraId="7035B653" w14:textId="77777777" w:rsidR="00F154BD" w:rsidRPr="0039678C" w:rsidRDefault="00F154BD"/>
    <w:p w14:paraId="5E602D8F" w14:textId="77777777" w:rsidR="0013216F" w:rsidRPr="0039678C" w:rsidRDefault="0013216F"/>
    <w:p w14:paraId="3C3E2789" w14:textId="2379B01D" w:rsidR="0013216F" w:rsidRDefault="0013216F">
      <w:r w:rsidRPr="001C4201">
        <w:rPr>
          <w:b/>
          <w:bCs/>
        </w:rPr>
        <w:t>Bezemtoets</w:t>
      </w:r>
      <w:r>
        <w:t>:</w:t>
      </w:r>
    </w:p>
    <w:p w14:paraId="79793125" w14:textId="38C1064B" w:rsidR="0013216F" w:rsidRPr="00991F4F" w:rsidRDefault="00F94C0D" w:rsidP="00F94C0D">
      <w:pPr>
        <w:pStyle w:val="Lijstalinea"/>
        <w:numPr>
          <w:ilvl w:val="0"/>
          <w:numId w:val="2"/>
        </w:numPr>
        <w:ind w:left="426" w:hanging="284"/>
        <w:rPr>
          <w:lang w:val="en-US"/>
        </w:rPr>
      </w:pPr>
      <w:r w:rsidRPr="00991F4F">
        <w:rPr>
          <w:lang w:val="en-US"/>
        </w:rPr>
        <w:t>P</w:t>
      </w:r>
      <w:r w:rsidR="003243AE" w:rsidRPr="00991F4F">
        <w:rPr>
          <w:lang w:val="en-US"/>
        </w:rPr>
        <w:t>rivacy, Self-disclosure and Big Data</w:t>
      </w:r>
    </w:p>
    <w:p w14:paraId="65B2B366" w14:textId="349519CD" w:rsidR="007C5CBA" w:rsidRPr="00AF408D" w:rsidRDefault="007C5CBA" w:rsidP="00696612">
      <w:pPr>
        <w:ind w:left="142"/>
        <w:rPr>
          <w:lang w:val="en-US"/>
        </w:rPr>
      </w:pPr>
    </w:p>
    <w:sectPr w:rsidR="007C5CBA" w:rsidRPr="00AF4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C07" w14:textId="77777777" w:rsidR="00AC14CF" w:rsidRDefault="00AC14CF" w:rsidP="0013216F">
      <w:pPr>
        <w:spacing w:after="0" w:line="240" w:lineRule="auto"/>
      </w:pPr>
      <w:r>
        <w:separator/>
      </w:r>
    </w:p>
  </w:endnote>
  <w:endnote w:type="continuationSeparator" w:id="0">
    <w:p w14:paraId="2DD20E66" w14:textId="77777777" w:rsidR="00AC14CF" w:rsidRDefault="00AC14CF" w:rsidP="0013216F">
      <w:pPr>
        <w:spacing w:after="0" w:line="240" w:lineRule="auto"/>
      </w:pPr>
      <w:r>
        <w:continuationSeparator/>
      </w:r>
    </w:p>
  </w:endnote>
  <w:endnote w:type="continuationNotice" w:id="1">
    <w:p w14:paraId="200FEDE0" w14:textId="77777777" w:rsidR="00AC14CF" w:rsidRDefault="00AC1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480E" w14:textId="77777777" w:rsidR="00AC14CF" w:rsidRDefault="00AC14CF" w:rsidP="0013216F">
      <w:pPr>
        <w:spacing w:after="0" w:line="240" w:lineRule="auto"/>
      </w:pPr>
      <w:r>
        <w:separator/>
      </w:r>
    </w:p>
  </w:footnote>
  <w:footnote w:type="continuationSeparator" w:id="0">
    <w:p w14:paraId="56486370" w14:textId="77777777" w:rsidR="00AC14CF" w:rsidRDefault="00AC14CF" w:rsidP="0013216F">
      <w:pPr>
        <w:spacing w:after="0" w:line="240" w:lineRule="auto"/>
      </w:pPr>
      <w:r>
        <w:continuationSeparator/>
      </w:r>
    </w:p>
  </w:footnote>
  <w:footnote w:type="continuationNotice" w:id="1">
    <w:p w14:paraId="6BE59349" w14:textId="77777777" w:rsidR="00AC14CF" w:rsidRDefault="00AC14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5773"/>
    <w:multiLevelType w:val="hybridMultilevel"/>
    <w:tmpl w:val="8A185BF8"/>
    <w:lvl w:ilvl="0" w:tplc="98C436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3678"/>
    <w:multiLevelType w:val="hybridMultilevel"/>
    <w:tmpl w:val="CD1A1E8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3950970">
    <w:abstractNumId w:val="0"/>
  </w:num>
  <w:num w:numId="2" w16cid:durableId="94715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6F"/>
    <w:rsid w:val="000016AD"/>
    <w:rsid w:val="000052DB"/>
    <w:rsid w:val="000D67B9"/>
    <w:rsid w:val="00124D48"/>
    <w:rsid w:val="0013216F"/>
    <w:rsid w:val="001C4201"/>
    <w:rsid w:val="001E3F7E"/>
    <w:rsid w:val="003243AE"/>
    <w:rsid w:val="0034006F"/>
    <w:rsid w:val="0039678C"/>
    <w:rsid w:val="003C1746"/>
    <w:rsid w:val="003D3027"/>
    <w:rsid w:val="00470821"/>
    <w:rsid w:val="00516B13"/>
    <w:rsid w:val="00557E5B"/>
    <w:rsid w:val="005B10B2"/>
    <w:rsid w:val="0069323B"/>
    <w:rsid w:val="00696612"/>
    <w:rsid w:val="006C79DE"/>
    <w:rsid w:val="006F3FC1"/>
    <w:rsid w:val="00720387"/>
    <w:rsid w:val="00727D99"/>
    <w:rsid w:val="0077208A"/>
    <w:rsid w:val="007756DB"/>
    <w:rsid w:val="00795C26"/>
    <w:rsid w:val="007972EC"/>
    <w:rsid w:val="007C5CBA"/>
    <w:rsid w:val="007E1389"/>
    <w:rsid w:val="007E6323"/>
    <w:rsid w:val="00831AB5"/>
    <w:rsid w:val="008B4DEA"/>
    <w:rsid w:val="00976690"/>
    <w:rsid w:val="00991F4F"/>
    <w:rsid w:val="00AC14CF"/>
    <w:rsid w:val="00AF408D"/>
    <w:rsid w:val="00BA36F6"/>
    <w:rsid w:val="00C22038"/>
    <w:rsid w:val="00CC2B40"/>
    <w:rsid w:val="00CC5051"/>
    <w:rsid w:val="00DD4E98"/>
    <w:rsid w:val="00DE39FF"/>
    <w:rsid w:val="00E02446"/>
    <w:rsid w:val="00E81F77"/>
    <w:rsid w:val="00EF6958"/>
    <w:rsid w:val="00F154BD"/>
    <w:rsid w:val="00F5354D"/>
    <w:rsid w:val="00F94C0D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502D"/>
  <w15:chartTrackingRefBased/>
  <w15:docId w15:val="{F251AF74-FD16-410D-A38A-876F73F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16F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32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2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2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2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2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21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21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21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21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21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21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2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3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2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216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321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216F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321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2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21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216F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3216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3216F"/>
    <w:rPr>
      <w:kern w:val="0"/>
      <w:sz w:val="20"/>
      <w:szCs w:val="20"/>
      <w:lang w:val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3216F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C2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22038"/>
    <w:rPr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2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22038"/>
    <w:rPr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B3EE20-C236-4708-A99B-0E2699F84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8A71A-4F18-4A14-98C5-0CE0C372193F}"/>
</file>

<file path=customXml/itemProps3.xml><?xml version="1.0" encoding="utf-8"?>
<ds:datastoreItem xmlns:ds="http://schemas.openxmlformats.org/officeDocument/2006/customXml" ds:itemID="{CFE85448-62D8-4BE7-B94E-EB220399D5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19B43-07FD-4CCC-967F-9A96719268C8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30</cp:revision>
  <dcterms:created xsi:type="dcterms:W3CDTF">2025-02-04T13:45:00Z</dcterms:created>
  <dcterms:modified xsi:type="dcterms:W3CDTF">2025-02-07T13:32:00Z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