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66" w:rsidRDefault="00C25F66" w:rsidP="00C25F66">
      <w:pPr>
        <w:pStyle w:val="IntenseQuote"/>
        <w:rPr>
          <w:sz w:val="28"/>
          <w:szCs w:val="28"/>
        </w:rPr>
      </w:pPr>
      <w:r w:rsidRPr="000D224E">
        <w:rPr>
          <w:sz w:val="28"/>
          <w:szCs w:val="28"/>
        </w:rPr>
        <w:t>Request form literature research University Library</w:t>
      </w:r>
    </w:p>
    <w:p w:rsidR="005504F7" w:rsidRDefault="005504F7" w:rsidP="005504F7">
      <w:r>
        <w:t>To request an appointment, p</w:t>
      </w:r>
      <w:r w:rsidRPr="006536B1">
        <w:t xml:space="preserve">lease fill out this form and </w:t>
      </w:r>
      <w:r>
        <w:t>send it</w:t>
      </w:r>
      <w:r>
        <w:rPr>
          <w:color w:val="FF0000"/>
        </w:rPr>
        <w:t xml:space="preserve"> </w:t>
      </w:r>
      <w:r w:rsidRPr="006536B1">
        <w:t xml:space="preserve">to: </w:t>
      </w:r>
      <w:hyperlink r:id="rId9" w:history="1">
        <w:r w:rsidRPr="005504F7">
          <w:rPr>
            <w:rStyle w:val="Hyperlink"/>
            <w:b/>
          </w:rPr>
          <w:t>mics.ub@vu.nl</w:t>
        </w:r>
      </w:hyperlink>
      <w:r>
        <w:t>.</w:t>
      </w:r>
    </w:p>
    <w:p w:rsidR="005504F7" w:rsidRDefault="005504F7" w:rsidP="005504F7">
      <w:r>
        <w:t>S</w:t>
      </w:r>
      <w:r w:rsidRPr="00991F1A">
        <w:t xml:space="preserve">ubmit your request </w:t>
      </w:r>
      <w:r>
        <w:t xml:space="preserve">as soon as possible: </w:t>
      </w:r>
      <w:r w:rsidRPr="00991F1A">
        <w:t>there may be a waiting time</w:t>
      </w:r>
      <w:r>
        <w:t xml:space="preserve"> of</w:t>
      </w:r>
      <w:r w:rsidRPr="00991F1A">
        <w:t xml:space="preserve"> </w:t>
      </w:r>
      <w:r>
        <w:t xml:space="preserve">up to </w:t>
      </w:r>
      <w:r w:rsidRPr="00991F1A">
        <w:t>two weeks!</w:t>
      </w:r>
    </w:p>
    <w:tbl>
      <w:tblPr>
        <w:tblStyle w:val="TableGrid"/>
        <w:tblW w:w="9464" w:type="dxa"/>
        <w:tblLayout w:type="fixed"/>
        <w:tblLook w:val="01E0" w:firstRow="1" w:lastRow="1" w:firstColumn="1" w:lastColumn="1" w:noHBand="0" w:noVBand="0"/>
      </w:tblPr>
      <w:tblGrid>
        <w:gridCol w:w="2830"/>
        <w:gridCol w:w="6634"/>
      </w:tblGrid>
      <w:tr w:rsidR="00C25F66" w:rsidRPr="002F108D" w:rsidTr="00C91ABB">
        <w:tc>
          <w:tcPr>
            <w:tcW w:w="9464" w:type="dxa"/>
            <w:gridSpan w:val="2"/>
          </w:tcPr>
          <w:p w:rsidR="00C25F66" w:rsidRPr="00860CD5" w:rsidRDefault="00C25F66" w:rsidP="00C25F66">
            <w:pPr>
              <w:spacing w:after="0" w:line="240" w:lineRule="auto"/>
              <w:rPr>
                <w:b/>
              </w:rPr>
            </w:pPr>
            <w:r w:rsidRPr="00860CD5">
              <w:rPr>
                <w:b/>
              </w:rPr>
              <w:t>Contact</w:t>
            </w:r>
            <w:r>
              <w:rPr>
                <w:b/>
              </w:rPr>
              <w:t xml:space="preserve"> details</w:t>
            </w:r>
          </w:p>
        </w:tc>
      </w:tr>
      <w:tr w:rsidR="00C25F66" w:rsidRPr="002F108D" w:rsidTr="00C91ABB">
        <w:tc>
          <w:tcPr>
            <w:tcW w:w="2830" w:type="dxa"/>
          </w:tcPr>
          <w:p w:rsidR="00C25F66" w:rsidRPr="00860CD5" w:rsidRDefault="00C25F66" w:rsidP="00C25F66">
            <w:pPr>
              <w:spacing w:after="0" w:line="240" w:lineRule="auto"/>
            </w:pPr>
            <w:r>
              <w:t>Name</w:t>
            </w:r>
          </w:p>
        </w:tc>
        <w:tc>
          <w:tcPr>
            <w:tcW w:w="6634" w:type="dxa"/>
          </w:tcPr>
          <w:p w:rsidR="00C25F66" w:rsidRPr="00901F30" w:rsidRDefault="00C25F66" w:rsidP="00C25F6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C25F66" w:rsidRPr="002F108D" w:rsidTr="00C91ABB">
        <w:tc>
          <w:tcPr>
            <w:tcW w:w="2830" w:type="dxa"/>
          </w:tcPr>
          <w:p w:rsidR="00C25F66" w:rsidRPr="00860CD5" w:rsidRDefault="00C25F66" w:rsidP="00C25F66">
            <w:pPr>
              <w:spacing w:after="0" w:line="240" w:lineRule="auto"/>
            </w:pPr>
            <w:r>
              <w:t>Job title</w:t>
            </w:r>
          </w:p>
        </w:tc>
        <w:tc>
          <w:tcPr>
            <w:tcW w:w="6634" w:type="dxa"/>
          </w:tcPr>
          <w:p w:rsidR="00C25F66" w:rsidRPr="00901F30" w:rsidRDefault="00C25F66" w:rsidP="00C25F6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C25F66" w:rsidRPr="002F108D" w:rsidTr="00C91ABB">
        <w:tc>
          <w:tcPr>
            <w:tcW w:w="2830" w:type="dxa"/>
          </w:tcPr>
          <w:p w:rsidR="00C25F66" w:rsidRPr="00860CD5" w:rsidRDefault="00C25F66" w:rsidP="00C25F66">
            <w:pPr>
              <w:spacing w:after="0" w:line="240" w:lineRule="auto"/>
            </w:pPr>
            <w:r>
              <w:t>Department or f</w:t>
            </w:r>
            <w:r w:rsidRPr="00860CD5">
              <w:t>acult</w:t>
            </w:r>
            <w:r>
              <w:t>y</w:t>
            </w:r>
          </w:p>
        </w:tc>
        <w:tc>
          <w:tcPr>
            <w:tcW w:w="6634" w:type="dxa"/>
          </w:tcPr>
          <w:p w:rsidR="00C25F66" w:rsidRPr="00901F30" w:rsidRDefault="00C25F66" w:rsidP="00C25F6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C25F66" w:rsidRPr="002F108D" w:rsidTr="00C91ABB">
        <w:tc>
          <w:tcPr>
            <w:tcW w:w="2830" w:type="dxa"/>
          </w:tcPr>
          <w:p w:rsidR="00C25F66" w:rsidRPr="00860CD5" w:rsidRDefault="00C25F66" w:rsidP="00C25F66">
            <w:pPr>
              <w:spacing w:after="0" w:line="240" w:lineRule="auto"/>
            </w:pPr>
            <w:r>
              <w:t>Research institute</w:t>
            </w:r>
          </w:p>
        </w:tc>
        <w:tc>
          <w:tcPr>
            <w:tcW w:w="6634" w:type="dxa"/>
          </w:tcPr>
          <w:p w:rsidR="00C25F66" w:rsidRPr="00901F30" w:rsidRDefault="00C25F66" w:rsidP="00C25F6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C25F66" w:rsidRPr="002F108D" w:rsidTr="00C91ABB">
        <w:tc>
          <w:tcPr>
            <w:tcW w:w="2830" w:type="dxa"/>
          </w:tcPr>
          <w:p w:rsidR="00C25F66" w:rsidRPr="00860CD5" w:rsidRDefault="00C25F66" w:rsidP="00C25F66">
            <w:pPr>
              <w:spacing w:after="0" w:line="240" w:lineRule="auto"/>
            </w:pPr>
            <w:r w:rsidRPr="00860CD5">
              <w:t>E-mail</w:t>
            </w:r>
            <w:r>
              <w:t xml:space="preserve"> </w:t>
            </w:r>
            <w:r w:rsidRPr="00860CD5">
              <w:t>a</w:t>
            </w:r>
            <w:r>
              <w:t>d</w:t>
            </w:r>
            <w:r w:rsidRPr="00860CD5">
              <w:t>dres</w:t>
            </w:r>
            <w:r>
              <w:t>s</w:t>
            </w:r>
            <w:r w:rsidRPr="00860CD5">
              <w:t xml:space="preserve"> </w:t>
            </w:r>
          </w:p>
        </w:tc>
        <w:tc>
          <w:tcPr>
            <w:tcW w:w="6634" w:type="dxa"/>
          </w:tcPr>
          <w:p w:rsidR="00C25F66" w:rsidRPr="00901F30" w:rsidRDefault="00C25F66" w:rsidP="00C25F6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C25F66" w:rsidRPr="002F108D" w:rsidTr="00C91ABB">
        <w:tc>
          <w:tcPr>
            <w:tcW w:w="2830" w:type="dxa"/>
          </w:tcPr>
          <w:p w:rsidR="00C25F66" w:rsidRPr="00860CD5" w:rsidRDefault="00C25F66" w:rsidP="00C25F66">
            <w:pPr>
              <w:spacing w:after="0" w:line="240" w:lineRule="auto"/>
            </w:pPr>
            <w:r>
              <w:t>Telephone</w:t>
            </w:r>
            <w:r w:rsidRPr="00860CD5">
              <w:t xml:space="preserve"> </w:t>
            </w:r>
            <w:r>
              <w:t>number</w:t>
            </w:r>
          </w:p>
        </w:tc>
        <w:tc>
          <w:tcPr>
            <w:tcW w:w="6634" w:type="dxa"/>
          </w:tcPr>
          <w:p w:rsidR="00C25F66" w:rsidRPr="00901F30" w:rsidRDefault="00C25F66" w:rsidP="00C25F6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C25F66" w:rsidRPr="00C25F66" w:rsidTr="00C91ABB">
        <w:tc>
          <w:tcPr>
            <w:tcW w:w="2830" w:type="dxa"/>
          </w:tcPr>
          <w:p w:rsidR="00C25F66" w:rsidRPr="00C25F66" w:rsidRDefault="00C25F66" w:rsidP="00C25F6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t xml:space="preserve">Name(s) </w:t>
            </w:r>
            <w:r>
              <w:t xml:space="preserve">of </w:t>
            </w:r>
            <w:r>
              <w:t>supervisor</w:t>
            </w:r>
            <w:r w:rsidRPr="00860CD5">
              <w:t>(s)/promo</w:t>
            </w:r>
            <w:r>
              <w:softHyphen/>
            </w:r>
            <w:r w:rsidRPr="00860CD5">
              <w:t>tor(</w:t>
            </w:r>
            <w:r>
              <w:t>s</w:t>
            </w:r>
            <w:r w:rsidRPr="00860CD5">
              <w:t>)</w:t>
            </w:r>
            <w:r>
              <w:t>*</w:t>
            </w:r>
          </w:p>
        </w:tc>
        <w:tc>
          <w:tcPr>
            <w:tcW w:w="6634" w:type="dxa"/>
          </w:tcPr>
          <w:p w:rsidR="00C25F66" w:rsidRPr="00C25F66" w:rsidRDefault="00C25F66" w:rsidP="00C25F6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C25F66" w:rsidRPr="002F108D" w:rsidTr="00C91ABB">
        <w:tc>
          <w:tcPr>
            <w:tcW w:w="9464" w:type="dxa"/>
            <w:gridSpan w:val="2"/>
          </w:tcPr>
          <w:p w:rsidR="00C25F66" w:rsidRPr="00901F30" w:rsidRDefault="00C25F66" w:rsidP="00C25F66">
            <w:pPr>
              <w:spacing w:after="0" w:line="240" w:lineRule="auto"/>
              <w:rPr>
                <w:rFonts w:ascii="Calibri" w:hAnsi="Calibri"/>
                <w:sz w:val="21"/>
                <w:lang w:val="nl-NL"/>
              </w:rPr>
            </w:pPr>
            <w:r>
              <w:rPr>
                <w:rFonts w:ascii="Calibri" w:hAnsi="Calibri"/>
                <w:b/>
                <w:sz w:val="21"/>
                <w:lang w:val="nl-NL"/>
              </w:rPr>
              <w:t>Content</w:t>
            </w:r>
          </w:p>
        </w:tc>
      </w:tr>
      <w:tr w:rsidR="00C25F66" w:rsidRPr="00651ACC" w:rsidTr="00C91ABB">
        <w:tc>
          <w:tcPr>
            <w:tcW w:w="2830" w:type="dxa"/>
          </w:tcPr>
          <w:p w:rsidR="00C25F66" w:rsidRPr="0063646F" w:rsidRDefault="00C25F66" w:rsidP="00C25F66">
            <w:pPr>
              <w:spacing w:after="0" w:line="240" w:lineRule="auto"/>
            </w:pPr>
            <w:r>
              <w:t>Research question</w:t>
            </w:r>
          </w:p>
        </w:tc>
        <w:tc>
          <w:tcPr>
            <w:tcW w:w="6634" w:type="dxa"/>
          </w:tcPr>
          <w:p w:rsidR="00C25F66" w:rsidRPr="00901F30" w:rsidRDefault="00C25F66" w:rsidP="00C25F66">
            <w:pPr>
              <w:spacing w:after="0" w:line="240" w:lineRule="auto"/>
              <w:rPr>
                <w:rFonts w:ascii="Calibri" w:hAnsi="Calibri"/>
                <w:sz w:val="21"/>
                <w:lang w:val="nl-NL"/>
              </w:rPr>
            </w:pPr>
          </w:p>
        </w:tc>
      </w:tr>
      <w:tr w:rsidR="00C25F66" w:rsidRPr="00C25F66" w:rsidTr="00C91ABB">
        <w:tc>
          <w:tcPr>
            <w:tcW w:w="2830" w:type="dxa"/>
          </w:tcPr>
          <w:p w:rsidR="00C25F66" w:rsidRPr="00C25F66" w:rsidRDefault="00C25F66" w:rsidP="00C25F66">
            <w:pPr>
              <w:spacing w:after="0" w:line="240" w:lineRule="auto"/>
              <w:rPr>
                <w:rFonts w:ascii="Verdana" w:hAnsi="Verdana"/>
              </w:rPr>
            </w:pPr>
            <w:r w:rsidRPr="00C25F66">
              <w:rPr>
                <w:rFonts w:ascii="Calibri" w:hAnsi="Calibri"/>
                <w:sz w:val="21"/>
              </w:rPr>
              <w:t>Al</w:t>
            </w:r>
            <w:r w:rsidRPr="00C25F66">
              <w:rPr>
                <w:rFonts w:ascii="Calibri" w:hAnsi="Calibri"/>
                <w:sz w:val="21"/>
              </w:rPr>
              <w:t xml:space="preserve">ready known search terms per </w:t>
            </w:r>
            <w:r w:rsidRPr="00C25F66">
              <w:rPr>
                <w:rFonts w:ascii="Calibri" w:hAnsi="Calibri"/>
                <w:sz w:val="21"/>
              </w:rPr>
              <w:t xml:space="preserve">aspect </w:t>
            </w:r>
          </w:p>
        </w:tc>
        <w:tc>
          <w:tcPr>
            <w:tcW w:w="6634" w:type="dxa"/>
          </w:tcPr>
          <w:p w:rsidR="00C25F66" w:rsidRPr="005504F7" w:rsidRDefault="00C25F66" w:rsidP="005504F7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C25F66" w:rsidRPr="00C25F66" w:rsidTr="00C91ABB">
        <w:tc>
          <w:tcPr>
            <w:tcW w:w="2830" w:type="dxa"/>
          </w:tcPr>
          <w:p w:rsidR="00C25F66" w:rsidRPr="00C25F66" w:rsidRDefault="00C25F66" w:rsidP="00C25F66">
            <w:pPr>
              <w:spacing w:after="0" w:line="240" w:lineRule="auto"/>
              <w:rPr>
                <w:rFonts w:ascii="Verdana" w:hAnsi="Verdana"/>
              </w:rPr>
            </w:pPr>
            <w:r w:rsidRPr="00C25F66">
              <w:rPr>
                <w:rFonts w:ascii="Calibri" w:hAnsi="Calibri"/>
                <w:sz w:val="21"/>
              </w:rPr>
              <w:t xml:space="preserve">Examples of already found relevant references </w:t>
            </w:r>
            <w:r w:rsidRPr="00C25F66">
              <w:rPr>
                <w:rFonts w:ascii="Calibri" w:hAnsi="Calibri"/>
                <w:sz w:val="21"/>
              </w:rPr>
              <w:t>(</w:t>
            </w:r>
            <w:r>
              <w:rPr>
                <w:rFonts w:ascii="Calibri" w:hAnsi="Calibri"/>
                <w:sz w:val="21"/>
              </w:rPr>
              <w:t>provide short references</w:t>
            </w:r>
            <w:r w:rsidRPr="00C25F66">
              <w:rPr>
                <w:rFonts w:ascii="Calibri" w:hAnsi="Calibri"/>
                <w:sz w:val="21"/>
              </w:rPr>
              <w:t>)</w:t>
            </w:r>
          </w:p>
        </w:tc>
        <w:tc>
          <w:tcPr>
            <w:tcW w:w="6634" w:type="dxa"/>
          </w:tcPr>
          <w:p w:rsidR="00C25F66" w:rsidRPr="005504F7" w:rsidRDefault="00C25F66" w:rsidP="005504F7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C25F66" w:rsidRPr="00C25F66" w:rsidTr="00C91ABB">
        <w:tc>
          <w:tcPr>
            <w:tcW w:w="2830" w:type="dxa"/>
          </w:tcPr>
          <w:p w:rsidR="00C25F66" w:rsidRPr="002F108D" w:rsidRDefault="00C25F66" w:rsidP="00C25F66">
            <w:pPr>
              <w:spacing w:after="0" w:line="240" w:lineRule="auto"/>
              <w:rPr>
                <w:rFonts w:ascii="Verdana" w:hAnsi="Verdana"/>
                <w:lang w:val="nl-NL"/>
              </w:rPr>
            </w:pPr>
            <w:r>
              <w:rPr>
                <w:rFonts w:ascii="Calibri" w:hAnsi="Calibri"/>
                <w:sz w:val="21"/>
                <w:lang w:val="nl-NL"/>
              </w:rPr>
              <w:t>Purpose</w:t>
            </w:r>
          </w:p>
        </w:tc>
        <w:tc>
          <w:tcPr>
            <w:tcW w:w="6634" w:type="dxa"/>
          </w:tcPr>
          <w:p w:rsidR="00C25F66" w:rsidRPr="00C25F66" w:rsidRDefault="00C25F66" w:rsidP="00C25F66">
            <w:pPr>
              <w:spacing w:after="0" w:line="240" w:lineRule="auto"/>
              <w:rPr>
                <w:rFonts w:ascii="Calibri" w:hAnsi="Calibri"/>
                <w:sz w:val="21"/>
              </w:rPr>
            </w:pPr>
            <w:r w:rsidRPr="00C25F66">
              <w:rPr>
                <w:rFonts w:ascii="Calibri" w:hAnsi="Calibri"/>
                <w:sz w:val="21"/>
              </w:rPr>
              <w:t>systemati</w:t>
            </w:r>
            <w:r w:rsidRPr="00C25F66">
              <w:rPr>
                <w:rFonts w:ascii="Calibri" w:hAnsi="Calibri"/>
                <w:sz w:val="21"/>
              </w:rPr>
              <w:t>c</w:t>
            </w:r>
            <w:r w:rsidR="005504F7">
              <w:rPr>
                <w:rFonts w:ascii="Calibri" w:hAnsi="Calibri"/>
                <w:sz w:val="21"/>
              </w:rPr>
              <w:t xml:space="preserve"> review, </w:t>
            </w:r>
            <w:bookmarkStart w:id="0" w:name="_GoBack"/>
            <w:bookmarkEnd w:id="0"/>
            <w:r w:rsidRPr="00C25F66">
              <w:rPr>
                <w:rFonts w:ascii="Calibri" w:hAnsi="Calibri"/>
                <w:sz w:val="21"/>
              </w:rPr>
              <w:t>grant application</w:t>
            </w:r>
            <w:r w:rsidRPr="00C25F66">
              <w:rPr>
                <w:rFonts w:ascii="Calibri" w:hAnsi="Calibri"/>
                <w:sz w:val="21"/>
              </w:rPr>
              <w:t xml:space="preserve">, </w:t>
            </w:r>
            <w:r>
              <w:rPr>
                <w:rFonts w:ascii="Calibri" w:hAnsi="Calibri"/>
                <w:sz w:val="21"/>
              </w:rPr>
              <w:t>guideline, other</w:t>
            </w:r>
            <w:r w:rsidRPr="00C25F66">
              <w:rPr>
                <w:rFonts w:ascii="Calibri" w:hAnsi="Calibri"/>
                <w:sz w:val="21"/>
              </w:rPr>
              <w:t>*</w:t>
            </w:r>
          </w:p>
        </w:tc>
      </w:tr>
      <w:tr w:rsidR="00C25F66" w:rsidRPr="002F108D" w:rsidTr="00C91ABB">
        <w:tc>
          <w:tcPr>
            <w:tcW w:w="2830" w:type="dxa"/>
          </w:tcPr>
          <w:p w:rsidR="00C25F66" w:rsidRPr="002F108D" w:rsidRDefault="00C25F66" w:rsidP="00C25F66">
            <w:pPr>
              <w:spacing w:after="0" w:line="240" w:lineRule="auto"/>
              <w:rPr>
                <w:rFonts w:ascii="Verdana" w:hAnsi="Verdana"/>
                <w:lang w:val="nl-NL"/>
              </w:rPr>
            </w:pPr>
            <w:r>
              <w:rPr>
                <w:rFonts w:ascii="Calibri" w:hAnsi="Calibri"/>
                <w:sz w:val="21"/>
                <w:lang w:val="nl-NL"/>
              </w:rPr>
              <w:t>Attending</w:t>
            </w:r>
            <w:r>
              <w:rPr>
                <w:rFonts w:ascii="Calibri" w:hAnsi="Calibri"/>
                <w:sz w:val="21"/>
                <w:lang w:val="nl-NL"/>
              </w:rPr>
              <w:t xml:space="preserve"> medi</w:t>
            </w:r>
            <w:r>
              <w:rPr>
                <w:rFonts w:ascii="Calibri" w:hAnsi="Calibri"/>
                <w:sz w:val="21"/>
                <w:lang w:val="nl-NL"/>
              </w:rPr>
              <w:t>cal</w:t>
            </w:r>
            <w:r>
              <w:rPr>
                <w:rFonts w:ascii="Calibri" w:hAnsi="Calibri"/>
                <w:sz w:val="21"/>
                <w:lang w:val="nl-NL"/>
              </w:rPr>
              <w:t xml:space="preserve"> informati</w:t>
            </w:r>
            <w:r>
              <w:rPr>
                <w:rFonts w:ascii="Calibri" w:hAnsi="Calibri"/>
                <w:sz w:val="21"/>
                <w:lang w:val="nl-NL"/>
              </w:rPr>
              <w:t xml:space="preserve">on </w:t>
            </w:r>
            <w:r>
              <w:rPr>
                <w:rFonts w:ascii="Calibri" w:hAnsi="Calibri"/>
                <w:sz w:val="21"/>
                <w:lang w:val="nl-NL"/>
              </w:rPr>
              <w:t>specialist/</w:t>
            </w:r>
            <w:r>
              <w:rPr>
                <w:rFonts w:ascii="Calibri" w:hAnsi="Calibri"/>
                <w:sz w:val="21"/>
                <w:lang w:val="nl-NL"/>
              </w:rPr>
              <w:t xml:space="preserve"> literature researcher</w:t>
            </w:r>
          </w:p>
        </w:tc>
        <w:tc>
          <w:tcPr>
            <w:tcW w:w="6634" w:type="dxa"/>
          </w:tcPr>
          <w:p w:rsidR="00C25F66" w:rsidRPr="000D224E" w:rsidRDefault="00C25F66" w:rsidP="00C25F66">
            <w:pPr>
              <w:spacing w:after="0" w:line="240" w:lineRule="auto"/>
              <w:rPr>
                <w:rFonts w:ascii="Calibri" w:hAnsi="Calibri"/>
                <w:i/>
                <w:sz w:val="21"/>
              </w:rPr>
            </w:pPr>
            <w:r w:rsidRPr="000D224E">
              <w:rPr>
                <w:rFonts w:ascii="Calibri" w:hAnsi="Calibri"/>
                <w:i/>
                <w:sz w:val="21"/>
              </w:rPr>
              <w:t>to be filled in by the information specialist</w:t>
            </w:r>
          </w:p>
        </w:tc>
      </w:tr>
      <w:tr w:rsidR="00C25F66" w:rsidRPr="00C25F66" w:rsidTr="00C91ABB">
        <w:tc>
          <w:tcPr>
            <w:tcW w:w="9464" w:type="dxa"/>
            <w:gridSpan w:val="2"/>
          </w:tcPr>
          <w:p w:rsidR="00C25F66" w:rsidRPr="00C25F66" w:rsidRDefault="00C25F66" w:rsidP="00C25F66">
            <w:pPr>
              <w:spacing w:after="0" w:line="240" w:lineRule="auto"/>
              <w:rPr>
                <w:i/>
              </w:rPr>
            </w:pPr>
            <w:r w:rsidRPr="00CD5FB7">
              <w:rPr>
                <w:i/>
              </w:rPr>
              <w:t>* remove what is not applicable</w:t>
            </w:r>
          </w:p>
        </w:tc>
      </w:tr>
      <w:tr w:rsidR="00C25F66" w:rsidRPr="00C25F66" w:rsidTr="00C91ABB">
        <w:tc>
          <w:tcPr>
            <w:tcW w:w="9464" w:type="dxa"/>
            <w:gridSpan w:val="2"/>
          </w:tcPr>
          <w:p w:rsidR="00C25F66" w:rsidRPr="00C25F66" w:rsidRDefault="00C25F66" w:rsidP="00C25F66">
            <w:pPr>
              <w:spacing w:after="0" w:line="240" w:lineRule="auto"/>
              <w:rPr>
                <w:i/>
              </w:rPr>
            </w:pPr>
            <w:r w:rsidRPr="00BF42A6">
              <w:rPr>
                <w:i/>
              </w:rPr>
              <w:t xml:space="preserve">By filling </w:t>
            </w:r>
            <w:r>
              <w:rPr>
                <w:i/>
              </w:rPr>
              <w:t>out</w:t>
            </w:r>
            <w:r w:rsidRPr="00BF42A6">
              <w:rPr>
                <w:i/>
              </w:rPr>
              <w:t xml:space="preserve"> this form and sen</w:t>
            </w:r>
            <w:r>
              <w:rPr>
                <w:i/>
              </w:rPr>
              <w:t xml:space="preserve">ding it in, you agree that the </w:t>
            </w:r>
            <w:r w:rsidRPr="00BF42A6">
              <w:rPr>
                <w:i/>
              </w:rPr>
              <w:t>data submitted here</w:t>
            </w:r>
            <w:r>
              <w:rPr>
                <w:i/>
              </w:rPr>
              <w:t>in</w:t>
            </w:r>
            <w:r w:rsidRPr="00BF42A6">
              <w:rPr>
                <w:i/>
              </w:rPr>
              <w:t xml:space="preserve"> </w:t>
            </w:r>
            <w:r>
              <w:rPr>
                <w:i/>
              </w:rPr>
              <w:t>are</w:t>
            </w:r>
            <w:r w:rsidRPr="00BF42A6">
              <w:rPr>
                <w:i/>
              </w:rPr>
              <w:t xml:space="preserve"> </w:t>
            </w:r>
            <w:r>
              <w:rPr>
                <w:i/>
              </w:rPr>
              <w:t xml:space="preserve">stored and </w:t>
            </w:r>
            <w:r w:rsidRPr="00BF42A6">
              <w:rPr>
                <w:i/>
              </w:rPr>
              <w:t>processed in our administration and statistics (anonymous</w:t>
            </w:r>
            <w:r w:rsidR="005504F7">
              <w:rPr>
                <w:i/>
              </w:rPr>
              <w:t>ly</w:t>
            </w:r>
            <w:r w:rsidRPr="00BF42A6">
              <w:rPr>
                <w:i/>
              </w:rPr>
              <w:t xml:space="preserve">). </w:t>
            </w:r>
            <w:r>
              <w:rPr>
                <w:i/>
              </w:rPr>
              <w:t>If you do not want this data to be processed, contact the above mentioned e-mail address</w:t>
            </w:r>
            <w:r w:rsidRPr="00BF42A6">
              <w:rPr>
                <w:i/>
              </w:rPr>
              <w:t>.</w:t>
            </w:r>
          </w:p>
        </w:tc>
      </w:tr>
    </w:tbl>
    <w:p w:rsidR="00B62B1E" w:rsidRPr="00C25F66" w:rsidRDefault="00B62B1E" w:rsidP="00B62B1E">
      <w:r w:rsidRPr="00C25F66">
        <w:br/>
      </w:r>
    </w:p>
    <w:p w:rsidR="00B62B1E" w:rsidRPr="00C25F66" w:rsidRDefault="00B62B1E" w:rsidP="00B62B1E">
      <w:r w:rsidRPr="00C25F66">
        <w:br w:type="page"/>
      </w:r>
    </w:p>
    <w:p w:rsidR="000D224E" w:rsidRPr="00FF1FB6" w:rsidRDefault="000D224E" w:rsidP="000D224E">
      <w:r w:rsidRPr="00BF42A6">
        <w:lastRenderedPageBreak/>
        <w:t xml:space="preserve">On our webpage </w:t>
      </w:r>
      <w:hyperlink r:id="rId10" w:history="1">
        <w:r w:rsidRPr="00BF42A6">
          <w:rPr>
            <w:rStyle w:val="Hyperlink"/>
          </w:rPr>
          <w:t>Literature research &amp; systematic reviews</w:t>
        </w:r>
      </w:hyperlink>
      <w:r w:rsidRPr="00BF42A6">
        <w:t xml:space="preserve"> you can find all </w:t>
      </w:r>
      <w:r>
        <w:t xml:space="preserve">the </w:t>
      </w:r>
      <w:r w:rsidRPr="00BF42A6">
        <w:t>information on our services</w:t>
      </w:r>
      <w:r>
        <w:t xml:space="preserve"> and also what we expect from you as preparation to work collaboratively</w:t>
      </w:r>
      <w:r w:rsidRPr="00BF42A6">
        <w:t xml:space="preserve">. </w:t>
      </w:r>
      <w:r>
        <w:t>The below mentioned points will be discussed during the first appointment</w:t>
      </w:r>
      <w:r w:rsidRPr="00FF1FB6">
        <w:t>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2828"/>
      </w:tblGrid>
      <w:tr w:rsidR="00DD6D9E" w:rsidRPr="00DD6D9E" w:rsidTr="00F27EDF">
        <w:tc>
          <w:tcPr>
            <w:tcW w:w="6237" w:type="dxa"/>
            <w:shd w:val="clear" w:color="auto" w:fill="FFFFFF" w:themeFill="background1"/>
          </w:tcPr>
          <w:p w:rsidR="00FD2A36" w:rsidRPr="00DD6D9E" w:rsidRDefault="00FD2A36" w:rsidP="00D1276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D6D9E">
              <w:rPr>
                <w:rFonts w:ascii="Calibri" w:hAnsi="Calibri" w:cs="Calibri"/>
                <w:b/>
              </w:rPr>
              <w:t>Intake</w:t>
            </w:r>
            <w:r w:rsidR="00D1276E" w:rsidRPr="00DD6D9E">
              <w:rPr>
                <w:rFonts w:ascii="Calibri" w:hAnsi="Calibri" w:cs="Calibri"/>
                <w:b/>
              </w:rPr>
              <w:t xml:space="preserve"> questions</w:t>
            </w:r>
          </w:p>
        </w:tc>
        <w:tc>
          <w:tcPr>
            <w:tcW w:w="2828" w:type="dxa"/>
            <w:shd w:val="clear" w:color="auto" w:fill="FFFFFF" w:themeFill="background1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D9E" w:rsidRPr="00DD6D9E" w:rsidTr="00F27EDF">
        <w:tc>
          <w:tcPr>
            <w:tcW w:w="6237" w:type="dxa"/>
            <w:shd w:val="clear" w:color="auto" w:fill="548DD4" w:themeFill="text2" w:themeFillTint="99"/>
          </w:tcPr>
          <w:p w:rsidR="00FD2A36" w:rsidRPr="00DD6D9E" w:rsidRDefault="00C25F66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DD6D9E">
              <w:rPr>
                <w:rFonts w:cstheme="minorHAnsi"/>
                <w:b/>
              </w:rPr>
              <w:t>Planning and throughput time</w:t>
            </w:r>
          </w:p>
        </w:tc>
        <w:tc>
          <w:tcPr>
            <w:tcW w:w="2828" w:type="dxa"/>
            <w:shd w:val="clear" w:color="auto" w:fill="548DD4" w:themeFill="text2" w:themeFillTint="99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D9E" w:rsidRPr="00DD6D9E" w:rsidTr="00F27EDF">
        <w:tc>
          <w:tcPr>
            <w:tcW w:w="6237" w:type="dxa"/>
            <w:shd w:val="clear" w:color="auto" w:fill="548DD4" w:themeFill="text2" w:themeFillTint="99"/>
          </w:tcPr>
          <w:p w:rsidR="00FD2A36" w:rsidRPr="00DD6D9E" w:rsidRDefault="00C25F66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  <w:lang w:val="nl-NL"/>
              </w:rPr>
            </w:pPr>
            <w:r w:rsidRPr="00DD6D9E">
              <w:rPr>
                <w:rFonts w:cstheme="minorHAnsi"/>
                <w:b/>
                <w:lang w:val="nl-NL"/>
              </w:rPr>
              <w:t>Co-authorship information specialist</w:t>
            </w:r>
          </w:p>
        </w:tc>
        <w:tc>
          <w:tcPr>
            <w:tcW w:w="2828" w:type="dxa"/>
            <w:shd w:val="clear" w:color="auto" w:fill="548DD4" w:themeFill="text2" w:themeFillTint="99"/>
          </w:tcPr>
          <w:p w:rsidR="00FD2A36" w:rsidRPr="00DD6D9E" w:rsidRDefault="000D224E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  <w:r w:rsidRPr="00DD6D9E">
              <w:rPr>
                <w:rFonts w:ascii="Calibri" w:hAnsi="Calibri" w:cs="Calibri"/>
              </w:rPr>
              <w:t>Yes/no*</w:t>
            </w:r>
          </w:p>
        </w:tc>
      </w:tr>
      <w:tr w:rsidR="00DD6D9E" w:rsidRPr="00DD6D9E" w:rsidTr="00F27EDF">
        <w:tc>
          <w:tcPr>
            <w:tcW w:w="6237" w:type="dxa"/>
            <w:shd w:val="clear" w:color="auto" w:fill="548DD4" w:themeFill="text2" w:themeFillTint="99"/>
          </w:tcPr>
          <w:p w:rsidR="00FD2A36" w:rsidRPr="00DD6D9E" w:rsidRDefault="00FD2A36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DD6D9E">
              <w:rPr>
                <w:rFonts w:ascii="Calibri" w:hAnsi="Calibri" w:cs="Calibri"/>
                <w:b/>
              </w:rPr>
              <w:t>Previous experience with (systematic) searching?</w:t>
            </w:r>
          </w:p>
        </w:tc>
        <w:tc>
          <w:tcPr>
            <w:tcW w:w="2828" w:type="dxa"/>
            <w:shd w:val="clear" w:color="auto" w:fill="548DD4" w:themeFill="text2" w:themeFillTint="99"/>
          </w:tcPr>
          <w:p w:rsidR="00FD2A36" w:rsidRPr="00DD6D9E" w:rsidRDefault="000D224E" w:rsidP="00F27EDF">
            <w:pPr>
              <w:spacing w:after="0" w:line="240" w:lineRule="auto"/>
              <w:rPr>
                <w:rFonts w:ascii="Calibri" w:hAnsi="Calibri" w:cs="Calibri"/>
              </w:rPr>
            </w:pPr>
            <w:r w:rsidRPr="00DD6D9E">
              <w:rPr>
                <w:rFonts w:ascii="Calibri" w:hAnsi="Calibri" w:cs="Calibri"/>
              </w:rPr>
              <w:t>Yes/no*</w:t>
            </w:r>
          </w:p>
        </w:tc>
      </w:tr>
      <w:tr w:rsidR="00DD6D9E" w:rsidRPr="00DD6D9E" w:rsidTr="00F27EDF">
        <w:tc>
          <w:tcPr>
            <w:tcW w:w="6237" w:type="dxa"/>
            <w:shd w:val="clear" w:color="auto" w:fill="548DD4" w:themeFill="text2" w:themeFillTint="99"/>
          </w:tcPr>
          <w:p w:rsidR="00FD2A36" w:rsidRPr="00DD6D9E" w:rsidRDefault="00FD2A36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DD6D9E">
              <w:rPr>
                <w:rFonts w:ascii="Calibri" w:hAnsi="Calibri" w:cs="Calibri"/>
                <w:b/>
              </w:rPr>
              <w:t>Databases / sources to search?</w:t>
            </w:r>
          </w:p>
        </w:tc>
        <w:tc>
          <w:tcPr>
            <w:tcW w:w="2828" w:type="dxa"/>
            <w:shd w:val="clear" w:color="auto" w:fill="548DD4" w:themeFill="text2" w:themeFillTint="99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D9E" w:rsidRPr="00DD6D9E" w:rsidTr="00F27EDF">
        <w:tc>
          <w:tcPr>
            <w:tcW w:w="6237" w:type="dxa"/>
            <w:shd w:val="clear" w:color="auto" w:fill="548DD4" w:themeFill="text2" w:themeFillTint="99"/>
          </w:tcPr>
          <w:p w:rsidR="00FD2A36" w:rsidRPr="00DD6D9E" w:rsidRDefault="00E867CA" w:rsidP="00E867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  <w:lang w:val="nl-NL"/>
              </w:rPr>
            </w:pPr>
            <w:hyperlink r:id="rId11" w:history="1">
              <w:r w:rsidR="00FD2A36" w:rsidRPr="00DD6D9E">
                <w:rPr>
                  <w:rStyle w:val="Hyperlink"/>
                  <w:rFonts w:cs="Calibri"/>
                  <w:b/>
                  <w:color w:val="auto"/>
                </w:rPr>
                <w:t>Bibliogra</w:t>
              </w:r>
              <w:r w:rsidRPr="00DD6D9E">
                <w:rPr>
                  <w:rStyle w:val="Hyperlink"/>
                  <w:rFonts w:cs="Calibri"/>
                  <w:b/>
                  <w:color w:val="auto"/>
                </w:rPr>
                <w:t>ph</w:t>
              </w:r>
              <w:r w:rsidR="00FD2A36" w:rsidRPr="00DD6D9E">
                <w:rPr>
                  <w:rStyle w:val="Hyperlink"/>
                  <w:rFonts w:cs="Calibri"/>
                  <w:b/>
                  <w:color w:val="auto"/>
                </w:rPr>
                <w:t>ic manager</w:t>
              </w:r>
            </w:hyperlink>
            <w:r w:rsidR="00FD2A36" w:rsidRPr="00DD6D9E">
              <w:rPr>
                <w:rFonts w:ascii="Calibri" w:hAnsi="Calibri" w:cs="Calibri"/>
                <w:b/>
                <w:lang w:val="nl-NL"/>
              </w:rPr>
              <w:t xml:space="preserve"> </w:t>
            </w:r>
          </w:p>
        </w:tc>
        <w:tc>
          <w:tcPr>
            <w:tcW w:w="2828" w:type="dxa"/>
            <w:shd w:val="clear" w:color="auto" w:fill="548DD4" w:themeFill="text2" w:themeFillTint="99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  <w:r w:rsidRPr="00DD6D9E">
              <w:rPr>
                <w:rFonts w:ascii="Calibri" w:hAnsi="Calibri" w:cs="Calibri"/>
                <w:lang w:val="nl-NL"/>
              </w:rPr>
              <w:t>EndNote/Mendeley/Zotero</w:t>
            </w:r>
          </w:p>
        </w:tc>
      </w:tr>
      <w:tr w:rsidR="00DD6D9E" w:rsidRPr="00DD6D9E" w:rsidTr="00F27EDF">
        <w:tc>
          <w:tcPr>
            <w:tcW w:w="6237" w:type="dxa"/>
            <w:shd w:val="clear" w:color="auto" w:fill="548DD4" w:themeFill="text2" w:themeFillTint="99"/>
          </w:tcPr>
          <w:p w:rsidR="00FD2A36" w:rsidRPr="00DD6D9E" w:rsidRDefault="00FD2A36" w:rsidP="00E867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DD6D9E">
              <w:rPr>
                <w:rFonts w:ascii="Calibri" w:hAnsi="Calibri" w:cs="Calibri"/>
                <w:b/>
              </w:rPr>
              <w:t>Review managers</w:t>
            </w:r>
            <w:r w:rsidRPr="00DD6D9E">
              <w:rPr>
                <w:rFonts w:ascii="Calibri" w:hAnsi="Calibri" w:cs="Calibri"/>
              </w:rPr>
              <w:t xml:space="preserve">, </w:t>
            </w:r>
            <w:r w:rsidR="00E867CA" w:rsidRPr="00DD6D9E">
              <w:rPr>
                <w:rFonts w:ascii="Calibri" w:hAnsi="Calibri" w:cs="Calibri"/>
              </w:rPr>
              <w:t>e.g</w:t>
            </w:r>
            <w:r w:rsidRPr="00DD6D9E">
              <w:rPr>
                <w:rFonts w:ascii="Calibri" w:hAnsi="Calibri" w:cs="Calibri"/>
              </w:rPr>
              <w:t xml:space="preserve">. </w:t>
            </w:r>
            <w:hyperlink r:id="rId12" w:history="1">
              <w:r w:rsidRPr="00DD6D9E">
                <w:rPr>
                  <w:rStyle w:val="Hyperlink"/>
                  <w:rFonts w:cs="Calibri"/>
                  <w:color w:val="auto"/>
                </w:rPr>
                <w:t>Rayyan</w:t>
              </w:r>
            </w:hyperlink>
            <w:r w:rsidRPr="00DD6D9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828" w:type="dxa"/>
            <w:shd w:val="clear" w:color="auto" w:fill="548DD4" w:themeFill="text2" w:themeFillTint="99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D9E" w:rsidRPr="00DD6D9E" w:rsidTr="00F27EDF">
        <w:tc>
          <w:tcPr>
            <w:tcW w:w="6237" w:type="dxa"/>
            <w:shd w:val="clear" w:color="auto" w:fill="FFFFFF" w:themeFill="background1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  <w:b/>
                <w:lang w:val="nl-NL"/>
              </w:rPr>
            </w:pPr>
            <w:r w:rsidRPr="00DD6D9E">
              <w:rPr>
                <w:rFonts w:ascii="Calibri" w:hAnsi="Calibri" w:cs="Calibri"/>
                <w:b/>
                <w:lang w:val="nl-NL"/>
              </w:rPr>
              <w:t xml:space="preserve">Resources </w:t>
            </w:r>
          </w:p>
        </w:tc>
        <w:tc>
          <w:tcPr>
            <w:tcW w:w="2828" w:type="dxa"/>
            <w:shd w:val="clear" w:color="auto" w:fill="FFFFFF" w:themeFill="background1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D9E" w:rsidRPr="00DD6D9E" w:rsidTr="00F27EDF">
        <w:tc>
          <w:tcPr>
            <w:tcW w:w="6237" w:type="dxa"/>
            <w:shd w:val="clear" w:color="auto" w:fill="8DB3E2" w:themeFill="text2" w:themeFillTint="66"/>
          </w:tcPr>
          <w:p w:rsidR="00FD2A36" w:rsidRPr="00DD6D9E" w:rsidRDefault="00E867CA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hyperlink r:id="rId13" w:history="1">
              <w:r w:rsidRPr="00DD6D9E"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Overview</w:t>
              </w:r>
            </w:hyperlink>
            <w:r w:rsidRPr="00DD6D9E">
              <w:rPr>
                <w:rFonts w:cstheme="minorHAnsi"/>
                <w:b/>
              </w:rPr>
              <w:t xml:space="preserve"> </w:t>
            </w:r>
            <w:r w:rsidRPr="00DD6D9E">
              <w:rPr>
                <w:rFonts w:cstheme="minorHAnsi"/>
              </w:rPr>
              <w:t xml:space="preserve">of </w:t>
            </w:r>
            <w:r w:rsidRPr="00DD6D9E">
              <w:rPr>
                <w:rFonts w:cstheme="minorHAnsi"/>
              </w:rPr>
              <w:t xml:space="preserve">types of reviews  </w:t>
            </w:r>
          </w:p>
        </w:tc>
        <w:tc>
          <w:tcPr>
            <w:tcW w:w="2828" w:type="dxa"/>
            <w:shd w:val="clear" w:color="auto" w:fill="8DB3E2" w:themeFill="text2" w:themeFillTint="66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D9E" w:rsidRPr="00DD6D9E" w:rsidTr="00F27EDF">
        <w:tc>
          <w:tcPr>
            <w:tcW w:w="6237" w:type="dxa"/>
            <w:shd w:val="clear" w:color="auto" w:fill="8DB3E2" w:themeFill="text2" w:themeFillTint="66"/>
          </w:tcPr>
          <w:p w:rsidR="00FD2A36" w:rsidRPr="00DD6D9E" w:rsidRDefault="00E867CA" w:rsidP="00E867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hyperlink r:id="rId14" w:history="1">
              <w:r w:rsidR="00FD2A36" w:rsidRPr="00DD6D9E">
                <w:rPr>
                  <w:rStyle w:val="Hyperlink"/>
                  <w:rFonts w:cs="Calibri"/>
                  <w:b/>
                  <w:color w:val="auto"/>
                </w:rPr>
                <w:t>Prisma Statement</w:t>
              </w:r>
            </w:hyperlink>
            <w:r w:rsidRPr="00DD6D9E">
              <w:rPr>
                <w:rFonts w:ascii="Calibri" w:hAnsi="Calibri" w:cs="Calibri"/>
                <w:b/>
              </w:rPr>
              <w:t xml:space="preserve"> </w:t>
            </w:r>
            <w:r w:rsidRPr="00DD6D9E">
              <w:rPr>
                <w:rFonts w:ascii="Calibri" w:hAnsi="Calibri" w:cs="Calibri"/>
              </w:rPr>
              <w:t>q</w:t>
            </w:r>
            <w:r w:rsidRPr="00DD6D9E">
              <w:rPr>
                <w:rFonts w:cstheme="minorHAnsi"/>
              </w:rPr>
              <w:t>uality statement to write up a S</w:t>
            </w:r>
            <w:r w:rsidR="000D224E" w:rsidRPr="00DD6D9E">
              <w:rPr>
                <w:rFonts w:cstheme="minorHAnsi"/>
              </w:rPr>
              <w:t>R</w:t>
            </w:r>
          </w:p>
        </w:tc>
        <w:tc>
          <w:tcPr>
            <w:tcW w:w="2828" w:type="dxa"/>
            <w:shd w:val="clear" w:color="auto" w:fill="8DB3E2" w:themeFill="text2" w:themeFillTint="66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D9E" w:rsidRPr="00DD6D9E" w:rsidTr="00F27EDF">
        <w:tc>
          <w:tcPr>
            <w:tcW w:w="6237" w:type="dxa"/>
            <w:shd w:val="clear" w:color="auto" w:fill="8DB3E2" w:themeFill="text2" w:themeFillTint="66"/>
          </w:tcPr>
          <w:p w:rsidR="00FD2A36" w:rsidRPr="00DD6D9E" w:rsidRDefault="00FD2A36" w:rsidP="00D1276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DD6D9E">
              <w:rPr>
                <w:rFonts w:ascii="Calibri" w:hAnsi="Calibri" w:cs="Calibri"/>
                <w:b/>
              </w:rPr>
              <w:t>Web</w:t>
            </w:r>
            <w:r w:rsidR="00D1276E" w:rsidRPr="00DD6D9E">
              <w:rPr>
                <w:rFonts w:ascii="Calibri" w:hAnsi="Calibri" w:cs="Calibri"/>
                <w:b/>
              </w:rPr>
              <w:t xml:space="preserve"> courses</w:t>
            </w:r>
            <w:hyperlink r:id="rId15" w:history="1">
              <w:r w:rsidR="00D1276E" w:rsidRPr="00DD6D9E">
                <w:t xml:space="preserve"> </w:t>
              </w:r>
              <w:r w:rsidR="00D1276E" w:rsidRPr="00DD6D9E">
                <w:rPr>
                  <w:rStyle w:val="Hyperlink"/>
                  <w:b/>
                  <w:color w:val="auto"/>
                </w:rPr>
                <w:t>A roadmap for searching literature in PubMed</w:t>
              </w:r>
            </w:hyperlink>
            <w:r w:rsidRPr="00DD6D9E">
              <w:rPr>
                <w:rFonts w:ascii="Calibri" w:hAnsi="Calibri" w:cs="Calibri"/>
                <w:b/>
              </w:rPr>
              <w:t xml:space="preserve"> en </w:t>
            </w:r>
            <w:hyperlink r:id="rId16" w:history="1">
              <w:r w:rsidRPr="00DD6D9E">
                <w:rPr>
                  <w:rStyle w:val="Hyperlink"/>
                  <w:rFonts w:cs="Calibri"/>
                  <w:b/>
                  <w:color w:val="auto"/>
                </w:rPr>
                <w:t>Systemati</w:t>
              </w:r>
              <w:r w:rsidR="00D1276E" w:rsidRPr="00DD6D9E">
                <w:rPr>
                  <w:rStyle w:val="Hyperlink"/>
                  <w:rFonts w:cs="Calibri"/>
                  <w:b/>
                  <w:color w:val="auto"/>
                </w:rPr>
                <w:t>c</w:t>
              </w:r>
              <w:r w:rsidRPr="00DD6D9E">
                <w:rPr>
                  <w:rStyle w:val="Hyperlink"/>
                  <w:rFonts w:cs="Calibri"/>
                  <w:b/>
                  <w:color w:val="auto"/>
                </w:rPr>
                <w:t xml:space="preserve"> Reviews</w:t>
              </w:r>
            </w:hyperlink>
            <w:r w:rsidRPr="00DD6D9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828" w:type="dxa"/>
            <w:shd w:val="clear" w:color="auto" w:fill="8DB3E2" w:themeFill="text2" w:themeFillTint="66"/>
          </w:tcPr>
          <w:p w:rsidR="00FD2A36" w:rsidRPr="00DD6D9E" w:rsidRDefault="00D1276E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  <w:r w:rsidRPr="00DD6D9E">
              <w:rPr>
                <w:rFonts w:ascii="Calibri" w:hAnsi="Calibri" w:cs="Calibri"/>
              </w:rPr>
              <w:t>Yes/no*</w:t>
            </w:r>
          </w:p>
        </w:tc>
      </w:tr>
      <w:tr w:rsidR="00DD6D9E" w:rsidRPr="00DD6D9E" w:rsidTr="00F27EDF">
        <w:tc>
          <w:tcPr>
            <w:tcW w:w="6237" w:type="dxa"/>
            <w:shd w:val="clear" w:color="auto" w:fill="8DB3E2" w:themeFill="text2" w:themeFillTint="66"/>
          </w:tcPr>
          <w:p w:rsidR="00FD2A36" w:rsidRPr="00DD6D9E" w:rsidRDefault="00FD2A36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DD6D9E">
              <w:rPr>
                <w:rFonts w:ascii="Calibri" w:hAnsi="Calibri" w:cs="Calibri"/>
                <w:b/>
              </w:rPr>
              <w:t>Guidance SR</w:t>
            </w:r>
          </w:p>
        </w:tc>
        <w:tc>
          <w:tcPr>
            <w:tcW w:w="2828" w:type="dxa"/>
            <w:shd w:val="clear" w:color="auto" w:fill="8DB3E2" w:themeFill="text2" w:themeFillTint="66"/>
          </w:tcPr>
          <w:p w:rsidR="00FD2A36" w:rsidRPr="00DD6D9E" w:rsidRDefault="00D1276E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  <w:hyperlink r:id="rId17" w:history="1">
              <w:r w:rsidR="00FD2A36" w:rsidRPr="00DD6D9E">
                <w:rPr>
                  <w:rStyle w:val="Hyperlink"/>
                  <w:rFonts w:cs="Calibri"/>
                  <w:color w:val="auto"/>
                  <w:lang w:val="nl-NL"/>
                </w:rPr>
                <w:t>Cochrane Handbook 2019</w:t>
              </w:r>
            </w:hyperlink>
          </w:p>
        </w:tc>
      </w:tr>
      <w:tr w:rsidR="00DD6D9E" w:rsidRPr="00DD6D9E" w:rsidTr="00F27EDF">
        <w:tc>
          <w:tcPr>
            <w:tcW w:w="6237" w:type="dxa"/>
            <w:shd w:val="clear" w:color="auto" w:fill="8DB3E2" w:themeFill="text2" w:themeFillTint="66"/>
          </w:tcPr>
          <w:p w:rsidR="00FD2A36" w:rsidRPr="00DD6D9E" w:rsidRDefault="00D1276E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Style w:val="Hyperlink"/>
                <w:rFonts w:cs="Calibri"/>
                <w:b/>
                <w:color w:val="auto"/>
                <w:lang w:val="nl-NL"/>
              </w:rPr>
            </w:pPr>
            <w:hyperlink r:id="rId18" w:history="1">
              <w:r w:rsidRPr="00DD6D9E">
                <w:rPr>
                  <w:rStyle w:val="Hyperlink"/>
                  <w:rFonts w:asciiTheme="minorHAnsi" w:hAnsiTheme="minorHAnsi" w:cstheme="minorHAnsi"/>
                  <w:b/>
                  <w:color w:val="auto"/>
                  <w:lang w:val="nl-NL"/>
                </w:rPr>
                <w:t>Department Epidemiology &amp; Biostatistics</w:t>
              </w:r>
            </w:hyperlink>
          </w:p>
        </w:tc>
        <w:tc>
          <w:tcPr>
            <w:tcW w:w="2828" w:type="dxa"/>
            <w:shd w:val="clear" w:color="auto" w:fill="8DB3E2" w:themeFill="text2" w:themeFillTint="66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</w:p>
        </w:tc>
      </w:tr>
      <w:tr w:rsidR="00DD6D9E" w:rsidRPr="00DD6D9E" w:rsidTr="00F27EDF">
        <w:tc>
          <w:tcPr>
            <w:tcW w:w="6237" w:type="dxa"/>
            <w:shd w:val="clear" w:color="auto" w:fill="8DB3E2" w:themeFill="text2" w:themeFillTint="66"/>
          </w:tcPr>
          <w:p w:rsidR="00FD2A36" w:rsidRPr="00DD6D9E" w:rsidRDefault="00FD2A36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Style w:val="Hyperlink"/>
                <w:rFonts w:cs="Calibri"/>
                <w:b/>
                <w:color w:val="auto"/>
                <w:lang w:val="nl-NL"/>
              </w:rPr>
            </w:pPr>
            <w:r w:rsidRPr="00DD6D9E">
              <w:rPr>
                <w:rStyle w:val="Hyperlink"/>
                <w:rFonts w:cs="Calibri"/>
                <w:b/>
                <w:color w:val="auto"/>
              </w:rPr>
              <w:t>Critical appraisal</w:t>
            </w:r>
          </w:p>
        </w:tc>
        <w:tc>
          <w:tcPr>
            <w:tcW w:w="2828" w:type="dxa"/>
            <w:shd w:val="clear" w:color="auto" w:fill="8DB3E2" w:themeFill="text2" w:themeFillTint="66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</w:p>
        </w:tc>
      </w:tr>
      <w:tr w:rsidR="00DD6D9E" w:rsidRPr="00DD6D9E" w:rsidTr="00F27EDF">
        <w:tc>
          <w:tcPr>
            <w:tcW w:w="6237" w:type="dxa"/>
            <w:shd w:val="clear" w:color="auto" w:fill="8DB3E2" w:themeFill="text2" w:themeFillTint="66"/>
          </w:tcPr>
          <w:p w:rsidR="00FD2A36" w:rsidRPr="00DD6D9E" w:rsidRDefault="00D1276E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DD6D9E">
              <w:rPr>
                <w:rFonts w:cstheme="minorHAnsi"/>
                <w:b/>
              </w:rPr>
              <w:t>How</w:t>
            </w:r>
            <w:r w:rsidRPr="00DD6D9E">
              <w:rPr>
                <w:rFonts w:cstheme="minorHAnsi"/>
                <w:b/>
              </w:rPr>
              <w:t xml:space="preserve"> to find </w:t>
            </w:r>
            <w:hyperlink r:id="rId19" w:history="1">
              <w:r w:rsidRPr="00DD6D9E"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fulltext</w:t>
              </w:r>
            </w:hyperlink>
            <w:r w:rsidRPr="00DD6D9E">
              <w:rPr>
                <w:rFonts w:cstheme="minorHAnsi"/>
                <w:b/>
              </w:rPr>
              <w:t xml:space="preserve">. See also </w:t>
            </w:r>
            <w:hyperlink r:id="rId20" w:history="1">
              <w:r w:rsidRPr="00DD6D9E"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How to find the PDF</w:t>
              </w:r>
            </w:hyperlink>
            <w:r w:rsidR="00FD2A36" w:rsidRPr="00DD6D9E">
              <w:rPr>
                <w:rStyle w:val="Hyperlink"/>
                <w:b/>
                <w:color w:val="auto"/>
              </w:rPr>
              <w:t xml:space="preserve"> </w:t>
            </w:r>
          </w:p>
        </w:tc>
        <w:tc>
          <w:tcPr>
            <w:tcW w:w="2828" w:type="dxa"/>
            <w:shd w:val="clear" w:color="auto" w:fill="8DB3E2" w:themeFill="text2" w:themeFillTint="66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D9E" w:rsidRPr="00DD6D9E" w:rsidTr="00F27EDF">
        <w:tc>
          <w:tcPr>
            <w:tcW w:w="6237" w:type="dxa"/>
            <w:shd w:val="clear" w:color="auto" w:fill="8DB3E2" w:themeFill="text2" w:themeFillTint="66"/>
          </w:tcPr>
          <w:p w:rsidR="00FD2A36" w:rsidRPr="00DD6D9E" w:rsidRDefault="00D1276E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  <w:lang w:val="nl-NL"/>
              </w:rPr>
            </w:pPr>
            <w:hyperlink r:id="rId21" w:history="1">
              <w:r w:rsidRPr="00DD6D9E">
                <w:rPr>
                  <w:rStyle w:val="Hyperlink"/>
                  <w:rFonts w:asciiTheme="minorHAnsi" w:hAnsiTheme="minorHAnsi" w:cstheme="minorHAnsi"/>
                  <w:b/>
                  <w:color w:val="auto"/>
                  <w:lang w:val="nl-NL"/>
                </w:rPr>
                <w:t>SurfDrive</w:t>
              </w:r>
            </w:hyperlink>
            <w:r w:rsidRPr="00DD6D9E">
              <w:rPr>
                <w:rFonts w:cstheme="minorHAnsi"/>
                <w:b/>
                <w:lang w:val="nl-NL"/>
              </w:rPr>
              <w:t xml:space="preserve"> to exchange files</w:t>
            </w:r>
          </w:p>
        </w:tc>
        <w:tc>
          <w:tcPr>
            <w:tcW w:w="2828" w:type="dxa"/>
            <w:shd w:val="clear" w:color="auto" w:fill="8DB3E2" w:themeFill="text2" w:themeFillTint="66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</w:p>
        </w:tc>
      </w:tr>
      <w:tr w:rsidR="00DD6D9E" w:rsidRPr="00DD6D9E" w:rsidTr="00F27EDF">
        <w:tc>
          <w:tcPr>
            <w:tcW w:w="6237" w:type="dxa"/>
            <w:shd w:val="clear" w:color="auto" w:fill="FFFFFF" w:themeFill="background1"/>
          </w:tcPr>
          <w:p w:rsidR="00FD2A36" w:rsidRPr="00DD6D9E" w:rsidRDefault="00FD2A36" w:rsidP="000D224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D6D9E">
              <w:rPr>
                <w:rFonts w:ascii="Calibri" w:hAnsi="Calibri" w:cs="Calibri"/>
                <w:b/>
              </w:rPr>
              <w:t>Publi</w:t>
            </w:r>
            <w:r w:rsidR="000D224E" w:rsidRPr="00DD6D9E">
              <w:rPr>
                <w:rFonts w:ascii="Calibri" w:hAnsi="Calibri" w:cs="Calibri"/>
                <w:b/>
              </w:rPr>
              <w:t>shing</w:t>
            </w:r>
          </w:p>
        </w:tc>
        <w:tc>
          <w:tcPr>
            <w:tcW w:w="2828" w:type="dxa"/>
            <w:shd w:val="clear" w:color="auto" w:fill="FFFFFF" w:themeFill="background1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D6D9E" w:rsidRPr="00DD6D9E" w:rsidTr="00F27EDF">
        <w:tc>
          <w:tcPr>
            <w:tcW w:w="6237" w:type="dxa"/>
            <w:shd w:val="clear" w:color="auto" w:fill="B8CCE4" w:themeFill="accent1" w:themeFillTint="66"/>
          </w:tcPr>
          <w:p w:rsidR="00FD2A36" w:rsidRPr="00DD6D9E" w:rsidRDefault="00D1276E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DD6D9E">
              <w:rPr>
                <w:rFonts w:cstheme="minorHAnsi"/>
                <w:b/>
              </w:rPr>
              <w:t xml:space="preserve">Registration of protocol in </w:t>
            </w:r>
            <w:hyperlink r:id="rId22" w:tgtFrame="_blank" w:history="1">
              <w:r w:rsidRPr="00DD6D9E"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Prospero</w:t>
              </w:r>
            </w:hyperlink>
            <w:r w:rsidRPr="00DD6D9E">
              <w:rPr>
                <w:rFonts w:cstheme="minorHAnsi"/>
                <w:b/>
              </w:rPr>
              <w:t xml:space="preserve"> SR register</w:t>
            </w:r>
          </w:p>
        </w:tc>
        <w:tc>
          <w:tcPr>
            <w:tcW w:w="2828" w:type="dxa"/>
            <w:shd w:val="clear" w:color="auto" w:fill="B8CCE4" w:themeFill="accent1" w:themeFillTint="66"/>
          </w:tcPr>
          <w:p w:rsidR="00FD2A36" w:rsidRPr="00DD6D9E" w:rsidRDefault="000D224E" w:rsidP="00F27EDF">
            <w:pPr>
              <w:spacing w:after="0" w:line="240" w:lineRule="auto"/>
              <w:rPr>
                <w:rFonts w:ascii="Calibri" w:hAnsi="Calibri" w:cs="Calibri"/>
              </w:rPr>
            </w:pPr>
            <w:r w:rsidRPr="00DD6D9E">
              <w:rPr>
                <w:rFonts w:ascii="Calibri" w:hAnsi="Calibri" w:cs="Calibri"/>
              </w:rPr>
              <w:t>Yes/no*</w:t>
            </w:r>
          </w:p>
        </w:tc>
      </w:tr>
      <w:tr w:rsidR="00DD6D9E" w:rsidRPr="00DD6D9E" w:rsidTr="00F27EDF">
        <w:tc>
          <w:tcPr>
            <w:tcW w:w="6237" w:type="dxa"/>
            <w:shd w:val="clear" w:color="auto" w:fill="B8CCE4" w:themeFill="accent1" w:themeFillTint="66"/>
          </w:tcPr>
          <w:p w:rsidR="00FD2A36" w:rsidRPr="00DD6D9E" w:rsidRDefault="00D1276E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hyperlink r:id="rId23" w:history="1">
              <w:r w:rsidR="00FD2A36" w:rsidRPr="00DD6D9E">
                <w:rPr>
                  <w:rStyle w:val="Hyperlink"/>
                  <w:rFonts w:cs="Calibri"/>
                  <w:b/>
                  <w:color w:val="auto"/>
                </w:rPr>
                <w:t>Open acc</w:t>
              </w:r>
              <w:r w:rsidR="00FD2A36" w:rsidRPr="00DD6D9E">
                <w:rPr>
                  <w:rStyle w:val="Hyperlink"/>
                  <w:rFonts w:cs="Calibri"/>
                  <w:b/>
                  <w:color w:val="auto"/>
                </w:rPr>
                <w:t>e</w:t>
              </w:r>
              <w:r w:rsidR="00FD2A36" w:rsidRPr="00DD6D9E">
                <w:rPr>
                  <w:rStyle w:val="Hyperlink"/>
                  <w:rFonts w:cs="Calibri"/>
                  <w:b/>
                  <w:color w:val="auto"/>
                </w:rPr>
                <w:t>ss</w:t>
              </w:r>
            </w:hyperlink>
            <w:r w:rsidR="00FD2A36" w:rsidRPr="00DD6D9E">
              <w:rPr>
                <w:rFonts w:ascii="Calibri" w:hAnsi="Calibri" w:cs="Calibri"/>
                <w:b/>
              </w:rPr>
              <w:t xml:space="preserve"> </w:t>
            </w:r>
            <w:hyperlink r:id="rId24" w:history="1">
              <w:r w:rsidR="00FD2A36" w:rsidRPr="00DD6D9E">
                <w:rPr>
                  <w:rStyle w:val="Hyperlink"/>
                  <w:rFonts w:cs="Calibri"/>
                  <w:b/>
                  <w:color w:val="auto"/>
                </w:rPr>
                <w:t>https://journalpublishingguide.vu.nl/WebQuery/vubrowser?q=*</w:t>
              </w:r>
            </w:hyperlink>
          </w:p>
        </w:tc>
        <w:tc>
          <w:tcPr>
            <w:tcW w:w="2828" w:type="dxa"/>
            <w:shd w:val="clear" w:color="auto" w:fill="B8CCE4" w:themeFill="accent1" w:themeFillTint="66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D9E" w:rsidRPr="00DD6D9E" w:rsidTr="00F27EDF">
        <w:tc>
          <w:tcPr>
            <w:tcW w:w="6237" w:type="dxa"/>
            <w:shd w:val="clear" w:color="auto" w:fill="B8CCE4" w:themeFill="accent1" w:themeFillTint="66"/>
          </w:tcPr>
          <w:p w:rsidR="00FD2A36" w:rsidRPr="00DD6D9E" w:rsidRDefault="00D1276E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Style w:val="Hyperlink"/>
                <w:rFonts w:cs="Calibri"/>
                <w:b/>
                <w:color w:val="auto"/>
                <w:lang w:val="nl-NL"/>
              </w:rPr>
            </w:pPr>
            <w:hyperlink r:id="rId25" w:history="1">
              <w:r w:rsidR="00FD2A36" w:rsidRPr="00DD6D9E">
                <w:rPr>
                  <w:rStyle w:val="Hyperlink"/>
                  <w:rFonts w:cs="Calibri"/>
                  <w:b/>
                  <w:color w:val="auto"/>
                  <w:lang w:val="nl-NL"/>
                </w:rPr>
                <w:t>ORC</w:t>
              </w:r>
              <w:r w:rsidR="00FD2A36" w:rsidRPr="00DD6D9E">
                <w:rPr>
                  <w:rStyle w:val="Hyperlink"/>
                  <w:rFonts w:cs="Calibri"/>
                  <w:b/>
                  <w:color w:val="auto"/>
                  <w:lang w:val="nl-NL"/>
                </w:rPr>
                <w:t>I</w:t>
              </w:r>
              <w:r w:rsidR="00FD2A36" w:rsidRPr="00DD6D9E">
                <w:rPr>
                  <w:rStyle w:val="Hyperlink"/>
                  <w:rFonts w:cs="Calibri"/>
                  <w:b/>
                  <w:color w:val="auto"/>
                  <w:lang w:val="nl-NL"/>
                </w:rPr>
                <w:t>D-id</w:t>
              </w:r>
            </w:hyperlink>
            <w:r w:rsidR="005504F7">
              <w:rPr>
                <w:rFonts w:ascii="Calibri" w:hAnsi="Calibri" w:cs="Calibri"/>
                <w:b/>
                <w:lang w:val="nl-NL"/>
              </w:rPr>
              <w:t xml:space="preserve"> </w:t>
            </w:r>
            <w:r w:rsidR="00FD2A36" w:rsidRPr="00DD6D9E">
              <w:rPr>
                <w:rFonts w:ascii="Calibri" w:hAnsi="Calibri" w:cs="Calibri"/>
                <w:b/>
                <w:lang w:val="nl-NL"/>
              </w:rPr>
              <w:t xml:space="preserve"> </w:t>
            </w:r>
          </w:p>
        </w:tc>
        <w:tc>
          <w:tcPr>
            <w:tcW w:w="2828" w:type="dxa"/>
            <w:shd w:val="clear" w:color="auto" w:fill="B8CCE4" w:themeFill="accent1" w:themeFillTint="66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</w:p>
        </w:tc>
      </w:tr>
      <w:tr w:rsidR="00DD6D9E" w:rsidRPr="00DD6D9E" w:rsidTr="00F27EDF">
        <w:tc>
          <w:tcPr>
            <w:tcW w:w="6237" w:type="dxa"/>
            <w:shd w:val="clear" w:color="auto" w:fill="B8CCE4" w:themeFill="accent1" w:themeFillTint="66"/>
          </w:tcPr>
          <w:p w:rsidR="00FD2A36" w:rsidRPr="00DD6D9E" w:rsidRDefault="00D1276E" w:rsidP="00D1276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DD6D9E">
              <w:rPr>
                <w:b/>
              </w:rPr>
              <w:t>Which journal you have in mind to submit this review to?</w:t>
            </w:r>
          </w:p>
        </w:tc>
        <w:tc>
          <w:tcPr>
            <w:tcW w:w="2828" w:type="dxa"/>
            <w:shd w:val="clear" w:color="auto" w:fill="B8CCE4" w:themeFill="accent1" w:themeFillTint="66"/>
          </w:tcPr>
          <w:p w:rsidR="00FD2A36" w:rsidRPr="00DD6D9E" w:rsidRDefault="00FD2A36" w:rsidP="00F27ED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62B1E" w:rsidRPr="00D1276E" w:rsidRDefault="00B62B1E" w:rsidP="00B62B1E">
      <w:pPr>
        <w:pStyle w:val="TOCHeading"/>
        <w:rPr>
          <w:rFonts w:cstheme="minorBidi"/>
          <w:b w:val="0"/>
          <w:bCs w:val="0"/>
          <w:caps w:val="0"/>
          <w:kern w:val="0"/>
          <w:sz w:val="22"/>
        </w:rPr>
      </w:pPr>
    </w:p>
    <w:p w:rsidR="00464558" w:rsidRPr="00D1276E" w:rsidRDefault="001F32B1" w:rsidP="004E111F">
      <w:r w:rsidRPr="00D1276E">
        <w:t xml:space="preserve"> </w:t>
      </w:r>
    </w:p>
    <w:sectPr w:rsidR="00464558" w:rsidRPr="00D1276E" w:rsidSect="002207C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1E" w:rsidRPr="000E2A4A" w:rsidRDefault="00B62B1E" w:rsidP="000B48C7">
      <w:pPr>
        <w:rPr>
          <w:sz w:val="19"/>
        </w:rPr>
      </w:pPr>
      <w:r>
        <w:separator/>
      </w:r>
    </w:p>
  </w:endnote>
  <w:endnote w:type="continuationSeparator" w:id="0">
    <w:p w:rsidR="00B62B1E" w:rsidRPr="000E2A4A" w:rsidRDefault="00B62B1E" w:rsidP="000B48C7">
      <w:pPr>
        <w:rPr>
          <w:sz w:val="19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 Sans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20" w:rsidRDefault="00F82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20" w:rsidRDefault="00F82620" w:rsidP="00F82620">
    <w:pPr>
      <w:spacing w:before="360"/>
    </w:pPr>
  </w:p>
  <w:tbl>
    <w:tblPr>
      <w:tblStyle w:val="TableGrid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8"/>
      <w:gridCol w:w="2267"/>
      <w:gridCol w:w="2015"/>
    </w:tblGrid>
    <w:tr w:rsidR="00F82620" w:rsidTr="008D6C4A">
      <w:trPr>
        <w:trHeight w:hRule="exact" w:val="369"/>
      </w:trPr>
      <w:tc>
        <w:tcPr>
          <w:tcW w:w="4928" w:type="dxa"/>
        </w:tcPr>
        <w:p w:rsidR="00F82620" w:rsidRDefault="00F82620" w:rsidP="00F82620">
          <w:pPr>
            <w:pStyle w:val="ContactinfoBold"/>
          </w:pPr>
        </w:p>
      </w:tc>
      <w:tc>
        <w:tcPr>
          <w:tcW w:w="2267" w:type="dxa"/>
        </w:tcPr>
        <w:p w:rsidR="00F82620" w:rsidRDefault="00F82620" w:rsidP="00F82620">
          <w:pPr>
            <w:pStyle w:val="Contactinfo8"/>
          </w:pPr>
        </w:p>
      </w:tc>
      <w:tc>
        <w:tcPr>
          <w:tcW w:w="2015" w:type="dxa"/>
        </w:tcPr>
        <w:p w:rsidR="00F82620" w:rsidRPr="00B62B1E" w:rsidRDefault="00B62B1E" w:rsidP="00B62B1E">
          <w:pPr>
            <w:pStyle w:val="Versie"/>
          </w:pPr>
          <w:bookmarkStart w:id="1" w:name="bmKopjeVersie"/>
          <w:bookmarkStart w:id="2" w:name="bmVersie"/>
          <w:r>
            <w:t>Versie:</w:t>
          </w:r>
          <w:bookmarkEnd w:id="1"/>
          <w:r w:rsidR="00F82620" w:rsidRPr="00B62B1E">
            <w:t xml:space="preserve"> </w:t>
          </w:r>
          <w:sdt>
            <w:sdtPr>
              <w:id w:val="-1120220701"/>
              <w:dataBinding w:prefixMappings="xmlns:ns0='http://www.keyscript.nl/huisstijl/UxDocumentForm' " w:xpath="/ns0:variabelen[1]/ns0:UxDocumentForm[1]/ns0:uxVersieField[1]" w:storeItemID="{50254061-E612-4B91-924F-A1740A4B8886}"/>
              <w:text/>
            </w:sdtPr>
            <w:sdtEndPr/>
            <w:sdtContent>
              <w:r w:rsidRPr="00B62B1E">
                <w:t>1</w:t>
              </w:r>
            </w:sdtContent>
          </w:sdt>
          <w:bookmarkEnd w:id="2"/>
        </w:p>
      </w:tc>
    </w:tr>
  </w:tbl>
  <w:p w:rsidR="00F82620" w:rsidRDefault="00F82620" w:rsidP="00F82620">
    <w:pPr>
      <w:pStyle w:val="Footer"/>
      <w:spacing w:line="8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20" w:rsidRDefault="00F82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1E" w:rsidRPr="000E2A4A" w:rsidRDefault="00B62B1E" w:rsidP="000B48C7">
      <w:pPr>
        <w:rPr>
          <w:sz w:val="19"/>
        </w:rPr>
      </w:pPr>
      <w:r>
        <w:separator/>
      </w:r>
    </w:p>
  </w:footnote>
  <w:footnote w:type="continuationSeparator" w:id="0">
    <w:p w:rsidR="00B62B1E" w:rsidRPr="000E2A4A" w:rsidRDefault="00B62B1E" w:rsidP="000B48C7">
      <w:pPr>
        <w:rPr>
          <w:sz w:val="19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20" w:rsidRDefault="00F82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71" w:rsidRDefault="00580B71" w:rsidP="00464E34">
    <w:pPr>
      <w:pStyle w:val="Header"/>
      <w:spacing w:before="340" w:after="1260"/>
    </w:pPr>
    <w:r w:rsidRPr="00FF05E1">
      <w:rPr>
        <w:noProof/>
        <w:lang w:val="nl-NL" w:eastAsia="nl-NL"/>
      </w:rPr>
      <w:drawing>
        <wp:anchor distT="0" distB="0" distL="114300" distR="114300" simplePos="0" relativeHeight="251654656" behindDoc="1" locked="0" layoutInCell="1" allowOverlap="1" wp14:anchorId="5FD39320" wp14:editId="52C02E7B">
          <wp:simplePos x="0" y="0"/>
          <wp:positionH relativeFrom="column">
            <wp:posOffset>-166273</wp:posOffset>
          </wp:positionH>
          <wp:positionV relativeFrom="paragraph">
            <wp:posOffset>36293</wp:posOffset>
          </wp:positionV>
          <wp:extent cx="2717800" cy="808892"/>
          <wp:effectExtent l="0" t="0" r="6350" b="0"/>
          <wp:wrapNone/>
          <wp:docPr id="4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8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0B61FA">
      <w:fldChar w:fldCharType="begin"/>
    </w:r>
    <w:r>
      <w:instrText xml:space="preserve"> PAGE   \* MERGEFORMAT </w:instrText>
    </w:r>
    <w:r w:rsidR="000B61FA">
      <w:fldChar w:fldCharType="separate"/>
    </w:r>
    <w:r w:rsidR="005504F7">
      <w:rPr>
        <w:noProof/>
      </w:rPr>
      <w:t>2</w:t>
    </w:r>
    <w:r w:rsidR="000B61FA">
      <w:rPr>
        <w:noProof/>
      </w:rPr>
      <w:fldChar w:fldCharType="end"/>
    </w:r>
    <w:r>
      <w:t>/</w:t>
    </w:r>
    <w:r w:rsidR="005504F7">
      <w:fldChar w:fldCharType="begin"/>
    </w:r>
    <w:r w:rsidR="005504F7">
      <w:instrText xml:space="preserve"> NUMPAGES   \* MERGEFORMAT </w:instrText>
    </w:r>
    <w:r w:rsidR="005504F7">
      <w:fldChar w:fldCharType="separate"/>
    </w:r>
    <w:r w:rsidR="005504F7">
      <w:rPr>
        <w:noProof/>
      </w:rPr>
      <w:t>2</w:t>
    </w:r>
    <w:r w:rsidR="005504F7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71" w:rsidRDefault="00960E05" w:rsidP="00464E34">
    <w:pPr>
      <w:pStyle w:val="Header"/>
      <w:spacing w:after="1600"/>
    </w:pPr>
    <w:r>
      <w:rPr>
        <w:noProof/>
        <w:lang w:val="nl-NL" w:eastAsia="nl-N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41275</wp:posOffset>
          </wp:positionV>
          <wp:extent cx="2717800" cy="811530"/>
          <wp:effectExtent l="0" t="0" r="6350" b="7620"/>
          <wp:wrapNone/>
          <wp:docPr id="1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0C06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0A9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CF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A97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AE8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AFC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6E38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64F4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FC7F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7CB7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C7EE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E37DD7"/>
    <w:multiLevelType w:val="hybridMultilevel"/>
    <w:tmpl w:val="CD7CB1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52451"/>
    <w:multiLevelType w:val="multilevel"/>
    <w:tmpl w:val="C4B259B2"/>
    <w:lvl w:ilvl="0">
      <w:start w:val="1"/>
      <w:numFmt w:val="decimal"/>
      <w:pStyle w:val="Opsomming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Scala Sans" w:hAnsi="Scala Sans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3" w15:restartNumberingAfterBreak="0">
    <w:nsid w:val="41DE2690"/>
    <w:multiLevelType w:val="multilevel"/>
    <w:tmpl w:val="5582BC24"/>
    <w:lvl w:ilvl="0">
      <w:start w:val="1"/>
      <w:numFmt w:val="bullet"/>
      <w:pStyle w:val="Opsommingbullet"/>
      <w:lvlText w:val="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4" w15:restartNumberingAfterBreak="0">
    <w:nsid w:val="501C108D"/>
    <w:multiLevelType w:val="multilevel"/>
    <w:tmpl w:val="203640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CE45128"/>
    <w:multiLevelType w:val="multilevel"/>
    <w:tmpl w:val="E2929BDE"/>
    <w:styleLink w:val="ArticleSec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 w15:restartNumberingAfterBreak="0">
    <w:nsid w:val="61A25E0B"/>
    <w:multiLevelType w:val="hybridMultilevel"/>
    <w:tmpl w:val="9C109A26"/>
    <w:lvl w:ilvl="0" w:tplc="B0A2D55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D22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7"/>
  </w:num>
  <w:num w:numId="5">
    <w:abstractNumId w:val="15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1"/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fstandUnitHorizontaal" w:val="pt"/>
    <w:docVar w:name="AfstandUnitVerticaal" w:val="pt"/>
    <w:docVar w:name="Height" w:val="177"/>
    <w:docVar w:name="lijnhorizontaal" w:val="cm"/>
    <w:docVar w:name="lijnverticaal" w:val="cm"/>
    <w:docVar w:name="Locatie" w:val="Koptekst"/>
    <w:docVar w:name="Width" w:val="520"/>
  </w:docVars>
  <w:rsids>
    <w:rsidRoot w:val="00B62B1E"/>
    <w:rsid w:val="0002570C"/>
    <w:rsid w:val="000329F9"/>
    <w:rsid w:val="000352B9"/>
    <w:rsid w:val="00050471"/>
    <w:rsid w:val="000529A7"/>
    <w:rsid w:val="00053C64"/>
    <w:rsid w:val="000625D2"/>
    <w:rsid w:val="00063EF6"/>
    <w:rsid w:val="00074941"/>
    <w:rsid w:val="00097B05"/>
    <w:rsid w:val="000A0A48"/>
    <w:rsid w:val="000A1488"/>
    <w:rsid w:val="000A1CC2"/>
    <w:rsid w:val="000A4950"/>
    <w:rsid w:val="000B48C7"/>
    <w:rsid w:val="000B51AB"/>
    <w:rsid w:val="000B61FA"/>
    <w:rsid w:val="000C656E"/>
    <w:rsid w:val="000D224E"/>
    <w:rsid w:val="000D73D1"/>
    <w:rsid w:val="000E7701"/>
    <w:rsid w:val="001022DB"/>
    <w:rsid w:val="00123AA9"/>
    <w:rsid w:val="00124D16"/>
    <w:rsid w:val="00127591"/>
    <w:rsid w:val="00147002"/>
    <w:rsid w:val="00147EBB"/>
    <w:rsid w:val="00166E83"/>
    <w:rsid w:val="0017001D"/>
    <w:rsid w:val="001712F9"/>
    <w:rsid w:val="0017363A"/>
    <w:rsid w:val="001806BB"/>
    <w:rsid w:val="00181572"/>
    <w:rsid w:val="00187507"/>
    <w:rsid w:val="00195C04"/>
    <w:rsid w:val="001A061A"/>
    <w:rsid w:val="001C5880"/>
    <w:rsid w:val="001D1728"/>
    <w:rsid w:val="001D375B"/>
    <w:rsid w:val="001E0608"/>
    <w:rsid w:val="001E0E8E"/>
    <w:rsid w:val="001E4956"/>
    <w:rsid w:val="001F32B1"/>
    <w:rsid w:val="00204087"/>
    <w:rsid w:val="00207681"/>
    <w:rsid w:val="00207BF4"/>
    <w:rsid w:val="00212C98"/>
    <w:rsid w:val="00213CF4"/>
    <w:rsid w:val="002163AB"/>
    <w:rsid w:val="00217D28"/>
    <w:rsid w:val="002207C8"/>
    <w:rsid w:val="0022616E"/>
    <w:rsid w:val="00245962"/>
    <w:rsid w:val="00263FE7"/>
    <w:rsid w:val="00274108"/>
    <w:rsid w:val="00280257"/>
    <w:rsid w:val="00281334"/>
    <w:rsid w:val="002933A4"/>
    <w:rsid w:val="002947A1"/>
    <w:rsid w:val="002A280F"/>
    <w:rsid w:val="002A59F3"/>
    <w:rsid w:val="002B0B27"/>
    <w:rsid w:val="002C5CFE"/>
    <w:rsid w:val="002D1204"/>
    <w:rsid w:val="002D3545"/>
    <w:rsid w:val="002E481B"/>
    <w:rsid w:val="002F4C46"/>
    <w:rsid w:val="002F4DE0"/>
    <w:rsid w:val="00313A4F"/>
    <w:rsid w:val="00313FDE"/>
    <w:rsid w:val="00315E01"/>
    <w:rsid w:val="00317665"/>
    <w:rsid w:val="0033320E"/>
    <w:rsid w:val="00333548"/>
    <w:rsid w:val="00342B67"/>
    <w:rsid w:val="0034617E"/>
    <w:rsid w:val="003463C4"/>
    <w:rsid w:val="003474C9"/>
    <w:rsid w:val="00357EE3"/>
    <w:rsid w:val="00361F20"/>
    <w:rsid w:val="003723B0"/>
    <w:rsid w:val="00372DFC"/>
    <w:rsid w:val="00380B56"/>
    <w:rsid w:val="00393CD9"/>
    <w:rsid w:val="003A6F97"/>
    <w:rsid w:val="003B117C"/>
    <w:rsid w:val="003C72DC"/>
    <w:rsid w:val="003D4BAD"/>
    <w:rsid w:val="003E10E3"/>
    <w:rsid w:val="003E3D79"/>
    <w:rsid w:val="003E4F2A"/>
    <w:rsid w:val="003E7E86"/>
    <w:rsid w:val="003F47D2"/>
    <w:rsid w:val="00402DCE"/>
    <w:rsid w:val="00411E08"/>
    <w:rsid w:val="00431546"/>
    <w:rsid w:val="00464558"/>
    <w:rsid w:val="00464E34"/>
    <w:rsid w:val="00466F48"/>
    <w:rsid w:val="004708E9"/>
    <w:rsid w:val="00472D2F"/>
    <w:rsid w:val="00475397"/>
    <w:rsid w:val="0048279E"/>
    <w:rsid w:val="0049310B"/>
    <w:rsid w:val="004964CF"/>
    <w:rsid w:val="004D4E48"/>
    <w:rsid w:val="004E111F"/>
    <w:rsid w:val="004E1A83"/>
    <w:rsid w:val="005006F1"/>
    <w:rsid w:val="00507DD7"/>
    <w:rsid w:val="005504F7"/>
    <w:rsid w:val="0056771E"/>
    <w:rsid w:val="00580B71"/>
    <w:rsid w:val="00582E22"/>
    <w:rsid w:val="005928EF"/>
    <w:rsid w:val="0059668F"/>
    <w:rsid w:val="005A3130"/>
    <w:rsid w:val="005B0FD7"/>
    <w:rsid w:val="005B2A92"/>
    <w:rsid w:val="005B775F"/>
    <w:rsid w:val="005C031C"/>
    <w:rsid w:val="005C099E"/>
    <w:rsid w:val="005C28A5"/>
    <w:rsid w:val="005D13C4"/>
    <w:rsid w:val="005D3AEA"/>
    <w:rsid w:val="005D6664"/>
    <w:rsid w:val="005F574F"/>
    <w:rsid w:val="00607178"/>
    <w:rsid w:val="006166FA"/>
    <w:rsid w:val="00622F87"/>
    <w:rsid w:val="00624D04"/>
    <w:rsid w:val="006303D0"/>
    <w:rsid w:val="00636EAE"/>
    <w:rsid w:val="00637F73"/>
    <w:rsid w:val="00644984"/>
    <w:rsid w:val="00644B2B"/>
    <w:rsid w:val="00644FD6"/>
    <w:rsid w:val="00653AAD"/>
    <w:rsid w:val="00653DDD"/>
    <w:rsid w:val="006545DC"/>
    <w:rsid w:val="00655596"/>
    <w:rsid w:val="00667082"/>
    <w:rsid w:val="006C7744"/>
    <w:rsid w:val="006D4BDD"/>
    <w:rsid w:val="006E4137"/>
    <w:rsid w:val="006F08A7"/>
    <w:rsid w:val="006F36E9"/>
    <w:rsid w:val="006F3AA2"/>
    <w:rsid w:val="006F5F8D"/>
    <w:rsid w:val="00700798"/>
    <w:rsid w:val="007055EB"/>
    <w:rsid w:val="00720755"/>
    <w:rsid w:val="00730A35"/>
    <w:rsid w:val="00733164"/>
    <w:rsid w:val="00737203"/>
    <w:rsid w:val="00751EC1"/>
    <w:rsid w:val="00752A9E"/>
    <w:rsid w:val="00766A6E"/>
    <w:rsid w:val="007708A8"/>
    <w:rsid w:val="007767B1"/>
    <w:rsid w:val="00781AE5"/>
    <w:rsid w:val="00781FDC"/>
    <w:rsid w:val="00782D9C"/>
    <w:rsid w:val="00785CAA"/>
    <w:rsid w:val="0079316F"/>
    <w:rsid w:val="007A2572"/>
    <w:rsid w:val="007A3194"/>
    <w:rsid w:val="007A7842"/>
    <w:rsid w:val="007B6200"/>
    <w:rsid w:val="007D0B3F"/>
    <w:rsid w:val="007E42D0"/>
    <w:rsid w:val="007E7C18"/>
    <w:rsid w:val="00801BB5"/>
    <w:rsid w:val="00813D12"/>
    <w:rsid w:val="00814A8F"/>
    <w:rsid w:val="008156D5"/>
    <w:rsid w:val="008415EF"/>
    <w:rsid w:val="008459F3"/>
    <w:rsid w:val="00861CB0"/>
    <w:rsid w:val="00862749"/>
    <w:rsid w:val="00864C0C"/>
    <w:rsid w:val="0086726F"/>
    <w:rsid w:val="00867511"/>
    <w:rsid w:val="00897BBA"/>
    <w:rsid w:val="008B294B"/>
    <w:rsid w:val="008B58D5"/>
    <w:rsid w:val="008B72A1"/>
    <w:rsid w:val="008C1919"/>
    <w:rsid w:val="008D0056"/>
    <w:rsid w:val="008D124D"/>
    <w:rsid w:val="008D5739"/>
    <w:rsid w:val="008E1B55"/>
    <w:rsid w:val="008E2ABB"/>
    <w:rsid w:val="008F05B6"/>
    <w:rsid w:val="00905589"/>
    <w:rsid w:val="00906EB4"/>
    <w:rsid w:val="00906F3A"/>
    <w:rsid w:val="0091231A"/>
    <w:rsid w:val="00923572"/>
    <w:rsid w:val="00924D8F"/>
    <w:rsid w:val="0092785E"/>
    <w:rsid w:val="0093025D"/>
    <w:rsid w:val="009326CE"/>
    <w:rsid w:val="00934B64"/>
    <w:rsid w:val="00942477"/>
    <w:rsid w:val="00943586"/>
    <w:rsid w:val="00956711"/>
    <w:rsid w:val="00960E05"/>
    <w:rsid w:val="009631D6"/>
    <w:rsid w:val="009673E3"/>
    <w:rsid w:val="00970193"/>
    <w:rsid w:val="00985F3D"/>
    <w:rsid w:val="00992063"/>
    <w:rsid w:val="009A6BAD"/>
    <w:rsid w:val="009B4B84"/>
    <w:rsid w:val="009B67DA"/>
    <w:rsid w:val="009C1B16"/>
    <w:rsid w:val="009C34B0"/>
    <w:rsid w:val="009E7C8E"/>
    <w:rsid w:val="009F12EC"/>
    <w:rsid w:val="009F1F17"/>
    <w:rsid w:val="009F2E90"/>
    <w:rsid w:val="00A01CA7"/>
    <w:rsid w:val="00A13D6E"/>
    <w:rsid w:val="00A2391A"/>
    <w:rsid w:val="00A407A4"/>
    <w:rsid w:val="00A571FC"/>
    <w:rsid w:val="00A63AA2"/>
    <w:rsid w:val="00A75EB8"/>
    <w:rsid w:val="00AA2880"/>
    <w:rsid w:val="00AA4AEE"/>
    <w:rsid w:val="00AB2F13"/>
    <w:rsid w:val="00AC1D5A"/>
    <w:rsid w:val="00AC4506"/>
    <w:rsid w:val="00AC7853"/>
    <w:rsid w:val="00AC7EB9"/>
    <w:rsid w:val="00AD0243"/>
    <w:rsid w:val="00AD6657"/>
    <w:rsid w:val="00AE3C8E"/>
    <w:rsid w:val="00AF4204"/>
    <w:rsid w:val="00B135C8"/>
    <w:rsid w:val="00B14597"/>
    <w:rsid w:val="00B23FBA"/>
    <w:rsid w:val="00B2551B"/>
    <w:rsid w:val="00B27F02"/>
    <w:rsid w:val="00B36A8C"/>
    <w:rsid w:val="00B52CE3"/>
    <w:rsid w:val="00B62B1E"/>
    <w:rsid w:val="00B63F21"/>
    <w:rsid w:val="00B702F3"/>
    <w:rsid w:val="00B74F36"/>
    <w:rsid w:val="00B8018C"/>
    <w:rsid w:val="00B81AE8"/>
    <w:rsid w:val="00B917C8"/>
    <w:rsid w:val="00B94B22"/>
    <w:rsid w:val="00BA1C49"/>
    <w:rsid w:val="00BC1217"/>
    <w:rsid w:val="00BD6547"/>
    <w:rsid w:val="00BD716A"/>
    <w:rsid w:val="00BE35A1"/>
    <w:rsid w:val="00BE4750"/>
    <w:rsid w:val="00BF1EA4"/>
    <w:rsid w:val="00C04428"/>
    <w:rsid w:val="00C074FE"/>
    <w:rsid w:val="00C07583"/>
    <w:rsid w:val="00C25F66"/>
    <w:rsid w:val="00C26AB5"/>
    <w:rsid w:val="00C406FB"/>
    <w:rsid w:val="00C41634"/>
    <w:rsid w:val="00C52911"/>
    <w:rsid w:val="00C53B6E"/>
    <w:rsid w:val="00C6195F"/>
    <w:rsid w:val="00C63E8E"/>
    <w:rsid w:val="00C875E1"/>
    <w:rsid w:val="00C962D3"/>
    <w:rsid w:val="00CC020D"/>
    <w:rsid w:val="00CC160F"/>
    <w:rsid w:val="00CC4CC1"/>
    <w:rsid w:val="00CC5CD6"/>
    <w:rsid w:val="00CE30BB"/>
    <w:rsid w:val="00CE4337"/>
    <w:rsid w:val="00CE4AF2"/>
    <w:rsid w:val="00CE5B42"/>
    <w:rsid w:val="00CF76A8"/>
    <w:rsid w:val="00D03912"/>
    <w:rsid w:val="00D1276E"/>
    <w:rsid w:val="00D15EF4"/>
    <w:rsid w:val="00D2425D"/>
    <w:rsid w:val="00D35906"/>
    <w:rsid w:val="00D478C0"/>
    <w:rsid w:val="00D558D8"/>
    <w:rsid w:val="00D611E5"/>
    <w:rsid w:val="00D64D48"/>
    <w:rsid w:val="00D81BED"/>
    <w:rsid w:val="00D902D9"/>
    <w:rsid w:val="00D94FA6"/>
    <w:rsid w:val="00D97DB3"/>
    <w:rsid w:val="00DA78BC"/>
    <w:rsid w:val="00DB00FC"/>
    <w:rsid w:val="00DB1AC7"/>
    <w:rsid w:val="00DC6D10"/>
    <w:rsid w:val="00DD6D9E"/>
    <w:rsid w:val="00DE2CC1"/>
    <w:rsid w:val="00DE7865"/>
    <w:rsid w:val="00DE7AE6"/>
    <w:rsid w:val="00E111F8"/>
    <w:rsid w:val="00E15846"/>
    <w:rsid w:val="00E33028"/>
    <w:rsid w:val="00E36042"/>
    <w:rsid w:val="00E3659F"/>
    <w:rsid w:val="00E47D5E"/>
    <w:rsid w:val="00E50E92"/>
    <w:rsid w:val="00E64E25"/>
    <w:rsid w:val="00E70D96"/>
    <w:rsid w:val="00E8314A"/>
    <w:rsid w:val="00E867CA"/>
    <w:rsid w:val="00E900AD"/>
    <w:rsid w:val="00E96E3B"/>
    <w:rsid w:val="00EA7ECB"/>
    <w:rsid w:val="00EB3338"/>
    <w:rsid w:val="00EB77E9"/>
    <w:rsid w:val="00EC1D38"/>
    <w:rsid w:val="00EC3A29"/>
    <w:rsid w:val="00EC5CA5"/>
    <w:rsid w:val="00EF3FC1"/>
    <w:rsid w:val="00EF4E35"/>
    <w:rsid w:val="00F023A6"/>
    <w:rsid w:val="00F04A03"/>
    <w:rsid w:val="00F05799"/>
    <w:rsid w:val="00F25023"/>
    <w:rsid w:val="00F364FB"/>
    <w:rsid w:val="00F419C2"/>
    <w:rsid w:val="00F43E1B"/>
    <w:rsid w:val="00F47672"/>
    <w:rsid w:val="00F5124E"/>
    <w:rsid w:val="00F51E5F"/>
    <w:rsid w:val="00F5239A"/>
    <w:rsid w:val="00F547FF"/>
    <w:rsid w:val="00F5604B"/>
    <w:rsid w:val="00F56889"/>
    <w:rsid w:val="00F60E5D"/>
    <w:rsid w:val="00F6285C"/>
    <w:rsid w:val="00F82005"/>
    <w:rsid w:val="00F82620"/>
    <w:rsid w:val="00F82E30"/>
    <w:rsid w:val="00F84DE8"/>
    <w:rsid w:val="00F85810"/>
    <w:rsid w:val="00F9047F"/>
    <w:rsid w:val="00FA1005"/>
    <w:rsid w:val="00FA68FA"/>
    <w:rsid w:val="00FA71FA"/>
    <w:rsid w:val="00FB1353"/>
    <w:rsid w:val="00FB6604"/>
    <w:rsid w:val="00FB7EE7"/>
    <w:rsid w:val="00FD2A36"/>
    <w:rsid w:val="00FD5974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F9C392"/>
  <w15:docId w15:val="{996D87FA-6547-4205-AFAF-12791EE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6657"/>
    <w:pPr>
      <w:keepNext/>
      <w:widowControl w:val="0"/>
      <w:numPr>
        <w:numId w:val="20"/>
      </w:numPr>
      <w:spacing w:line="240" w:lineRule="atLeast"/>
      <w:outlineLvl w:val="0"/>
    </w:pPr>
    <w:rPr>
      <w:rFonts w:cs="Arial"/>
      <w:b/>
      <w:bCs/>
      <w:caps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AD6657"/>
    <w:pPr>
      <w:keepNext/>
      <w:widowControl w:val="0"/>
      <w:numPr>
        <w:ilvl w:val="1"/>
        <w:numId w:val="20"/>
      </w:numPr>
      <w:spacing w:line="240" w:lineRule="atLeast"/>
      <w:outlineLvl w:val="1"/>
    </w:pPr>
    <w:rPr>
      <w:rFonts w:cs="Arial"/>
      <w:b/>
      <w:bCs/>
      <w:iCs/>
      <w:cap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AD6657"/>
    <w:pPr>
      <w:keepNext/>
      <w:widowControl w:val="0"/>
      <w:numPr>
        <w:ilvl w:val="2"/>
        <w:numId w:val="20"/>
      </w:numPr>
      <w:spacing w:line="240" w:lineRule="atLeast"/>
      <w:outlineLvl w:val="2"/>
    </w:pPr>
    <w:rPr>
      <w:rFonts w:cs="Arial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qFormat/>
    <w:rsid w:val="00AD6657"/>
    <w:pPr>
      <w:keepNext/>
      <w:widowControl w:val="0"/>
      <w:numPr>
        <w:ilvl w:val="3"/>
        <w:numId w:val="20"/>
      </w:numPr>
      <w:spacing w:line="240" w:lineRule="atLeast"/>
      <w:outlineLvl w:val="3"/>
    </w:pPr>
    <w:rPr>
      <w:b/>
      <w:bCs/>
      <w:szCs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08E9"/>
    <w:pPr>
      <w:keepNext/>
      <w:keepLines/>
      <w:numPr>
        <w:ilvl w:val="4"/>
        <w:numId w:val="6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08E9"/>
    <w:pPr>
      <w:keepNext/>
      <w:keepLines/>
      <w:numPr>
        <w:ilvl w:val="5"/>
        <w:numId w:val="6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08E9"/>
    <w:pPr>
      <w:keepNext/>
      <w:keepLines/>
      <w:numPr>
        <w:ilvl w:val="6"/>
        <w:numId w:val="6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08E9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08E9"/>
    <w:pPr>
      <w:keepNext/>
      <w:keepLines/>
      <w:numPr>
        <w:ilvl w:val="8"/>
        <w:numId w:val="6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8E9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708E9"/>
    <w:rPr>
      <w:rFonts w:ascii="Calibri" w:hAnsi="Calibri"/>
      <w:sz w:val="16"/>
      <w:szCs w:val="24"/>
    </w:rPr>
  </w:style>
  <w:style w:type="paragraph" w:styleId="Footer">
    <w:name w:val="footer"/>
    <w:basedOn w:val="Normal"/>
    <w:link w:val="FooterChar"/>
    <w:rsid w:val="004708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08E9"/>
    <w:rPr>
      <w:rFonts w:ascii="Calibri" w:hAnsi="Calibri"/>
      <w:sz w:val="21"/>
      <w:szCs w:val="24"/>
    </w:rPr>
  </w:style>
  <w:style w:type="paragraph" w:styleId="BalloonText">
    <w:name w:val="Balloon Text"/>
    <w:basedOn w:val="Normal"/>
    <w:link w:val="BalloonTextChar"/>
    <w:rsid w:val="004708E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8E9"/>
    <w:rPr>
      <w:rFonts w:ascii="Calibri" w:hAnsi="Calibri" w:cs="Tahoma"/>
      <w:sz w:val="16"/>
      <w:szCs w:val="16"/>
    </w:rPr>
  </w:style>
  <w:style w:type="table" w:styleId="TableGrid">
    <w:name w:val="Table Grid"/>
    <w:basedOn w:val="TableNormal"/>
    <w:rsid w:val="0047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_ContactInfo"/>
    <w:basedOn w:val="Normal"/>
    <w:qFormat/>
    <w:rsid w:val="004708E9"/>
    <w:pPr>
      <w:spacing w:line="260" w:lineRule="atLeast"/>
    </w:pPr>
    <w:rPr>
      <w:caps/>
      <w:sz w:val="14"/>
    </w:rPr>
  </w:style>
  <w:style w:type="paragraph" w:customStyle="1" w:styleId="ContactinfoBold">
    <w:name w:val="_ContactinfoBold"/>
    <w:basedOn w:val="Footer"/>
    <w:qFormat/>
    <w:rsid w:val="004708E9"/>
    <w:pPr>
      <w:spacing w:line="200" w:lineRule="exact"/>
    </w:pPr>
    <w:rPr>
      <w:b/>
      <w:caps/>
      <w:sz w:val="16"/>
    </w:rPr>
  </w:style>
  <w:style w:type="paragraph" w:customStyle="1" w:styleId="Contactinfo8">
    <w:name w:val="_Contactinfo8"/>
    <w:basedOn w:val="Footer"/>
    <w:qFormat/>
    <w:rsid w:val="004708E9"/>
    <w:pPr>
      <w:spacing w:line="200" w:lineRule="exact"/>
    </w:pPr>
    <w:rPr>
      <w:sz w:val="18"/>
    </w:rPr>
  </w:style>
  <w:style w:type="paragraph" w:customStyle="1" w:styleId="Bestandsnaam">
    <w:name w:val="_Bestandsnaam"/>
    <w:basedOn w:val="Footer"/>
    <w:qFormat/>
    <w:rsid w:val="007055EB"/>
    <w:pPr>
      <w:jc w:val="right"/>
    </w:pPr>
    <w:rPr>
      <w:sz w:val="16"/>
    </w:rPr>
  </w:style>
  <w:style w:type="paragraph" w:customStyle="1" w:styleId="Organisatiecode">
    <w:name w:val="_Organisatiecode"/>
    <w:basedOn w:val="Normal"/>
    <w:qFormat/>
    <w:rsid w:val="004708E9"/>
    <w:pPr>
      <w:spacing w:after="160"/>
    </w:pPr>
    <w:rPr>
      <w:sz w:val="12"/>
    </w:rPr>
  </w:style>
  <w:style w:type="paragraph" w:customStyle="1" w:styleId="ContactInfoVoettekst">
    <w:name w:val="_ContactInfoVoettekst"/>
    <w:basedOn w:val="ContactInfo"/>
    <w:qFormat/>
    <w:rsid w:val="004708E9"/>
    <w:pPr>
      <w:spacing w:line="200" w:lineRule="exact"/>
      <w:jc w:val="right"/>
    </w:pPr>
    <w:rPr>
      <w:sz w:val="16"/>
    </w:rPr>
  </w:style>
  <w:style w:type="paragraph" w:styleId="ListParagraph">
    <w:name w:val="List Paragraph"/>
    <w:basedOn w:val="Normal"/>
    <w:uiPriority w:val="34"/>
    <w:qFormat/>
    <w:rsid w:val="004708E9"/>
    <w:pPr>
      <w:ind w:left="720"/>
      <w:contextualSpacing/>
    </w:pPr>
  </w:style>
  <w:style w:type="paragraph" w:customStyle="1" w:styleId="Opsommingbullet">
    <w:name w:val="_Opsomming bullet"/>
    <w:basedOn w:val="ListParagraph"/>
    <w:link w:val="OpsommingbulletChar"/>
    <w:qFormat/>
    <w:rsid w:val="004708E9"/>
    <w:pPr>
      <w:widowControl w:val="0"/>
      <w:numPr>
        <w:numId w:val="1"/>
      </w:numPr>
    </w:pPr>
    <w:rPr>
      <w:rFonts w:cs="Arial"/>
      <w:szCs w:val="18"/>
    </w:rPr>
  </w:style>
  <w:style w:type="character" w:customStyle="1" w:styleId="OpsommingbulletChar">
    <w:name w:val="_Opsomming bullet Char"/>
    <w:basedOn w:val="DefaultParagraphFont"/>
    <w:link w:val="Opsommingbullet"/>
    <w:rsid w:val="004708E9"/>
    <w:rPr>
      <w:rFonts w:asciiTheme="minorHAnsi" w:hAnsiTheme="minorHAnsi" w:cs="Arial"/>
      <w:sz w:val="21"/>
      <w:szCs w:val="18"/>
    </w:rPr>
  </w:style>
  <w:style w:type="paragraph" w:customStyle="1" w:styleId="Opsomminggenummerd">
    <w:name w:val="_Opsomming genummerd"/>
    <w:basedOn w:val="Opsommingbullet"/>
    <w:qFormat/>
    <w:rsid w:val="004708E9"/>
    <w:pPr>
      <w:numPr>
        <w:numId w:val="2"/>
      </w:numPr>
    </w:pPr>
  </w:style>
  <w:style w:type="paragraph" w:customStyle="1" w:styleId="Tussenkop">
    <w:name w:val="_Tussenkop"/>
    <w:basedOn w:val="Normal"/>
    <w:next w:val="Normal"/>
    <w:link w:val="TussenkopChar"/>
    <w:qFormat/>
    <w:rsid w:val="004708E9"/>
    <w:pPr>
      <w:widowControl w:val="0"/>
    </w:pPr>
    <w:rPr>
      <w:rFonts w:asciiTheme="majorHAnsi" w:hAnsiTheme="majorHAnsi" w:cs="Arial"/>
      <w:b/>
      <w:szCs w:val="18"/>
    </w:rPr>
  </w:style>
  <w:style w:type="character" w:customStyle="1" w:styleId="TussenkopChar">
    <w:name w:val="_Tussenkop Char"/>
    <w:basedOn w:val="DefaultParagraphFont"/>
    <w:link w:val="Tussenkop"/>
    <w:rsid w:val="004708E9"/>
    <w:rPr>
      <w:rFonts w:asciiTheme="majorHAnsi" w:hAnsiTheme="majorHAnsi" w:cs="Arial"/>
      <w:b/>
      <w:sz w:val="21"/>
      <w:szCs w:val="18"/>
    </w:rPr>
  </w:style>
  <w:style w:type="numbering" w:styleId="111111">
    <w:name w:val="Outline List 2"/>
    <w:basedOn w:val="NoList"/>
    <w:rsid w:val="004708E9"/>
    <w:pPr>
      <w:numPr>
        <w:numId w:val="3"/>
      </w:numPr>
    </w:pPr>
  </w:style>
  <w:style w:type="numbering" w:styleId="1ai">
    <w:name w:val="Outline List 1"/>
    <w:basedOn w:val="NoList"/>
    <w:rsid w:val="004708E9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4708E9"/>
    <w:rPr>
      <w:rFonts w:ascii="Calibri" w:hAnsi="Calibri" w:cs="Arial"/>
      <w:b/>
      <w:bCs/>
      <w:caps/>
      <w:kern w:val="32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708E9"/>
    <w:rPr>
      <w:rFonts w:ascii="Calibri" w:hAnsi="Calibri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708E9"/>
    <w:rPr>
      <w:rFonts w:ascii="Calibri" w:hAnsi="Calibri" w:cs="Arial"/>
      <w:b/>
      <w:bCs/>
      <w:caps/>
      <w:sz w:val="21"/>
      <w:szCs w:val="18"/>
    </w:rPr>
  </w:style>
  <w:style w:type="character" w:customStyle="1" w:styleId="Heading4Char">
    <w:name w:val="Heading 4 Char"/>
    <w:basedOn w:val="DefaultParagraphFont"/>
    <w:link w:val="Heading4"/>
    <w:rsid w:val="004708E9"/>
    <w:rPr>
      <w:rFonts w:ascii="Calibri" w:hAnsi="Calibri"/>
      <w:b/>
      <w:bCs/>
      <w:sz w:val="21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4708E9"/>
    <w:rPr>
      <w:rFonts w:ascii="Calibri" w:eastAsiaTheme="majorEastAsia" w:hAnsi="Calibri" w:cstheme="majorBidi"/>
      <w:color w:val="243F60" w:themeColor="accent1" w:themeShade="7F"/>
      <w:sz w:val="21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708E9"/>
    <w:rPr>
      <w:rFonts w:ascii="Calibri" w:eastAsiaTheme="majorEastAsia" w:hAnsi="Calibri" w:cstheme="majorBidi"/>
      <w:i/>
      <w:iCs/>
      <w:color w:val="243F60" w:themeColor="accent1" w:themeShade="7F"/>
      <w:sz w:val="21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08E9"/>
    <w:rPr>
      <w:rFonts w:ascii="Calibri" w:eastAsiaTheme="majorEastAsia" w:hAnsi="Calibri" w:cstheme="majorBidi"/>
      <w:color w:val="404040" w:themeColor="text1" w:themeTint="BF"/>
      <w:sz w:val="21"/>
    </w:rPr>
  </w:style>
  <w:style w:type="character" w:customStyle="1" w:styleId="Heading9Char">
    <w:name w:val="Heading 9 Char"/>
    <w:basedOn w:val="DefaultParagraphFont"/>
    <w:link w:val="Heading9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</w:rPr>
  </w:style>
  <w:style w:type="numbering" w:styleId="ArticleSection">
    <w:name w:val="Outline List 3"/>
    <w:basedOn w:val="NoList"/>
    <w:rsid w:val="004708E9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708E9"/>
  </w:style>
  <w:style w:type="paragraph" w:styleId="BlockText">
    <w:name w:val="Block Text"/>
    <w:basedOn w:val="Normal"/>
    <w:rsid w:val="004708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4708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08E9"/>
    <w:rPr>
      <w:rFonts w:ascii="Calibri" w:hAnsi="Calibri"/>
      <w:sz w:val="21"/>
      <w:szCs w:val="24"/>
    </w:rPr>
  </w:style>
  <w:style w:type="paragraph" w:styleId="BodyText2">
    <w:name w:val="Body Text 2"/>
    <w:basedOn w:val="Normal"/>
    <w:link w:val="BodyText2Char"/>
    <w:rsid w:val="004708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08E9"/>
    <w:rPr>
      <w:rFonts w:ascii="Calibri" w:hAnsi="Calibri"/>
      <w:sz w:val="21"/>
      <w:szCs w:val="24"/>
    </w:rPr>
  </w:style>
  <w:style w:type="paragraph" w:styleId="BodyText3">
    <w:name w:val="Body Text 3"/>
    <w:basedOn w:val="Normal"/>
    <w:link w:val="BodyText3Char"/>
    <w:rsid w:val="004708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08E9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708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08E9"/>
    <w:rPr>
      <w:rFonts w:ascii="Calibri" w:hAnsi="Calibri"/>
      <w:sz w:val="21"/>
      <w:szCs w:val="24"/>
    </w:rPr>
  </w:style>
  <w:style w:type="paragraph" w:styleId="BodyTextIndent">
    <w:name w:val="Body Text Indent"/>
    <w:basedOn w:val="Normal"/>
    <w:link w:val="BodyTextIndentChar"/>
    <w:rsid w:val="0047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08E9"/>
    <w:rPr>
      <w:rFonts w:ascii="Calibri" w:hAnsi="Calibri"/>
      <w:sz w:val="21"/>
      <w:szCs w:val="24"/>
    </w:rPr>
  </w:style>
  <w:style w:type="paragraph" w:styleId="BodyTextFirstIndent2">
    <w:name w:val="Body Text First Indent 2"/>
    <w:basedOn w:val="BodyTextIndent"/>
    <w:link w:val="BodyTextFirstIndent2Char"/>
    <w:rsid w:val="004708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708E9"/>
    <w:rPr>
      <w:rFonts w:ascii="Calibri" w:hAnsi="Calibri"/>
      <w:sz w:val="21"/>
      <w:szCs w:val="24"/>
    </w:rPr>
  </w:style>
  <w:style w:type="paragraph" w:styleId="BodyTextIndent2">
    <w:name w:val="Body Text Indent 2"/>
    <w:basedOn w:val="Normal"/>
    <w:link w:val="BodyTextIndent2Char"/>
    <w:rsid w:val="004708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708E9"/>
    <w:rPr>
      <w:rFonts w:ascii="Calibri" w:hAnsi="Calibri"/>
      <w:sz w:val="21"/>
      <w:szCs w:val="24"/>
    </w:rPr>
  </w:style>
  <w:style w:type="paragraph" w:styleId="BodyTextIndent3">
    <w:name w:val="Body Text Indent 3"/>
    <w:basedOn w:val="Normal"/>
    <w:link w:val="BodyTextIndent3Char"/>
    <w:rsid w:val="004708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708E9"/>
    <w:rPr>
      <w:rFonts w:ascii="Calibri" w:hAnsi="Calibri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708E9"/>
    <w:rPr>
      <w:rFonts w:ascii="Calibri" w:hAnsi="Calibri"/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708E9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4708E9"/>
    <w:pPr>
      <w:ind w:left="4252"/>
    </w:pPr>
  </w:style>
  <w:style w:type="character" w:customStyle="1" w:styleId="ClosingChar">
    <w:name w:val="Closing Char"/>
    <w:basedOn w:val="DefaultParagraphFont"/>
    <w:link w:val="Closing"/>
    <w:rsid w:val="004708E9"/>
    <w:rPr>
      <w:rFonts w:ascii="Calibri" w:hAnsi="Calibri"/>
      <w:sz w:val="21"/>
      <w:szCs w:val="24"/>
    </w:rPr>
  </w:style>
  <w:style w:type="table" w:styleId="ColorfulGrid">
    <w:name w:val="Colorful Grid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rsid w:val="004708E9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rsid w:val="004708E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708E9"/>
    <w:rPr>
      <w:rFonts w:ascii="Calibri" w:hAnsi="Calibri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470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8E9"/>
    <w:rPr>
      <w:rFonts w:ascii="Calibri" w:hAnsi="Calibri"/>
      <w:b/>
      <w:bCs/>
      <w:sz w:val="21"/>
    </w:rPr>
  </w:style>
  <w:style w:type="table" w:styleId="DarkList">
    <w:name w:val="Dark List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4708E9"/>
  </w:style>
  <w:style w:type="character" w:customStyle="1" w:styleId="DateChar">
    <w:name w:val="Date Char"/>
    <w:basedOn w:val="DefaultParagraphFont"/>
    <w:link w:val="Date"/>
    <w:rsid w:val="004708E9"/>
    <w:rPr>
      <w:rFonts w:ascii="Calibri" w:hAnsi="Calibri"/>
      <w:sz w:val="21"/>
      <w:szCs w:val="24"/>
    </w:rPr>
  </w:style>
  <w:style w:type="paragraph" w:styleId="DocumentMap">
    <w:name w:val="Document Map"/>
    <w:basedOn w:val="Normal"/>
    <w:link w:val="DocumentMapChar"/>
    <w:rsid w:val="004708E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08E9"/>
    <w:rPr>
      <w:rFonts w:ascii="Calibri" w:hAnsi="Calibri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4708E9"/>
  </w:style>
  <w:style w:type="character" w:customStyle="1" w:styleId="E-mailSignatureChar">
    <w:name w:val="E-mail Signature Char"/>
    <w:basedOn w:val="DefaultParagraphFont"/>
    <w:link w:val="E-mailSignature"/>
    <w:rsid w:val="004708E9"/>
    <w:rPr>
      <w:rFonts w:ascii="Calibri" w:hAnsi="Calibri"/>
      <w:sz w:val="21"/>
      <w:szCs w:val="24"/>
    </w:rPr>
  </w:style>
  <w:style w:type="character" w:styleId="Emphasis">
    <w:name w:val="Emphasis"/>
    <w:basedOn w:val="DefaultParagraphFont"/>
    <w:qFormat/>
    <w:rsid w:val="004708E9"/>
    <w:rPr>
      <w:rFonts w:ascii="Calibri" w:hAnsi="Calibri"/>
      <w:i/>
      <w:iCs/>
    </w:rPr>
  </w:style>
  <w:style w:type="character" w:styleId="EndnoteReference">
    <w:name w:val="endnote reference"/>
    <w:basedOn w:val="DefaultParagraphFont"/>
    <w:rsid w:val="004708E9"/>
    <w:rPr>
      <w:rFonts w:ascii="Calibri" w:hAnsi="Calibri"/>
      <w:vertAlign w:val="superscript"/>
    </w:rPr>
  </w:style>
  <w:style w:type="paragraph" w:styleId="EndnoteText">
    <w:name w:val="endnote text"/>
    <w:basedOn w:val="Normal"/>
    <w:link w:val="EndnoteTextChar"/>
    <w:rsid w:val="004708E9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4708E9"/>
    <w:rPr>
      <w:rFonts w:ascii="Calibri" w:hAnsi="Calibri"/>
      <w:sz w:val="21"/>
    </w:rPr>
  </w:style>
  <w:style w:type="paragraph" w:styleId="EnvelopeAddress">
    <w:name w:val="envelope address"/>
    <w:basedOn w:val="Normal"/>
    <w:rsid w:val="004708E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rsid w:val="004708E9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rsid w:val="004708E9"/>
    <w:rPr>
      <w:rFonts w:ascii="Calibri" w:hAnsi="Calibri"/>
      <w:color w:val="800080" w:themeColor="followedHyperlink"/>
      <w:u w:val="single"/>
    </w:rPr>
  </w:style>
  <w:style w:type="character" w:styleId="FootnoteReference">
    <w:name w:val="footnote reference"/>
    <w:basedOn w:val="DefaultParagraphFont"/>
    <w:rsid w:val="004708E9"/>
    <w:rPr>
      <w:rFonts w:ascii="Calibri" w:hAnsi="Calibri"/>
      <w:vertAlign w:val="superscript"/>
    </w:rPr>
  </w:style>
  <w:style w:type="paragraph" w:styleId="FootnoteText">
    <w:name w:val="footnote text"/>
    <w:basedOn w:val="Normal"/>
    <w:link w:val="FootnoteTextChar"/>
    <w:rsid w:val="004708E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708E9"/>
    <w:rPr>
      <w:rFonts w:ascii="Calibri" w:hAnsi="Calibri"/>
      <w:sz w:val="21"/>
    </w:rPr>
  </w:style>
  <w:style w:type="character" w:styleId="HTMLAcronym">
    <w:name w:val="HTML Acronym"/>
    <w:basedOn w:val="DefaultParagraphFont"/>
    <w:rsid w:val="004708E9"/>
    <w:rPr>
      <w:rFonts w:ascii="Calibri" w:hAnsi="Calibri"/>
    </w:rPr>
  </w:style>
  <w:style w:type="paragraph" w:styleId="HTMLAddress">
    <w:name w:val="HTML Address"/>
    <w:basedOn w:val="Normal"/>
    <w:link w:val="HTMLAddressChar"/>
    <w:rsid w:val="004708E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708E9"/>
    <w:rPr>
      <w:rFonts w:ascii="Calibri" w:hAnsi="Calibri"/>
      <w:i/>
      <w:iCs/>
      <w:sz w:val="21"/>
      <w:szCs w:val="24"/>
    </w:rPr>
  </w:style>
  <w:style w:type="character" w:styleId="HTMLCite">
    <w:name w:val="HTML Cite"/>
    <w:basedOn w:val="DefaultParagraphFont"/>
    <w:rsid w:val="004708E9"/>
    <w:rPr>
      <w:rFonts w:ascii="Calibri" w:hAnsi="Calibri"/>
      <w:i/>
      <w:iCs/>
    </w:rPr>
  </w:style>
  <w:style w:type="character" w:styleId="HTMLCode">
    <w:name w:val="HTML Code"/>
    <w:basedOn w:val="DefaultParagraphFont"/>
    <w:rsid w:val="004708E9"/>
    <w:rPr>
      <w:rFonts w:ascii="Calibri" w:hAnsi="Calibri" w:cs="Consolas"/>
      <w:sz w:val="20"/>
      <w:szCs w:val="20"/>
    </w:rPr>
  </w:style>
  <w:style w:type="character" w:styleId="HTMLDefinition">
    <w:name w:val="HTML Definition"/>
    <w:basedOn w:val="DefaultParagraphFont"/>
    <w:rsid w:val="004708E9"/>
    <w:rPr>
      <w:rFonts w:ascii="Calibri" w:hAnsi="Calibri"/>
      <w:i/>
      <w:iCs/>
    </w:rPr>
  </w:style>
  <w:style w:type="character" w:styleId="HTMLKeyboard">
    <w:name w:val="HTML Keyboard"/>
    <w:basedOn w:val="DefaultParagraphFont"/>
    <w:rsid w:val="004708E9"/>
    <w:rPr>
      <w:rFonts w:ascii="Calibri" w:hAnsi="Calibr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4708E9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708E9"/>
    <w:rPr>
      <w:rFonts w:ascii="Calibri" w:hAnsi="Calibri" w:cs="Consolas"/>
      <w:sz w:val="21"/>
    </w:rPr>
  </w:style>
  <w:style w:type="character" w:styleId="HTMLSample">
    <w:name w:val="HTML Sample"/>
    <w:basedOn w:val="DefaultParagraphFont"/>
    <w:rsid w:val="004708E9"/>
    <w:rPr>
      <w:rFonts w:ascii="Calibri" w:hAnsi="Calibri" w:cs="Consolas"/>
      <w:sz w:val="24"/>
      <w:szCs w:val="24"/>
    </w:rPr>
  </w:style>
  <w:style w:type="character" w:styleId="HTMLTypewriter">
    <w:name w:val="HTML Typewriter"/>
    <w:basedOn w:val="DefaultParagraphFont"/>
    <w:rsid w:val="004708E9"/>
    <w:rPr>
      <w:rFonts w:ascii="Calibri" w:hAnsi="Calibri" w:cs="Consolas"/>
      <w:sz w:val="20"/>
      <w:szCs w:val="20"/>
    </w:rPr>
  </w:style>
  <w:style w:type="character" w:styleId="HTMLVariable">
    <w:name w:val="HTML Variable"/>
    <w:basedOn w:val="DefaultParagraphFont"/>
    <w:rsid w:val="004708E9"/>
    <w:rPr>
      <w:rFonts w:ascii="Calibri" w:hAnsi="Calibri"/>
      <w:i/>
      <w:iCs/>
    </w:rPr>
  </w:style>
  <w:style w:type="character" w:styleId="Hyperlink">
    <w:name w:val="Hyperlink"/>
    <w:basedOn w:val="DefaultParagraphFont"/>
    <w:uiPriority w:val="99"/>
    <w:rsid w:val="004708E9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4708E9"/>
    <w:pPr>
      <w:ind w:left="200" w:hanging="200"/>
    </w:pPr>
  </w:style>
  <w:style w:type="paragraph" w:styleId="Index2">
    <w:name w:val="index 2"/>
    <w:basedOn w:val="Normal"/>
    <w:next w:val="Normal"/>
    <w:autoRedefine/>
    <w:rsid w:val="004708E9"/>
    <w:pPr>
      <w:ind w:left="400" w:hanging="200"/>
    </w:pPr>
  </w:style>
  <w:style w:type="paragraph" w:styleId="Index3">
    <w:name w:val="index 3"/>
    <w:basedOn w:val="Normal"/>
    <w:next w:val="Normal"/>
    <w:autoRedefine/>
    <w:rsid w:val="004708E9"/>
    <w:pPr>
      <w:ind w:left="600" w:hanging="200"/>
    </w:pPr>
  </w:style>
  <w:style w:type="paragraph" w:styleId="Index4">
    <w:name w:val="index 4"/>
    <w:basedOn w:val="Normal"/>
    <w:next w:val="Normal"/>
    <w:autoRedefine/>
    <w:rsid w:val="004708E9"/>
    <w:pPr>
      <w:ind w:left="800" w:hanging="200"/>
    </w:pPr>
  </w:style>
  <w:style w:type="paragraph" w:styleId="Index5">
    <w:name w:val="index 5"/>
    <w:basedOn w:val="Normal"/>
    <w:next w:val="Normal"/>
    <w:autoRedefine/>
    <w:rsid w:val="004708E9"/>
    <w:pPr>
      <w:ind w:left="1000" w:hanging="200"/>
    </w:pPr>
  </w:style>
  <w:style w:type="paragraph" w:styleId="Index6">
    <w:name w:val="index 6"/>
    <w:basedOn w:val="Normal"/>
    <w:next w:val="Normal"/>
    <w:autoRedefine/>
    <w:rsid w:val="004708E9"/>
    <w:pPr>
      <w:ind w:left="1200" w:hanging="200"/>
    </w:pPr>
  </w:style>
  <w:style w:type="paragraph" w:styleId="Index7">
    <w:name w:val="index 7"/>
    <w:basedOn w:val="Normal"/>
    <w:next w:val="Normal"/>
    <w:autoRedefine/>
    <w:rsid w:val="004708E9"/>
    <w:pPr>
      <w:ind w:left="1400" w:hanging="200"/>
    </w:pPr>
  </w:style>
  <w:style w:type="paragraph" w:styleId="Index8">
    <w:name w:val="index 8"/>
    <w:basedOn w:val="Normal"/>
    <w:next w:val="Normal"/>
    <w:autoRedefine/>
    <w:rsid w:val="004708E9"/>
    <w:pPr>
      <w:ind w:left="1600" w:hanging="200"/>
    </w:pPr>
  </w:style>
  <w:style w:type="paragraph" w:styleId="Index9">
    <w:name w:val="index 9"/>
    <w:basedOn w:val="Normal"/>
    <w:next w:val="Normal"/>
    <w:autoRedefine/>
    <w:rsid w:val="004708E9"/>
    <w:pPr>
      <w:ind w:left="1800" w:hanging="200"/>
    </w:pPr>
  </w:style>
  <w:style w:type="paragraph" w:styleId="IndexHeading">
    <w:name w:val="index heading"/>
    <w:basedOn w:val="Normal"/>
    <w:next w:val="Index1"/>
    <w:rsid w:val="004708E9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708E9"/>
    <w:rPr>
      <w:rFonts w:ascii="Calibri" w:hAnsi="Calibr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8E9"/>
    <w:rPr>
      <w:rFonts w:ascii="Calibri" w:hAnsi="Calibri"/>
      <w:b/>
      <w:bCs/>
      <w:i/>
      <w:iCs/>
      <w:color w:val="4F81BD" w:themeColor="accent1"/>
      <w:sz w:val="21"/>
      <w:szCs w:val="24"/>
    </w:rPr>
  </w:style>
  <w:style w:type="character" w:styleId="IntenseReference">
    <w:name w:val="Intense Reference"/>
    <w:basedOn w:val="DefaultParagraphFont"/>
    <w:uiPriority w:val="32"/>
    <w:qFormat/>
    <w:rsid w:val="004708E9"/>
    <w:rPr>
      <w:rFonts w:ascii="Calibri" w:hAnsi="Calibri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708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08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708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708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708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708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08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rsid w:val="004708E9"/>
    <w:rPr>
      <w:rFonts w:ascii="Calibri" w:hAnsi="Calibri"/>
    </w:rPr>
  </w:style>
  <w:style w:type="paragraph" w:styleId="List">
    <w:name w:val="List"/>
    <w:basedOn w:val="Normal"/>
    <w:rsid w:val="004708E9"/>
    <w:pPr>
      <w:ind w:left="283" w:hanging="283"/>
      <w:contextualSpacing/>
    </w:pPr>
  </w:style>
  <w:style w:type="paragraph" w:styleId="List2">
    <w:name w:val="List 2"/>
    <w:basedOn w:val="Normal"/>
    <w:rsid w:val="004708E9"/>
    <w:pPr>
      <w:ind w:left="566" w:hanging="283"/>
      <w:contextualSpacing/>
    </w:pPr>
  </w:style>
  <w:style w:type="paragraph" w:styleId="List3">
    <w:name w:val="List 3"/>
    <w:basedOn w:val="Normal"/>
    <w:rsid w:val="004708E9"/>
    <w:pPr>
      <w:ind w:left="849" w:hanging="283"/>
      <w:contextualSpacing/>
    </w:pPr>
  </w:style>
  <w:style w:type="paragraph" w:styleId="List4">
    <w:name w:val="List 4"/>
    <w:basedOn w:val="Normal"/>
    <w:rsid w:val="004708E9"/>
    <w:pPr>
      <w:ind w:left="1132" w:hanging="283"/>
      <w:contextualSpacing/>
    </w:pPr>
  </w:style>
  <w:style w:type="paragraph" w:styleId="List5">
    <w:name w:val="List 5"/>
    <w:basedOn w:val="Normal"/>
    <w:rsid w:val="004708E9"/>
    <w:pPr>
      <w:ind w:left="1415" w:hanging="283"/>
      <w:contextualSpacing/>
    </w:pPr>
  </w:style>
  <w:style w:type="paragraph" w:styleId="ListBullet">
    <w:name w:val="List Bullet"/>
    <w:basedOn w:val="Normal"/>
    <w:rsid w:val="004708E9"/>
    <w:pPr>
      <w:numPr>
        <w:numId w:val="7"/>
      </w:numPr>
      <w:contextualSpacing/>
    </w:pPr>
  </w:style>
  <w:style w:type="paragraph" w:styleId="ListBullet2">
    <w:name w:val="List Bullet 2"/>
    <w:basedOn w:val="Normal"/>
    <w:rsid w:val="004708E9"/>
    <w:pPr>
      <w:numPr>
        <w:numId w:val="8"/>
      </w:numPr>
      <w:contextualSpacing/>
    </w:pPr>
  </w:style>
  <w:style w:type="paragraph" w:styleId="ListBullet3">
    <w:name w:val="List Bullet 3"/>
    <w:basedOn w:val="Normal"/>
    <w:rsid w:val="004708E9"/>
    <w:pPr>
      <w:numPr>
        <w:numId w:val="9"/>
      </w:numPr>
      <w:contextualSpacing/>
    </w:pPr>
  </w:style>
  <w:style w:type="paragraph" w:styleId="ListBullet4">
    <w:name w:val="List Bullet 4"/>
    <w:basedOn w:val="Normal"/>
    <w:rsid w:val="004708E9"/>
    <w:pPr>
      <w:numPr>
        <w:numId w:val="10"/>
      </w:numPr>
      <w:contextualSpacing/>
    </w:pPr>
  </w:style>
  <w:style w:type="paragraph" w:styleId="ListBullet5">
    <w:name w:val="List Bullet 5"/>
    <w:basedOn w:val="Normal"/>
    <w:rsid w:val="004708E9"/>
    <w:pPr>
      <w:numPr>
        <w:numId w:val="11"/>
      </w:numPr>
      <w:contextualSpacing/>
    </w:pPr>
  </w:style>
  <w:style w:type="paragraph" w:styleId="ListContinue">
    <w:name w:val="List Continue"/>
    <w:basedOn w:val="Normal"/>
    <w:rsid w:val="004708E9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4708E9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4708E9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4708E9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4708E9"/>
    <w:pPr>
      <w:spacing w:after="120"/>
      <w:ind w:left="1415"/>
      <w:contextualSpacing/>
    </w:pPr>
  </w:style>
  <w:style w:type="paragraph" w:styleId="ListNumber">
    <w:name w:val="List Number"/>
    <w:basedOn w:val="Normal"/>
    <w:rsid w:val="004708E9"/>
    <w:pPr>
      <w:numPr>
        <w:numId w:val="12"/>
      </w:numPr>
      <w:contextualSpacing/>
    </w:pPr>
  </w:style>
  <w:style w:type="paragraph" w:styleId="ListNumber2">
    <w:name w:val="List Number 2"/>
    <w:basedOn w:val="Normal"/>
    <w:rsid w:val="004708E9"/>
    <w:pPr>
      <w:numPr>
        <w:numId w:val="13"/>
      </w:numPr>
      <w:contextualSpacing/>
    </w:pPr>
  </w:style>
  <w:style w:type="paragraph" w:styleId="ListNumber3">
    <w:name w:val="List Number 3"/>
    <w:basedOn w:val="Normal"/>
    <w:rsid w:val="004708E9"/>
    <w:pPr>
      <w:numPr>
        <w:numId w:val="14"/>
      </w:numPr>
      <w:contextualSpacing/>
    </w:pPr>
  </w:style>
  <w:style w:type="paragraph" w:styleId="ListNumber4">
    <w:name w:val="List Number 4"/>
    <w:basedOn w:val="Normal"/>
    <w:rsid w:val="004708E9"/>
    <w:pPr>
      <w:numPr>
        <w:numId w:val="15"/>
      </w:numPr>
      <w:contextualSpacing/>
    </w:pPr>
  </w:style>
  <w:style w:type="paragraph" w:styleId="ListNumber5">
    <w:name w:val="List Number 5"/>
    <w:basedOn w:val="Normal"/>
    <w:rsid w:val="004708E9"/>
    <w:pPr>
      <w:numPr>
        <w:numId w:val="16"/>
      </w:numPr>
      <w:contextualSpacing/>
    </w:pPr>
  </w:style>
  <w:style w:type="paragraph" w:styleId="MacroText">
    <w:name w:val="macro"/>
    <w:link w:val="MacroTextChar"/>
    <w:rsid w:val="0047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alibri" w:hAnsi="Calibri" w:cs="Consolas"/>
    </w:rPr>
  </w:style>
  <w:style w:type="character" w:customStyle="1" w:styleId="MacroTextChar">
    <w:name w:val="Macro Text Char"/>
    <w:basedOn w:val="DefaultParagraphFont"/>
    <w:link w:val="MacroText"/>
    <w:rsid w:val="004708E9"/>
    <w:rPr>
      <w:rFonts w:ascii="Calibri" w:hAnsi="Calibri" w:cs="Consolas"/>
    </w:rPr>
  </w:style>
  <w:style w:type="table" w:styleId="MediumGrid1">
    <w:name w:val="Medium Grid 1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470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708E9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8E9"/>
    <w:rPr>
      <w:rFonts w:ascii="Calibri" w:hAnsi="Calibri"/>
      <w:szCs w:val="24"/>
    </w:rPr>
  </w:style>
  <w:style w:type="paragraph" w:styleId="NormalWeb">
    <w:name w:val="Normal (Web)"/>
    <w:basedOn w:val="Normal"/>
    <w:rsid w:val="004708E9"/>
    <w:rPr>
      <w:sz w:val="24"/>
    </w:rPr>
  </w:style>
  <w:style w:type="paragraph" w:styleId="NormalIndent">
    <w:name w:val="Normal Indent"/>
    <w:basedOn w:val="Normal"/>
    <w:rsid w:val="004708E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708E9"/>
  </w:style>
  <w:style w:type="character" w:customStyle="1" w:styleId="NoteHeadingChar">
    <w:name w:val="Note Heading Char"/>
    <w:basedOn w:val="DefaultParagraphFont"/>
    <w:link w:val="NoteHeading"/>
    <w:rsid w:val="004708E9"/>
    <w:rPr>
      <w:rFonts w:ascii="Calibri" w:hAnsi="Calibri"/>
      <w:sz w:val="21"/>
      <w:szCs w:val="24"/>
    </w:rPr>
  </w:style>
  <w:style w:type="character" w:styleId="PageNumber">
    <w:name w:val="page number"/>
    <w:basedOn w:val="DefaultParagraphFont"/>
    <w:rsid w:val="004708E9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4708E9"/>
    <w:rPr>
      <w:rFonts w:ascii="Calibri" w:hAnsi="Calibri"/>
      <w:color w:val="808080"/>
    </w:rPr>
  </w:style>
  <w:style w:type="paragraph" w:styleId="PlainText">
    <w:name w:val="Plain Text"/>
    <w:basedOn w:val="Normal"/>
    <w:link w:val="PlainTextChar"/>
    <w:rsid w:val="004708E9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4708E9"/>
    <w:rPr>
      <w:rFonts w:ascii="Calibri" w:hAnsi="Calibri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8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08E9"/>
    <w:rPr>
      <w:rFonts w:ascii="Calibri" w:hAnsi="Calibri"/>
      <w:i/>
      <w:iCs/>
      <w:color w:val="000000" w:themeColor="text1"/>
      <w:sz w:val="21"/>
      <w:szCs w:val="24"/>
    </w:rPr>
  </w:style>
  <w:style w:type="paragraph" w:styleId="Salutation">
    <w:name w:val="Salutation"/>
    <w:basedOn w:val="Normal"/>
    <w:next w:val="Normal"/>
    <w:link w:val="SalutationChar"/>
    <w:rsid w:val="004708E9"/>
  </w:style>
  <w:style w:type="character" w:customStyle="1" w:styleId="SalutationChar">
    <w:name w:val="Salutation Char"/>
    <w:basedOn w:val="DefaultParagraphFont"/>
    <w:link w:val="Salutation"/>
    <w:rsid w:val="004708E9"/>
    <w:rPr>
      <w:rFonts w:ascii="Calibri" w:hAnsi="Calibri"/>
      <w:sz w:val="21"/>
      <w:szCs w:val="24"/>
    </w:rPr>
  </w:style>
  <w:style w:type="paragraph" w:styleId="Signature">
    <w:name w:val="Signature"/>
    <w:basedOn w:val="Normal"/>
    <w:link w:val="SignatureChar"/>
    <w:rsid w:val="004708E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708E9"/>
    <w:rPr>
      <w:rFonts w:ascii="Calibri" w:hAnsi="Calibri"/>
      <w:sz w:val="21"/>
      <w:szCs w:val="24"/>
    </w:rPr>
  </w:style>
  <w:style w:type="character" w:styleId="Strong">
    <w:name w:val="Strong"/>
    <w:basedOn w:val="DefaultParagraphFont"/>
    <w:qFormat/>
    <w:rsid w:val="004708E9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4708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708E9"/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08E9"/>
    <w:rPr>
      <w:rFonts w:ascii="Calibri" w:hAnsi="Calibr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08E9"/>
    <w:rPr>
      <w:rFonts w:ascii="Calibri" w:hAnsi="Calibri"/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4708E9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708E9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708E9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708E9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708E9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708E9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708E9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708E9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708E9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708E9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708E9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708E9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708E9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708E9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708E9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708E9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708E9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708E9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708E9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708E9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708E9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4708E9"/>
    <w:pPr>
      <w:ind w:left="200" w:hanging="200"/>
    </w:pPr>
  </w:style>
  <w:style w:type="paragraph" w:styleId="TableofFigures">
    <w:name w:val="table of figures"/>
    <w:basedOn w:val="Normal"/>
    <w:next w:val="Normal"/>
    <w:rsid w:val="004708E9"/>
  </w:style>
  <w:style w:type="table" w:styleId="TableProfessional">
    <w:name w:val="Table Professional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708E9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708E9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708E9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708E9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708E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708E9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708E9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708E9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4708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08E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4708E9"/>
    <w:pPr>
      <w:spacing w:before="120"/>
    </w:pPr>
    <w:rPr>
      <w:rFonts w:eastAsiaTheme="majorEastAsia" w:cstheme="majorBidi"/>
      <w:b/>
      <w:bCs/>
      <w:sz w:val="24"/>
    </w:rPr>
  </w:style>
  <w:style w:type="paragraph" w:styleId="TOC1">
    <w:name w:val="toc 1"/>
    <w:basedOn w:val="Normal"/>
    <w:next w:val="Normal"/>
    <w:autoRedefine/>
    <w:rsid w:val="004708E9"/>
    <w:pPr>
      <w:spacing w:after="100"/>
    </w:pPr>
  </w:style>
  <w:style w:type="paragraph" w:styleId="TOC2">
    <w:name w:val="toc 2"/>
    <w:basedOn w:val="Normal"/>
    <w:next w:val="Normal"/>
    <w:autoRedefine/>
    <w:rsid w:val="004708E9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4708E9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4708E9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4708E9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4708E9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4708E9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4708E9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4708E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rsid w:val="004708E9"/>
    <w:pPr>
      <w:numPr>
        <w:numId w:val="0"/>
      </w:numPr>
      <w:outlineLvl w:val="9"/>
    </w:pPr>
  </w:style>
  <w:style w:type="paragraph" w:customStyle="1" w:styleId="Versie">
    <w:name w:val="_Versie"/>
    <w:basedOn w:val="Contactinfo8"/>
    <w:qFormat/>
    <w:rsid w:val="00F8262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uides.mclibrary.duke.edu/sysreview/types" TargetMode="External"/><Relationship Id="rId18" Type="http://schemas.openxmlformats.org/officeDocument/2006/relationships/hyperlink" Target="https://www.vumc.com/departments/epidemiology-and-biostatistics.htm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://www.surfdrive.n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ayyan.qcri.org/" TargetMode="External"/><Relationship Id="rId17" Type="http://schemas.openxmlformats.org/officeDocument/2006/relationships/hyperlink" Target="https://training.cochrane.org/cochrane-handbook-systematic-reviews-interventions" TargetMode="External"/><Relationship Id="rId25" Type="http://schemas.openxmlformats.org/officeDocument/2006/relationships/hyperlink" Target="https://libguides.vu.nl/orcid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ibguides.vu.nl/SystematicReviews" TargetMode="External"/><Relationship Id="rId20" Type="http://schemas.openxmlformats.org/officeDocument/2006/relationships/hyperlink" Target="https://www.rug.nl/library/_shared/pdf/how-to-get-the-pdf-ub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b.vu.nl/en/search-help/literature-management-endnote/index.aspx" TargetMode="External"/><Relationship Id="rId24" Type="http://schemas.openxmlformats.org/officeDocument/2006/relationships/hyperlink" Target="https://journalpublishingguide.vu.nl/WebQuery/vubrowser?q=*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ibguides.vu.nl/PMroadmap" TargetMode="External"/><Relationship Id="rId23" Type="http://schemas.openxmlformats.org/officeDocument/2006/relationships/hyperlink" Target="https://ub.vu.nl/en/university-library-for-researchers/open-access/you-share-we-take-car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ub.vu.nl/en/university-library-for-researchers/literature-research/index.aspx" TargetMode="External"/><Relationship Id="rId19" Type="http://schemas.openxmlformats.org/officeDocument/2006/relationships/hyperlink" Target="http://ub.vu.nl/nl/lenen-reserveren/lenen/index.aspx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mics.ub@vu.nl" TargetMode="External"/><Relationship Id="rId14" Type="http://schemas.openxmlformats.org/officeDocument/2006/relationships/hyperlink" Target="http://www.prisma-statement.org/" TargetMode="External"/><Relationship Id="rId22" Type="http://schemas.openxmlformats.org/officeDocument/2006/relationships/hyperlink" Target="https://www.crd.york.ac.uk/PROSPERO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eyScript\VU%20Word%20Addin\Bouwstenen\Blanc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Variabelen uit subform UxDocumentForm-->
<variabelen xmlns="http://www.keyscript.nl/huisstijl/UxDocumentForm">
  <UxDocumentForm>
    <uxVersieField>1</uxVersieField>
    <uxEngelsOption>false</uxEngelsOption>
    <uxNederlandsOption>true</uxNederlandsOption>
  </UxDocumentForm>
</variabele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4061-E612-4B91-924F-A1740A4B8886}">
  <ds:schemaRefs/>
</ds:datastoreItem>
</file>

<file path=customXml/itemProps2.xml><?xml version="1.0" encoding="utf-8"?>
<ds:datastoreItem xmlns:ds="http://schemas.openxmlformats.org/officeDocument/2006/customXml" ds:itemID="{379CEAFC-780D-4433-8026-F0B0FE6D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39</TotalTime>
  <Pages>2</Pages>
  <Words>306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Amsterdam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Ket</dc:creator>
  <cp:lastModifiedBy>Ket, J.C.F.</cp:lastModifiedBy>
  <cp:revision>4</cp:revision>
  <dcterms:created xsi:type="dcterms:W3CDTF">2020-12-11T13:06:00Z</dcterms:created>
  <dcterms:modified xsi:type="dcterms:W3CDTF">2020-12-11T13:49:00Z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2016-05-23T22:00:00Z</vt:filetime>
  </property>
  <property fmtid="{D5CDD505-2E9C-101B-9397-08002B2CF9AE}" pid="3" name="Gekoppelde bouwsteen">
    <vt:lpwstr>blanco</vt:lpwstr>
  </property>
  <property fmtid="{D5CDD505-2E9C-101B-9397-08002B2CF9AE}" pid="4" name="DLL volledige naam">
    <vt:lpwstr>Blanco, Version=0.0.2.5, Culture=neutral, PublicKeyToken=null</vt:lpwstr>
  </property>
  <property fmtid="{D5CDD505-2E9C-101B-9397-08002B2CF9AE}" pid="5" name="DLL naam">
    <vt:lpwstr>Blanco</vt:lpwstr>
  </property>
  <property fmtid="{D5CDD505-2E9C-101B-9397-08002B2CF9AE}" pid="6" name="DLL versie">
    <vt:lpwstr>0.0.2.5</vt:lpwstr>
  </property>
  <property fmtid="{D5CDD505-2E9C-101B-9397-08002B2CF9AE}" pid="7" name="DLL locatie">
    <vt:lpwstr>C:\Program Files (x86)\KeyScript\VU Word Addin\Sjablonen</vt:lpwstr>
  </property>
  <property fmtid="{D5CDD505-2E9C-101B-9397-08002B2CF9AE}" pid="8" name="DLL relatieve locatie">
    <vt:lpwstr>-</vt:lpwstr>
  </property>
  <property fmtid="{D5CDD505-2E9C-101B-9397-08002B2CF9AE}" pid="9" name="DLL GUID">
    <vt:lpwstr>849f0465-5521-4240-a807-1e240a89fbca</vt:lpwstr>
  </property>
  <property fmtid="{D5CDD505-2E9C-101B-9397-08002B2CF9AE}" pid="10" name="DLL copyright">
    <vt:lpwstr>KeyScript</vt:lpwstr>
  </property>
</Properties>
</file>