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85B5" w14:textId="77777777" w:rsidR="00C06199" w:rsidRPr="00104912" w:rsidRDefault="00C06199" w:rsidP="002F2E3E">
      <w:pPr>
        <w:autoSpaceDE w:val="0"/>
        <w:autoSpaceDN w:val="0"/>
        <w:spacing w:line="276" w:lineRule="auto"/>
        <w:rPr>
          <w:rFonts w:cs="Arial"/>
          <w:b/>
          <w:bCs/>
          <w:color w:val="FF0000"/>
          <w:sz w:val="20"/>
          <w:szCs w:val="20"/>
          <w:lang w:eastAsia="nl-NL"/>
        </w:rPr>
      </w:pPr>
    </w:p>
    <w:p w14:paraId="431D47E5" w14:textId="77777777" w:rsidR="00584A1E" w:rsidRPr="00EF75E6" w:rsidRDefault="00584A1E" w:rsidP="002F2E3E">
      <w:pPr>
        <w:autoSpaceDE w:val="0"/>
        <w:autoSpaceDN w:val="0"/>
        <w:spacing w:line="276" w:lineRule="auto"/>
        <w:rPr>
          <w:rFonts w:cs="Arial"/>
          <w:b/>
          <w:bCs/>
          <w:sz w:val="16"/>
          <w:szCs w:val="16"/>
          <w:lang w:eastAsia="nl-NL"/>
        </w:rPr>
      </w:pPr>
    </w:p>
    <w:p w14:paraId="555BFF8C" w14:textId="477EE22B" w:rsidR="002F2E3E" w:rsidRPr="002F2E3E" w:rsidRDefault="004F2DDE" w:rsidP="002F2E3E">
      <w:pPr>
        <w:keepNext/>
        <w:keepLines/>
        <w:spacing w:before="480" w:line="276" w:lineRule="auto"/>
        <w:outlineLvl w:val="0"/>
        <w:rPr>
          <w:rFonts w:eastAsiaTheme="majorEastAsia" w:cs="Arial"/>
          <w:b/>
          <w:bCs/>
          <w:color w:val="1F497D"/>
          <w:sz w:val="44"/>
          <w:szCs w:val="44"/>
          <w:u w:val="single"/>
          <w:lang w:eastAsia="nl-NL"/>
        </w:rPr>
      </w:pPr>
      <w:bookmarkStart w:id="0" w:name="_Toc493867084"/>
      <w:bookmarkStart w:id="1" w:name="_Toc520714832"/>
      <w:bookmarkStart w:id="2" w:name="_Toc523839305"/>
      <w:bookmarkStart w:id="3" w:name="_Toc523839586"/>
      <w:bookmarkStart w:id="4" w:name="_Toc523840098"/>
      <w:bookmarkStart w:id="5" w:name="_Toc19628610"/>
      <w:bookmarkStart w:id="6" w:name="_Toc20743502"/>
      <w:r>
        <w:rPr>
          <w:rFonts w:eastAsiaTheme="majorEastAsia" w:cs="Arial"/>
          <w:b/>
          <w:bCs/>
          <w:color w:val="1F497D"/>
          <w:sz w:val="44"/>
          <w:szCs w:val="44"/>
          <w:u w:val="single"/>
          <w:lang w:eastAsia="nl-NL"/>
        </w:rPr>
        <w:t>Model</w:t>
      </w:r>
      <w:r w:rsidR="002F2E3E" w:rsidRPr="002F2E3E">
        <w:rPr>
          <w:rFonts w:eastAsiaTheme="majorEastAsia" w:cs="Arial"/>
          <w:b/>
          <w:bCs/>
          <w:color w:val="1F497D"/>
          <w:sz w:val="44"/>
          <w:szCs w:val="44"/>
          <w:u w:val="single"/>
          <w:lang w:eastAsia="nl-NL"/>
        </w:rPr>
        <w:t xml:space="preserve"> Onderwijs- en Examenregeling</w:t>
      </w:r>
      <w:bookmarkEnd w:id="0"/>
      <w:bookmarkEnd w:id="1"/>
      <w:bookmarkEnd w:id="2"/>
      <w:bookmarkEnd w:id="3"/>
      <w:bookmarkEnd w:id="4"/>
      <w:bookmarkEnd w:id="5"/>
      <w:bookmarkEnd w:id="6"/>
      <w:r w:rsidR="002F2E3E" w:rsidRPr="002F2E3E">
        <w:rPr>
          <w:rFonts w:eastAsiaTheme="majorEastAsia" w:cs="Arial"/>
          <w:b/>
          <w:bCs/>
          <w:color w:val="1F497D"/>
          <w:sz w:val="44"/>
          <w:szCs w:val="44"/>
          <w:u w:val="single"/>
          <w:lang w:eastAsia="nl-NL"/>
        </w:rPr>
        <w:t xml:space="preserve"> </w:t>
      </w:r>
    </w:p>
    <w:p w14:paraId="45677227" w14:textId="77777777" w:rsidR="007100B2" w:rsidRDefault="007100B2" w:rsidP="003655C9">
      <w:pPr>
        <w:keepNext/>
        <w:keepLines/>
        <w:spacing w:line="276" w:lineRule="auto"/>
        <w:outlineLvl w:val="0"/>
        <w:rPr>
          <w:rFonts w:eastAsiaTheme="majorEastAsia" w:cs="Arial"/>
          <w:b/>
          <w:bCs/>
          <w:color w:val="1F497D"/>
          <w:sz w:val="36"/>
          <w:szCs w:val="36"/>
          <w:lang w:eastAsia="nl-NL"/>
        </w:rPr>
      </w:pPr>
    </w:p>
    <w:p w14:paraId="2C932945" w14:textId="77777777" w:rsidR="002F2E3E" w:rsidRDefault="007100B2" w:rsidP="003655C9">
      <w:pPr>
        <w:keepNext/>
        <w:keepLines/>
        <w:spacing w:line="276" w:lineRule="auto"/>
        <w:outlineLvl w:val="0"/>
        <w:rPr>
          <w:rFonts w:eastAsiaTheme="majorEastAsia" w:cs="Arial"/>
          <w:b/>
          <w:bCs/>
          <w:color w:val="1F497D"/>
          <w:sz w:val="36"/>
          <w:szCs w:val="36"/>
          <w:lang w:eastAsia="nl-NL"/>
        </w:rPr>
      </w:pPr>
      <w:bookmarkStart w:id="7" w:name="_Toc493867085"/>
      <w:bookmarkStart w:id="8" w:name="_Toc520714833"/>
      <w:bookmarkStart w:id="9" w:name="_Toc523839306"/>
      <w:bookmarkStart w:id="10" w:name="_Toc523839587"/>
      <w:bookmarkStart w:id="11" w:name="_Toc523840099"/>
      <w:bookmarkStart w:id="12" w:name="_Toc19628611"/>
      <w:bookmarkStart w:id="13" w:name="_Toc20743503"/>
      <w:r>
        <w:rPr>
          <w:rFonts w:eastAsiaTheme="majorEastAsia" w:cs="Arial"/>
          <w:b/>
          <w:bCs/>
          <w:color w:val="1F497D"/>
          <w:sz w:val="36"/>
          <w:szCs w:val="36"/>
          <w:lang w:eastAsia="nl-NL"/>
        </w:rPr>
        <w:t>Faculteit der ..</w:t>
      </w:r>
      <w:bookmarkEnd w:id="7"/>
      <w:bookmarkEnd w:id="8"/>
      <w:bookmarkEnd w:id="9"/>
      <w:bookmarkEnd w:id="10"/>
      <w:bookmarkEnd w:id="11"/>
      <w:bookmarkEnd w:id="12"/>
      <w:bookmarkEnd w:id="13"/>
    </w:p>
    <w:p w14:paraId="24A31382" w14:textId="77777777" w:rsidR="002F2E3E" w:rsidRPr="002F2E3E" w:rsidRDefault="002F2E3E" w:rsidP="003655C9">
      <w:pPr>
        <w:keepNext/>
        <w:keepLines/>
        <w:spacing w:line="276" w:lineRule="auto"/>
        <w:outlineLvl w:val="0"/>
        <w:rPr>
          <w:rFonts w:eastAsiaTheme="majorEastAsia" w:cs="Arial"/>
          <w:b/>
          <w:bCs/>
          <w:color w:val="1F497D"/>
          <w:sz w:val="36"/>
          <w:szCs w:val="36"/>
          <w:lang w:eastAsia="nl-NL"/>
        </w:rPr>
      </w:pPr>
      <w:bookmarkStart w:id="14" w:name="_Toc493867086"/>
      <w:bookmarkStart w:id="15" w:name="_Toc520714834"/>
      <w:bookmarkStart w:id="16" w:name="_Toc523839307"/>
      <w:bookmarkStart w:id="17" w:name="_Toc523839588"/>
      <w:bookmarkStart w:id="18" w:name="_Toc523840100"/>
      <w:bookmarkStart w:id="19" w:name="_Toc19628612"/>
      <w:bookmarkStart w:id="20" w:name="_Toc20743504"/>
      <w:r w:rsidRPr="002F2E3E">
        <w:rPr>
          <w:rFonts w:eastAsiaTheme="majorEastAsia" w:cs="Arial"/>
          <w:b/>
          <w:bCs/>
          <w:color w:val="1F497D"/>
          <w:sz w:val="36"/>
          <w:szCs w:val="36"/>
          <w:lang w:eastAsia="nl-NL"/>
        </w:rPr>
        <w:t xml:space="preserve">Bacheloropleiding </w:t>
      </w:r>
      <w:r w:rsidR="007100B2">
        <w:rPr>
          <w:rFonts w:eastAsiaTheme="majorEastAsia" w:cs="Arial"/>
          <w:b/>
          <w:bCs/>
          <w:color w:val="1F497D"/>
          <w:sz w:val="36"/>
          <w:szCs w:val="36"/>
          <w:lang w:eastAsia="nl-NL"/>
        </w:rPr>
        <w:t>..</w:t>
      </w:r>
      <w:bookmarkEnd w:id="14"/>
      <w:bookmarkEnd w:id="15"/>
      <w:bookmarkEnd w:id="16"/>
      <w:bookmarkEnd w:id="17"/>
      <w:bookmarkEnd w:id="18"/>
      <w:bookmarkEnd w:id="19"/>
      <w:bookmarkEnd w:id="20"/>
    </w:p>
    <w:p w14:paraId="1F303B18" w14:textId="77777777" w:rsidR="007100B2" w:rsidRDefault="007100B2" w:rsidP="003655C9">
      <w:pPr>
        <w:keepNext/>
        <w:keepLines/>
        <w:spacing w:line="276" w:lineRule="auto"/>
        <w:outlineLvl w:val="0"/>
        <w:rPr>
          <w:rFonts w:eastAsiaTheme="majorEastAsia" w:cs="Arial"/>
          <w:b/>
          <w:bCs/>
          <w:color w:val="1F497D"/>
          <w:sz w:val="28"/>
          <w:szCs w:val="28"/>
          <w:lang w:eastAsia="nl-NL"/>
        </w:rPr>
      </w:pPr>
    </w:p>
    <w:p w14:paraId="1857CB88" w14:textId="599D639D" w:rsidR="002F2E3E" w:rsidRPr="002F2E3E" w:rsidRDefault="002F2E3E" w:rsidP="003655C9">
      <w:pPr>
        <w:keepNext/>
        <w:keepLines/>
        <w:spacing w:line="276" w:lineRule="auto"/>
        <w:outlineLvl w:val="0"/>
        <w:rPr>
          <w:rFonts w:eastAsiaTheme="majorEastAsia" w:cs="Arial"/>
          <w:b/>
          <w:bCs/>
          <w:color w:val="1F497D"/>
          <w:sz w:val="28"/>
          <w:szCs w:val="28"/>
          <w:lang w:eastAsia="nl-NL"/>
        </w:rPr>
      </w:pPr>
      <w:bookmarkStart w:id="21" w:name="_Toc493867087"/>
      <w:bookmarkStart w:id="22" w:name="_Toc520714835"/>
      <w:bookmarkStart w:id="23" w:name="_Toc523839308"/>
      <w:bookmarkStart w:id="24" w:name="_Toc523839589"/>
      <w:bookmarkStart w:id="25" w:name="_Toc523840101"/>
      <w:bookmarkStart w:id="26" w:name="_Toc20743505"/>
      <w:r w:rsidRPr="002F2E3E">
        <w:rPr>
          <w:rFonts w:eastAsiaTheme="majorEastAsia" w:cs="Arial"/>
          <w:b/>
          <w:bCs/>
          <w:color w:val="1F497D"/>
          <w:sz w:val="28"/>
          <w:szCs w:val="28"/>
          <w:lang w:eastAsia="nl-NL"/>
        </w:rPr>
        <w:t xml:space="preserve">Studiejaar </w:t>
      </w:r>
      <w:bookmarkEnd w:id="21"/>
      <w:bookmarkEnd w:id="22"/>
      <w:bookmarkEnd w:id="23"/>
      <w:bookmarkEnd w:id="24"/>
      <w:bookmarkEnd w:id="25"/>
      <w:r w:rsidR="002B212A" w:rsidRPr="00F107C3">
        <w:rPr>
          <w:rFonts w:eastAsiaTheme="majorEastAsia" w:cs="Arial"/>
          <w:b/>
          <w:bCs/>
          <w:color w:val="FF0000"/>
          <w:sz w:val="28"/>
          <w:szCs w:val="28"/>
          <w:lang w:eastAsia="nl-NL"/>
        </w:rPr>
        <w:t>202</w:t>
      </w:r>
      <w:r w:rsidR="009E13AA">
        <w:rPr>
          <w:rFonts w:eastAsiaTheme="majorEastAsia" w:cs="Arial"/>
          <w:b/>
          <w:bCs/>
          <w:color w:val="FF0000"/>
          <w:sz w:val="28"/>
          <w:szCs w:val="28"/>
          <w:lang w:eastAsia="nl-NL"/>
        </w:rPr>
        <w:t>5</w:t>
      </w:r>
      <w:r w:rsidR="00056ED6" w:rsidRPr="00F107C3">
        <w:rPr>
          <w:rFonts w:eastAsiaTheme="majorEastAsia" w:cs="Arial"/>
          <w:b/>
          <w:bCs/>
          <w:color w:val="FF0000"/>
          <w:sz w:val="28"/>
          <w:szCs w:val="28"/>
          <w:lang w:eastAsia="nl-NL"/>
        </w:rPr>
        <w:t>-202</w:t>
      </w:r>
      <w:bookmarkEnd w:id="26"/>
      <w:r w:rsidR="009E13AA">
        <w:rPr>
          <w:rFonts w:eastAsiaTheme="majorEastAsia" w:cs="Arial"/>
          <w:b/>
          <w:bCs/>
          <w:color w:val="FF0000"/>
          <w:sz w:val="28"/>
          <w:szCs w:val="28"/>
          <w:lang w:eastAsia="nl-NL"/>
        </w:rPr>
        <w:t>6</w:t>
      </w:r>
    </w:p>
    <w:p w14:paraId="7B27E2A4" w14:textId="77777777" w:rsidR="006F5104" w:rsidRPr="00EF75E6" w:rsidRDefault="006F5104" w:rsidP="003655C9">
      <w:pPr>
        <w:autoSpaceDE w:val="0"/>
        <w:autoSpaceDN w:val="0"/>
        <w:spacing w:line="276" w:lineRule="auto"/>
        <w:rPr>
          <w:rFonts w:cs="Arial"/>
          <w:color w:val="000000"/>
          <w:sz w:val="40"/>
          <w:szCs w:val="40"/>
          <w:lang w:eastAsia="nl-NL"/>
        </w:rPr>
      </w:pPr>
      <w:r w:rsidRPr="00EF75E6">
        <w:rPr>
          <w:rFonts w:cs="Arial"/>
          <w:color w:val="000000"/>
          <w:sz w:val="40"/>
          <w:szCs w:val="40"/>
          <w:lang w:eastAsia="nl-NL"/>
        </w:rPr>
        <w:t xml:space="preserve"> </w:t>
      </w:r>
    </w:p>
    <w:p w14:paraId="442E9D4C" w14:textId="4C3BE51C" w:rsidR="006F5104" w:rsidRPr="002F2E3E" w:rsidRDefault="006F5104" w:rsidP="003655C9">
      <w:pPr>
        <w:autoSpaceDE w:val="0"/>
        <w:autoSpaceDN w:val="0"/>
        <w:spacing w:line="276" w:lineRule="auto"/>
        <w:rPr>
          <w:rFonts w:cs="Arial"/>
          <w:color w:val="000000"/>
          <w:sz w:val="24"/>
          <w:szCs w:val="24"/>
          <w:lang w:eastAsia="nl-NL"/>
        </w:rPr>
      </w:pPr>
      <w:r w:rsidRPr="002F2E3E">
        <w:rPr>
          <w:rFonts w:cs="Arial"/>
          <w:color w:val="000000"/>
          <w:sz w:val="24"/>
          <w:szCs w:val="24"/>
          <w:lang w:eastAsia="nl-NL"/>
        </w:rPr>
        <w:t xml:space="preserve">A. </w:t>
      </w:r>
      <w:r w:rsidR="004F2DDE">
        <w:rPr>
          <w:rFonts w:cs="Arial"/>
          <w:color w:val="000000"/>
          <w:sz w:val="24"/>
          <w:szCs w:val="24"/>
          <w:lang w:eastAsia="nl-NL"/>
        </w:rPr>
        <w:t xml:space="preserve"> Model</w:t>
      </w:r>
      <w:r w:rsidR="008A4C99" w:rsidRPr="002F2E3E">
        <w:rPr>
          <w:rFonts w:cs="Arial"/>
          <w:color w:val="000000"/>
          <w:sz w:val="24"/>
          <w:szCs w:val="24"/>
          <w:lang w:eastAsia="nl-NL"/>
        </w:rPr>
        <w:t xml:space="preserve"> </w:t>
      </w:r>
      <w:r w:rsidRPr="002F2E3E">
        <w:rPr>
          <w:rFonts w:cs="Arial"/>
          <w:color w:val="000000"/>
          <w:sz w:val="24"/>
          <w:szCs w:val="24"/>
          <w:lang w:eastAsia="nl-NL"/>
        </w:rPr>
        <w:t xml:space="preserve">facultair deel </w:t>
      </w:r>
    </w:p>
    <w:p w14:paraId="4B553FDB" w14:textId="295837BB" w:rsidR="006F5104" w:rsidRPr="002F2E3E" w:rsidRDefault="006F5104" w:rsidP="003655C9">
      <w:pPr>
        <w:autoSpaceDE w:val="0"/>
        <w:autoSpaceDN w:val="0"/>
        <w:spacing w:line="276" w:lineRule="auto"/>
        <w:rPr>
          <w:rFonts w:cs="Arial"/>
          <w:color w:val="000000"/>
          <w:sz w:val="24"/>
          <w:szCs w:val="24"/>
          <w:lang w:eastAsia="nl-NL"/>
        </w:rPr>
      </w:pPr>
      <w:r w:rsidRPr="002F2E3E">
        <w:rPr>
          <w:rFonts w:cs="Arial"/>
          <w:color w:val="000000"/>
          <w:sz w:val="24"/>
          <w:szCs w:val="24"/>
          <w:lang w:eastAsia="nl-NL"/>
        </w:rPr>
        <w:t>B</w:t>
      </w:r>
      <w:r w:rsidR="00EF75E6" w:rsidRPr="002F2E3E">
        <w:rPr>
          <w:rFonts w:cs="Arial"/>
          <w:color w:val="000000"/>
          <w:sz w:val="24"/>
          <w:szCs w:val="24"/>
          <w:lang w:eastAsia="nl-NL"/>
        </w:rPr>
        <w:t>1</w:t>
      </w:r>
      <w:r w:rsidRPr="002F2E3E">
        <w:rPr>
          <w:rFonts w:cs="Arial"/>
          <w:color w:val="000000"/>
          <w:sz w:val="24"/>
          <w:szCs w:val="24"/>
          <w:lang w:eastAsia="nl-NL"/>
        </w:rPr>
        <w:t xml:space="preserve">. </w:t>
      </w:r>
      <w:r w:rsidR="004F2DDE">
        <w:rPr>
          <w:rFonts w:cs="Arial"/>
          <w:color w:val="000000"/>
          <w:sz w:val="24"/>
          <w:szCs w:val="24"/>
          <w:lang w:eastAsia="nl-NL"/>
        </w:rPr>
        <w:t>Model</w:t>
      </w:r>
      <w:r w:rsidRPr="002F2E3E">
        <w:rPr>
          <w:rFonts w:cs="Arial"/>
          <w:color w:val="000000"/>
          <w:sz w:val="24"/>
          <w:szCs w:val="24"/>
          <w:lang w:eastAsia="nl-NL"/>
        </w:rPr>
        <w:t xml:space="preserve"> </w:t>
      </w:r>
      <w:proofErr w:type="spellStart"/>
      <w:r w:rsidRPr="002F2E3E">
        <w:rPr>
          <w:rFonts w:cs="Arial"/>
          <w:color w:val="000000"/>
          <w:sz w:val="24"/>
          <w:szCs w:val="24"/>
          <w:lang w:eastAsia="nl-NL"/>
        </w:rPr>
        <w:t>opleidingsspecifiek</w:t>
      </w:r>
      <w:proofErr w:type="spellEnd"/>
      <w:r w:rsidRPr="002F2E3E">
        <w:rPr>
          <w:rFonts w:cs="Arial"/>
          <w:color w:val="000000"/>
          <w:sz w:val="24"/>
          <w:szCs w:val="24"/>
          <w:lang w:eastAsia="nl-NL"/>
        </w:rPr>
        <w:t xml:space="preserve"> deel </w:t>
      </w:r>
    </w:p>
    <w:p w14:paraId="207F86D5" w14:textId="7E3F42BE" w:rsidR="00EF75E6" w:rsidRPr="002F2E3E" w:rsidRDefault="00EF75E6" w:rsidP="003655C9">
      <w:pPr>
        <w:autoSpaceDE w:val="0"/>
        <w:autoSpaceDN w:val="0"/>
        <w:spacing w:line="276" w:lineRule="auto"/>
        <w:rPr>
          <w:rFonts w:cs="Arial"/>
          <w:color w:val="000000"/>
          <w:sz w:val="24"/>
          <w:szCs w:val="24"/>
          <w:lang w:eastAsia="nl-NL"/>
        </w:rPr>
      </w:pPr>
      <w:r w:rsidRPr="002F2E3E">
        <w:rPr>
          <w:rFonts w:cs="Arial"/>
          <w:color w:val="000000"/>
          <w:sz w:val="24"/>
          <w:szCs w:val="24"/>
          <w:lang w:eastAsia="nl-NL"/>
        </w:rPr>
        <w:t xml:space="preserve">B2. </w:t>
      </w:r>
      <w:r w:rsidR="004F2DDE">
        <w:rPr>
          <w:rFonts w:cs="Arial"/>
          <w:color w:val="000000"/>
          <w:sz w:val="24"/>
          <w:szCs w:val="24"/>
          <w:lang w:eastAsia="nl-NL"/>
        </w:rPr>
        <w:t>Model</w:t>
      </w:r>
      <w:r w:rsidRPr="002F2E3E">
        <w:rPr>
          <w:rFonts w:cs="Arial"/>
          <w:color w:val="000000"/>
          <w:sz w:val="24"/>
          <w:szCs w:val="24"/>
          <w:lang w:eastAsia="nl-NL"/>
        </w:rPr>
        <w:t xml:space="preserve"> opleidingsinhoudelijk deel</w:t>
      </w:r>
    </w:p>
    <w:p w14:paraId="57645DCA" w14:textId="77777777" w:rsidR="00576A03" w:rsidRDefault="006F5104" w:rsidP="003655C9">
      <w:pPr>
        <w:autoSpaceDE w:val="0"/>
        <w:autoSpaceDN w:val="0"/>
        <w:spacing w:line="276" w:lineRule="auto"/>
        <w:rPr>
          <w:rFonts w:cs="Arial"/>
          <w:color w:val="000000"/>
          <w:sz w:val="28"/>
          <w:szCs w:val="28"/>
          <w:lang w:eastAsia="nl-NL"/>
        </w:rPr>
      </w:pPr>
      <w:r w:rsidRPr="00EF75E6">
        <w:rPr>
          <w:rFonts w:cs="Arial"/>
          <w:color w:val="000000"/>
          <w:sz w:val="28"/>
          <w:szCs w:val="28"/>
          <w:lang w:eastAsia="nl-NL"/>
        </w:rPr>
        <w:t xml:space="preserve"> </w:t>
      </w:r>
    </w:p>
    <w:p w14:paraId="406EE201" w14:textId="77777777" w:rsidR="003602C8" w:rsidRDefault="003602C8" w:rsidP="003655C9">
      <w:pPr>
        <w:autoSpaceDE w:val="0"/>
        <w:autoSpaceDN w:val="0"/>
        <w:spacing w:line="276" w:lineRule="auto"/>
        <w:rPr>
          <w:rFonts w:cs="Arial"/>
          <w:color w:val="000000"/>
          <w:sz w:val="28"/>
          <w:szCs w:val="28"/>
          <w:lang w:eastAsia="nl-NL"/>
        </w:rPr>
      </w:pPr>
    </w:p>
    <w:p w14:paraId="06164B18" w14:textId="77777777" w:rsidR="004330F9" w:rsidRPr="00EF75E6" w:rsidRDefault="004330F9" w:rsidP="003655C9">
      <w:pPr>
        <w:autoSpaceDE w:val="0"/>
        <w:autoSpaceDN w:val="0"/>
        <w:spacing w:line="276" w:lineRule="auto"/>
        <w:rPr>
          <w:rFonts w:cs="Arial"/>
          <w:b/>
          <w:color w:val="1F497D"/>
          <w:sz w:val="20"/>
          <w:szCs w:val="20"/>
          <w:u w:val="single"/>
          <w:lang w:eastAsia="nl-NL"/>
        </w:rPr>
      </w:pPr>
    </w:p>
    <w:tbl>
      <w:tblPr>
        <w:tblpPr w:leftFromText="141" w:rightFromText="141" w:vertAnchor="text" w:horzAnchor="margin" w:tblpY="78"/>
        <w:tblW w:w="0" w:type="auto"/>
        <w:tblLayout w:type="fixed"/>
        <w:tblCellMar>
          <w:left w:w="0" w:type="dxa"/>
          <w:right w:w="0" w:type="dxa"/>
        </w:tblCellMar>
        <w:tblLook w:val="0000" w:firstRow="0" w:lastRow="0" w:firstColumn="0" w:lastColumn="0" w:noHBand="0" w:noVBand="0"/>
      </w:tblPr>
      <w:tblGrid>
        <w:gridCol w:w="856"/>
        <w:gridCol w:w="1276"/>
        <w:gridCol w:w="2693"/>
        <w:gridCol w:w="3911"/>
      </w:tblGrid>
      <w:tr w:rsidR="00FE7398" w:rsidRPr="00EF75E6" w14:paraId="3217C34A" w14:textId="77777777" w:rsidTr="007E1A28">
        <w:trPr>
          <w:trHeight w:hRule="exact" w:val="372"/>
        </w:trPr>
        <w:tc>
          <w:tcPr>
            <w:tcW w:w="856" w:type="dxa"/>
            <w:tcBorders>
              <w:top w:val="single" w:sz="5" w:space="0" w:color="000000"/>
              <w:left w:val="single" w:sz="4" w:space="0" w:color="000000"/>
              <w:bottom w:val="single" w:sz="5" w:space="0" w:color="000000"/>
              <w:right w:val="single" w:sz="4" w:space="0" w:color="000000"/>
            </w:tcBorders>
          </w:tcPr>
          <w:p w14:paraId="6D0DA1B3" w14:textId="77777777" w:rsidR="00FE7398" w:rsidRPr="00EF75E6" w:rsidRDefault="00FE7398" w:rsidP="002F2E3E">
            <w:pPr>
              <w:autoSpaceDE w:val="0"/>
              <w:autoSpaceDN w:val="0"/>
              <w:adjustRightInd w:val="0"/>
              <w:spacing w:line="276" w:lineRule="auto"/>
              <w:ind w:left="102" w:right="-23"/>
              <w:rPr>
                <w:sz w:val="18"/>
                <w:szCs w:val="18"/>
              </w:rPr>
            </w:pPr>
            <w:r w:rsidRPr="00EF75E6">
              <w:rPr>
                <w:sz w:val="18"/>
                <w:szCs w:val="18"/>
              </w:rPr>
              <w:t>VERSIE</w:t>
            </w:r>
          </w:p>
        </w:tc>
        <w:tc>
          <w:tcPr>
            <w:tcW w:w="1276" w:type="dxa"/>
            <w:tcBorders>
              <w:top w:val="single" w:sz="5" w:space="0" w:color="000000"/>
              <w:left w:val="single" w:sz="4" w:space="0" w:color="000000"/>
              <w:bottom w:val="single" w:sz="5" w:space="0" w:color="000000"/>
              <w:right w:val="single" w:sz="4" w:space="0" w:color="000000"/>
            </w:tcBorders>
          </w:tcPr>
          <w:p w14:paraId="3F014C09" w14:textId="77777777" w:rsidR="00FE7398" w:rsidRPr="00EF75E6" w:rsidRDefault="00FE7398" w:rsidP="002F2E3E">
            <w:pPr>
              <w:autoSpaceDE w:val="0"/>
              <w:autoSpaceDN w:val="0"/>
              <w:adjustRightInd w:val="0"/>
              <w:spacing w:line="276" w:lineRule="auto"/>
              <w:ind w:left="102" w:right="-23"/>
              <w:rPr>
                <w:sz w:val="18"/>
                <w:szCs w:val="18"/>
              </w:rPr>
            </w:pPr>
            <w:r w:rsidRPr="00EF75E6">
              <w:rPr>
                <w:sz w:val="18"/>
                <w:szCs w:val="18"/>
              </w:rPr>
              <w:t>DATUM</w:t>
            </w:r>
          </w:p>
        </w:tc>
        <w:tc>
          <w:tcPr>
            <w:tcW w:w="2693" w:type="dxa"/>
            <w:tcBorders>
              <w:top w:val="single" w:sz="5" w:space="0" w:color="000000"/>
              <w:left w:val="single" w:sz="4" w:space="0" w:color="000000"/>
              <w:bottom w:val="single" w:sz="5" w:space="0" w:color="000000"/>
              <w:right w:val="single" w:sz="4" w:space="0" w:color="000000"/>
            </w:tcBorders>
          </w:tcPr>
          <w:p w14:paraId="2FCEC06D" w14:textId="77777777" w:rsidR="00FE7398" w:rsidRPr="00EF75E6" w:rsidRDefault="00FE7398" w:rsidP="002F2E3E">
            <w:pPr>
              <w:autoSpaceDE w:val="0"/>
              <w:autoSpaceDN w:val="0"/>
              <w:adjustRightInd w:val="0"/>
              <w:spacing w:line="276" w:lineRule="auto"/>
              <w:ind w:left="102" w:right="-23"/>
              <w:rPr>
                <w:sz w:val="18"/>
                <w:szCs w:val="18"/>
              </w:rPr>
            </w:pPr>
            <w:r w:rsidRPr="00EF75E6">
              <w:rPr>
                <w:sz w:val="18"/>
                <w:szCs w:val="18"/>
              </w:rPr>
              <w:t>VOORGELEGD AAN</w:t>
            </w:r>
          </w:p>
        </w:tc>
        <w:tc>
          <w:tcPr>
            <w:tcW w:w="3911" w:type="dxa"/>
            <w:tcBorders>
              <w:top w:val="single" w:sz="6" w:space="0" w:color="000000"/>
              <w:left w:val="single" w:sz="4" w:space="0" w:color="000000"/>
              <w:bottom w:val="single" w:sz="6" w:space="0" w:color="000000"/>
              <w:right w:val="single" w:sz="4" w:space="0" w:color="000000"/>
            </w:tcBorders>
          </w:tcPr>
          <w:p w14:paraId="29B8D031" w14:textId="77777777" w:rsidR="00FE7398" w:rsidRPr="00EF75E6" w:rsidRDefault="00FE7398" w:rsidP="002F2E3E">
            <w:pPr>
              <w:autoSpaceDE w:val="0"/>
              <w:autoSpaceDN w:val="0"/>
              <w:adjustRightInd w:val="0"/>
              <w:spacing w:line="276" w:lineRule="auto"/>
              <w:ind w:left="102" w:right="-23"/>
              <w:rPr>
                <w:sz w:val="18"/>
                <w:szCs w:val="18"/>
              </w:rPr>
            </w:pPr>
            <w:r w:rsidRPr="00EF75E6">
              <w:rPr>
                <w:sz w:val="18"/>
                <w:szCs w:val="18"/>
              </w:rPr>
              <w:t>OPMERKING</w:t>
            </w:r>
          </w:p>
        </w:tc>
      </w:tr>
      <w:tr w:rsidR="007E1A28" w:rsidRPr="00EF75E6" w14:paraId="29D069DA" w14:textId="77777777" w:rsidTr="0084369F">
        <w:trPr>
          <w:trHeight w:hRule="exact" w:val="633"/>
        </w:trPr>
        <w:tc>
          <w:tcPr>
            <w:tcW w:w="856" w:type="dxa"/>
            <w:tcBorders>
              <w:top w:val="single" w:sz="5" w:space="0" w:color="000000"/>
              <w:left w:val="single" w:sz="4" w:space="0" w:color="000000"/>
              <w:bottom w:val="single" w:sz="5" w:space="0" w:color="000000"/>
              <w:right w:val="single" w:sz="4" w:space="0" w:color="000000"/>
            </w:tcBorders>
          </w:tcPr>
          <w:p w14:paraId="54ABBF67" w14:textId="77777777" w:rsidR="007E1A28" w:rsidRPr="00EF75E6" w:rsidRDefault="007E1A28" w:rsidP="002F2E3E">
            <w:pPr>
              <w:autoSpaceDE w:val="0"/>
              <w:autoSpaceDN w:val="0"/>
              <w:adjustRightInd w:val="0"/>
              <w:spacing w:line="276" w:lineRule="auto"/>
              <w:ind w:left="102" w:right="-23"/>
              <w:rPr>
                <w:sz w:val="18"/>
                <w:szCs w:val="18"/>
              </w:rPr>
            </w:pPr>
            <w:r>
              <w:rPr>
                <w:sz w:val="18"/>
                <w:szCs w:val="18"/>
              </w:rPr>
              <w:t>0.1</w:t>
            </w:r>
          </w:p>
        </w:tc>
        <w:tc>
          <w:tcPr>
            <w:tcW w:w="1276" w:type="dxa"/>
            <w:tcBorders>
              <w:top w:val="single" w:sz="5" w:space="0" w:color="000000"/>
              <w:left w:val="single" w:sz="4" w:space="0" w:color="000000"/>
              <w:bottom w:val="single" w:sz="5" w:space="0" w:color="000000"/>
              <w:right w:val="single" w:sz="4" w:space="0" w:color="000000"/>
            </w:tcBorders>
          </w:tcPr>
          <w:p w14:paraId="5BDAC43C" w14:textId="0364B6C0" w:rsidR="007E1A28" w:rsidRPr="00EF75E6" w:rsidRDefault="00AB6524" w:rsidP="0084369F">
            <w:pPr>
              <w:autoSpaceDE w:val="0"/>
              <w:autoSpaceDN w:val="0"/>
              <w:adjustRightInd w:val="0"/>
              <w:spacing w:line="276" w:lineRule="auto"/>
              <w:ind w:left="102" w:right="-23"/>
              <w:rPr>
                <w:sz w:val="18"/>
                <w:szCs w:val="18"/>
              </w:rPr>
            </w:pPr>
            <w:r>
              <w:rPr>
                <w:sz w:val="18"/>
                <w:szCs w:val="18"/>
              </w:rPr>
              <w:t>07</w:t>
            </w:r>
            <w:r w:rsidR="006541B1">
              <w:rPr>
                <w:sz w:val="18"/>
                <w:szCs w:val="18"/>
              </w:rPr>
              <w:t>/</w:t>
            </w:r>
            <w:r>
              <w:rPr>
                <w:sz w:val="18"/>
                <w:szCs w:val="18"/>
              </w:rPr>
              <w:t>03</w:t>
            </w:r>
            <w:r w:rsidR="006541B1">
              <w:rPr>
                <w:sz w:val="18"/>
                <w:szCs w:val="18"/>
              </w:rPr>
              <w:t>/202</w:t>
            </w:r>
            <w:r w:rsidR="009A4410">
              <w:rPr>
                <w:sz w:val="18"/>
                <w:szCs w:val="18"/>
              </w:rPr>
              <w:t>4</w:t>
            </w:r>
          </w:p>
        </w:tc>
        <w:tc>
          <w:tcPr>
            <w:tcW w:w="2693" w:type="dxa"/>
            <w:tcBorders>
              <w:top w:val="single" w:sz="5" w:space="0" w:color="000000"/>
              <w:left w:val="single" w:sz="4" w:space="0" w:color="000000"/>
              <w:bottom w:val="single" w:sz="5" w:space="0" w:color="000000"/>
              <w:right w:val="single" w:sz="4" w:space="0" w:color="000000"/>
            </w:tcBorders>
          </w:tcPr>
          <w:p w14:paraId="72A70843" w14:textId="3518AECE" w:rsidR="007E1A28" w:rsidRPr="00EF75E6" w:rsidRDefault="006541B1" w:rsidP="002F2E3E">
            <w:pPr>
              <w:autoSpaceDE w:val="0"/>
              <w:autoSpaceDN w:val="0"/>
              <w:adjustRightInd w:val="0"/>
              <w:spacing w:line="276" w:lineRule="auto"/>
              <w:ind w:left="102" w:right="-23"/>
              <w:rPr>
                <w:sz w:val="18"/>
                <w:szCs w:val="18"/>
              </w:rPr>
            </w:pPr>
            <w:r>
              <w:rPr>
                <w:sz w:val="18"/>
                <w:szCs w:val="18"/>
              </w:rPr>
              <w:t>Faculteiten, BJZ</w:t>
            </w:r>
          </w:p>
        </w:tc>
        <w:tc>
          <w:tcPr>
            <w:tcW w:w="3911" w:type="dxa"/>
            <w:tcBorders>
              <w:top w:val="single" w:sz="6" w:space="0" w:color="000000"/>
              <w:left w:val="single" w:sz="4" w:space="0" w:color="000000"/>
              <w:bottom w:val="single" w:sz="6" w:space="0" w:color="000000"/>
              <w:right w:val="single" w:sz="4" w:space="0" w:color="000000"/>
            </w:tcBorders>
          </w:tcPr>
          <w:p w14:paraId="0CF4E3B6" w14:textId="1678D05F" w:rsidR="007E1A28" w:rsidRPr="00EF75E6" w:rsidRDefault="006541B1" w:rsidP="002F2E3E">
            <w:pPr>
              <w:autoSpaceDE w:val="0"/>
              <w:autoSpaceDN w:val="0"/>
              <w:adjustRightInd w:val="0"/>
              <w:spacing w:line="276" w:lineRule="auto"/>
              <w:ind w:left="102" w:right="-23"/>
              <w:rPr>
                <w:sz w:val="18"/>
                <w:szCs w:val="18"/>
              </w:rPr>
            </w:pPr>
            <w:r>
              <w:rPr>
                <w:sz w:val="18"/>
                <w:szCs w:val="18"/>
              </w:rPr>
              <w:t>Wijzigingen doorgevoerd.</w:t>
            </w:r>
          </w:p>
        </w:tc>
      </w:tr>
      <w:tr w:rsidR="004A6040" w:rsidRPr="00EF75E6" w14:paraId="52B73A22" w14:textId="77777777" w:rsidTr="0084369F">
        <w:trPr>
          <w:trHeight w:hRule="exact" w:val="633"/>
        </w:trPr>
        <w:tc>
          <w:tcPr>
            <w:tcW w:w="856" w:type="dxa"/>
            <w:tcBorders>
              <w:top w:val="single" w:sz="5" w:space="0" w:color="000000"/>
              <w:left w:val="single" w:sz="4" w:space="0" w:color="000000"/>
              <w:bottom w:val="single" w:sz="5" w:space="0" w:color="000000"/>
              <w:right w:val="single" w:sz="4" w:space="0" w:color="000000"/>
            </w:tcBorders>
          </w:tcPr>
          <w:p w14:paraId="0992F51F" w14:textId="0DC38A18" w:rsidR="004A6040" w:rsidRDefault="004A6040" w:rsidP="002F2E3E">
            <w:pPr>
              <w:autoSpaceDE w:val="0"/>
              <w:autoSpaceDN w:val="0"/>
              <w:adjustRightInd w:val="0"/>
              <w:spacing w:line="276" w:lineRule="auto"/>
              <w:ind w:left="102" w:right="-23"/>
              <w:rPr>
                <w:sz w:val="18"/>
                <w:szCs w:val="18"/>
              </w:rPr>
            </w:pPr>
          </w:p>
        </w:tc>
        <w:tc>
          <w:tcPr>
            <w:tcW w:w="1276" w:type="dxa"/>
            <w:tcBorders>
              <w:top w:val="single" w:sz="5" w:space="0" w:color="000000"/>
              <w:left w:val="single" w:sz="4" w:space="0" w:color="000000"/>
              <w:bottom w:val="single" w:sz="5" w:space="0" w:color="000000"/>
              <w:right w:val="single" w:sz="4" w:space="0" w:color="000000"/>
            </w:tcBorders>
          </w:tcPr>
          <w:p w14:paraId="65D25012" w14:textId="2B08DAED" w:rsidR="004A6040" w:rsidRDefault="004A6040" w:rsidP="0084369F">
            <w:pPr>
              <w:autoSpaceDE w:val="0"/>
              <w:autoSpaceDN w:val="0"/>
              <w:adjustRightInd w:val="0"/>
              <w:spacing w:line="276" w:lineRule="auto"/>
              <w:ind w:left="102" w:right="-23"/>
              <w:rPr>
                <w:sz w:val="18"/>
                <w:szCs w:val="18"/>
              </w:rPr>
            </w:pPr>
          </w:p>
        </w:tc>
        <w:tc>
          <w:tcPr>
            <w:tcW w:w="2693" w:type="dxa"/>
            <w:tcBorders>
              <w:top w:val="single" w:sz="5" w:space="0" w:color="000000"/>
              <w:left w:val="single" w:sz="4" w:space="0" w:color="000000"/>
              <w:bottom w:val="single" w:sz="5" w:space="0" w:color="000000"/>
              <w:right w:val="single" w:sz="4" w:space="0" w:color="000000"/>
            </w:tcBorders>
          </w:tcPr>
          <w:p w14:paraId="5056AA04" w14:textId="318734FF" w:rsidR="004A6040" w:rsidRPr="00EF75E6" w:rsidRDefault="004A6040" w:rsidP="002F2E3E">
            <w:pPr>
              <w:autoSpaceDE w:val="0"/>
              <w:autoSpaceDN w:val="0"/>
              <w:adjustRightInd w:val="0"/>
              <w:spacing w:line="276" w:lineRule="auto"/>
              <w:ind w:left="102" w:right="-23"/>
              <w:rPr>
                <w:sz w:val="18"/>
                <w:szCs w:val="18"/>
              </w:rPr>
            </w:pPr>
          </w:p>
        </w:tc>
        <w:tc>
          <w:tcPr>
            <w:tcW w:w="3911" w:type="dxa"/>
            <w:tcBorders>
              <w:top w:val="single" w:sz="6" w:space="0" w:color="000000"/>
              <w:left w:val="single" w:sz="4" w:space="0" w:color="000000"/>
              <w:bottom w:val="single" w:sz="6" w:space="0" w:color="000000"/>
              <w:right w:val="single" w:sz="4" w:space="0" w:color="000000"/>
            </w:tcBorders>
          </w:tcPr>
          <w:p w14:paraId="27C52F60" w14:textId="5BF06CB5" w:rsidR="004A6040" w:rsidRDefault="004A6040" w:rsidP="002F2E3E">
            <w:pPr>
              <w:autoSpaceDE w:val="0"/>
              <w:autoSpaceDN w:val="0"/>
              <w:adjustRightInd w:val="0"/>
              <w:spacing w:line="276" w:lineRule="auto"/>
              <w:ind w:left="102" w:right="-23"/>
              <w:rPr>
                <w:sz w:val="18"/>
                <w:szCs w:val="18"/>
              </w:rPr>
            </w:pPr>
          </w:p>
        </w:tc>
      </w:tr>
    </w:tbl>
    <w:p w14:paraId="7655F92F" w14:textId="77777777" w:rsidR="00FE7398" w:rsidRDefault="00FE7398" w:rsidP="002F2E3E">
      <w:pPr>
        <w:spacing w:line="276" w:lineRule="auto"/>
        <w:rPr>
          <w:rFonts w:eastAsia="Times New Roman" w:cs="Arial"/>
          <w:b/>
          <w:bCs/>
          <w:sz w:val="20"/>
          <w:szCs w:val="20"/>
        </w:rPr>
      </w:pPr>
    </w:p>
    <w:p w14:paraId="2FCF4B00" w14:textId="3665AFC1" w:rsidR="004A676E" w:rsidRPr="00542479" w:rsidRDefault="004A676E" w:rsidP="00542479">
      <w:pPr>
        <w:rPr>
          <w:rFonts w:eastAsiaTheme="majorEastAsia" w:cs="Arial"/>
          <w:b/>
          <w:bCs/>
          <w:color w:val="1F497D"/>
          <w:sz w:val="24"/>
          <w:szCs w:val="24"/>
          <w:lang w:eastAsia="nl-NL"/>
        </w:rPr>
      </w:pPr>
      <w:r w:rsidRPr="00EF75E6">
        <w:rPr>
          <w:rFonts w:eastAsiaTheme="majorEastAsia" w:cs="Arial"/>
          <w:b/>
          <w:bCs/>
          <w:color w:val="1F497D"/>
          <w:sz w:val="20"/>
          <w:szCs w:val="20"/>
          <w:lang w:eastAsia="nl-NL"/>
        </w:rPr>
        <w:br w:type="page"/>
      </w:r>
    </w:p>
    <w:p w14:paraId="3E7D1910" w14:textId="77777777" w:rsidR="00F001C4" w:rsidRPr="00C57023" w:rsidRDefault="00210CBD" w:rsidP="00DD345C">
      <w:pPr>
        <w:spacing w:line="276" w:lineRule="auto"/>
        <w:rPr>
          <w:rFonts w:eastAsiaTheme="majorEastAsia" w:cstheme="minorHAnsi"/>
          <w:b/>
          <w:bCs/>
          <w:sz w:val="20"/>
          <w:szCs w:val="20"/>
          <w:lang w:eastAsia="nl-NL"/>
        </w:rPr>
      </w:pPr>
      <w:r w:rsidRPr="00651935">
        <w:rPr>
          <w:rFonts w:eastAsiaTheme="majorEastAsia" w:cs="Arial"/>
          <w:b/>
          <w:bCs/>
          <w:color w:val="1F497D"/>
          <w:sz w:val="24"/>
          <w:szCs w:val="24"/>
          <w:lang w:eastAsia="nl-NL"/>
        </w:rPr>
        <w:lastRenderedPageBreak/>
        <w:t>Inhoudsopgave</w:t>
      </w:r>
    </w:p>
    <w:p w14:paraId="60376163" w14:textId="77777777" w:rsidR="0088060C" w:rsidRPr="00C57023" w:rsidRDefault="0088060C" w:rsidP="00C57023">
      <w:pPr>
        <w:pStyle w:val="Inhopg1"/>
        <w:rPr>
          <w:rFonts w:asciiTheme="minorHAnsi" w:hAnsiTheme="minorHAnsi" w:cstheme="minorHAnsi"/>
          <w:color w:val="auto"/>
          <w:szCs w:val="20"/>
        </w:rPr>
      </w:pPr>
    </w:p>
    <w:p w14:paraId="547FCB62" w14:textId="0F32FC2F" w:rsidR="00495EC1" w:rsidRPr="00495EC1" w:rsidRDefault="00F001C4" w:rsidP="00495EC1">
      <w:pPr>
        <w:pStyle w:val="Inhopg1"/>
        <w:contextualSpacing/>
        <w:rPr>
          <w:rFonts w:asciiTheme="minorHAnsi" w:eastAsiaTheme="minorEastAsia" w:hAnsiTheme="minorHAnsi" w:cstheme="minorHAnsi"/>
          <w:b w:val="0"/>
          <w:bCs w:val="0"/>
          <w:iCs w:val="0"/>
          <w:noProof/>
          <w:color w:val="auto"/>
          <w:szCs w:val="20"/>
          <w:lang w:val="en-US"/>
        </w:rPr>
      </w:pPr>
      <w:r w:rsidRPr="00495EC1">
        <w:rPr>
          <w:rFonts w:asciiTheme="minorHAnsi" w:hAnsiTheme="minorHAnsi" w:cstheme="minorHAnsi"/>
          <w:color w:val="auto"/>
          <w:szCs w:val="20"/>
        </w:rPr>
        <w:fldChar w:fldCharType="begin"/>
      </w:r>
      <w:r w:rsidRPr="00495EC1">
        <w:rPr>
          <w:rFonts w:asciiTheme="minorHAnsi" w:hAnsiTheme="minorHAnsi" w:cstheme="minorHAnsi"/>
          <w:color w:val="auto"/>
          <w:szCs w:val="20"/>
        </w:rPr>
        <w:instrText xml:space="preserve"> TOC \o \h \z \u </w:instrText>
      </w:r>
      <w:r w:rsidRPr="00495EC1">
        <w:rPr>
          <w:rFonts w:asciiTheme="minorHAnsi" w:hAnsiTheme="minorHAnsi" w:cstheme="minorHAnsi"/>
          <w:color w:val="auto"/>
          <w:szCs w:val="20"/>
        </w:rPr>
        <w:fldChar w:fldCharType="separate"/>
      </w:r>
    </w:p>
    <w:p w14:paraId="45AA4C90" w14:textId="7BECC8FB" w:rsidR="00495EC1" w:rsidRDefault="00000000" w:rsidP="00495EC1">
      <w:pPr>
        <w:pStyle w:val="Inhopg1"/>
        <w:contextualSpacing/>
        <w:rPr>
          <w:rStyle w:val="Hyperlink"/>
          <w:rFonts w:asciiTheme="minorHAnsi" w:hAnsiTheme="minorHAnsi" w:cstheme="minorHAnsi"/>
          <w:noProof/>
          <w:color w:val="auto"/>
          <w:szCs w:val="20"/>
        </w:rPr>
      </w:pPr>
      <w:hyperlink w:anchor="_Toc20743506" w:history="1">
        <w:r w:rsidR="00495EC1" w:rsidRPr="00495EC1">
          <w:rPr>
            <w:rStyle w:val="Hyperlink"/>
            <w:rFonts w:asciiTheme="minorHAnsi" w:hAnsiTheme="minorHAnsi" w:cstheme="minorHAnsi"/>
            <w:noProof/>
            <w:color w:val="auto"/>
            <w:szCs w:val="20"/>
            <w:lang w:eastAsia="nl-NL"/>
          </w:rPr>
          <w:t>Deel A: facultair deel</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_Toc20743506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4</w:t>
        </w:r>
        <w:r w:rsidR="00495EC1" w:rsidRPr="00495EC1">
          <w:rPr>
            <w:rFonts w:asciiTheme="minorHAnsi" w:hAnsiTheme="minorHAnsi" w:cstheme="minorHAnsi"/>
            <w:noProof/>
            <w:webHidden/>
            <w:color w:val="auto"/>
            <w:szCs w:val="20"/>
          </w:rPr>
          <w:fldChar w:fldCharType="end"/>
        </w:r>
      </w:hyperlink>
    </w:p>
    <w:p w14:paraId="7CACF22E" w14:textId="77777777" w:rsidR="00495EC1" w:rsidRPr="00495EC1" w:rsidRDefault="00495EC1" w:rsidP="00495EC1">
      <w:pPr>
        <w:rPr>
          <w:noProof/>
        </w:rPr>
      </w:pPr>
    </w:p>
    <w:p w14:paraId="3148019C" w14:textId="284F8A68"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07" w:history="1">
        <w:r w:rsidR="00495EC1" w:rsidRPr="00495EC1">
          <w:rPr>
            <w:rStyle w:val="Hyperlink"/>
            <w:rFonts w:asciiTheme="minorHAnsi" w:hAnsiTheme="minorHAnsi" w:cstheme="minorHAnsi"/>
            <w:noProof/>
            <w:color w:val="auto"/>
            <w:szCs w:val="20"/>
            <w:lang w:eastAsia="nl-NL"/>
          </w:rPr>
          <w:t>1. Algemene bepalingen</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_Toc20743507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4</w:t>
        </w:r>
        <w:r w:rsidR="00495EC1" w:rsidRPr="00495EC1">
          <w:rPr>
            <w:rFonts w:asciiTheme="minorHAnsi" w:hAnsiTheme="minorHAnsi" w:cstheme="minorHAnsi"/>
            <w:noProof/>
            <w:webHidden/>
            <w:color w:val="auto"/>
            <w:szCs w:val="20"/>
          </w:rPr>
          <w:fldChar w:fldCharType="end"/>
        </w:r>
      </w:hyperlink>
    </w:p>
    <w:p w14:paraId="32729A96" w14:textId="01EC5693"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08" w:history="1">
        <w:r w:rsidR="00495EC1" w:rsidRPr="00495EC1">
          <w:rPr>
            <w:rStyle w:val="Hyperlink"/>
            <w:rFonts w:asciiTheme="minorHAnsi" w:hAnsiTheme="minorHAnsi" w:cstheme="minorHAnsi"/>
            <w:color w:val="auto"/>
            <w:szCs w:val="20"/>
          </w:rPr>
          <w:t>Artikel 1.1 Toepasselijkheid regeling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_Toc20743508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4</w:t>
        </w:r>
        <w:r w:rsidR="00495EC1" w:rsidRPr="00495EC1">
          <w:rPr>
            <w:rFonts w:asciiTheme="minorHAnsi" w:hAnsiTheme="minorHAnsi" w:cstheme="minorHAnsi"/>
            <w:webHidden/>
            <w:color w:val="auto"/>
            <w:szCs w:val="20"/>
          </w:rPr>
          <w:fldChar w:fldCharType="end"/>
        </w:r>
      </w:hyperlink>
    </w:p>
    <w:p w14:paraId="71A128F5" w14:textId="48E84538"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09" w:history="1">
        <w:r w:rsidR="00495EC1" w:rsidRPr="00495EC1">
          <w:rPr>
            <w:rStyle w:val="Hyperlink"/>
            <w:rFonts w:asciiTheme="minorHAnsi" w:hAnsiTheme="minorHAnsi" w:cstheme="minorHAnsi"/>
            <w:color w:val="auto"/>
            <w:szCs w:val="20"/>
          </w:rPr>
          <w:t>Artikel 1.2 Begripsbepalingen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_Toc20743509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4</w:t>
        </w:r>
        <w:r w:rsidR="00495EC1" w:rsidRPr="00495EC1">
          <w:rPr>
            <w:rFonts w:asciiTheme="minorHAnsi" w:hAnsiTheme="minorHAnsi" w:cstheme="minorHAnsi"/>
            <w:webHidden/>
            <w:color w:val="auto"/>
            <w:szCs w:val="20"/>
          </w:rPr>
          <w:fldChar w:fldCharType="end"/>
        </w:r>
      </w:hyperlink>
    </w:p>
    <w:p w14:paraId="099C1F58" w14:textId="77777777" w:rsidR="00495EC1" w:rsidRPr="00495EC1" w:rsidRDefault="00495EC1" w:rsidP="00495EC1">
      <w:pPr>
        <w:rPr>
          <w:noProof/>
        </w:rPr>
      </w:pPr>
    </w:p>
    <w:p w14:paraId="4EAD2F3F" w14:textId="4E48A47F"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10" w:history="1">
        <w:r w:rsidR="00495EC1" w:rsidRPr="00495EC1">
          <w:rPr>
            <w:rStyle w:val="Hyperlink"/>
            <w:rFonts w:asciiTheme="minorHAnsi" w:hAnsiTheme="minorHAnsi" w:cstheme="minorHAnsi"/>
            <w:noProof/>
            <w:color w:val="auto"/>
            <w:szCs w:val="20"/>
            <w:lang w:eastAsia="nl-NL"/>
          </w:rPr>
          <w:t>2. Inrichting opleiding</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_Toc20743510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5</w:t>
        </w:r>
        <w:r w:rsidR="00495EC1" w:rsidRPr="00495EC1">
          <w:rPr>
            <w:rFonts w:asciiTheme="minorHAnsi" w:hAnsiTheme="minorHAnsi" w:cstheme="minorHAnsi"/>
            <w:noProof/>
            <w:webHidden/>
            <w:color w:val="auto"/>
            <w:szCs w:val="20"/>
          </w:rPr>
          <w:fldChar w:fldCharType="end"/>
        </w:r>
      </w:hyperlink>
    </w:p>
    <w:p w14:paraId="64FA619F" w14:textId="233BC129"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1" w:history="1">
        <w:r w:rsidR="00495EC1" w:rsidRPr="00495EC1">
          <w:rPr>
            <w:rStyle w:val="Hyperlink"/>
            <w:rFonts w:asciiTheme="minorHAnsi" w:hAnsiTheme="minorHAnsi" w:cstheme="minorHAnsi"/>
            <w:color w:val="auto"/>
            <w:szCs w:val="20"/>
          </w:rPr>
          <w:t>Artikel 2.1 Indeling studiejaar en onderwijseenheden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_Toc20743511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5</w:t>
        </w:r>
        <w:r w:rsidR="00495EC1" w:rsidRPr="00495EC1">
          <w:rPr>
            <w:rFonts w:asciiTheme="minorHAnsi" w:hAnsiTheme="minorHAnsi" w:cstheme="minorHAnsi"/>
            <w:webHidden/>
            <w:color w:val="auto"/>
            <w:szCs w:val="20"/>
          </w:rPr>
          <w:fldChar w:fldCharType="end"/>
        </w:r>
      </w:hyperlink>
    </w:p>
    <w:p w14:paraId="747FF384" w14:textId="07228461"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12" w:history="1">
        <w:r w:rsidR="00495EC1" w:rsidRPr="00495EC1">
          <w:rPr>
            <w:rStyle w:val="Hyperlink"/>
            <w:rFonts w:asciiTheme="minorHAnsi" w:hAnsiTheme="minorHAnsi" w:cstheme="minorHAnsi"/>
            <w:color w:val="auto"/>
            <w:szCs w:val="20"/>
          </w:rPr>
          <w:t>Artikel 2.2 Opbouw opleiding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_Toc20743512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6</w:t>
        </w:r>
        <w:r w:rsidR="00495EC1" w:rsidRPr="00495EC1">
          <w:rPr>
            <w:rFonts w:asciiTheme="minorHAnsi" w:hAnsiTheme="minorHAnsi" w:cstheme="minorHAnsi"/>
            <w:webHidden/>
            <w:color w:val="auto"/>
            <w:szCs w:val="20"/>
          </w:rPr>
          <w:fldChar w:fldCharType="end"/>
        </w:r>
      </w:hyperlink>
    </w:p>
    <w:p w14:paraId="3AE75589" w14:textId="77777777" w:rsidR="00495EC1" w:rsidRPr="00495EC1" w:rsidRDefault="00495EC1" w:rsidP="00495EC1">
      <w:pPr>
        <w:rPr>
          <w:noProof/>
        </w:rPr>
      </w:pPr>
    </w:p>
    <w:p w14:paraId="6BADF83A" w14:textId="12FDF193"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13" w:history="1">
        <w:r w:rsidR="00495EC1" w:rsidRPr="00495EC1">
          <w:rPr>
            <w:rStyle w:val="Hyperlink"/>
            <w:rFonts w:asciiTheme="minorHAnsi" w:hAnsiTheme="minorHAnsi" w:cstheme="minorHAnsi"/>
            <w:noProof/>
            <w:color w:val="auto"/>
            <w:szCs w:val="20"/>
            <w:lang w:eastAsia="nl-NL"/>
          </w:rPr>
          <w:t>3. Toetsing en examinering</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_Toc20743513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6</w:t>
        </w:r>
        <w:r w:rsidR="00495EC1" w:rsidRPr="00495EC1">
          <w:rPr>
            <w:rFonts w:asciiTheme="minorHAnsi" w:hAnsiTheme="minorHAnsi" w:cstheme="minorHAnsi"/>
            <w:noProof/>
            <w:webHidden/>
            <w:color w:val="auto"/>
            <w:szCs w:val="20"/>
          </w:rPr>
          <w:fldChar w:fldCharType="end"/>
        </w:r>
      </w:hyperlink>
    </w:p>
    <w:p w14:paraId="0C18AADB" w14:textId="532463FC"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4" w:history="1">
        <w:r w:rsidR="00495EC1" w:rsidRPr="00495EC1">
          <w:rPr>
            <w:rStyle w:val="Hyperlink"/>
            <w:rFonts w:asciiTheme="minorHAnsi" w:hAnsiTheme="minorHAnsi" w:cstheme="minorHAnsi"/>
            <w:color w:val="auto"/>
            <w:szCs w:val="20"/>
          </w:rPr>
          <w:t>Artikel 3.1 Intekening voor onderwijs en tentamens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_Toc20743514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6</w:t>
        </w:r>
        <w:r w:rsidR="00495EC1" w:rsidRPr="00495EC1">
          <w:rPr>
            <w:rFonts w:asciiTheme="minorHAnsi" w:hAnsiTheme="minorHAnsi" w:cstheme="minorHAnsi"/>
            <w:webHidden/>
            <w:color w:val="auto"/>
            <w:szCs w:val="20"/>
          </w:rPr>
          <w:fldChar w:fldCharType="end"/>
        </w:r>
      </w:hyperlink>
    </w:p>
    <w:p w14:paraId="295F48AF" w14:textId="037234C0"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5" w:history="1">
        <w:r w:rsidR="00495EC1" w:rsidRPr="00495EC1">
          <w:rPr>
            <w:rStyle w:val="Hyperlink"/>
            <w:rFonts w:asciiTheme="minorHAnsi" w:hAnsiTheme="minorHAnsi" w:cstheme="minorHAnsi"/>
            <w:color w:val="auto"/>
            <w:szCs w:val="20"/>
          </w:rPr>
          <w:t>Artikel 3.2 Vorm van tentaminering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_Toc20743515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6</w:t>
        </w:r>
        <w:r w:rsidR="00495EC1" w:rsidRPr="00495EC1">
          <w:rPr>
            <w:rFonts w:asciiTheme="minorHAnsi" w:hAnsiTheme="minorHAnsi" w:cstheme="minorHAnsi"/>
            <w:webHidden/>
            <w:color w:val="auto"/>
            <w:szCs w:val="20"/>
          </w:rPr>
          <w:fldChar w:fldCharType="end"/>
        </w:r>
      </w:hyperlink>
    </w:p>
    <w:p w14:paraId="47743319" w14:textId="7205ED6C"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6" w:history="1">
        <w:r w:rsidR="00495EC1" w:rsidRPr="00495EC1">
          <w:rPr>
            <w:rStyle w:val="Hyperlink"/>
            <w:rFonts w:asciiTheme="minorHAnsi" w:hAnsiTheme="minorHAnsi" w:cstheme="minorHAnsi"/>
            <w:color w:val="auto"/>
            <w:szCs w:val="20"/>
          </w:rPr>
          <w:t>Artikel 3.3 Mondelinge tentamens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_Toc20743516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6</w:t>
        </w:r>
        <w:r w:rsidR="00495EC1" w:rsidRPr="00495EC1">
          <w:rPr>
            <w:rFonts w:asciiTheme="minorHAnsi" w:hAnsiTheme="minorHAnsi" w:cstheme="minorHAnsi"/>
            <w:webHidden/>
            <w:color w:val="auto"/>
            <w:szCs w:val="20"/>
          </w:rPr>
          <w:fldChar w:fldCharType="end"/>
        </w:r>
      </w:hyperlink>
    </w:p>
    <w:p w14:paraId="4FD91189" w14:textId="7FC84B18"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7" w:history="1">
        <w:r w:rsidR="00495EC1" w:rsidRPr="00495EC1">
          <w:rPr>
            <w:rStyle w:val="Hyperlink"/>
            <w:rFonts w:asciiTheme="minorHAnsi" w:hAnsiTheme="minorHAnsi" w:cstheme="minorHAnsi"/>
            <w:color w:val="auto"/>
            <w:szCs w:val="20"/>
          </w:rPr>
          <w:t>Artikel 3.4 Vaststelling en bekendmaking van de uitslag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_Toc20743517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6</w:t>
        </w:r>
        <w:r w:rsidR="00495EC1" w:rsidRPr="00495EC1">
          <w:rPr>
            <w:rFonts w:asciiTheme="minorHAnsi" w:hAnsiTheme="minorHAnsi" w:cstheme="minorHAnsi"/>
            <w:webHidden/>
            <w:color w:val="auto"/>
            <w:szCs w:val="20"/>
          </w:rPr>
          <w:fldChar w:fldCharType="end"/>
        </w:r>
      </w:hyperlink>
    </w:p>
    <w:p w14:paraId="55828B3C" w14:textId="0E697612"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8" w:history="1">
        <w:r w:rsidR="00495EC1" w:rsidRPr="00495EC1">
          <w:rPr>
            <w:rStyle w:val="Hyperlink"/>
            <w:rFonts w:asciiTheme="minorHAnsi" w:hAnsiTheme="minorHAnsi" w:cstheme="minorHAnsi"/>
            <w:color w:val="auto"/>
            <w:szCs w:val="20"/>
          </w:rPr>
          <w:t>Artikel 3.5 Tentamens en herkansing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7</w:t>
        </w:r>
        <w:r w:rsidR="00495EC1" w:rsidRPr="00495EC1">
          <w:rPr>
            <w:rFonts w:asciiTheme="minorHAnsi" w:hAnsiTheme="minorHAnsi" w:cstheme="minorHAnsi"/>
            <w:webHidden/>
            <w:color w:val="auto"/>
            <w:szCs w:val="20"/>
          </w:rPr>
          <w:fldChar w:fldCharType="end"/>
        </w:r>
      </w:hyperlink>
    </w:p>
    <w:p w14:paraId="0C246E2B" w14:textId="6F33C4F1"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19" w:history="1">
        <w:r w:rsidR="00495EC1" w:rsidRPr="00495EC1">
          <w:rPr>
            <w:rStyle w:val="Hyperlink"/>
            <w:rFonts w:asciiTheme="minorHAnsi" w:hAnsiTheme="minorHAnsi" w:cstheme="minorHAnsi"/>
            <w:color w:val="auto"/>
            <w:szCs w:val="20"/>
          </w:rPr>
          <w:t>Artikel 3.6 Cijfers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_Toc20743519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7</w:t>
        </w:r>
        <w:r w:rsidR="00495EC1" w:rsidRPr="00495EC1">
          <w:rPr>
            <w:rFonts w:asciiTheme="minorHAnsi" w:hAnsiTheme="minorHAnsi" w:cstheme="minorHAnsi"/>
            <w:webHidden/>
            <w:color w:val="auto"/>
            <w:szCs w:val="20"/>
          </w:rPr>
          <w:fldChar w:fldCharType="end"/>
        </w:r>
      </w:hyperlink>
    </w:p>
    <w:p w14:paraId="6CA31447" w14:textId="08A57681"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0" w:history="1">
        <w:r w:rsidR="00495EC1" w:rsidRPr="00495EC1">
          <w:rPr>
            <w:rStyle w:val="Hyperlink"/>
            <w:rFonts w:asciiTheme="minorHAnsi" w:hAnsiTheme="minorHAnsi" w:cstheme="minorHAnsi"/>
            <w:color w:val="auto"/>
            <w:szCs w:val="20"/>
          </w:rPr>
          <w:t>Artikel 3.7 Vrijstelling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_Toc20743520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8</w:t>
        </w:r>
        <w:r w:rsidR="00495EC1" w:rsidRPr="00495EC1">
          <w:rPr>
            <w:rFonts w:asciiTheme="minorHAnsi" w:hAnsiTheme="minorHAnsi" w:cstheme="minorHAnsi"/>
            <w:webHidden/>
            <w:color w:val="auto"/>
            <w:szCs w:val="20"/>
          </w:rPr>
          <w:fldChar w:fldCharType="end"/>
        </w:r>
      </w:hyperlink>
    </w:p>
    <w:p w14:paraId="474DCB86" w14:textId="3205D403"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1" w:history="1">
        <w:r w:rsidR="00495EC1" w:rsidRPr="00495EC1">
          <w:rPr>
            <w:rStyle w:val="Hyperlink"/>
            <w:rFonts w:asciiTheme="minorHAnsi" w:hAnsiTheme="minorHAnsi" w:cstheme="minorHAnsi"/>
            <w:color w:val="auto"/>
            <w:szCs w:val="20"/>
          </w:rPr>
          <w:t>Artikel 3.8 Geldigheidsduur resultaten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_Toc20743521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8</w:t>
        </w:r>
        <w:r w:rsidR="00495EC1" w:rsidRPr="00495EC1">
          <w:rPr>
            <w:rFonts w:asciiTheme="minorHAnsi" w:hAnsiTheme="minorHAnsi" w:cstheme="minorHAnsi"/>
            <w:webHidden/>
            <w:color w:val="auto"/>
            <w:szCs w:val="20"/>
          </w:rPr>
          <w:fldChar w:fldCharType="end"/>
        </w:r>
      </w:hyperlink>
    </w:p>
    <w:p w14:paraId="0E85A488" w14:textId="27D7B279"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22" w:history="1">
        <w:r w:rsidR="00495EC1" w:rsidRPr="00495EC1">
          <w:rPr>
            <w:rStyle w:val="Hyperlink"/>
            <w:rFonts w:asciiTheme="minorHAnsi" w:hAnsiTheme="minorHAnsi" w:cstheme="minorHAnsi"/>
            <w:color w:val="auto"/>
            <w:szCs w:val="20"/>
          </w:rPr>
          <w:t>Artikel 3.9 Inzagerecht en nabespreking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_Toc20743522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8</w:t>
        </w:r>
        <w:r w:rsidR="00495EC1" w:rsidRPr="00495EC1">
          <w:rPr>
            <w:rFonts w:asciiTheme="minorHAnsi" w:hAnsiTheme="minorHAnsi" w:cstheme="minorHAnsi"/>
            <w:webHidden/>
            <w:color w:val="auto"/>
            <w:szCs w:val="20"/>
          </w:rPr>
          <w:fldChar w:fldCharType="end"/>
        </w:r>
      </w:hyperlink>
    </w:p>
    <w:p w14:paraId="71E8DF05" w14:textId="77777777" w:rsidR="00495EC1" w:rsidRPr="00495EC1" w:rsidRDefault="00495EC1" w:rsidP="00495EC1">
      <w:pPr>
        <w:rPr>
          <w:noProof/>
        </w:rPr>
      </w:pPr>
    </w:p>
    <w:p w14:paraId="3805A882" w14:textId="5F266650"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23" w:history="1">
        <w:r w:rsidR="00495EC1" w:rsidRPr="00495EC1">
          <w:rPr>
            <w:rStyle w:val="Hyperlink"/>
            <w:rFonts w:asciiTheme="minorHAnsi" w:hAnsiTheme="minorHAnsi" w:cstheme="minorHAnsi"/>
            <w:noProof/>
            <w:color w:val="auto"/>
            <w:szCs w:val="20"/>
            <w:lang w:eastAsia="nl-NL"/>
          </w:rPr>
          <w:t>4. Honoursprogramma</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_Toc20743523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8</w:t>
        </w:r>
        <w:r w:rsidR="00495EC1" w:rsidRPr="00495EC1">
          <w:rPr>
            <w:rFonts w:asciiTheme="minorHAnsi" w:hAnsiTheme="minorHAnsi" w:cstheme="minorHAnsi"/>
            <w:noProof/>
            <w:webHidden/>
            <w:color w:val="auto"/>
            <w:szCs w:val="20"/>
          </w:rPr>
          <w:fldChar w:fldCharType="end"/>
        </w:r>
      </w:hyperlink>
    </w:p>
    <w:p w14:paraId="4C1E586B" w14:textId="4C2DDAED"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24" w:history="1">
        <w:r w:rsidR="00495EC1" w:rsidRPr="00495EC1">
          <w:rPr>
            <w:rStyle w:val="Hyperlink"/>
            <w:rFonts w:asciiTheme="minorHAnsi" w:hAnsiTheme="minorHAnsi" w:cstheme="minorHAnsi"/>
            <w:color w:val="auto"/>
            <w:szCs w:val="20"/>
          </w:rPr>
          <w:t>Artikel 4.1 Honoursprogramma</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_Toc20743524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8</w:t>
        </w:r>
        <w:r w:rsidR="00495EC1" w:rsidRPr="00495EC1">
          <w:rPr>
            <w:rFonts w:asciiTheme="minorHAnsi" w:hAnsiTheme="minorHAnsi" w:cstheme="minorHAnsi"/>
            <w:webHidden/>
            <w:color w:val="auto"/>
            <w:szCs w:val="20"/>
          </w:rPr>
          <w:fldChar w:fldCharType="end"/>
        </w:r>
      </w:hyperlink>
    </w:p>
    <w:p w14:paraId="34752147" w14:textId="77777777" w:rsidR="00495EC1" w:rsidRPr="00495EC1" w:rsidRDefault="00495EC1" w:rsidP="00495EC1">
      <w:pPr>
        <w:rPr>
          <w:noProof/>
        </w:rPr>
      </w:pPr>
    </w:p>
    <w:p w14:paraId="4332EEDE" w14:textId="784F29B2"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25" w:history="1">
        <w:r w:rsidR="00495EC1" w:rsidRPr="00495EC1">
          <w:rPr>
            <w:rStyle w:val="Hyperlink"/>
            <w:rFonts w:asciiTheme="minorHAnsi" w:hAnsiTheme="minorHAnsi" w:cstheme="minorHAnsi"/>
            <w:noProof/>
            <w:color w:val="auto"/>
            <w:szCs w:val="20"/>
            <w:lang w:eastAsia="nl-NL"/>
          </w:rPr>
          <w:t>5. Studiebegeleiding, studieadvies en studievoortgang</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_Toc20743525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9</w:t>
        </w:r>
        <w:r w:rsidR="00495EC1" w:rsidRPr="00495EC1">
          <w:rPr>
            <w:rFonts w:asciiTheme="minorHAnsi" w:hAnsiTheme="minorHAnsi" w:cstheme="minorHAnsi"/>
            <w:noProof/>
            <w:webHidden/>
            <w:color w:val="auto"/>
            <w:szCs w:val="20"/>
          </w:rPr>
          <w:fldChar w:fldCharType="end"/>
        </w:r>
      </w:hyperlink>
    </w:p>
    <w:p w14:paraId="14028701" w14:textId="579205BE"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6" w:history="1">
        <w:r w:rsidR="00495EC1" w:rsidRPr="00495EC1">
          <w:rPr>
            <w:rStyle w:val="Hyperlink"/>
            <w:rFonts w:asciiTheme="minorHAnsi" w:hAnsiTheme="minorHAnsi" w:cstheme="minorHAnsi"/>
            <w:color w:val="auto"/>
            <w:szCs w:val="20"/>
          </w:rPr>
          <w:t>Artikel 5.1 Studievoortgangsadministratie en studiebegeleiding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_Toc20743526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9</w:t>
        </w:r>
        <w:r w:rsidR="00495EC1" w:rsidRPr="00495EC1">
          <w:rPr>
            <w:rFonts w:asciiTheme="minorHAnsi" w:hAnsiTheme="minorHAnsi" w:cstheme="minorHAnsi"/>
            <w:webHidden/>
            <w:color w:val="auto"/>
            <w:szCs w:val="20"/>
          </w:rPr>
          <w:fldChar w:fldCharType="end"/>
        </w:r>
      </w:hyperlink>
    </w:p>
    <w:p w14:paraId="4001E85C" w14:textId="64A852FB"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7" w:history="1">
        <w:r w:rsidR="00495EC1" w:rsidRPr="00495EC1">
          <w:rPr>
            <w:rStyle w:val="Hyperlink"/>
            <w:rFonts w:asciiTheme="minorHAnsi" w:hAnsiTheme="minorHAnsi" w:cstheme="minorHAnsi"/>
            <w:color w:val="auto"/>
            <w:szCs w:val="20"/>
          </w:rPr>
          <w:t>Artikel 5.2 Studieadvies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_Toc20743527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9</w:t>
        </w:r>
        <w:r w:rsidR="00495EC1" w:rsidRPr="00495EC1">
          <w:rPr>
            <w:rFonts w:asciiTheme="minorHAnsi" w:hAnsiTheme="minorHAnsi" w:cstheme="minorHAnsi"/>
            <w:webHidden/>
            <w:color w:val="auto"/>
            <w:szCs w:val="20"/>
          </w:rPr>
          <w:fldChar w:fldCharType="end"/>
        </w:r>
      </w:hyperlink>
    </w:p>
    <w:p w14:paraId="243BF7B3" w14:textId="7A5F740E"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8" w:history="1">
        <w:r w:rsidR="00495EC1" w:rsidRPr="00495EC1">
          <w:rPr>
            <w:rStyle w:val="Hyperlink"/>
            <w:rFonts w:asciiTheme="minorHAnsi" w:hAnsiTheme="minorHAnsi" w:cstheme="minorHAnsi"/>
            <w:color w:val="auto"/>
            <w:szCs w:val="20"/>
          </w:rPr>
          <w:t>Artikel 5.3 Bindend (negatief) studieadvies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9</w:t>
        </w:r>
        <w:r w:rsidR="00495EC1" w:rsidRPr="00495EC1">
          <w:rPr>
            <w:rFonts w:asciiTheme="minorHAnsi" w:hAnsiTheme="minorHAnsi" w:cstheme="minorHAnsi"/>
            <w:webHidden/>
            <w:color w:val="auto"/>
            <w:szCs w:val="20"/>
          </w:rPr>
          <w:fldChar w:fldCharType="end"/>
        </w:r>
      </w:hyperlink>
    </w:p>
    <w:p w14:paraId="2B9A658C" w14:textId="47DA2674"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29" w:history="1">
        <w:r w:rsidR="00495EC1" w:rsidRPr="00495EC1">
          <w:rPr>
            <w:rStyle w:val="Hyperlink"/>
            <w:rFonts w:asciiTheme="minorHAnsi" w:hAnsiTheme="minorHAnsi" w:cstheme="minorHAnsi"/>
            <w:color w:val="auto"/>
            <w:szCs w:val="20"/>
          </w:rPr>
          <w:t>Artikel 5.4 Persoonlijke omstandigheden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_Toc20743529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10</w:t>
        </w:r>
        <w:r w:rsidR="00495EC1" w:rsidRPr="00495EC1">
          <w:rPr>
            <w:rFonts w:asciiTheme="minorHAnsi" w:hAnsiTheme="minorHAnsi" w:cstheme="minorHAnsi"/>
            <w:webHidden/>
            <w:color w:val="auto"/>
            <w:szCs w:val="20"/>
          </w:rPr>
          <w:fldChar w:fldCharType="end"/>
        </w:r>
      </w:hyperlink>
    </w:p>
    <w:p w14:paraId="5D366554" w14:textId="444E5378"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30" w:history="1">
        <w:r w:rsidR="00495EC1" w:rsidRPr="00495EC1">
          <w:rPr>
            <w:rStyle w:val="Hyperlink"/>
            <w:rFonts w:asciiTheme="minorHAnsi" w:hAnsiTheme="minorHAnsi" w:cstheme="minorHAnsi"/>
            <w:color w:val="auto"/>
            <w:szCs w:val="20"/>
          </w:rPr>
          <w:t>Artikel 5.5 Voorzieningen ten behoeve van een student met een functiebeperking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_Toc20743530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10</w:t>
        </w:r>
        <w:r w:rsidR="00495EC1" w:rsidRPr="00495EC1">
          <w:rPr>
            <w:rFonts w:asciiTheme="minorHAnsi" w:hAnsiTheme="minorHAnsi" w:cstheme="minorHAnsi"/>
            <w:webHidden/>
            <w:color w:val="auto"/>
            <w:szCs w:val="20"/>
          </w:rPr>
          <w:fldChar w:fldCharType="end"/>
        </w:r>
      </w:hyperlink>
    </w:p>
    <w:p w14:paraId="6F5667D4" w14:textId="77777777" w:rsidR="00495EC1" w:rsidRPr="00495EC1" w:rsidRDefault="00495EC1" w:rsidP="00495EC1">
      <w:pPr>
        <w:rPr>
          <w:noProof/>
        </w:rPr>
      </w:pPr>
    </w:p>
    <w:p w14:paraId="0ADA2D92" w14:textId="68C9761C"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31" w:history="1">
        <w:r w:rsidR="00495EC1" w:rsidRPr="00495EC1">
          <w:rPr>
            <w:rStyle w:val="Hyperlink"/>
            <w:rFonts w:asciiTheme="minorHAnsi" w:hAnsiTheme="minorHAnsi" w:cstheme="minorHAnsi"/>
            <w:noProof/>
            <w:color w:val="auto"/>
            <w:szCs w:val="20"/>
            <w:lang w:eastAsia="nl-NL"/>
          </w:rPr>
          <w:t>6. Hardheidsclausule</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_Toc20743531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11</w:t>
        </w:r>
        <w:r w:rsidR="00495EC1" w:rsidRPr="00495EC1">
          <w:rPr>
            <w:rFonts w:asciiTheme="minorHAnsi" w:hAnsiTheme="minorHAnsi" w:cstheme="minorHAnsi"/>
            <w:noProof/>
            <w:webHidden/>
            <w:color w:val="auto"/>
            <w:szCs w:val="20"/>
          </w:rPr>
          <w:fldChar w:fldCharType="end"/>
        </w:r>
      </w:hyperlink>
    </w:p>
    <w:p w14:paraId="6F12FCA6" w14:textId="06604F19"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32" w:history="1">
        <w:r w:rsidR="00495EC1" w:rsidRPr="00495EC1">
          <w:rPr>
            <w:rStyle w:val="Hyperlink"/>
            <w:rFonts w:asciiTheme="minorHAnsi" w:hAnsiTheme="minorHAnsi" w:cstheme="minorHAnsi"/>
            <w:color w:val="auto"/>
            <w:szCs w:val="20"/>
          </w:rPr>
          <w:t>Artikel 6.1 Hardheidsclausule</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_Toc20743532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11</w:t>
        </w:r>
        <w:r w:rsidR="00495EC1" w:rsidRPr="00495EC1">
          <w:rPr>
            <w:rFonts w:asciiTheme="minorHAnsi" w:hAnsiTheme="minorHAnsi" w:cstheme="minorHAnsi"/>
            <w:webHidden/>
            <w:color w:val="auto"/>
            <w:szCs w:val="20"/>
          </w:rPr>
          <w:fldChar w:fldCharType="end"/>
        </w:r>
      </w:hyperlink>
    </w:p>
    <w:p w14:paraId="62843001" w14:textId="0299FAF1" w:rsidR="00495EC1" w:rsidRDefault="00495EC1" w:rsidP="00495EC1">
      <w:pPr>
        <w:rPr>
          <w:noProof/>
        </w:rPr>
      </w:pPr>
    </w:p>
    <w:p w14:paraId="683CB070" w14:textId="77777777" w:rsidR="00495EC1" w:rsidRPr="00495EC1" w:rsidRDefault="00495EC1" w:rsidP="00495EC1">
      <w:pPr>
        <w:rPr>
          <w:noProof/>
        </w:rPr>
      </w:pPr>
    </w:p>
    <w:p w14:paraId="46735880" w14:textId="6FDE7AC3" w:rsidR="00495EC1" w:rsidRDefault="00000000" w:rsidP="00495EC1">
      <w:pPr>
        <w:pStyle w:val="Inhopg1"/>
        <w:contextualSpacing/>
        <w:rPr>
          <w:rStyle w:val="Hyperlink"/>
          <w:rFonts w:asciiTheme="minorHAnsi" w:hAnsiTheme="minorHAnsi" w:cstheme="minorHAnsi"/>
          <w:noProof/>
          <w:color w:val="auto"/>
          <w:szCs w:val="20"/>
        </w:rPr>
      </w:pPr>
      <w:hyperlink w:anchor="_Toc20743533" w:history="1">
        <w:r w:rsidR="00495EC1" w:rsidRPr="00495EC1">
          <w:rPr>
            <w:rStyle w:val="Hyperlink"/>
            <w:rFonts w:asciiTheme="minorHAnsi" w:hAnsiTheme="minorHAnsi" w:cstheme="minorHAnsi"/>
            <w:noProof/>
            <w:color w:val="auto"/>
            <w:szCs w:val="20"/>
            <w:lang w:eastAsia="nl-NL"/>
          </w:rPr>
          <w:t>Deel B1: Opleidingsspecifiek deel</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_Toc20743533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12</w:t>
        </w:r>
        <w:r w:rsidR="00495EC1" w:rsidRPr="00495EC1">
          <w:rPr>
            <w:rFonts w:asciiTheme="minorHAnsi" w:hAnsiTheme="minorHAnsi" w:cstheme="minorHAnsi"/>
            <w:noProof/>
            <w:webHidden/>
            <w:color w:val="auto"/>
            <w:szCs w:val="20"/>
          </w:rPr>
          <w:fldChar w:fldCharType="end"/>
        </w:r>
      </w:hyperlink>
    </w:p>
    <w:p w14:paraId="5AD7493E" w14:textId="77777777" w:rsidR="00495EC1" w:rsidRPr="00495EC1" w:rsidRDefault="00495EC1" w:rsidP="00495EC1">
      <w:pPr>
        <w:rPr>
          <w:noProof/>
        </w:rPr>
      </w:pPr>
    </w:p>
    <w:p w14:paraId="52170B6D" w14:textId="58A6A1CF"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34" w:history="1">
        <w:r w:rsidR="00495EC1" w:rsidRPr="00495EC1">
          <w:rPr>
            <w:rStyle w:val="Hyperlink"/>
            <w:rFonts w:asciiTheme="minorHAnsi" w:hAnsiTheme="minorHAnsi" w:cstheme="minorHAnsi"/>
            <w:noProof/>
            <w:color w:val="auto"/>
            <w:szCs w:val="20"/>
            <w:lang w:eastAsia="nl-NL"/>
          </w:rPr>
          <w:t>7.  Algemene opleidingsgegevens en -kenmerken</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_Toc20743534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12</w:t>
        </w:r>
        <w:r w:rsidR="00495EC1" w:rsidRPr="00495EC1">
          <w:rPr>
            <w:rFonts w:asciiTheme="minorHAnsi" w:hAnsiTheme="minorHAnsi" w:cstheme="minorHAnsi"/>
            <w:noProof/>
            <w:webHidden/>
            <w:color w:val="auto"/>
            <w:szCs w:val="20"/>
          </w:rPr>
          <w:fldChar w:fldCharType="end"/>
        </w:r>
      </w:hyperlink>
    </w:p>
    <w:p w14:paraId="591E4823" w14:textId="3E8FBD5D"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35" w:history="1">
        <w:r w:rsidR="00495EC1" w:rsidRPr="00495EC1">
          <w:rPr>
            <w:rStyle w:val="Hyperlink"/>
            <w:rFonts w:asciiTheme="minorHAnsi" w:hAnsiTheme="minorHAnsi" w:cstheme="minorHAnsi"/>
            <w:color w:val="auto"/>
            <w:szCs w:val="20"/>
          </w:rPr>
          <w:t>Artikel 7.1 Gegevens opleiding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_Toc20743535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12</w:t>
        </w:r>
        <w:r w:rsidR="00495EC1" w:rsidRPr="00495EC1">
          <w:rPr>
            <w:rFonts w:asciiTheme="minorHAnsi" w:hAnsiTheme="minorHAnsi" w:cstheme="minorHAnsi"/>
            <w:webHidden/>
            <w:color w:val="auto"/>
            <w:szCs w:val="20"/>
          </w:rPr>
          <w:fldChar w:fldCharType="end"/>
        </w:r>
      </w:hyperlink>
    </w:p>
    <w:p w14:paraId="79C243FF" w14:textId="2AF839E1"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36" w:history="1">
        <w:r w:rsidR="00495EC1" w:rsidRPr="00495EC1">
          <w:rPr>
            <w:rStyle w:val="Hyperlink"/>
            <w:rFonts w:asciiTheme="minorHAnsi" w:hAnsiTheme="minorHAnsi" w:cstheme="minorHAnsi"/>
            <w:color w:val="auto"/>
            <w:szCs w:val="20"/>
          </w:rPr>
          <w:t>Artikel 7.2 Gebruikte werk- en toetsvormen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_Toc20743536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12</w:t>
        </w:r>
        <w:r w:rsidR="00495EC1" w:rsidRPr="00495EC1">
          <w:rPr>
            <w:rFonts w:asciiTheme="minorHAnsi" w:hAnsiTheme="minorHAnsi" w:cstheme="minorHAnsi"/>
            <w:webHidden/>
            <w:color w:val="auto"/>
            <w:szCs w:val="20"/>
          </w:rPr>
          <w:fldChar w:fldCharType="end"/>
        </w:r>
      </w:hyperlink>
    </w:p>
    <w:p w14:paraId="2CB7934F" w14:textId="6A511027"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37" w:history="1">
        <w:r w:rsidR="00495EC1" w:rsidRPr="00495EC1">
          <w:rPr>
            <w:rStyle w:val="Hyperlink"/>
            <w:rFonts w:asciiTheme="minorHAnsi" w:hAnsiTheme="minorHAnsi" w:cstheme="minorHAnsi"/>
            <w:color w:val="auto"/>
            <w:szCs w:val="20"/>
          </w:rPr>
          <w:t>[</w:t>
        </w:r>
        <w:r w:rsidR="00495EC1" w:rsidRPr="00495EC1">
          <w:rPr>
            <w:rStyle w:val="Hyperlink"/>
            <w:rFonts w:asciiTheme="minorHAnsi" w:hAnsiTheme="minorHAnsi" w:cstheme="minorHAnsi"/>
            <w:i/>
            <w:color w:val="auto"/>
            <w:szCs w:val="20"/>
          </w:rPr>
          <w:t>Keuze:</w:t>
        </w:r>
        <w:r w:rsidR="00495EC1" w:rsidRPr="00495EC1">
          <w:rPr>
            <w:rStyle w:val="Hyperlink"/>
            <w:rFonts w:asciiTheme="minorHAnsi" w:hAnsiTheme="minorHAnsi" w:cstheme="minorHAnsi"/>
            <w:color w:val="auto"/>
            <w:szCs w:val="20"/>
          </w:rPr>
          <w:t>] Artikel 7.3 Studiebegeleiding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_Toc20743537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12</w:t>
        </w:r>
        <w:r w:rsidR="00495EC1" w:rsidRPr="00495EC1">
          <w:rPr>
            <w:rFonts w:asciiTheme="minorHAnsi" w:hAnsiTheme="minorHAnsi" w:cstheme="minorHAnsi"/>
            <w:webHidden/>
            <w:color w:val="auto"/>
            <w:szCs w:val="20"/>
          </w:rPr>
          <w:fldChar w:fldCharType="end"/>
        </w:r>
      </w:hyperlink>
    </w:p>
    <w:p w14:paraId="315A44A0" w14:textId="77777777" w:rsidR="00495EC1" w:rsidRPr="00495EC1" w:rsidRDefault="00495EC1" w:rsidP="00495EC1">
      <w:pPr>
        <w:rPr>
          <w:noProof/>
        </w:rPr>
      </w:pPr>
    </w:p>
    <w:p w14:paraId="199B1957" w14:textId="7B20A83B"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38" w:history="1">
        <w:r w:rsidR="00495EC1" w:rsidRPr="00495EC1">
          <w:rPr>
            <w:rStyle w:val="Hyperlink"/>
            <w:rFonts w:asciiTheme="minorHAnsi" w:hAnsiTheme="minorHAnsi" w:cstheme="minorHAnsi"/>
            <w:noProof/>
            <w:color w:val="auto"/>
            <w:szCs w:val="20"/>
            <w:lang w:eastAsia="nl-NL"/>
          </w:rPr>
          <w:t>8. Nadere toelatingseisen</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_Toc20743538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12</w:t>
        </w:r>
        <w:r w:rsidR="00495EC1" w:rsidRPr="00495EC1">
          <w:rPr>
            <w:rFonts w:asciiTheme="minorHAnsi" w:hAnsiTheme="minorHAnsi" w:cstheme="minorHAnsi"/>
            <w:noProof/>
            <w:webHidden/>
            <w:color w:val="auto"/>
            <w:szCs w:val="20"/>
          </w:rPr>
          <w:fldChar w:fldCharType="end"/>
        </w:r>
      </w:hyperlink>
    </w:p>
    <w:p w14:paraId="6E27D7B3" w14:textId="4E237F22"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39" w:history="1">
        <w:r w:rsidR="00495EC1" w:rsidRPr="00495EC1">
          <w:rPr>
            <w:rStyle w:val="Hyperlink"/>
            <w:rFonts w:asciiTheme="minorHAnsi" w:hAnsiTheme="minorHAnsi" w:cstheme="minorHAnsi"/>
            <w:color w:val="auto"/>
            <w:szCs w:val="20"/>
          </w:rPr>
          <w:t>Artikel 8.1 Nadere vooropleidingseisen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_Toc20743539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12</w:t>
        </w:r>
        <w:r w:rsidR="00495EC1" w:rsidRPr="00495EC1">
          <w:rPr>
            <w:rFonts w:asciiTheme="minorHAnsi" w:hAnsiTheme="minorHAnsi" w:cstheme="minorHAnsi"/>
            <w:webHidden/>
            <w:color w:val="auto"/>
            <w:szCs w:val="20"/>
          </w:rPr>
          <w:fldChar w:fldCharType="end"/>
        </w:r>
      </w:hyperlink>
    </w:p>
    <w:p w14:paraId="098AD79B" w14:textId="6D2647F1"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40" w:history="1">
        <w:r w:rsidR="00495EC1" w:rsidRPr="00495EC1">
          <w:rPr>
            <w:rStyle w:val="Hyperlink"/>
            <w:rFonts w:asciiTheme="minorHAnsi" w:hAnsiTheme="minorHAnsi" w:cstheme="minorHAnsi"/>
            <w:color w:val="auto"/>
            <w:szCs w:val="20"/>
          </w:rPr>
          <w:t>Artikel 8.2 Colloquium doctum</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_Toc20743540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14</w:t>
        </w:r>
        <w:r w:rsidR="00495EC1" w:rsidRPr="00495EC1">
          <w:rPr>
            <w:rFonts w:asciiTheme="minorHAnsi" w:hAnsiTheme="minorHAnsi" w:cstheme="minorHAnsi"/>
            <w:webHidden/>
            <w:color w:val="auto"/>
            <w:szCs w:val="20"/>
          </w:rPr>
          <w:fldChar w:fldCharType="end"/>
        </w:r>
      </w:hyperlink>
    </w:p>
    <w:p w14:paraId="2E7E063D" w14:textId="30CB93B2"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41" w:history="1">
        <w:r w:rsidR="00495EC1" w:rsidRPr="00495EC1">
          <w:rPr>
            <w:rStyle w:val="Hyperlink"/>
            <w:rFonts w:asciiTheme="minorHAnsi" w:hAnsiTheme="minorHAnsi" w:cstheme="minorHAnsi"/>
            <w:i/>
            <w:color w:val="auto"/>
            <w:szCs w:val="20"/>
          </w:rPr>
          <w:t>[keuze]</w:t>
        </w:r>
        <w:r w:rsidR="00495EC1" w:rsidRPr="00495EC1">
          <w:rPr>
            <w:rStyle w:val="Hyperlink"/>
            <w:rFonts w:asciiTheme="minorHAnsi" w:hAnsiTheme="minorHAnsi" w:cstheme="minorHAnsi"/>
            <w:color w:val="auto"/>
            <w:szCs w:val="20"/>
          </w:rPr>
          <w:t xml:space="preserve"> Artikel 8.3 Aanvullende Taaleisen Engels bij bacheloropleidingen met een specifiek o</w:t>
        </w:r>
        <w:r w:rsidR="00A74FBD">
          <w:rPr>
            <w:rStyle w:val="Hyperlink"/>
            <w:rFonts w:asciiTheme="minorHAnsi" w:hAnsiTheme="minorHAnsi" w:cstheme="minorHAnsi"/>
            <w:color w:val="auto"/>
            <w:szCs w:val="20"/>
          </w:rPr>
          <w:t>nderwijsconcept of speciaal ken</w:t>
        </w:r>
        <w:r w:rsidR="00495EC1" w:rsidRPr="00495EC1">
          <w:rPr>
            <w:rStyle w:val="Hyperlink"/>
            <w:rFonts w:asciiTheme="minorHAnsi" w:hAnsiTheme="minorHAnsi" w:cstheme="minorHAnsi"/>
            <w:color w:val="auto"/>
            <w:szCs w:val="20"/>
          </w:rPr>
          <w:t>merk</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_Toc20743541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14</w:t>
        </w:r>
        <w:r w:rsidR="00495EC1" w:rsidRPr="00495EC1">
          <w:rPr>
            <w:rFonts w:asciiTheme="minorHAnsi" w:hAnsiTheme="minorHAnsi" w:cstheme="minorHAnsi"/>
            <w:webHidden/>
            <w:color w:val="auto"/>
            <w:szCs w:val="20"/>
          </w:rPr>
          <w:fldChar w:fldCharType="end"/>
        </w:r>
      </w:hyperlink>
    </w:p>
    <w:p w14:paraId="2C743C18" w14:textId="77777777" w:rsidR="00495EC1" w:rsidRPr="00495EC1" w:rsidRDefault="00495EC1" w:rsidP="00495EC1">
      <w:pPr>
        <w:rPr>
          <w:noProof/>
        </w:rPr>
      </w:pPr>
    </w:p>
    <w:p w14:paraId="33C21D17" w14:textId="1F753743"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42" w:history="1">
        <w:r w:rsidR="00495EC1" w:rsidRPr="00495EC1">
          <w:rPr>
            <w:rStyle w:val="Hyperlink"/>
            <w:rFonts w:asciiTheme="minorHAnsi" w:hAnsiTheme="minorHAnsi" w:cstheme="minorHAnsi"/>
            <w:noProof/>
            <w:color w:val="auto"/>
            <w:szCs w:val="20"/>
            <w:lang w:eastAsia="nl-NL"/>
          </w:rPr>
          <w:t>9. Tentaminering en tentamenresultaten</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_Toc20743542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14</w:t>
        </w:r>
        <w:r w:rsidR="00495EC1" w:rsidRPr="00495EC1">
          <w:rPr>
            <w:rFonts w:asciiTheme="minorHAnsi" w:hAnsiTheme="minorHAnsi" w:cstheme="minorHAnsi"/>
            <w:noProof/>
            <w:webHidden/>
            <w:color w:val="auto"/>
            <w:szCs w:val="20"/>
          </w:rPr>
          <w:fldChar w:fldCharType="end"/>
        </w:r>
      </w:hyperlink>
    </w:p>
    <w:p w14:paraId="38E2C769" w14:textId="18C6B419"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43" w:history="1">
        <w:r w:rsidR="00495EC1" w:rsidRPr="00495EC1">
          <w:rPr>
            <w:rStyle w:val="Hyperlink"/>
            <w:rFonts w:asciiTheme="minorHAnsi" w:hAnsiTheme="minorHAnsi" w:cstheme="minorHAnsi"/>
            <w:color w:val="auto"/>
            <w:szCs w:val="20"/>
          </w:rPr>
          <w:t>Artikel 9.1 Volgordelijkheid tentamens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_Toc20743543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14</w:t>
        </w:r>
        <w:r w:rsidR="00495EC1" w:rsidRPr="00495EC1">
          <w:rPr>
            <w:rFonts w:asciiTheme="minorHAnsi" w:hAnsiTheme="minorHAnsi" w:cstheme="minorHAnsi"/>
            <w:webHidden/>
            <w:color w:val="auto"/>
            <w:szCs w:val="20"/>
          </w:rPr>
          <w:fldChar w:fldCharType="end"/>
        </w:r>
      </w:hyperlink>
    </w:p>
    <w:p w14:paraId="6F08C8A1" w14:textId="584A4B71"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44" w:history="1">
        <w:r w:rsidR="00495EC1" w:rsidRPr="00495EC1">
          <w:rPr>
            <w:rStyle w:val="Hyperlink"/>
            <w:rFonts w:asciiTheme="minorHAnsi" w:hAnsiTheme="minorHAnsi" w:cstheme="minorHAnsi"/>
            <w:color w:val="auto"/>
            <w:szCs w:val="20"/>
          </w:rPr>
          <w:t>[</w:t>
        </w:r>
        <w:r w:rsidR="00495EC1" w:rsidRPr="00495EC1">
          <w:rPr>
            <w:rStyle w:val="Hyperlink"/>
            <w:rFonts w:asciiTheme="minorHAnsi" w:hAnsiTheme="minorHAnsi" w:cstheme="minorHAnsi"/>
            <w:i/>
            <w:color w:val="auto"/>
            <w:szCs w:val="20"/>
          </w:rPr>
          <w:t>Keuze 1:</w:t>
        </w:r>
        <w:r w:rsidR="00495EC1" w:rsidRPr="00495EC1">
          <w:rPr>
            <w:rStyle w:val="Hyperlink"/>
            <w:rFonts w:asciiTheme="minorHAnsi" w:hAnsiTheme="minorHAnsi" w:cstheme="minorHAnsi"/>
            <w:color w:val="auto"/>
            <w:szCs w:val="20"/>
          </w:rPr>
          <w:t>] Artikel 9.2 Geldigheidsduur resultaten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_Toc20743544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15</w:t>
        </w:r>
        <w:r w:rsidR="00495EC1" w:rsidRPr="00495EC1">
          <w:rPr>
            <w:rFonts w:asciiTheme="minorHAnsi" w:hAnsiTheme="minorHAnsi" w:cstheme="minorHAnsi"/>
            <w:webHidden/>
            <w:color w:val="auto"/>
            <w:szCs w:val="20"/>
          </w:rPr>
          <w:fldChar w:fldCharType="end"/>
        </w:r>
      </w:hyperlink>
    </w:p>
    <w:p w14:paraId="3F05BF40" w14:textId="032AB312"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45" w:history="1">
        <w:r w:rsidR="00495EC1" w:rsidRPr="00495EC1">
          <w:rPr>
            <w:rStyle w:val="Hyperlink"/>
            <w:rFonts w:asciiTheme="minorHAnsi" w:hAnsiTheme="minorHAnsi" w:cstheme="minorHAnsi"/>
            <w:color w:val="auto"/>
            <w:szCs w:val="20"/>
          </w:rPr>
          <w:t>[</w:t>
        </w:r>
        <w:r w:rsidR="00495EC1" w:rsidRPr="00495EC1">
          <w:rPr>
            <w:rStyle w:val="Hyperlink"/>
            <w:rFonts w:asciiTheme="minorHAnsi" w:hAnsiTheme="minorHAnsi" w:cstheme="minorHAnsi"/>
            <w:i/>
            <w:color w:val="auto"/>
            <w:szCs w:val="20"/>
          </w:rPr>
          <w:t>Of keuze 2:</w:t>
        </w:r>
        <w:r w:rsidR="00495EC1" w:rsidRPr="00495EC1">
          <w:rPr>
            <w:rStyle w:val="Hyperlink"/>
            <w:rFonts w:asciiTheme="minorHAnsi" w:hAnsiTheme="minorHAnsi" w:cstheme="minorHAnsi"/>
            <w:color w:val="auto"/>
            <w:szCs w:val="20"/>
          </w:rPr>
          <w:t>] Artikel 9.2 Geldigheidsduur resultaten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_Toc20743545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15</w:t>
        </w:r>
        <w:r w:rsidR="00495EC1" w:rsidRPr="00495EC1">
          <w:rPr>
            <w:rFonts w:asciiTheme="minorHAnsi" w:hAnsiTheme="minorHAnsi" w:cstheme="minorHAnsi"/>
            <w:webHidden/>
            <w:color w:val="auto"/>
            <w:szCs w:val="20"/>
          </w:rPr>
          <w:fldChar w:fldCharType="end"/>
        </w:r>
      </w:hyperlink>
    </w:p>
    <w:p w14:paraId="1036EF46" w14:textId="77777777" w:rsidR="00495EC1" w:rsidRPr="00495EC1" w:rsidRDefault="00495EC1" w:rsidP="00495EC1">
      <w:pPr>
        <w:rPr>
          <w:noProof/>
        </w:rPr>
      </w:pPr>
    </w:p>
    <w:p w14:paraId="5A86D057" w14:textId="488E0318" w:rsidR="00495EC1" w:rsidRDefault="00000000" w:rsidP="00495EC1">
      <w:pPr>
        <w:pStyle w:val="Inhopg1"/>
        <w:contextualSpacing/>
        <w:rPr>
          <w:rStyle w:val="Hyperlink"/>
          <w:rFonts w:asciiTheme="minorHAnsi" w:hAnsiTheme="minorHAnsi" w:cstheme="minorHAnsi"/>
          <w:noProof/>
          <w:color w:val="auto"/>
          <w:szCs w:val="20"/>
        </w:rPr>
      </w:pPr>
      <w:hyperlink w:anchor="_Toc20743546" w:history="1">
        <w:r w:rsidR="00495EC1" w:rsidRPr="00495EC1">
          <w:rPr>
            <w:rStyle w:val="Hyperlink"/>
            <w:rFonts w:asciiTheme="minorHAnsi" w:hAnsiTheme="minorHAnsi" w:cstheme="minorHAnsi"/>
            <w:noProof/>
            <w:color w:val="auto"/>
            <w:szCs w:val="20"/>
            <w:lang w:eastAsia="nl-NL"/>
          </w:rPr>
          <w:t>Deel B2: Opleidingsinhoudelijk deel</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_Toc20743546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16</w:t>
        </w:r>
        <w:r w:rsidR="00495EC1" w:rsidRPr="00495EC1">
          <w:rPr>
            <w:rFonts w:asciiTheme="minorHAnsi" w:hAnsiTheme="minorHAnsi" w:cstheme="minorHAnsi"/>
            <w:noProof/>
            <w:webHidden/>
            <w:color w:val="auto"/>
            <w:szCs w:val="20"/>
          </w:rPr>
          <w:fldChar w:fldCharType="end"/>
        </w:r>
      </w:hyperlink>
    </w:p>
    <w:p w14:paraId="49CF30C5" w14:textId="77777777" w:rsidR="00495EC1" w:rsidRPr="00495EC1" w:rsidRDefault="00495EC1" w:rsidP="00495EC1">
      <w:pPr>
        <w:rPr>
          <w:noProof/>
        </w:rPr>
      </w:pPr>
    </w:p>
    <w:p w14:paraId="00F38E7F" w14:textId="6C2F7698"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47" w:history="1">
        <w:r w:rsidR="00495EC1" w:rsidRPr="00495EC1">
          <w:rPr>
            <w:rStyle w:val="Hyperlink"/>
            <w:rFonts w:asciiTheme="minorHAnsi" w:hAnsiTheme="minorHAnsi" w:cstheme="minorHAnsi"/>
            <w:noProof/>
            <w:color w:val="auto"/>
            <w:szCs w:val="20"/>
            <w:lang w:eastAsia="nl-NL"/>
          </w:rPr>
          <w:t xml:space="preserve">10. Doelstellingen, </w:t>
        </w:r>
        <w:r w:rsidR="00624189">
          <w:rPr>
            <w:rStyle w:val="Hyperlink"/>
            <w:rFonts w:asciiTheme="minorHAnsi" w:hAnsiTheme="minorHAnsi" w:cstheme="minorHAnsi"/>
            <w:noProof/>
            <w:color w:val="auto"/>
            <w:szCs w:val="20"/>
            <w:lang w:eastAsia="nl-NL"/>
          </w:rPr>
          <w:t>trajecten/</w:t>
        </w:r>
        <w:r w:rsidR="00495EC1" w:rsidRPr="00495EC1">
          <w:rPr>
            <w:rStyle w:val="Hyperlink"/>
            <w:rFonts w:asciiTheme="minorHAnsi" w:hAnsiTheme="minorHAnsi" w:cstheme="minorHAnsi"/>
            <w:noProof/>
            <w:color w:val="auto"/>
            <w:szCs w:val="20"/>
            <w:lang w:eastAsia="nl-NL"/>
          </w:rPr>
          <w:t>afstudeerrichtingen</w:t>
        </w:r>
        <w:r w:rsidR="007D3D3B">
          <w:rPr>
            <w:rStyle w:val="Hyperlink"/>
            <w:rFonts w:asciiTheme="minorHAnsi" w:hAnsiTheme="minorHAnsi" w:cstheme="minorHAnsi"/>
            <w:noProof/>
            <w:color w:val="auto"/>
            <w:szCs w:val="20"/>
            <w:lang w:eastAsia="nl-NL"/>
          </w:rPr>
          <w:t xml:space="preserve">, </w:t>
        </w:r>
        <w:r w:rsidR="00495EC1" w:rsidRPr="00495EC1">
          <w:rPr>
            <w:rStyle w:val="Hyperlink"/>
            <w:rFonts w:asciiTheme="minorHAnsi" w:hAnsiTheme="minorHAnsi" w:cstheme="minorHAnsi"/>
            <w:noProof/>
            <w:color w:val="auto"/>
            <w:szCs w:val="20"/>
            <w:lang w:eastAsia="nl-NL"/>
          </w:rPr>
          <w:t>eindtermen</w:t>
        </w:r>
        <w:r w:rsidR="007D3D3B">
          <w:rPr>
            <w:rStyle w:val="Hyperlink"/>
            <w:rFonts w:asciiTheme="minorHAnsi" w:hAnsiTheme="minorHAnsi" w:cstheme="minorHAnsi"/>
            <w:noProof/>
            <w:color w:val="auto"/>
            <w:szCs w:val="20"/>
            <w:lang w:eastAsia="nl-NL"/>
          </w:rPr>
          <w:t xml:space="preserve"> en taal</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_Toc20743547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16</w:t>
        </w:r>
        <w:r w:rsidR="00495EC1" w:rsidRPr="00495EC1">
          <w:rPr>
            <w:rFonts w:asciiTheme="minorHAnsi" w:hAnsiTheme="minorHAnsi" w:cstheme="minorHAnsi"/>
            <w:noProof/>
            <w:webHidden/>
            <w:color w:val="auto"/>
            <w:szCs w:val="20"/>
          </w:rPr>
          <w:fldChar w:fldCharType="end"/>
        </w:r>
      </w:hyperlink>
    </w:p>
    <w:p w14:paraId="1AAE5F67" w14:textId="4B92175C"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48" w:history="1">
        <w:r w:rsidR="00495EC1" w:rsidRPr="00495EC1">
          <w:rPr>
            <w:rStyle w:val="Hyperlink"/>
            <w:rFonts w:asciiTheme="minorHAnsi" w:hAnsiTheme="minorHAnsi" w:cstheme="minorHAnsi"/>
            <w:color w:val="auto"/>
            <w:szCs w:val="20"/>
          </w:rPr>
          <w:t>Artikel 10.1 Doelstelling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16</w:t>
        </w:r>
        <w:r w:rsidR="00495EC1" w:rsidRPr="00495EC1">
          <w:rPr>
            <w:rFonts w:asciiTheme="minorHAnsi" w:hAnsiTheme="minorHAnsi" w:cstheme="minorHAnsi"/>
            <w:webHidden/>
            <w:color w:val="auto"/>
            <w:szCs w:val="20"/>
          </w:rPr>
          <w:fldChar w:fldCharType="end"/>
        </w:r>
      </w:hyperlink>
    </w:p>
    <w:p w14:paraId="2E8EADEA" w14:textId="4040B20C"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49" w:history="1">
        <w:r w:rsidR="00495EC1" w:rsidRPr="00495EC1">
          <w:rPr>
            <w:rStyle w:val="Hyperlink"/>
            <w:rFonts w:asciiTheme="minorHAnsi" w:hAnsiTheme="minorHAnsi" w:cstheme="minorHAnsi"/>
            <w:color w:val="auto"/>
            <w:szCs w:val="20"/>
          </w:rPr>
          <w:t xml:space="preserve">Artikel 10.2 </w:t>
        </w:r>
        <w:r w:rsidR="007D3D3B">
          <w:rPr>
            <w:rStyle w:val="Hyperlink"/>
            <w:rFonts w:asciiTheme="minorHAnsi" w:hAnsiTheme="minorHAnsi" w:cstheme="minorHAnsi"/>
            <w:color w:val="auto"/>
            <w:szCs w:val="20"/>
          </w:rPr>
          <w:t>Opleidingst</w:t>
        </w:r>
        <w:r w:rsidR="00624189" w:rsidRPr="00624189">
          <w:rPr>
            <w:rStyle w:val="Hyperlink"/>
            <w:rFonts w:asciiTheme="minorHAnsi" w:hAnsiTheme="minorHAnsi" w:cstheme="minorHAnsi"/>
            <w:color w:val="auto"/>
            <w:szCs w:val="20"/>
          </w:rPr>
          <w:t>rajecten en/of afstudeerrichtingen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_Toc20743549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16</w:t>
        </w:r>
        <w:r w:rsidR="00495EC1" w:rsidRPr="00495EC1">
          <w:rPr>
            <w:rFonts w:asciiTheme="minorHAnsi" w:hAnsiTheme="minorHAnsi" w:cstheme="minorHAnsi"/>
            <w:webHidden/>
            <w:color w:val="auto"/>
            <w:szCs w:val="20"/>
          </w:rPr>
          <w:fldChar w:fldCharType="end"/>
        </w:r>
      </w:hyperlink>
    </w:p>
    <w:p w14:paraId="32B2B187" w14:textId="2206B1C5"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0" w:history="1">
        <w:r w:rsidR="00495EC1" w:rsidRPr="00495EC1">
          <w:rPr>
            <w:rStyle w:val="Hyperlink"/>
            <w:rFonts w:asciiTheme="minorHAnsi" w:hAnsiTheme="minorHAnsi" w:cstheme="minorHAnsi"/>
            <w:color w:val="auto"/>
            <w:szCs w:val="20"/>
          </w:rPr>
          <w:t>Artikel 10.3 Eindtermen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_Toc20743550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16</w:t>
        </w:r>
        <w:r w:rsidR="00495EC1" w:rsidRPr="00495EC1">
          <w:rPr>
            <w:rFonts w:asciiTheme="minorHAnsi" w:hAnsiTheme="minorHAnsi" w:cstheme="minorHAnsi"/>
            <w:webHidden/>
            <w:color w:val="auto"/>
            <w:szCs w:val="20"/>
          </w:rPr>
          <w:fldChar w:fldCharType="end"/>
        </w:r>
      </w:hyperlink>
    </w:p>
    <w:p w14:paraId="0C515D21" w14:textId="74E024A1"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51" w:history="1">
        <w:r w:rsidR="00495EC1" w:rsidRPr="00495EC1">
          <w:rPr>
            <w:rStyle w:val="Hyperlink"/>
            <w:rFonts w:asciiTheme="minorHAnsi" w:hAnsiTheme="minorHAnsi" w:cstheme="minorHAnsi"/>
            <w:color w:val="auto"/>
            <w:szCs w:val="20"/>
          </w:rPr>
          <w:t xml:space="preserve">Artikel 10.4 </w:t>
        </w:r>
        <w:r w:rsidR="007D3D3B" w:rsidRPr="007D3D3B">
          <w:rPr>
            <w:rStyle w:val="Hyperlink"/>
            <w:rFonts w:asciiTheme="minorHAnsi" w:hAnsiTheme="minorHAnsi" w:cstheme="minorHAnsi"/>
            <w:color w:val="auto"/>
            <w:szCs w:val="20"/>
          </w:rPr>
          <w:t>Taal van de opleiding of opleidingstraject en taaltoets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_Toc20743551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16</w:t>
        </w:r>
        <w:r w:rsidR="00495EC1" w:rsidRPr="00495EC1">
          <w:rPr>
            <w:rFonts w:asciiTheme="minorHAnsi" w:hAnsiTheme="minorHAnsi" w:cstheme="minorHAnsi"/>
            <w:webHidden/>
            <w:color w:val="auto"/>
            <w:szCs w:val="20"/>
          </w:rPr>
          <w:fldChar w:fldCharType="end"/>
        </w:r>
      </w:hyperlink>
    </w:p>
    <w:p w14:paraId="26A4DE72" w14:textId="77777777" w:rsidR="00495EC1" w:rsidRPr="00495EC1" w:rsidRDefault="00495EC1" w:rsidP="00495EC1">
      <w:pPr>
        <w:rPr>
          <w:noProof/>
        </w:rPr>
      </w:pPr>
    </w:p>
    <w:p w14:paraId="286E64FD" w14:textId="15B7B342"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52" w:history="1">
        <w:r w:rsidR="00495EC1" w:rsidRPr="00495EC1">
          <w:rPr>
            <w:rStyle w:val="Hyperlink"/>
            <w:rFonts w:asciiTheme="minorHAnsi" w:hAnsiTheme="minorHAnsi" w:cstheme="minorHAnsi"/>
            <w:noProof/>
            <w:color w:val="auto"/>
            <w:szCs w:val="20"/>
            <w:lang w:eastAsia="nl-NL"/>
          </w:rPr>
          <w:t>11. Opbouw van het curriculum</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_Toc20743552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16</w:t>
        </w:r>
        <w:r w:rsidR="00495EC1" w:rsidRPr="00495EC1">
          <w:rPr>
            <w:rFonts w:asciiTheme="minorHAnsi" w:hAnsiTheme="minorHAnsi" w:cstheme="minorHAnsi"/>
            <w:noProof/>
            <w:webHidden/>
            <w:color w:val="auto"/>
            <w:szCs w:val="20"/>
          </w:rPr>
          <w:fldChar w:fldCharType="end"/>
        </w:r>
      </w:hyperlink>
    </w:p>
    <w:p w14:paraId="2E24FD43" w14:textId="055942BD"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3" w:history="1">
        <w:r w:rsidR="00495EC1" w:rsidRPr="00495EC1">
          <w:rPr>
            <w:rStyle w:val="Hyperlink"/>
            <w:rFonts w:asciiTheme="minorHAnsi" w:hAnsiTheme="minorHAnsi" w:cstheme="minorHAnsi"/>
            <w:color w:val="auto"/>
            <w:szCs w:val="20"/>
          </w:rPr>
          <w:t>Artikel 11.1 Academische kern [</w:t>
        </w:r>
        <w:r w:rsidR="00495EC1" w:rsidRPr="00495EC1">
          <w:rPr>
            <w:rStyle w:val="Hyperlink"/>
            <w:rFonts w:asciiTheme="minorHAnsi" w:hAnsiTheme="minorHAnsi" w:cstheme="minorHAnsi"/>
            <w:i/>
            <w:color w:val="auto"/>
            <w:szCs w:val="20"/>
          </w:rPr>
          <w:t>keuze</w:t>
        </w:r>
        <w:r w:rsidR="00495EC1" w:rsidRPr="00495EC1">
          <w:rPr>
            <w:rStyle w:val="Hyperlink"/>
            <w:rFonts w:asciiTheme="minorHAnsi" w:hAnsiTheme="minorHAnsi" w:cstheme="minorHAnsi"/>
            <w:color w:val="auto"/>
            <w:szCs w:val="20"/>
          </w:rPr>
          <w:t>: academische vorming]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_Toc20743553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16</w:t>
        </w:r>
        <w:r w:rsidR="00495EC1" w:rsidRPr="00495EC1">
          <w:rPr>
            <w:rFonts w:asciiTheme="minorHAnsi" w:hAnsiTheme="minorHAnsi" w:cstheme="minorHAnsi"/>
            <w:webHidden/>
            <w:color w:val="auto"/>
            <w:szCs w:val="20"/>
          </w:rPr>
          <w:fldChar w:fldCharType="end"/>
        </w:r>
      </w:hyperlink>
    </w:p>
    <w:p w14:paraId="5C14D023" w14:textId="68F955DF"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4" w:history="1">
        <w:r w:rsidR="00495EC1" w:rsidRPr="00495EC1">
          <w:rPr>
            <w:rStyle w:val="Hyperlink"/>
            <w:rFonts w:asciiTheme="minorHAnsi" w:hAnsiTheme="minorHAnsi" w:cstheme="minorHAnsi"/>
            <w:color w:val="auto"/>
            <w:szCs w:val="20"/>
          </w:rPr>
          <w:t>Artikel 11.2 Major</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_Toc20743554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17</w:t>
        </w:r>
        <w:r w:rsidR="00495EC1" w:rsidRPr="00495EC1">
          <w:rPr>
            <w:rFonts w:asciiTheme="minorHAnsi" w:hAnsiTheme="minorHAnsi" w:cstheme="minorHAnsi"/>
            <w:webHidden/>
            <w:color w:val="auto"/>
            <w:szCs w:val="20"/>
          </w:rPr>
          <w:fldChar w:fldCharType="end"/>
        </w:r>
      </w:hyperlink>
    </w:p>
    <w:p w14:paraId="2581BA47" w14:textId="4927CDDA"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5" w:history="1">
        <w:r w:rsidR="00495EC1" w:rsidRPr="00495EC1">
          <w:rPr>
            <w:rStyle w:val="Hyperlink"/>
            <w:rFonts w:asciiTheme="minorHAnsi" w:hAnsiTheme="minorHAnsi" w:cstheme="minorHAnsi"/>
            <w:color w:val="auto"/>
            <w:szCs w:val="20"/>
          </w:rPr>
          <w:t>Artikel 11.3 De verplichte onderwijseenheden in de major zijn: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_Toc20743555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17</w:t>
        </w:r>
        <w:r w:rsidR="00495EC1" w:rsidRPr="00495EC1">
          <w:rPr>
            <w:rFonts w:asciiTheme="minorHAnsi" w:hAnsiTheme="minorHAnsi" w:cstheme="minorHAnsi"/>
            <w:webHidden/>
            <w:color w:val="auto"/>
            <w:szCs w:val="20"/>
          </w:rPr>
          <w:fldChar w:fldCharType="end"/>
        </w:r>
      </w:hyperlink>
    </w:p>
    <w:p w14:paraId="7CD3F2A2" w14:textId="00DD5D3B"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6" w:history="1">
        <w:r w:rsidR="00495EC1" w:rsidRPr="00495EC1">
          <w:rPr>
            <w:rStyle w:val="Hyperlink"/>
            <w:rFonts w:asciiTheme="minorHAnsi" w:hAnsiTheme="minorHAnsi" w:cstheme="minorHAnsi"/>
            <w:color w:val="auto"/>
            <w:szCs w:val="20"/>
          </w:rPr>
          <w:t>[</w:t>
        </w:r>
        <w:r w:rsidR="00495EC1" w:rsidRPr="00495EC1">
          <w:rPr>
            <w:rStyle w:val="Hyperlink"/>
            <w:rFonts w:asciiTheme="minorHAnsi" w:hAnsiTheme="minorHAnsi" w:cstheme="minorHAnsi"/>
            <w:i/>
            <w:color w:val="auto"/>
            <w:szCs w:val="20"/>
          </w:rPr>
          <w:t>Keuze:</w:t>
        </w:r>
        <w:r w:rsidR="00495EC1" w:rsidRPr="00495EC1">
          <w:rPr>
            <w:rStyle w:val="Hyperlink"/>
            <w:rFonts w:asciiTheme="minorHAnsi" w:hAnsiTheme="minorHAnsi" w:cstheme="minorHAnsi"/>
            <w:color w:val="auto"/>
            <w:szCs w:val="20"/>
          </w:rPr>
          <w:t>] Artikel 11.4 Facultatieve onderwijsonderwijseenheden in de major</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_Toc20743556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17</w:t>
        </w:r>
        <w:r w:rsidR="00495EC1" w:rsidRPr="00495EC1">
          <w:rPr>
            <w:rFonts w:asciiTheme="minorHAnsi" w:hAnsiTheme="minorHAnsi" w:cstheme="minorHAnsi"/>
            <w:webHidden/>
            <w:color w:val="auto"/>
            <w:szCs w:val="20"/>
          </w:rPr>
          <w:fldChar w:fldCharType="end"/>
        </w:r>
      </w:hyperlink>
    </w:p>
    <w:p w14:paraId="6A101D92" w14:textId="24127684"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57" w:history="1">
        <w:r w:rsidR="00495EC1" w:rsidRPr="00495EC1">
          <w:rPr>
            <w:rStyle w:val="Hyperlink"/>
            <w:rFonts w:asciiTheme="minorHAnsi" w:hAnsiTheme="minorHAnsi" w:cstheme="minorHAnsi"/>
            <w:color w:val="auto"/>
            <w:szCs w:val="20"/>
          </w:rPr>
          <w:t>[</w:t>
        </w:r>
        <w:r w:rsidR="00495EC1" w:rsidRPr="00495EC1">
          <w:rPr>
            <w:rStyle w:val="Hyperlink"/>
            <w:rFonts w:asciiTheme="minorHAnsi" w:hAnsiTheme="minorHAnsi" w:cstheme="minorHAnsi"/>
            <w:i/>
            <w:color w:val="auto"/>
            <w:szCs w:val="20"/>
          </w:rPr>
          <w:t>Keuze:</w:t>
        </w:r>
        <w:r w:rsidR="00495EC1" w:rsidRPr="00495EC1">
          <w:rPr>
            <w:rStyle w:val="Hyperlink"/>
            <w:rFonts w:asciiTheme="minorHAnsi" w:hAnsiTheme="minorHAnsi" w:cstheme="minorHAnsi"/>
            <w:color w:val="auto"/>
            <w:szCs w:val="20"/>
          </w:rPr>
          <w:t>] Artikel 11.5 Praktische oefening]</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_Toc20743557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17</w:t>
        </w:r>
        <w:r w:rsidR="00495EC1" w:rsidRPr="00495EC1">
          <w:rPr>
            <w:rFonts w:asciiTheme="minorHAnsi" w:hAnsiTheme="minorHAnsi" w:cstheme="minorHAnsi"/>
            <w:webHidden/>
            <w:color w:val="auto"/>
            <w:szCs w:val="20"/>
          </w:rPr>
          <w:fldChar w:fldCharType="end"/>
        </w:r>
      </w:hyperlink>
    </w:p>
    <w:p w14:paraId="074B5976" w14:textId="4988B770"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58" w:history="1">
        <w:r w:rsidR="00495EC1" w:rsidRPr="00495EC1">
          <w:rPr>
            <w:rStyle w:val="Hyperlink"/>
            <w:rFonts w:asciiTheme="minorHAnsi" w:eastAsia="Calibri" w:hAnsiTheme="minorHAnsi" w:cstheme="minorHAnsi"/>
            <w:color w:val="auto"/>
            <w:szCs w:val="20"/>
          </w:rPr>
          <w:t>Artikel 11.6 Deelname aan praktische oefeningen en werkcolleges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_Toc20743558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17</w:t>
        </w:r>
        <w:r w:rsidR="00495EC1" w:rsidRPr="00495EC1">
          <w:rPr>
            <w:rFonts w:asciiTheme="minorHAnsi" w:hAnsiTheme="minorHAnsi" w:cstheme="minorHAnsi"/>
            <w:webHidden/>
            <w:color w:val="auto"/>
            <w:szCs w:val="20"/>
          </w:rPr>
          <w:fldChar w:fldCharType="end"/>
        </w:r>
      </w:hyperlink>
    </w:p>
    <w:p w14:paraId="371745C0" w14:textId="77777777" w:rsidR="00495EC1" w:rsidRPr="00495EC1" w:rsidRDefault="00495EC1" w:rsidP="00495EC1">
      <w:pPr>
        <w:rPr>
          <w:noProof/>
        </w:rPr>
      </w:pPr>
    </w:p>
    <w:p w14:paraId="70B3BB29" w14:textId="10048E7A"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59" w:history="1">
        <w:r w:rsidR="00495EC1" w:rsidRPr="00495EC1">
          <w:rPr>
            <w:rStyle w:val="Hyperlink"/>
            <w:rFonts w:asciiTheme="minorHAnsi" w:hAnsiTheme="minorHAnsi" w:cstheme="minorHAnsi"/>
            <w:noProof/>
            <w:color w:val="auto"/>
            <w:szCs w:val="20"/>
            <w:lang w:eastAsia="nl-NL"/>
          </w:rPr>
          <w:t>12. Vrije keuzeruimte (of: profileringsruimte)</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_Toc20743559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18</w:t>
        </w:r>
        <w:r w:rsidR="00495EC1" w:rsidRPr="00495EC1">
          <w:rPr>
            <w:rFonts w:asciiTheme="minorHAnsi" w:hAnsiTheme="minorHAnsi" w:cstheme="minorHAnsi"/>
            <w:noProof/>
            <w:webHidden/>
            <w:color w:val="auto"/>
            <w:szCs w:val="20"/>
          </w:rPr>
          <w:fldChar w:fldCharType="end"/>
        </w:r>
      </w:hyperlink>
    </w:p>
    <w:p w14:paraId="3A20160C" w14:textId="70EFD297"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60" w:history="1">
        <w:r w:rsidR="00495EC1" w:rsidRPr="00495EC1">
          <w:rPr>
            <w:rStyle w:val="Hyperlink"/>
            <w:rFonts w:asciiTheme="minorHAnsi" w:hAnsiTheme="minorHAnsi" w:cstheme="minorHAnsi"/>
            <w:color w:val="auto"/>
            <w:szCs w:val="20"/>
          </w:rPr>
          <w:t>Artikel 12.1 Vrije keuzeruimte</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_Toc20743560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18</w:t>
        </w:r>
        <w:r w:rsidR="00495EC1" w:rsidRPr="00495EC1">
          <w:rPr>
            <w:rFonts w:asciiTheme="minorHAnsi" w:hAnsiTheme="minorHAnsi" w:cstheme="minorHAnsi"/>
            <w:webHidden/>
            <w:color w:val="auto"/>
            <w:szCs w:val="20"/>
          </w:rPr>
          <w:fldChar w:fldCharType="end"/>
        </w:r>
      </w:hyperlink>
    </w:p>
    <w:p w14:paraId="7BFA9177" w14:textId="265111D3"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61" w:history="1">
        <w:r w:rsidR="00495EC1" w:rsidRPr="00495EC1">
          <w:rPr>
            <w:rStyle w:val="Hyperlink"/>
            <w:rFonts w:asciiTheme="minorHAnsi" w:eastAsiaTheme="majorEastAsia" w:hAnsiTheme="minorHAnsi" w:cstheme="minorHAnsi"/>
            <w:color w:val="auto"/>
            <w:szCs w:val="20"/>
            <w:lang w:eastAsia="nl-NL"/>
          </w:rPr>
          <w:t>Artikel 12.2 Minoren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_Toc20743561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18</w:t>
        </w:r>
        <w:r w:rsidR="00495EC1" w:rsidRPr="00495EC1">
          <w:rPr>
            <w:rFonts w:asciiTheme="minorHAnsi" w:hAnsiTheme="minorHAnsi" w:cstheme="minorHAnsi"/>
            <w:webHidden/>
            <w:color w:val="auto"/>
            <w:szCs w:val="20"/>
          </w:rPr>
          <w:fldChar w:fldCharType="end"/>
        </w:r>
      </w:hyperlink>
    </w:p>
    <w:p w14:paraId="478D09CF" w14:textId="77777777" w:rsidR="00495EC1" w:rsidRPr="00495EC1" w:rsidRDefault="00495EC1" w:rsidP="00495EC1">
      <w:pPr>
        <w:rPr>
          <w:noProof/>
        </w:rPr>
      </w:pPr>
    </w:p>
    <w:p w14:paraId="56AB6A88" w14:textId="2D1D8011"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62" w:history="1">
        <w:r w:rsidR="00495EC1" w:rsidRPr="00495EC1">
          <w:rPr>
            <w:rStyle w:val="Hyperlink"/>
            <w:rFonts w:asciiTheme="minorHAnsi" w:hAnsiTheme="minorHAnsi" w:cstheme="minorHAnsi"/>
            <w:noProof/>
            <w:color w:val="auto"/>
            <w:szCs w:val="20"/>
            <w:lang w:eastAsia="nl-NL"/>
          </w:rPr>
          <w:t>13. Honoursprogramma</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_Toc20743562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18</w:t>
        </w:r>
        <w:r w:rsidR="00495EC1" w:rsidRPr="00495EC1">
          <w:rPr>
            <w:rFonts w:asciiTheme="minorHAnsi" w:hAnsiTheme="minorHAnsi" w:cstheme="minorHAnsi"/>
            <w:noProof/>
            <w:webHidden/>
            <w:color w:val="auto"/>
            <w:szCs w:val="20"/>
          </w:rPr>
          <w:fldChar w:fldCharType="end"/>
        </w:r>
      </w:hyperlink>
    </w:p>
    <w:p w14:paraId="0922B741" w14:textId="69A17995"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63" w:history="1">
        <w:r w:rsidR="00495EC1" w:rsidRPr="00495EC1">
          <w:rPr>
            <w:rStyle w:val="Hyperlink"/>
            <w:rFonts w:asciiTheme="minorHAnsi" w:hAnsiTheme="minorHAnsi" w:cstheme="minorHAnsi"/>
            <w:color w:val="auto"/>
            <w:szCs w:val="20"/>
          </w:rPr>
          <w:t>Artikel 13.1 Honoursprogramma</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_Toc20743563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18</w:t>
        </w:r>
        <w:r w:rsidR="00495EC1" w:rsidRPr="00495EC1">
          <w:rPr>
            <w:rFonts w:asciiTheme="minorHAnsi" w:hAnsiTheme="minorHAnsi" w:cstheme="minorHAnsi"/>
            <w:webHidden/>
            <w:color w:val="auto"/>
            <w:szCs w:val="20"/>
          </w:rPr>
          <w:fldChar w:fldCharType="end"/>
        </w:r>
      </w:hyperlink>
    </w:p>
    <w:p w14:paraId="40F742F0" w14:textId="77777777" w:rsidR="00495EC1" w:rsidRPr="00495EC1" w:rsidRDefault="00495EC1" w:rsidP="00495EC1">
      <w:pPr>
        <w:rPr>
          <w:noProof/>
        </w:rPr>
      </w:pPr>
    </w:p>
    <w:p w14:paraId="13DCF5E8" w14:textId="223C36C9"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64" w:history="1">
        <w:r w:rsidR="00495EC1" w:rsidRPr="00495EC1">
          <w:rPr>
            <w:rStyle w:val="Hyperlink"/>
            <w:rFonts w:asciiTheme="minorHAnsi" w:hAnsiTheme="minorHAnsi" w:cstheme="minorHAnsi"/>
            <w:noProof/>
            <w:color w:val="auto"/>
            <w:szCs w:val="20"/>
            <w:lang w:eastAsia="nl-NL"/>
          </w:rPr>
          <w:t>14. Studieadvies (BSA)</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_Toc20743564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18</w:t>
        </w:r>
        <w:r w:rsidR="00495EC1" w:rsidRPr="00495EC1">
          <w:rPr>
            <w:rFonts w:asciiTheme="minorHAnsi" w:hAnsiTheme="minorHAnsi" w:cstheme="minorHAnsi"/>
            <w:noProof/>
            <w:webHidden/>
            <w:color w:val="auto"/>
            <w:szCs w:val="20"/>
          </w:rPr>
          <w:fldChar w:fldCharType="end"/>
        </w:r>
      </w:hyperlink>
    </w:p>
    <w:p w14:paraId="1ED28F17" w14:textId="77E11D0F"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65" w:history="1">
        <w:r w:rsidR="00495EC1" w:rsidRPr="00495EC1">
          <w:rPr>
            <w:rStyle w:val="Hyperlink"/>
            <w:rFonts w:asciiTheme="minorHAnsi" w:hAnsiTheme="minorHAnsi" w:cstheme="minorHAnsi"/>
            <w:color w:val="auto"/>
            <w:szCs w:val="20"/>
          </w:rPr>
          <w:t>Artikel 14.1 Bindend (negatief) studieadvies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_Toc20743565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18</w:t>
        </w:r>
        <w:r w:rsidR="00495EC1" w:rsidRPr="00495EC1">
          <w:rPr>
            <w:rFonts w:asciiTheme="minorHAnsi" w:hAnsiTheme="minorHAnsi" w:cstheme="minorHAnsi"/>
            <w:webHidden/>
            <w:color w:val="auto"/>
            <w:szCs w:val="20"/>
          </w:rPr>
          <w:fldChar w:fldCharType="end"/>
        </w:r>
      </w:hyperlink>
    </w:p>
    <w:p w14:paraId="45D26B00" w14:textId="77777777" w:rsidR="00495EC1" w:rsidRPr="00495EC1" w:rsidRDefault="00495EC1" w:rsidP="00495EC1">
      <w:pPr>
        <w:rPr>
          <w:noProof/>
        </w:rPr>
      </w:pPr>
    </w:p>
    <w:p w14:paraId="0EC8159D" w14:textId="272A0C51"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66" w:history="1">
        <w:r w:rsidR="00495EC1" w:rsidRPr="00495EC1">
          <w:rPr>
            <w:rStyle w:val="Hyperlink"/>
            <w:rFonts w:asciiTheme="minorHAnsi" w:hAnsiTheme="minorHAnsi" w:cstheme="minorHAnsi"/>
            <w:noProof/>
            <w:color w:val="auto"/>
            <w:szCs w:val="20"/>
            <w:lang w:eastAsia="nl-NL"/>
          </w:rPr>
          <w:t>15. Evaluatie en overgangsbepalingen</w:t>
        </w:r>
        <w:r w:rsidR="00495EC1" w:rsidRPr="00495EC1">
          <w:rPr>
            <w:rFonts w:asciiTheme="minorHAnsi" w:hAnsiTheme="minorHAnsi" w:cstheme="minorHAnsi"/>
            <w:noProof/>
            <w:webHidden/>
            <w:color w:val="auto"/>
            <w:szCs w:val="20"/>
          </w:rPr>
          <w:tab/>
        </w:r>
        <w:r w:rsidR="00495EC1" w:rsidRPr="00495EC1">
          <w:rPr>
            <w:rFonts w:asciiTheme="minorHAnsi" w:hAnsiTheme="minorHAnsi" w:cstheme="minorHAnsi"/>
            <w:noProof/>
            <w:webHidden/>
            <w:color w:val="auto"/>
            <w:szCs w:val="20"/>
          </w:rPr>
          <w:fldChar w:fldCharType="begin"/>
        </w:r>
        <w:r w:rsidR="00495EC1" w:rsidRPr="00495EC1">
          <w:rPr>
            <w:rFonts w:asciiTheme="minorHAnsi" w:hAnsiTheme="minorHAnsi" w:cstheme="minorHAnsi"/>
            <w:noProof/>
            <w:webHidden/>
            <w:color w:val="auto"/>
            <w:szCs w:val="20"/>
          </w:rPr>
          <w:instrText xml:space="preserve"> PAGEREF _Toc20743566 \h </w:instrText>
        </w:r>
        <w:r w:rsidR="00495EC1" w:rsidRPr="00495EC1">
          <w:rPr>
            <w:rFonts w:asciiTheme="minorHAnsi" w:hAnsiTheme="minorHAnsi" w:cstheme="minorHAnsi"/>
            <w:noProof/>
            <w:webHidden/>
            <w:color w:val="auto"/>
            <w:szCs w:val="20"/>
          </w:rPr>
        </w:r>
        <w:r w:rsidR="00495EC1" w:rsidRPr="00495EC1">
          <w:rPr>
            <w:rFonts w:asciiTheme="minorHAnsi" w:hAnsiTheme="minorHAnsi" w:cstheme="minorHAnsi"/>
            <w:noProof/>
            <w:webHidden/>
            <w:color w:val="auto"/>
            <w:szCs w:val="20"/>
          </w:rPr>
          <w:fldChar w:fldCharType="separate"/>
        </w:r>
        <w:r w:rsidR="00C72B92">
          <w:rPr>
            <w:rFonts w:asciiTheme="minorHAnsi" w:hAnsiTheme="minorHAnsi" w:cstheme="minorHAnsi"/>
            <w:noProof/>
            <w:webHidden/>
            <w:color w:val="auto"/>
            <w:szCs w:val="20"/>
          </w:rPr>
          <w:t>19</w:t>
        </w:r>
        <w:r w:rsidR="00495EC1" w:rsidRPr="00495EC1">
          <w:rPr>
            <w:rFonts w:asciiTheme="minorHAnsi" w:hAnsiTheme="minorHAnsi" w:cstheme="minorHAnsi"/>
            <w:noProof/>
            <w:webHidden/>
            <w:color w:val="auto"/>
            <w:szCs w:val="20"/>
          </w:rPr>
          <w:fldChar w:fldCharType="end"/>
        </w:r>
      </w:hyperlink>
    </w:p>
    <w:p w14:paraId="2CF1DA9D" w14:textId="62263619" w:rsidR="00495EC1" w:rsidRPr="00495EC1" w:rsidRDefault="00000000" w:rsidP="00495EC1">
      <w:pPr>
        <w:pStyle w:val="Inhopg2"/>
        <w:spacing w:before="0" w:line="276" w:lineRule="auto"/>
        <w:contextualSpacing/>
        <w:rPr>
          <w:rFonts w:asciiTheme="minorHAnsi" w:eastAsiaTheme="minorEastAsia" w:hAnsiTheme="minorHAnsi" w:cstheme="minorHAnsi"/>
          <w:bCs w:val="0"/>
          <w:color w:val="auto"/>
          <w:szCs w:val="20"/>
          <w:lang w:val="en-US"/>
        </w:rPr>
      </w:pPr>
      <w:hyperlink w:anchor="_Toc20743567" w:history="1">
        <w:r w:rsidR="00495EC1" w:rsidRPr="00495EC1">
          <w:rPr>
            <w:rStyle w:val="Hyperlink"/>
            <w:rFonts w:asciiTheme="minorHAnsi" w:hAnsiTheme="minorHAnsi" w:cstheme="minorHAnsi"/>
            <w:color w:val="auto"/>
            <w:szCs w:val="20"/>
          </w:rPr>
          <w:t>Artikel 15.1 Evaluatie van het onderwijs</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_Toc20743567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19</w:t>
        </w:r>
        <w:r w:rsidR="00495EC1" w:rsidRPr="00495EC1">
          <w:rPr>
            <w:rFonts w:asciiTheme="minorHAnsi" w:hAnsiTheme="minorHAnsi" w:cstheme="minorHAnsi"/>
            <w:webHidden/>
            <w:color w:val="auto"/>
            <w:szCs w:val="20"/>
          </w:rPr>
          <w:fldChar w:fldCharType="end"/>
        </w:r>
      </w:hyperlink>
    </w:p>
    <w:p w14:paraId="555C83D0" w14:textId="77272795" w:rsidR="00495EC1" w:rsidRDefault="00000000" w:rsidP="00495EC1">
      <w:pPr>
        <w:pStyle w:val="Inhopg2"/>
        <w:spacing w:before="0" w:line="276" w:lineRule="auto"/>
        <w:contextualSpacing/>
        <w:rPr>
          <w:rStyle w:val="Hyperlink"/>
          <w:rFonts w:asciiTheme="minorHAnsi" w:hAnsiTheme="minorHAnsi" w:cstheme="minorHAnsi"/>
          <w:color w:val="auto"/>
          <w:szCs w:val="20"/>
        </w:rPr>
      </w:pPr>
      <w:hyperlink w:anchor="_Toc20743568" w:history="1">
        <w:r w:rsidR="00495EC1" w:rsidRPr="00495EC1">
          <w:rPr>
            <w:rStyle w:val="Hyperlink"/>
            <w:rFonts w:asciiTheme="minorHAnsi" w:hAnsiTheme="minorHAnsi" w:cstheme="minorHAnsi"/>
            <w:color w:val="auto"/>
            <w:szCs w:val="20"/>
          </w:rPr>
          <w:t>Artikel 15.2 Overgangsbepalingen</w:t>
        </w:r>
        <w:r w:rsidR="00495EC1" w:rsidRPr="00495EC1">
          <w:rPr>
            <w:rFonts w:asciiTheme="minorHAnsi" w:hAnsiTheme="minorHAnsi" w:cstheme="minorHAnsi"/>
            <w:webHidden/>
            <w:color w:val="auto"/>
            <w:szCs w:val="20"/>
          </w:rPr>
          <w:tab/>
        </w:r>
        <w:r w:rsidR="00495EC1" w:rsidRPr="00495EC1">
          <w:rPr>
            <w:rFonts w:asciiTheme="minorHAnsi" w:hAnsiTheme="minorHAnsi" w:cstheme="minorHAnsi"/>
            <w:webHidden/>
            <w:color w:val="auto"/>
            <w:szCs w:val="20"/>
          </w:rPr>
          <w:fldChar w:fldCharType="begin"/>
        </w:r>
        <w:r w:rsidR="00495EC1" w:rsidRPr="00495EC1">
          <w:rPr>
            <w:rFonts w:asciiTheme="minorHAnsi" w:hAnsiTheme="minorHAnsi" w:cstheme="minorHAnsi"/>
            <w:webHidden/>
            <w:color w:val="auto"/>
            <w:szCs w:val="20"/>
          </w:rPr>
          <w:instrText xml:space="preserve"> PAGEREF _Toc20743568 \h </w:instrText>
        </w:r>
        <w:r w:rsidR="00495EC1" w:rsidRPr="00495EC1">
          <w:rPr>
            <w:rFonts w:asciiTheme="minorHAnsi" w:hAnsiTheme="minorHAnsi" w:cstheme="minorHAnsi"/>
            <w:webHidden/>
            <w:color w:val="auto"/>
            <w:szCs w:val="20"/>
          </w:rPr>
        </w:r>
        <w:r w:rsidR="00495EC1" w:rsidRPr="00495EC1">
          <w:rPr>
            <w:rFonts w:asciiTheme="minorHAnsi" w:hAnsiTheme="minorHAnsi" w:cstheme="minorHAnsi"/>
            <w:webHidden/>
            <w:color w:val="auto"/>
            <w:szCs w:val="20"/>
          </w:rPr>
          <w:fldChar w:fldCharType="separate"/>
        </w:r>
        <w:r w:rsidR="00C72B92">
          <w:rPr>
            <w:rFonts w:asciiTheme="minorHAnsi" w:hAnsiTheme="minorHAnsi" w:cstheme="minorHAnsi"/>
            <w:webHidden/>
            <w:color w:val="auto"/>
            <w:szCs w:val="20"/>
          </w:rPr>
          <w:t>19</w:t>
        </w:r>
        <w:r w:rsidR="00495EC1" w:rsidRPr="00495EC1">
          <w:rPr>
            <w:rFonts w:asciiTheme="minorHAnsi" w:hAnsiTheme="minorHAnsi" w:cstheme="minorHAnsi"/>
            <w:webHidden/>
            <w:color w:val="auto"/>
            <w:szCs w:val="20"/>
          </w:rPr>
          <w:fldChar w:fldCharType="end"/>
        </w:r>
      </w:hyperlink>
    </w:p>
    <w:p w14:paraId="085A6D74" w14:textId="77777777" w:rsidR="00495EC1" w:rsidRPr="00495EC1" w:rsidRDefault="00495EC1" w:rsidP="00495EC1">
      <w:pPr>
        <w:rPr>
          <w:noProof/>
        </w:rPr>
      </w:pPr>
    </w:p>
    <w:p w14:paraId="5939A70A" w14:textId="44D5A748"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69" w:history="1">
        <w:r w:rsidR="00495EC1" w:rsidRPr="00495EC1">
          <w:rPr>
            <w:rStyle w:val="Hyperlink"/>
            <w:rFonts w:asciiTheme="minorHAnsi" w:hAnsiTheme="minorHAnsi" w:cstheme="minorHAnsi"/>
            <w:noProof/>
            <w:color w:val="auto"/>
            <w:szCs w:val="20"/>
            <w:lang w:eastAsia="nl-NL"/>
          </w:rPr>
          <w:t>Bijlage I</w:t>
        </w:r>
        <w:r w:rsidR="00495EC1" w:rsidRPr="002C7865">
          <w:rPr>
            <w:rStyle w:val="Hyperlink"/>
            <w:rFonts w:asciiTheme="minorHAnsi" w:hAnsiTheme="minorHAnsi" w:cstheme="minorHAnsi"/>
            <w:b w:val="0"/>
            <w:noProof/>
            <w:color w:val="auto"/>
            <w:szCs w:val="20"/>
            <w:lang w:eastAsia="nl-NL"/>
          </w:rPr>
          <w:t xml:space="preserve"> </w:t>
        </w:r>
        <w:r w:rsidR="00495EC1" w:rsidRPr="002C7865">
          <w:rPr>
            <w:rStyle w:val="Hyperlink"/>
            <w:rFonts w:asciiTheme="minorHAnsi" w:eastAsia="Times New Roman" w:hAnsiTheme="minorHAnsi" w:cstheme="minorHAnsi"/>
            <w:b w:val="0"/>
            <w:noProof/>
            <w:color w:val="auto"/>
            <w:szCs w:val="20"/>
          </w:rPr>
          <w:t>Overzicht WHW artikelen die in de OER moeten worden opgenomen:</w:t>
        </w:r>
        <w:r w:rsidR="00495EC1" w:rsidRPr="002C7865">
          <w:rPr>
            <w:rFonts w:asciiTheme="minorHAnsi" w:hAnsiTheme="minorHAnsi" w:cstheme="minorHAnsi"/>
            <w:b w:val="0"/>
            <w:noProof/>
            <w:webHidden/>
            <w:color w:val="auto"/>
            <w:szCs w:val="20"/>
          </w:rPr>
          <w:tab/>
        </w:r>
        <w:r w:rsidR="00495EC1" w:rsidRPr="002C7865">
          <w:rPr>
            <w:rFonts w:asciiTheme="minorHAnsi" w:hAnsiTheme="minorHAnsi" w:cstheme="minorHAnsi"/>
            <w:b w:val="0"/>
            <w:noProof/>
            <w:webHidden/>
            <w:color w:val="auto"/>
            <w:szCs w:val="20"/>
          </w:rPr>
          <w:fldChar w:fldCharType="begin"/>
        </w:r>
        <w:r w:rsidR="00495EC1" w:rsidRPr="002C7865">
          <w:rPr>
            <w:rFonts w:asciiTheme="minorHAnsi" w:hAnsiTheme="minorHAnsi" w:cstheme="minorHAnsi"/>
            <w:b w:val="0"/>
            <w:noProof/>
            <w:webHidden/>
            <w:color w:val="auto"/>
            <w:szCs w:val="20"/>
          </w:rPr>
          <w:instrText xml:space="preserve"> PAGEREF _Toc20743569 \h </w:instrText>
        </w:r>
        <w:r w:rsidR="00495EC1" w:rsidRPr="002C7865">
          <w:rPr>
            <w:rFonts w:asciiTheme="minorHAnsi" w:hAnsiTheme="minorHAnsi" w:cstheme="minorHAnsi"/>
            <w:b w:val="0"/>
            <w:noProof/>
            <w:webHidden/>
            <w:color w:val="auto"/>
            <w:szCs w:val="20"/>
          </w:rPr>
        </w:r>
        <w:r w:rsidR="00495EC1" w:rsidRPr="002C7865">
          <w:rPr>
            <w:rFonts w:asciiTheme="minorHAnsi" w:hAnsiTheme="minorHAnsi" w:cstheme="minorHAnsi"/>
            <w:b w:val="0"/>
            <w:noProof/>
            <w:webHidden/>
            <w:color w:val="auto"/>
            <w:szCs w:val="20"/>
          </w:rPr>
          <w:fldChar w:fldCharType="separate"/>
        </w:r>
        <w:r w:rsidR="00C72B92">
          <w:rPr>
            <w:rFonts w:asciiTheme="minorHAnsi" w:hAnsiTheme="minorHAnsi" w:cstheme="minorHAnsi"/>
            <w:b w:val="0"/>
            <w:noProof/>
            <w:webHidden/>
            <w:color w:val="auto"/>
            <w:szCs w:val="20"/>
          </w:rPr>
          <w:t>20</w:t>
        </w:r>
        <w:r w:rsidR="00495EC1" w:rsidRPr="002C7865">
          <w:rPr>
            <w:rFonts w:asciiTheme="minorHAnsi" w:hAnsiTheme="minorHAnsi" w:cstheme="minorHAnsi"/>
            <w:b w:val="0"/>
            <w:noProof/>
            <w:webHidden/>
            <w:color w:val="auto"/>
            <w:szCs w:val="20"/>
          </w:rPr>
          <w:fldChar w:fldCharType="end"/>
        </w:r>
      </w:hyperlink>
    </w:p>
    <w:p w14:paraId="13CA1ABB" w14:textId="53969A5F"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70" w:history="1">
        <w:r w:rsidR="00495EC1" w:rsidRPr="00495EC1">
          <w:rPr>
            <w:rStyle w:val="Hyperlink"/>
            <w:rFonts w:asciiTheme="minorHAnsi" w:hAnsiTheme="minorHAnsi" w:cstheme="minorHAnsi"/>
            <w:noProof/>
            <w:color w:val="auto"/>
            <w:szCs w:val="20"/>
          </w:rPr>
          <w:t>Bijlage II</w:t>
        </w:r>
        <w:r w:rsidR="00495EC1" w:rsidRPr="00495EC1">
          <w:rPr>
            <w:rStyle w:val="Hyperlink"/>
            <w:rFonts w:asciiTheme="minorHAnsi" w:hAnsiTheme="minorHAnsi" w:cstheme="minorHAnsi"/>
            <w:noProof/>
            <w:color w:val="auto"/>
            <w:szCs w:val="20"/>
            <w:lang w:eastAsia="nl-NL"/>
          </w:rPr>
          <w:t xml:space="preserve"> </w:t>
        </w:r>
        <w:r w:rsidR="00495EC1" w:rsidRPr="002C7865">
          <w:rPr>
            <w:rStyle w:val="Hyperlink"/>
            <w:rFonts w:asciiTheme="minorHAnsi" w:hAnsiTheme="minorHAnsi" w:cstheme="minorHAnsi"/>
            <w:b w:val="0"/>
            <w:noProof/>
            <w:color w:val="auto"/>
            <w:szCs w:val="20"/>
          </w:rPr>
          <w:t>Overzicht advies- en instemmingsrechten OLC en FGV</w:t>
        </w:r>
        <w:r w:rsidR="00495EC1" w:rsidRPr="002C7865">
          <w:rPr>
            <w:rFonts w:asciiTheme="minorHAnsi" w:hAnsiTheme="minorHAnsi" w:cstheme="minorHAnsi"/>
            <w:b w:val="0"/>
            <w:noProof/>
            <w:webHidden/>
            <w:color w:val="auto"/>
            <w:szCs w:val="20"/>
          </w:rPr>
          <w:tab/>
        </w:r>
        <w:r w:rsidR="00495EC1" w:rsidRPr="002C7865">
          <w:rPr>
            <w:rFonts w:asciiTheme="minorHAnsi" w:hAnsiTheme="minorHAnsi" w:cstheme="minorHAnsi"/>
            <w:b w:val="0"/>
            <w:noProof/>
            <w:webHidden/>
            <w:color w:val="auto"/>
            <w:szCs w:val="20"/>
          </w:rPr>
          <w:fldChar w:fldCharType="begin"/>
        </w:r>
        <w:r w:rsidR="00495EC1" w:rsidRPr="002C7865">
          <w:rPr>
            <w:rFonts w:asciiTheme="minorHAnsi" w:hAnsiTheme="minorHAnsi" w:cstheme="minorHAnsi"/>
            <w:b w:val="0"/>
            <w:noProof/>
            <w:webHidden/>
            <w:color w:val="auto"/>
            <w:szCs w:val="20"/>
          </w:rPr>
          <w:instrText xml:space="preserve"> PAGEREF _Toc20743570 \h </w:instrText>
        </w:r>
        <w:r w:rsidR="00495EC1" w:rsidRPr="002C7865">
          <w:rPr>
            <w:rFonts w:asciiTheme="minorHAnsi" w:hAnsiTheme="minorHAnsi" w:cstheme="minorHAnsi"/>
            <w:b w:val="0"/>
            <w:noProof/>
            <w:webHidden/>
            <w:color w:val="auto"/>
            <w:szCs w:val="20"/>
          </w:rPr>
        </w:r>
        <w:r w:rsidR="00495EC1" w:rsidRPr="002C7865">
          <w:rPr>
            <w:rFonts w:asciiTheme="minorHAnsi" w:hAnsiTheme="minorHAnsi" w:cstheme="minorHAnsi"/>
            <w:b w:val="0"/>
            <w:noProof/>
            <w:webHidden/>
            <w:color w:val="auto"/>
            <w:szCs w:val="20"/>
          </w:rPr>
          <w:fldChar w:fldCharType="separate"/>
        </w:r>
        <w:r w:rsidR="00C72B92">
          <w:rPr>
            <w:rFonts w:asciiTheme="minorHAnsi" w:hAnsiTheme="minorHAnsi" w:cstheme="minorHAnsi"/>
            <w:b w:val="0"/>
            <w:noProof/>
            <w:webHidden/>
            <w:color w:val="auto"/>
            <w:szCs w:val="20"/>
          </w:rPr>
          <w:t>22</w:t>
        </w:r>
        <w:r w:rsidR="00495EC1" w:rsidRPr="002C7865">
          <w:rPr>
            <w:rFonts w:asciiTheme="minorHAnsi" w:hAnsiTheme="minorHAnsi" w:cstheme="minorHAnsi"/>
            <w:b w:val="0"/>
            <w:noProof/>
            <w:webHidden/>
            <w:color w:val="auto"/>
            <w:szCs w:val="20"/>
          </w:rPr>
          <w:fldChar w:fldCharType="end"/>
        </w:r>
      </w:hyperlink>
    </w:p>
    <w:p w14:paraId="4B702138" w14:textId="31DE0295" w:rsidR="00495EC1" w:rsidRPr="00495EC1" w:rsidRDefault="00000000" w:rsidP="00495EC1">
      <w:pPr>
        <w:pStyle w:val="Inhopg1"/>
        <w:contextualSpacing/>
        <w:rPr>
          <w:rFonts w:asciiTheme="minorHAnsi" w:eastAsiaTheme="minorEastAsia" w:hAnsiTheme="minorHAnsi" w:cstheme="minorHAnsi"/>
          <w:b w:val="0"/>
          <w:bCs w:val="0"/>
          <w:iCs w:val="0"/>
          <w:noProof/>
          <w:color w:val="auto"/>
          <w:szCs w:val="20"/>
          <w:lang w:val="en-US"/>
        </w:rPr>
      </w:pPr>
      <w:hyperlink w:anchor="_Toc20743571" w:history="1">
        <w:r w:rsidR="00495EC1" w:rsidRPr="00495EC1">
          <w:rPr>
            <w:rStyle w:val="Hyperlink"/>
            <w:rFonts w:asciiTheme="minorHAnsi" w:hAnsiTheme="minorHAnsi" w:cstheme="minorHAnsi"/>
            <w:noProof/>
            <w:color w:val="auto"/>
            <w:szCs w:val="20"/>
            <w:lang w:eastAsia="nl-NL"/>
          </w:rPr>
          <w:t>Bijlage III</w:t>
        </w:r>
        <w:r w:rsidR="00495EC1" w:rsidRPr="002C7865">
          <w:rPr>
            <w:rStyle w:val="Hyperlink"/>
            <w:rFonts w:asciiTheme="minorHAnsi" w:hAnsiTheme="minorHAnsi" w:cstheme="minorHAnsi"/>
            <w:b w:val="0"/>
            <w:noProof/>
            <w:color w:val="auto"/>
            <w:szCs w:val="20"/>
            <w:lang w:eastAsia="nl-NL"/>
          </w:rPr>
          <w:t xml:space="preserve"> </w:t>
        </w:r>
        <w:r w:rsidR="00495EC1" w:rsidRPr="002C7865">
          <w:rPr>
            <w:rStyle w:val="Hyperlink"/>
            <w:rFonts w:asciiTheme="minorHAnsi" w:hAnsiTheme="minorHAnsi" w:cstheme="minorHAnsi"/>
            <w:b w:val="0"/>
            <w:noProof/>
            <w:color w:val="auto"/>
            <w:szCs w:val="20"/>
          </w:rPr>
          <w:t>CvB besluiten en richtlijnen in het format OER Bachelor</w:t>
        </w:r>
        <w:r w:rsidR="00495EC1" w:rsidRPr="002C7865">
          <w:rPr>
            <w:rFonts w:asciiTheme="minorHAnsi" w:hAnsiTheme="minorHAnsi" w:cstheme="minorHAnsi"/>
            <w:b w:val="0"/>
            <w:noProof/>
            <w:webHidden/>
            <w:color w:val="auto"/>
            <w:szCs w:val="20"/>
          </w:rPr>
          <w:tab/>
        </w:r>
        <w:r w:rsidR="00495EC1" w:rsidRPr="002C7865">
          <w:rPr>
            <w:rFonts w:asciiTheme="minorHAnsi" w:hAnsiTheme="minorHAnsi" w:cstheme="minorHAnsi"/>
            <w:b w:val="0"/>
            <w:noProof/>
            <w:webHidden/>
            <w:color w:val="auto"/>
            <w:szCs w:val="20"/>
          </w:rPr>
          <w:fldChar w:fldCharType="begin"/>
        </w:r>
        <w:r w:rsidR="00495EC1" w:rsidRPr="002C7865">
          <w:rPr>
            <w:rFonts w:asciiTheme="minorHAnsi" w:hAnsiTheme="minorHAnsi" w:cstheme="minorHAnsi"/>
            <w:b w:val="0"/>
            <w:noProof/>
            <w:webHidden/>
            <w:color w:val="auto"/>
            <w:szCs w:val="20"/>
          </w:rPr>
          <w:instrText xml:space="preserve"> PAGEREF _Toc20743571 \h </w:instrText>
        </w:r>
        <w:r w:rsidR="00495EC1" w:rsidRPr="002C7865">
          <w:rPr>
            <w:rFonts w:asciiTheme="minorHAnsi" w:hAnsiTheme="minorHAnsi" w:cstheme="minorHAnsi"/>
            <w:b w:val="0"/>
            <w:noProof/>
            <w:webHidden/>
            <w:color w:val="auto"/>
            <w:szCs w:val="20"/>
          </w:rPr>
        </w:r>
        <w:r w:rsidR="00495EC1" w:rsidRPr="002C7865">
          <w:rPr>
            <w:rFonts w:asciiTheme="minorHAnsi" w:hAnsiTheme="minorHAnsi" w:cstheme="minorHAnsi"/>
            <w:b w:val="0"/>
            <w:noProof/>
            <w:webHidden/>
            <w:color w:val="auto"/>
            <w:szCs w:val="20"/>
          </w:rPr>
          <w:fldChar w:fldCharType="separate"/>
        </w:r>
        <w:r w:rsidR="00C72B92">
          <w:rPr>
            <w:rFonts w:asciiTheme="minorHAnsi" w:hAnsiTheme="minorHAnsi" w:cstheme="minorHAnsi"/>
            <w:b w:val="0"/>
            <w:noProof/>
            <w:webHidden/>
            <w:color w:val="auto"/>
            <w:szCs w:val="20"/>
          </w:rPr>
          <w:t>23</w:t>
        </w:r>
        <w:r w:rsidR="00495EC1" w:rsidRPr="002C7865">
          <w:rPr>
            <w:rFonts w:asciiTheme="minorHAnsi" w:hAnsiTheme="minorHAnsi" w:cstheme="minorHAnsi"/>
            <w:b w:val="0"/>
            <w:noProof/>
            <w:webHidden/>
            <w:color w:val="auto"/>
            <w:szCs w:val="20"/>
          </w:rPr>
          <w:fldChar w:fldCharType="end"/>
        </w:r>
      </w:hyperlink>
    </w:p>
    <w:p w14:paraId="3BE1E630" w14:textId="39DEA462" w:rsidR="00495EC1" w:rsidRPr="00BC35BF" w:rsidRDefault="00000000" w:rsidP="00495EC1">
      <w:pPr>
        <w:pStyle w:val="Inhopg1"/>
        <w:contextualSpacing/>
        <w:rPr>
          <w:rFonts w:asciiTheme="minorHAnsi" w:eastAsiaTheme="minorEastAsia" w:hAnsiTheme="minorHAnsi" w:cstheme="minorHAnsi"/>
          <w:b w:val="0"/>
          <w:bCs w:val="0"/>
          <w:iCs w:val="0"/>
          <w:noProof/>
          <w:color w:val="auto"/>
          <w:szCs w:val="20"/>
        </w:rPr>
      </w:pPr>
      <w:hyperlink w:anchor="_Toc20743572" w:history="1">
        <w:r w:rsidR="00495EC1" w:rsidRPr="00495EC1">
          <w:rPr>
            <w:rStyle w:val="Hyperlink"/>
            <w:rFonts w:asciiTheme="minorHAnsi" w:hAnsiTheme="minorHAnsi" w:cstheme="minorHAnsi"/>
            <w:noProof/>
            <w:color w:val="auto"/>
            <w:szCs w:val="20"/>
            <w:lang w:eastAsia="nl-NL"/>
          </w:rPr>
          <w:t>Bijlage IV</w:t>
        </w:r>
      </w:hyperlink>
      <w:r w:rsidR="002C7865" w:rsidRPr="002C7865">
        <w:rPr>
          <w:rStyle w:val="Hyperlink"/>
          <w:rFonts w:asciiTheme="minorHAnsi" w:hAnsiTheme="minorHAnsi" w:cstheme="minorHAnsi"/>
          <w:b w:val="0"/>
          <w:noProof/>
          <w:color w:val="auto"/>
          <w:szCs w:val="20"/>
          <w:u w:val="none"/>
        </w:rPr>
        <w:t xml:space="preserve"> </w:t>
      </w:r>
      <w:r w:rsidR="00BE2A8C">
        <w:rPr>
          <w:rStyle w:val="Hyperlink"/>
          <w:rFonts w:asciiTheme="minorHAnsi" w:hAnsiTheme="minorHAnsi" w:cstheme="minorHAnsi"/>
          <w:b w:val="0"/>
          <w:noProof/>
          <w:color w:val="auto"/>
          <w:szCs w:val="20"/>
          <w:u w:val="none"/>
        </w:rPr>
        <w:t xml:space="preserve">Artikel 2.1 </w:t>
      </w:r>
      <w:hyperlink w:anchor="_Toc20743573" w:history="1">
        <w:r w:rsidR="00495EC1" w:rsidRPr="002C7865">
          <w:rPr>
            <w:rStyle w:val="Hyperlink"/>
            <w:rFonts w:asciiTheme="minorHAnsi" w:hAnsiTheme="minorHAnsi" w:cstheme="minorHAnsi"/>
            <w:b w:val="0"/>
            <w:noProof/>
            <w:color w:val="auto"/>
            <w:szCs w:val="20"/>
            <w:lang w:eastAsia="nl-NL"/>
          </w:rPr>
          <w:t>Uitvoeringsbesluit WHW (geldend vanaf 1 juni 2018)</w:t>
        </w:r>
        <w:r w:rsidR="00495EC1" w:rsidRPr="002C7865">
          <w:rPr>
            <w:rFonts w:asciiTheme="minorHAnsi" w:hAnsiTheme="minorHAnsi" w:cstheme="minorHAnsi"/>
            <w:b w:val="0"/>
            <w:noProof/>
            <w:webHidden/>
            <w:color w:val="auto"/>
            <w:szCs w:val="20"/>
          </w:rPr>
          <w:tab/>
        </w:r>
        <w:r w:rsidR="00495EC1" w:rsidRPr="002C7865">
          <w:rPr>
            <w:rFonts w:asciiTheme="minorHAnsi" w:hAnsiTheme="minorHAnsi" w:cstheme="minorHAnsi"/>
            <w:b w:val="0"/>
            <w:noProof/>
            <w:webHidden/>
            <w:color w:val="auto"/>
            <w:szCs w:val="20"/>
          </w:rPr>
          <w:fldChar w:fldCharType="begin"/>
        </w:r>
        <w:r w:rsidR="00495EC1" w:rsidRPr="002C7865">
          <w:rPr>
            <w:rFonts w:asciiTheme="minorHAnsi" w:hAnsiTheme="minorHAnsi" w:cstheme="minorHAnsi"/>
            <w:b w:val="0"/>
            <w:noProof/>
            <w:webHidden/>
            <w:color w:val="auto"/>
            <w:szCs w:val="20"/>
          </w:rPr>
          <w:instrText xml:space="preserve"> PAGEREF _Toc20743573 \h </w:instrText>
        </w:r>
        <w:r w:rsidR="00495EC1" w:rsidRPr="002C7865">
          <w:rPr>
            <w:rFonts w:asciiTheme="minorHAnsi" w:hAnsiTheme="minorHAnsi" w:cstheme="minorHAnsi"/>
            <w:b w:val="0"/>
            <w:noProof/>
            <w:webHidden/>
            <w:color w:val="auto"/>
            <w:szCs w:val="20"/>
          </w:rPr>
        </w:r>
        <w:r w:rsidR="00495EC1" w:rsidRPr="002C7865">
          <w:rPr>
            <w:rFonts w:asciiTheme="minorHAnsi" w:hAnsiTheme="minorHAnsi" w:cstheme="minorHAnsi"/>
            <w:b w:val="0"/>
            <w:noProof/>
            <w:webHidden/>
            <w:color w:val="auto"/>
            <w:szCs w:val="20"/>
          </w:rPr>
          <w:fldChar w:fldCharType="separate"/>
        </w:r>
        <w:r w:rsidR="00C72B92">
          <w:rPr>
            <w:rFonts w:asciiTheme="minorHAnsi" w:hAnsiTheme="minorHAnsi" w:cstheme="minorHAnsi"/>
            <w:b w:val="0"/>
            <w:noProof/>
            <w:webHidden/>
            <w:color w:val="auto"/>
            <w:szCs w:val="20"/>
          </w:rPr>
          <w:t>25</w:t>
        </w:r>
        <w:r w:rsidR="00495EC1" w:rsidRPr="002C7865">
          <w:rPr>
            <w:rFonts w:asciiTheme="minorHAnsi" w:hAnsiTheme="minorHAnsi" w:cstheme="minorHAnsi"/>
            <w:b w:val="0"/>
            <w:noProof/>
            <w:webHidden/>
            <w:color w:val="auto"/>
            <w:szCs w:val="20"/>
          </w:rPr>
          <w:fldChar w:fldCharType="end"/>
        </w:r>
      </w:hyperlink>
    </w:p>
    <w:p w14:paraId="38026BD3" w14:textId="1C4CCA8E" w:rsidR="00F001C4" w:rsidRPr="00495EC1" w:rsidRDefault="00F001C4" w:rsidP="00495EC1">
      <w:pPr>
        <w:tabs>
          <w:tab w:val="right" w:leader="dot" w:pos="8222"/>
        </w:tabs>
        <w:spacing w:line="276" w:lineRule="auto"/>
        <w:contextualSpacing/>
        <w:rPr>
          <w:rFonts w:cstheme="minorHAnsi"/>
          <w:sz w:val="20"/>
          <w:szCs w:val="20"/>
        </w:rPr>
      </w:pPr>
      <w:r w:rsidRPr="00495EC1">
        <w:rPr>
          <w:rFonts w:cstheme="minorHAnsi"/>
          <w:sz w:val="20"/>
          <w:szCs w:val="20"/>
        </w:rPr>
        <w:fldChar w:fldCharType="end"/>
      </w:r>
    </w:p>
    <w:p w14:paraId="4FEF5ADD" w14:textId="77777777" w:rsidR="00EF75E6" w:rsidRPr="00C57023" w:rsidRDefault="00EF75E6" w:rsidP="0088060C">
      <w:pPr>
        <w:tabs>
          <w:tab w:val="right" w:leader="dot" w:pos="8222"/>
        </w:tabs>
        <w:spacing w:line="276" w:lineRule="auto"/>
        <w:contextualSpacing/>
        <w:rPr>
          <w:rFonts w:eastAsiaTheme="majorEastAsia" w:cs="Arial"/>
          <w:b/>
          <w:bCs/>
          <w:sz w:val="20"/>
          <w:szCs w:val="20"/>
          <w:u w:val="single"/>
          <w:lang w:eastAsia="nl-NL"/>
        </w:rPr>
      </w:pPr>
      <w:bookmarkStart w:id="27" w:name="_Toc422070335"/>
      <w:bookmarkStart w:id="28" w:name="_Toc422124447"/>
      <w:r w:rsidRPr="00C57023">
        <w:rPr>
          <w:rFonts w:cs="Arial"/>
          <w:sz w:val="20"/>
          <w:szCs w:val="20"/>
          <w:u w:val="single"/>
          <w:lang w:eastAsia="nl-NL"/>
        </w:rPr>
        <w:br w:type="page"/>
      </w:r>
    </w:p>
    <w:p w14:paraId="2C7DA8A1" w14:textId="77777777" w:rsidR="006F5104" w:rsidRPr="00EF75E6" w:rsidRDefault="00B75D5D" w:rsidP="002F2E3E">
      <w:pPr>
        <w:pStyle w:val="Kop1"/>
        <w:spacing w:line="276" w:lineRule="auto"/>
        <w:rPr>
          <w:rFonts w:asciiTheme="minorHAnsi" w:hAnsiTheme="minorHAnsi" w:cs="Arial"/>
          <w:b w:val="0"/>
          <w:color w:val="1F497D"/>
          <w:u w:val="single"/>
          <w:lang w:eastAsia="nl-NL"/>
        </w:rPr>
      </w:pPr>
      <w:bookmarkStart w:id="29" w:name="_Toc20743506"/>
      <w:r w:rsidRPr="00EF75E6">
        <w:rPr>
          <w:rFonts w:asciiTheme="minorHAnsi" w:hAnsiTheme="minorHAnsi" w:cs="Arial"/>
          <w:color w:val="1F497D"/>
          <w:u w:val="single"/>
          <w:lang w:eastAsia="nl-NL"/>
        </w:rPr>
        <w:lastRenderedPageBreak/>
        <w:t>Deel A</w:t>
      </w:r>
      <w:r w:rsidR="006F06D6" w:rsidRPr="00EF75E6">
        <w:rPr>
          <w:rFonts w:asciiTheme="minorHAnsi" w:hAnsiTheme="minorHAnsi" w:cs="Arial"/>
          <w:color w:val="1F497D"/>
          <w:u w:val="single"/>
          <w:lang w:eastAsia="nl-NL"/>
        </w:rPr>
        <w:t>: facultair deel</w:t>
      </w:r>
      <w:bookmarkEnd w:id="27"/>
      <w:bookmarkEnd w:id="28"/>
      <w:bookmarkEnd w:id="29"/>
    </w:p>
    <w:p w14:paraId="6BBAE1E2" w14:textId="77777777" w:rsidR="00B548F7" w:rsidRDefault="00B548F7" w:rsidP="002F2E3E">
      <w:pPr>
        <w:spacing w:line="276" w:lineRule="auto"/>
        <w:rPr>
          <w:rFonts w:cs="Arial"/>
          <w:b/>
          <w:sz w:val="20"/>
          <w:szCs w:val="20"/>
          <w:u w:val="single"/>
          <w:lang w:eastAsia="nl-NL"/>
        </w:rPr>
      </w:pPr>
    </w:p>
    <w:p w14:paraId="7B787A2F" w14:textId="77777777" w:rsidR="00EF75E6" w:rsidRPr="00EF75E6" w:rsidRDefault="00EF75E6" w:rsidP="002F2E3E">
      <w:pPr>
        <w:spacing w:line="276" w:lineRule="auto"/>
        <w:rPr>
          <w:rFonts w:cs="Arial"/>
          <w:b/>
          <w:sz w:val="20"/>
          <w:szCs w:val="20"/>
          <w:u w:val="single"/>
          <w:lang w:eastAsia="nl-NL"/>
        </w:rPr>
      </w:pPr>
    </w:p>
    <w:p w14:paraId="57F44A3E" w14:textId="77777777" w:rsidR="006F5104" w:rsidRPr="00EF75E6" w:rsidRDefault="00F001C4" w:rsidP="002F2E3E">
      <w:pPr>
        <w:pStyle w:val="Kop1"/>
        <w:spacing w:before="0" w:line="276" w:lineRule="auto"/>
        <w:rPr>
          <w:rFonts w:asciiTheme="minorHAnsi" w:hAnsiTheme="minorHAnsi" w:cs="Arial"/>
          <w:b w:val="0"/>
          <w:color w:val="1F497D"/>
          <w:sz w:val="22"/>
          <w:szCs w:val="22"/>
          <w:lang w:eastAsia="nl-NL"/>
        </w:rPr>
      </w:pPr>
      <w:bookmarkStart w:id="30" w:name="_Toc422070336"/>
      <w:bookmarkStart w:id="31" w:name="_Toc422124448"/>
      <w:bookmarkStart w:id="32" w:name="_Toc20743507"/>
      <w:r w:rsidRPr="00EF75E6">
        <w:rPr>
          <w:rFonts w:asciiTheme="minorHAnsi" w:hAnsiTheme="minorHAnsi" w:cs="Arial"/>
          <w:color w:val="1F497D"/>
          <w:sz w:val="22"/>
          <w:szCs w:val="22"/>
          <w:lang w:eastAsia="nl-NL"/>
        </w:rPr>
        <w:t xml:space="preserve">1. </w:t>
      </w:r>
      <w:r w:rsidR="00B75D5D" w:rsidRPr="00EF75E6">
        <w:rPr>
          <w:rFonts w:asciiTheme="minorHAnsi" w:hAnsiTheme="minorHAnsi" w:cs="Arial"/>
          <w:color w:val="1F497D"/>
          <w:sz w:val="22"/>
          <w:szCs w:val="22"/>
          <w:lang w:eastAsia="nl-NL"/>
        </w:rPr>
        <w:t>Algemene bepalingen</w:t>
      </w:r>
      <w:bookmarkEnd w:id="30"/>
      <w:bookmarkEnd w:id="31"/>
      <w:bookmarkEnd w:id="32"/>
    </w:p>
    <w:p w14:paraId="51D11F63" w14:textId="77777777" w:rsidR="00F6738A" w:rsidRPr="00EF75E6" w:rsidRDefault="00F6738A" w:rsidP="002F2E3E">
      <w:pPr>
        <w:spacing w:line="276" w:lineRule="auto"/>
        <w:rPr>
          <w:rFonts w:cs="Arial"/>
          <w:b/>
          <w:color w:val="1F497D"/>
          <w:sz w:val="20"/>
          <w:szCs w:val="20"/>
          <w:lang w:eastAsia="nl-NL"/>
        </w:rPr>
      </w:pPr>
    </w:p>
    <w:p w14:paraId="5EAE0443"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33" w:name="_Toc422070337"/>
      <w:bookmarkStart w:id="34" w:name="_Toc422124449"/>
      <w:bookmarkStart w:id="35" w:name="_Toc20743508"/>
      <w:r w:rsidRPr="00EF75E6">
        <w:rPr>
          <w:rFonts w:asciiTheme="minorHAnsi" w:hAnsiTheme="minorHAnsi" w:cs="Arial"/>
          <w:b w:val="0"/>
          <w:color w:val="0000FF"/>
          <w:sz w:val="20"/>
          <w:szCs w:val="20"/>
        </w:rPr>
        <w:t xml:space="preserve">Artikel 1.1 </w:t>
      </w:r>
      <w:r w:rsidR="00C76935" w:rsidRPr="00EF75E6">
        <w:rPr>
          <w:rFonts w:asciiTheme="minorHAnsi" w:hAnsiTheme="minorHAnsi" w:cs="Arial"/>
          <w:b w:val="0"/>
          <w:color w:val="0000FF"/>
          <w:sz w:val="20"/>
          <w:szCs w:val="20"/>
        </w:rPr>
        <w:t>Toepasselijkheid regeling</w:t>
      </w:r>
      <w:bookmarkEnd w:id="33"/>
      <w:bookmarkEnd w:id="34"/>
      <w:bookmarkEnd w:id="35"/>
    </w:p>
    <w:tbl>
      <w:tblPr>
        <w:tblStyle w:val="Tabelraster"/>
        <w:tblW w:w="0" w:type="auto"/>
        <w:tblInd w:w="108" w:type="dxa"/>
        <w:tblLook w:val="04A0" w:firstRow="1" w:lastRow="0" w:firstColumn="1" w:lastColumn="0" w:noHBand="0" w:noVBand="1"/>
      </w:tblPr>
      <w:tblGrid>
        <w:gridCol w:w="7447"/>
        <w:gridCol w:w="1461"/>
      </w:tblGrid>
      <w:tr w:rsidR="00032621" w:rsidRPr="00EF75E6" w14:paraId="5D82E8DE" w14:textId="77777777" w:rsidTr="00032621">
        <w:tc>
          <w:tcPr>
            <w:tcW w:w="7655" w:type="dxa"/>
          </w:tcPr>
          <w:p w14:paraId="54E65C60" w14:textId="032B4717" w:rsidR="00032621" w:rsidRPr="00EF75E6" w:rsidRDefault="00032621"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rPr>
            </w:pPr>
            <w:r w:rsidRPr="00EF75E6">
              <w:rPr>
                <w:rFonts w:asciiTheme="minorHAnsi" w:eastAsia="Times New Roman" w:hAnsiTheme="minorHAnsi" w:cs="Arial"/>
                <w:sz w:val="20"/>
                <w:szCs w:val="20"/>
              </w:rPr>
              <w:t xml:space="preserve">Deze regeling is van toepassing op </w:t>
            </w:r>
            <w:r w:rsidR="00557721" w:rsidRPr="00EF75E6">
              <w:rPr>
                <w:rFonts w:asciiTheme="minorHAnsi" w:eastAsia="Times New Roman" w:hAnsiTheme="minorHAnsi" w:cs="Arial"/>
                <w:sz w:val="20"/>
                <w:szCs w:val="20"/>
              </w:rPr>
              <w:t>eenieder</w:t>
            </w:r>
            <w:r w:rsidRPr="00EF75E6">
              <w:rPr>
                <w:rFonts w:asciiTheme="minorHAnsi" w:eastAsia="Times New Roman" w:hAnsiTheme="minorHAnsi" w:cs="Arial"/>
                <w:sz w:val="20"/>
                <w:szCs w:val="20"/>
              </w:rPr>
              <w:t xml:space="preserve"> die voor de opleiding is ingeschreven, ongeacht het studiejaar, waarin de student voor het eerst voor de opleiding werd ingeschreven. </w:t>
            </w:r>
          </w:p>
        </w:tc>
        <w:tc>
          <w:tcPr>
            <w:tcW w:w="1479" w:type="dxa"/>
          </w:tcPr>
          <w:p w14:paraId="2472A724" w14:textId="77777777" w:rsidR="00032621" w:rsidRPr="00EF75E6" w:rsidRDefault="00DF3D43" w:rsidP="002F2E3E">
            <w:pPr>
              <w:widowControl w:val="0"/>
              <w:autoSpaceDE w:val="0"/>
              <w:autoSpaceDN w:val="0"/>
              <w:adjustRightInd w:val="0"/>
              <w:spacing w:after="16" w:line="276" w:lineRule="auto"/>
              <w:rPr>
                <w:rFonts w:eastAsia="Times New Roman" w:cs="Arial"/>
                <w:sz w:val="16"/>
                <w:szCs w:val="16"/>
              </w:rPr>
            </w:pPr>
            <w:r w:rsidRPr="00EF75E6">
              <w:rPr>
                <w:rFonts w:eastAsia="Times New Roman" w:cs="Arial"/>
                <w:sz w:val="16"/>
                <w:szCs w:val="16"/>
              </w:rPr>
              <w:t>Advies OLC, instemming FGV</w:t>
            </w:r>
            <w:r w:rsidRPr="00EF75E6" w:rsidDel="00B6496B">
              <w:rPr>
                <w:rFonts w:eastAsia="Times New Roman" w:cs="Arial"/>
                <w:sz w:val="16"/>
                <w:szCs w:val="16"/>
              </w:rPr>
              <w:t xml:space="preserve"> </w:t>
            </w:r>
            <w:r>
              <w:rPr>
                <w:rFonts w:eastAsia="Times New Roman" w:cs="Arial"/>
                <w:sz w:val="16"/>
                <w:szCs w:val="16"/>
              </w:rPr>
              <w:t xml:space="preserve">(9.38 </w:t>
            </w:r>
            <w:r w:rsidR="000E1A70">
              <w:rPr>
                <w:rFonts w:eastAsia="Times New Roman" w:cs="Arial"/>
                <w:sz w:val="16"/>
                <w:szCs w:val="16"/>
              </w:rPr>
              <w:t xml:space="preserve">sub </w:t>
            </w:r>
            <w:r>
              <w:rPr>
                <w:rFonts w:eastAsia="Times New Roman" w:cs="Arial"/>
                <w:sz w:val="16"/>
                <w:szCs w:val="16"/>
              </w:rPr>
              <w:t>b)</w:t>
            </w:r>
          </w:p>
        </w:tc>
      </w:tr>
      <w:tr w:rsidR="00F44B0C" w:rsidRPr="00EF75E6" w:rsidDel="00B6496B" w14:paraId="1300025B" w14:textId="77777777" w:rsidTr="00032621">
        <w:tc>
          <w:tcPr>
            <w:tcW w:w="7655" w:type="dxa"/>
          </w:tcPr>
          <w:p w14:paraId="022C6FDC" w14:textId="40C295D5" w:rsidR="00F44B0C" w:rsidRPr="00F44B0C" w:rsidDel="00B6496B" w:rsidRDefault="00F44B0C"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rPr>
            </w:pPr>
            <w:r w:rsidRPr="00F44B0C">
              <w:rPr>
                <w:rFonts w:asciiTheme="minorHAnsi" w:eastAsia="Times New Roman" w:hAnsiTheme="minorHAnsi" w:cs="Arial"/>
                <w:sz w:val="20"/>
                <w:szCs w:val="20"/>
              </w:rPr>
              <w:t xml:space="preserve">Deze regeling treedt in werking met ingang van </w:t>
            </w:r>
            <w:r w:rsidRPr="00D94B8D">
              <w:rPr>
                <w:rFonts w:asciiTheme="minorHAnsi" w:eastAsia="Times New Roman" w:hAnsiTheme="minorHAnsi" w:cs="Arial"/>
                <w:color w:val="FF0000"/>
                <w:sz w:val="20"/>
                <w:szCs w:val="20"/>
              </w:rPr>
              <w:t>1 september 20</w:t>
            </w:r>
            <w:r w:rsidR="00D94B8D" w:rsidRPr="00D94B8D">
              <w:rPr>
                <w:rFonts w:asciiTheme="minorHAnsi" w:eastAsia="Times New Roman" w:hAnsiTheme="minorHAnsi" w:cs="Arial"/>
                <w:color w:val="FF0000"/>
                <w:sz w:val="20"/>
                <w:szCs w:val="20"/>
              </w:rPr>
              <w:t>2</w:t>
            </w:r>
            <w:r w:rsidR="009E13AA">
              <w:rPr>
                <w:rFonts w:asciiTheme="minorHAnsi" w:eastAsia="Times New Roman" w:hAnsiTheme="minorHAnsi" w:cs="Arial"/>
                <w:color w:val="FF0000"/>
                <w:sz w:val="20"/>
                <w:szCs w:val="20"/>
              </w:rPr>
              <w:t>5</w:t>
            </w:r>
            <w:r w:rsidR="00507D75">
              <w:rPr>
                <w:rFonts w:asciiTheme="minorHAnsi" w:eastAsia="Times New Roman" w:hAnsiTheme="minorHAnsi" w:cs="Arial"/>
                <w:color w:val="FF0000"/>
                <w:sz w:val="20"/>
                <w:szCs w:val="20"/>
              </w:rPr>
              <w:t>.</w:t>
            </w:r>
          </w:p>
        </w:tc>
        <w:tc>
          <w:tcPr>
            <w:tcW w:w="1479" w:type="dxa"/>
          </w:tcPr>
          <w:p w14:paraId="7DCBEAEA" w14:textId="77777777" w:rsidR="00F44B0C" w:rsidRPr="00EF75E6" w:rsidDel="00B6496B" w:rsidRDefault="00DF3D43" w:rsidP="002F2E3E">
            <w:pPr>
              <w:widowControl w:val="0"/>
              <w:autoSpaceDE w:val="0"/>
              <w:autoSpaceDN w:val="0"/>
              <w:adjustRightInd w:val="0"/>
              <w:spacing w:after="16" w:line="276" w:lineRule="auto"/>
              <w:rPr>
                <w:rFonts w:eastAsia="Times New Roman" w:cs="Arial"/>
                <w:sz w:val="16"/>
                <w:szCs w:val="16"/>
              </w:rPr>
            </w:pPr>
            <w:r w:rsidRPr="00EF75E6">
              <w:rPr>
                <w:rFonts w:eastAsia="Times New Roman" w:cs="Arial"/>
                <w:sz w:val="16"/>
                <w:szCs w:val="16"/>
              </w:rPr>
              <w:t>Advies OLC, instemming FGV</w:t>
            </w:r>
            <w:r w:rsidRPr="00EF75E6" w:rsidDel="00B6496B">
              <w:rPr>
                <w:rFonts w:eastAsia="Times New Roman" w:cs="Arial"/>
                <w:sz w:val="16"/>
                <w:szCs w:val="16"/>
              </w:rPr>
              <w:t xml:space="preserve"> </w:t>
            </w:r>
            <w:r>
              <w:rPr>
                <w:rFonts w:eastAsia="Times New Roman" w:cs="Arial"/>
                <w:sz w:val="16"/>
                <w:szCs w:val="16"/>
              </w:rPr>
              <w:t xml:space="preserve">(9.38 </w:t>
            </w:r>
            <w:r w:rsidR="000E1A70">
              <w:rPr>
                <w:rFonts w:eastAsia="Times New Roman" w:cs="Arial"/>
                <w:sz w:val="16"/>
                <w:szCs w:val="16"/>
              </w:rPr>
              <w:t xml:space="preserve">sub </w:t>
            </w:r>
            <w:r>
              <w:rPr>
                <w:rFonts w:eastAsia="Times New Roman" w:cs="Arial"/>
                <w:sz w:val="16"/>
                <w:szCs w:val="16"/>
              </w:rPr>
              <w:t>b)</w:t>
            </w:r>
          </w:p>
        </w:tc>
      </w:tr>
      <w:tr w:rsidR="00F44B0C" w:rsidRPr="00EF75E6" w:rsidDel="00B6496B" w14:paraId="6856B45B" w14:textId="77777777" w:rsidTr="00032621">
        <w:tc>
          <w:tcPr>
            <w:tcW w:w="7655" w:type="dxa"/>
          </w:tcPr>
          <w:p w14:paraId="02672478" w14:textId="77777777" w:rsidR="00F44B0C" w:rsidRPr="00F44B0C" w:rsidRDefault="00F44B0C"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rPr>
            </w:pPr>
            <w:r w:rsidRPr="00F44B0C">
              <w:rPr>
                <w:rFonts w:asciiTheme="minorHAnsi" w:eastAsia="Times New Roman" w:hAnsiTheme="minorHAnsi" w:cs="Arial"/>
                <w:sz w:val="20"/>
                <w:szCs w:val="20"/>
              </w:rPr>
              <w:t>Een wijziging van de onderwijs- en examenregeling kan slechts betrekking hebben op een lopend studiejaar, indien de belangen van de studenten daardoor aan</w:t>
            </w:r>
            <w:r>
              <w:rPr>
                <w:rFonts w:asciiTheme="minorHAnsi" w:eastAsia="Times New Roman" w:hAnsiTheme="minorHAnsi" w:cs="Arial"/>
                <w:sz w:val="20"/>
                <w:szCs w:val="20"/>
              </w:rPr>
              <w:t xml:space="preserve">toonbaar niet worden geschaad. </w:t>
            </w:r>
          </w:p>
        </w:tc>
        <w:tc>
          <w:tcPr>
            <w:tcW w:w="1479" w:type="dxa"/>
          </w:tcPr>
          <w:p w14:paraId="49EEC70A" w14:textId="77777777" w:rsidR="00F44B0C" w:rsidRPr="00EF75E6" w:rsidDel="00B6496B" w:rsidRDefault="00F44B0C" w:rsidP="002F2E3E">
            <w:pPr>
              <w:widowControl w:val="0"/>
              <w:autoSpaceDE w:val="0"/>
              <w:autoSpaceDN w:val="0"/>
              <w:adjustRightInd w:val="0"/>
              <w:spacing w:after="16" w:line="276" w:lineRule="auto"/>
              <w:rPr>
                <w:rFonts w:eastAsia="Times New Roman" w:cs="Arial"/>
                <w:sz w:val="16"/>
                <w:szCs w:val="16"/>
              </w:rPr>
            </w:pPr>
            <w:r w:rsidRPr="00EF75E6">
              <w:rPr>
                <w:rFonts w:eastAsia="Times New Roman" w:cs="Arial"/>
                <w:sz w:val="16"/>
                <w:szCs w:val="16"/>
              </w:rPr>
              <w:t>Advies OLC, instemming FGV</w:t>
            </w:r>
            <w:r w:rsidRPr="00EF75E6" w:rsidDel="00B6496B">
              <w:rPr>
                <w:rFonts w:eastAsia="Times New Roman" w:cs="Arial"/>
                <w:sz w:val="16"/>
                <w:szCs w:val="16"/>
              </w:rPr>
              <w:t xml:space="preserve"> </w:t>
            </w:r>
            <w:r>
              <w:rPr>
                <w:rFonts w:eastAsia="Times New Roman" w:cs="Arial"/>
                <w:sz w:val="16"/>
                <w:szCs w:val="16"/>
              </w:rPr>
              <w:t>(9.38</w:t>
            </w:r>
            <w:r w:rsidR="000E1A70">
              <w:rPr>
                <w:rFonts w:eastAsia="Times New Roman" w:cs="Arial"/>
                <w:sz w:val="16"/>
                <w:szCs w:val="16"/>
              </w:rPr>
              <w:t xml:space="preserve"> sub</w:t>
            </w:r>
            <w:r>
              <w:rPr>
                <w:rFonts w:eastAsia="Times New Roman" w:cs="Arial"/>
                <w:sz w:val="16"/>
                <w:szCs w:val="16"/>
              </w:rPr>
              <w:t xml:space="preserve"> b)</w:t>
            </w:r>
          </w:p>
        </w:tc>
      </w:tr>
    </w:tbl>
    <w:p w14:paraId="61520337" w14:textId="77777777" w:rsidR="00B6496B" w:rsidRPr="00EF75E6" w:rsidRDefault="00B6496B" w:rsidP="002F2E3E">
      <w:pPr>
        <w:spacing w:line="276" w:lineRule="auto"/>
        <w:rPr>
          <w:lang w:eastAsia="nl-NL"/>
        </w:rPr>
      </w:pPr>
    </w:p>
    <w:p w14:paraId="22522DFF" w14:textId="77777777" w:rsidR="00B6496B" w:rsidRPr="00EF75E6" w:rsidRDefault="00B6496B" w:rsidP="002F2E3E">
      <w:pPr>
        <w:spacing w:line="276" w:lineRule="auto"/>
        <w:rPr>
          <w:lang w:eastAsia="nl-NL"/>
        </w:rPr>
      </w:pPr>
    </w:p>
    <w:p w14:paraId="45BB6162"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36" w:name="_Toc422070338"/>
      <w:bookmarkStart w:id="37" w:name="_Toc422124450"/>
      <w:bookmarkStart w:id="38" w:name="_Toc20743509"/>
      <w:r w:rsidRPr="00EF75E6">
        <w:rPr>
          <w:rFonts w:asciiTheme="minorHAnsi" w:hAnsiTheme="minorHAnsi" w:cs="Arial"/>
          <w:b w:val="0"/>
          <w:color w:val="0000FF"/>
          <w:sz w:val="20"/>
          <w:szCs w:val="20"/>
        </w:rPr>
        <w:t>Artikel 1.2 Begripsbepalingen</w:t>
      </w:r>
      <w:bookmarkEnd w:id="36"/>
      <w:bookmarkEnd w:id="37"/>
      <w:bookmarkEnd w:id="38"/>
    </w:p>
    <w:p w14:paraId="4093CCF6" w14:textId="77777777" w:rsidR="006F5104" w:rsidRPr="007E1A28" w:rsidRDefault="00B75D5D" w:rsidP="002F2E3E">
      <w:pPr>
        <w:spacing w:line="276" w:lineRule="auto"/>
        <w:rPr>
          <w:rFonts w:cs="Arial"/>
          <w:sz w:val="20"/>
          <w:szCs w:val="20"/>
          <w:lang w:eastAsia="nl-NL"/>
        </w:rPr>
      </w:pPr>
      <w:r w:rsidRPr="007E1A28">
        <w:rPr>
          <w:rFonts w:cs="Arial"/>
          <w:sz w:val="20"/>
          <w:szCs w:val="20"/>
          <w:lang w:eastAsia="nl-NL"/>
        </w:rPr>
        <w:t>In deze regeling wordt verstaan onder:</w:t>
      </w:r>
      <w:r w:rsidR="00595D5C" w:rsidRPr="007E1A28">
        <w:rPr>
          <w:rFonts w:cs="Arial"/>
          <w:sz w:val="20"/>
          <w:szCs w:val="20"/>
          <w:lang w:eastAsia="nl-NL"/>
        </w:rPr>
        <w:t xml:space="preserve"> </w:t>
      </w:r>
    </w:p>
    <w:p w14:paraId="2B1264CE" w14:textId="5E124EE3" w:rsidR="009833BE" w:rsidRPr="00217B58" w:rsidRDefault="00595D5C" w:rsidP="002F2E3E">
      <w:pPr>
        <w:spacing w:line="276" w:lineRule="auto"/>
        <w:ind w:left="2835" w:hanging="2835"/>
        <w:rPr>
          <w:rFonts w:cs="Arial"/>
          <w:sz w:val="20"/>
          <w:szCs w:val="20"/>
        </w:rPr>
      </w:pPr>
      <w:r w:rsidRPr="00217B58">
        <w:rPr>
          <w:rFonts w:cs="Arial"/>
          <w:sz w:val="20"/>
          <w:szCs w:val="20"/>
        </w:rPr>
        <w:t xml:space="preserve">a. </w:t>
      </w:r>
      <w:r w:rsidR="009833BE" w:rsidRPr="00217B58">
        <w:rPr>
          <w:rFonts w:cs="Arial"/>
          <w:sz w:val="20"/>
          <w:szCs w:val="20"/>
        </w:rPr>
        <w:t>afstudeerrichting</w:t>
      </w:r>
      <w:r w:rsidR="009D7DC5" w:rsidRPr="00217B58">
        <w:rPr>
          <w:rFonts w:cs="Arial"/>
          <w:sz w:val="20"/>
          <w:szCs w:val="20"/>
        </w:rPr>
        <w:t xml:space="preserve"> (</w:t>
      </w:r>
      <w:r w:rsidR="009D7DC5" w:rsidRPr="00217B58">
        <w:rPr>
          <w:rFonts w:cs="Arial"/>
          <w:i/>
          <w:sz w:val="20"/>
          <w:szCs w:val="20"/>
        </w:rPr>
        <w:t>specialisatie</w:t>
      </w:r>
      <w:r w:rsidR="009D7DC5" w:rsidRPr="00217B58">
        <w:rPr>
          <w:rFonts w:cs="Arial"/>
          <w:sz w:val="20"/>
          <w:szCs w:val="20"/>
        </w:rPr>
        <w:t>)</w:t>
      </w:r>
      <w:r w:rsidR="002360F7" w:rsidRPr="00217B58">
        <w:rPr>
          <w:rFonts w:cs="Arial"/>
          <w:sz w:val="20"/>
          <w:szCs w:val="20"/>
        </w:rPr>
        <w:t>:</w:t>
      </w:r>
      <w:r w:rsidR="009833BE" w:rsidRPr="00217B58">
        <w:rPr>
          <w:rFonts w:cs="Arial"/>
          <w:sz w:val="20"/>
          <w:szCs w:val="20"/>
        </w:rPr>
        <w:tab/>
      </w:r>
      <w:r w:rsidR="00211341" w:rsidRPr="00217B58">
        <w:rPr>
          <w:rFonts w:cs="Arial"/>
          <w:sz w:val="20"/>
          <w:szCs w:val="20"/>
        </w:rPr>
        <w:t>keuze</w:t>
      </w:r>
      <w:r w:rsidR="00A80579" w:rsidRPr="00217B58">
        <w:rPr>
          <w:rFonts w:cs="Arial"/>
          <w:sz w:val="20"/>
          <w:szCs w:val="20"/>
        </w:rPr>
        <w:t>richting</w:t>
      </w:r>
      <w:r w:rsidR="00211341" w:rsidRPr="00217B58">
        <w:rPr>
          <w:rFonts w:cs="Arial"/>
          <w:sz w:val="20"/>
          <w:szCs w:val="20"/>
        </w:rPr>
        <w:t xml:space="preserve"> binnen een opleiding </w:t>
      </w:r>
      <w:r w:rsidR="009833BE" w:rsidRPr="00217B58">
        <w:rPr>
          <w:rFonts w:cs="Arial"/>
          <w:sz w:val="20"/>
          <w:szCs w:val="20"/>
        </w:rPr>
        <w:t xml:space="preserve">die verdieping van de </w:t>
      </w:r>
      <w:r w:rsidR="001A17FA" w:rsidRPr="00217B58">
        <w:rPr>
          <w:rFonts w:cs="Arial"/>
          <w:sz w:val="20"/>
          <w:szCs w:val="20"/>
        </w:rPr>
        <w:t>(</w:t>
      </w:r>
      <w:proofErr w:type="spellStart"/>
      <w:r w:rsidR="001A17FA" w:rsidRPr="00217B58">
        <w:rPr>
          <w:rFonts w:cs="Arial"/>
          <w:sz w:val="20"/>
          <w:szCs w:val="20"/>
        </w:rPr>
        <w:t>inter</w:t>
      </w:r>
      <w:proofErr w:type="spellEnd"/>
      <w:r w:rsidR="001A17FA" w:rsidRPr="00217B58">
        <w:rPr>
          <w:rFonts w:cs="Arial"/>
          <w:sz w:val="20"/>
          <w:szCs w:val="20"/>
        </w:rPr>
        <w:t>/</w:t>
      </w:r>
      <w:proofErr w:type="spellStart"/>
      <w:r w:rsidR="001A17FA" w:rsidRPr="00217B58">
        <w:rPr>
          <w:rFonts w:cs="Arial"/>
          <w:sz w:val="20"/>
          <w:szCs w:val="20"/>
        </w:rPr>
        <w:t>multi</w:t>
      </w:r>
      <w:proofErr w:type="spellEnd"/>
      <w:r w:rsidR="001A17FA" w:rsidRPr="00217B58">
        <w:rPr>
          <w:rFonts w:cs="Arial"/>
          <w:sz w:val="20"/>
          <w:szCs w:val="20"/>
        </w:rPr>
        <w:t>)</w:t>
      </w:r>
      <w:r w:rsidR="009833BE" w:rsidRPr="00217B58">
        <w:rPr>
          <w:rFonts w:cs="Arial"/>
          <w:sz w:val="20"/>
          <w:szCs w:val="20"/>
        </w:rPr>
        <w:t xml:space="preserve">disciplinaire context van een opleiding aangeeft </w:t>
      </w:r>
    </w:p>
    <w:p w14:paraId="012AC37A" w14:textId="67BD1544" w:rsidR="00595D5C" w:rsidRPr="007E1A28" w:rsidRDefault="009833BE" w:rsidP="002F2E3E">
      <w:pPr>
        <w:spacing w:line="276" w:lineRule="auto"/>
        <w:ind w:left="2835" w:hanging="2835"/>
        <w:rPr>
          <w:rFonts w:cs="Arial"/>
          <w:sz w:val="20"/>
          <w:szCs w:val="20"/>
        </w:rPr>
      </w:pPr>
      <w:r>
        <w:rPr>
          <w:rFonts w:cs="Arial"/>
          <w:sz w:val="20"/>
          <w:szCs w:val="20"/>
        </w:rPr>
        <w:t xml:space="preserve">b. </w:t>
      </w:r>
      <w:r w:rsidR="00595D5C" w:rsidRPr="007E1A28">
        <w:rPr>
          <w:rFonts w:cs="Arial"/>
          <w:sz w:val="20"/>
          <w:szCs w:val="20"/>
        </w:rPr>
        <w:t>EC (European Credit)</w:t>
      </w:r>
      <w:r w:rsidR="002360F7">
        <w:rPr>
          <w:rFonts w:cs="Arial"/>
          <w:sz w:val="20"/>
          <w:szCs w:val="20"/>
        </w:rPr>
        <w:t>:</w:t>
      </w:r>
      <w:r w:rsidR="00595D5C" w:rsidRPr="007E1A28">
        <w:rPr>
          <w:rFonts w:cs="Arial"/>
          <w:sz w:val="20"/>
          <w:szCs w:val="20"/>
        </w:rPr>
        <w:tab/>
        <w:t>een studiepunt met een stu</w:t>
      </w:r>
      <w:r w:rsidR="00211341">
        <w:rPr>
          <w:rFonts w:cs="Arial"/>
          <w:sz w:val="20"/>
          <w:szCs w:val="20"/>
        </w:rPr>
        <w:t>dielast van 28 uren studie</w:t>
      </w:r>
    </w:p>
    <w:p w14:paraId="708374E7" w14:textId="2B0B492F" w:rsidR="005655BE" w:rsidRPr="007E1A28" w:rsidRDefault="009833BE" w:rsidP="002F2E3E">
      <w:pPr>
        <w:spacing w:line="276" w:lineRule="auto"/>
        <w:rPr>
          <w:rFonts w:cs="Arial"/>
          <w:sz w:val="20"/>
          <w:szCs w:val="20"/>
          <w:lang w:eastAsia="nl-NL"/>
        </w:rPr>
      </w:pPr>
      <w:r>
        <w:rPr>
          <w:rFonts w:cs="Arial"/>
          <w:sz w:val="20"/>
          <w:szCs w:val="20"/>
          <w:lang w:eastAsia="nl-NL"/>
        </w:rPr>
        <w:t>c</w:t>
      </w:r>
      <w:r w:rsidR="002360F7">
        <w:rPr>
          <w:rFonts w:cs="Arial"/>
          <w:sz w:val="20"/>
          <w:szCs w:val="20"/>
          <w:lang w:eastAsia="nl-NL"/>
        </w:rPr>
        <w:t>. examen:</w:t>
      </w:r>
      <w:r w:rsidR="00B75D5D" w:rsidRPr="007E1A28">
        <w:rPr>
          <w:rFonts w:cs="Arial"/>
          <w:sz w:val="20"/>
          <w:szCs w:val="20"/>
          <w:lang w:eastAsia="nl-NL"/>
        </w:rPr>
        <w:tab/>
      </w:r>
      <w:r w:rsidR="00B75D5D" w:rsidRPr="007E1A28">
        <w:rPr>
          <w:rFonts w:cs="Arial"/>
          <w:sz w:val="20"/>
          <w:szCs w:val="20"/>
          <w:lang w:eastAsia="nl-NL"/>
        </w:rPr>
        <w:tab/>
      </w:r>
      <w:r w:rsidR="00B75D5D" w:rsidRPr="007E1A28">
        <w:rPr>
          <w:rFonts w:cs="Arial"/>
          <w:sz w:val="20"/>
          <w:szCs w:val="20"/>
          <w:lang w:eastAsia="nl-NL"/>
        </w:rPr>
        <w:tab/>
        <w:t>het bachelorexamen van de opleiding</w:t>
      </w:r>
    </w:p>
    <w:p w14:paraId="062AA574" w14:textId="650D7ACC" w:rsidR="00FB607B" w:rsidRDefault="009833BE" w:rsidP="002F2E3E">
      <w:pPr>
        <w:spacing w:line="276" w:lineRule="auto"/>
        <w:ind w:left="2832" w:hanging="2832"/>
        <w:rPr>
          <w:rFonts w:cs="Arial"/>
          <w:sz w:val="20"/>
          <w:szCs w:val="20"/>
          <w:lang w:eastAsia="nl-NL"/>
        </w:rPr>
      </w:pPr>
      <w:r w:rsidRPr="00B46E16">
        <w:rPr>
          <w:rFonts w:cs="Arial"/>
          <w:sz w:val="20"/>
          <w:szCs w:val="20"/>
          <w:lang w:eastAsia="nl-NL"/>
        </w:rPr>
        <w:t>d</w:t>
      </w:r>
      <w:r w:rsidR="002360F7" w:rsidRPr="00B46E16">
        <w:rPr>
          <w:rFonts w:cs="Arial"/>
          <w:sz w:val="20"/>
          <w:szCs w:val="20"/>
          <w:lang w:eastAsia="nl-NL"/>
        </w:rPr>
        <w:t>.</w:t>
      </w:r>
      <w:r w:rsidR="00B91770" w:rsidRPr="00B46E16">
        <w:rPr>
          <w:rFonts w:cs="Arial"/>
          <w:sz w:val="20"/>
          <w:szCs w:val="20"/>
          <w:lang w:eastAsia="nl-NL"/>
        </w:rPr>
        <w:t>1</w:t>
      </w:r>
      <w:r w:rsidR="002360F7" w:rsidRPr="00B46E16">
        <w:rPr>
          <w:rFonts w:cs="Arial"/>
          <w:sz w:val="20"/>
          <w:szCs w:val="20"/>
          <w:lang w:eastAsia="nl-NL"/>
        </w:rPr>
        <w:t xml:space="preserve"> joint </w:t>
      </w:r>
      <w:proofErr w:type="spellStart"/>
      <w:r w:rsidR="002360F7">
        <w:rPr>
          <w:rFonts w:cs="Arial"/>
          <w:sz w:val="20"/>
          <w:szCs w:val="20"/>
          <w:lang w:eastAsia="nl-NL"/>
        </w:rPr>
        <w:t>degree</w:t>
      </w:r>
      <w:proofErr w:type="spellEnd"/>
      <w:r w:rsidR="002360F7">
        <w:rPr>
          <w:rFonts w:cs="Arial"/>
          <w:sz w:val="20"/>
          <w:szCs w:val="20"/>
          <w:lang w:eastAsia="nl-NL"/>
        </w:rPr>
        <w:t>:</w:t>
      </w:r>
      <w:r w:rsidR="00B75D5D" w:rsidRPr="007E1A28">
        <w:rPr>
          <w:rFonts w:cs="Arial"/>
          <w:sz w:val="20"/>
          <w:szCs w:val="20"/>
          <w:lang w:eastAsia="nl-NL"/>
        </w:rPr>
        <w:tab/>
        <w:t>een graad die een instelling verleent, samen met een of meer instellingen in binnen- of buitenland, nadat de student een studieprogramma (een opleiding, afstudeerrichting of specifiek programma binnen een opleiding) heeft doorlopen waarvoor de samenwerkende instellin</w:t>
      </w:r>
      <w:r w:rsidR="00363028">
        <w:rPr>
          <w:rFonts w:cs="Arial"/>
          <w:sz w:val="20"/>
          <w:szCs w:val="20"/>
          <w:lang w:eastAsia="nl-NL"/>
        </w:rPr>
        <w:t>gen samen verantwoordelijk zijn</w:t>
      </w:r>
      <w:r w:rsidR="00B75D5D" w:rsidRPr="007E1A28">
        <w:rPr>
          <w:rFonts w:cs="Arial"/>
          <w:sz w:val="20"/>
          <w:szCs w:val="20"/>
          <w:lang w:eastAsia="nl-NL"/>
        </w:rPr>
        <w:t xml:space="preserve"> </w:t>
      </w:r>
    </w:p>
    <w:p w14:paraId="512CC119" w14:textId="5DB72A6E" w:rsidR="00D1019F" w:rsidRPr="004925CB" w:rsidRDefault="00D1019F" w:rsidP="002F2E3E">
      <w:pPr>
        <w:spacing w:line="276" w:lineRule="auto"/>
        <w:ind w:left="2832" w:hanging="2832"/>
        <w:rPr>
          <w:rFonts w:cs="Arial"/>
          <w:sz w:val="20"/>
          <w:szCs w:val="20"/>
          <w:lang w:eastAsia="nl-NL"/>
        </w:rPr>
      </w:pPr>
      <w:r w:rsidRPr="00963281">
        <w:rPr>
          <w:rFonts w:cs="Arial"/>
          <w:sz w:val="20"/>
          <w:szCs w:val="20"/>
          <w:lang w:eastAsia="nl-NL"/>
        </w:rPr>
        <w:t xml:space="preserve">d. 2 double </w:t>
      </w:r>
      <w:proofErr w:type="spellStart"/>
      <w:r w:rsidRPr="00963281">
        <w:rPr>
          <w:rFonts w:cs="Arial"/>
          <w:sz w:val="20"/>
          <w:szCs w:val="20"/>
          <w:lang w:eastAsia="nl-NL"/>
        </w:rPr>
        <w:t>degree</w:t>
      </w:r>
      <w:proofErr w:type="spellEnd"/>
      <w:r w:rsidRPr="00025CA2">
        <w:rPr>
          <w:rFonts w:cs="Arial"/>
          <w:color w:val="FF0000"/>
          <w:sz w:val="20"/>
          <w:szCs w:val="20"/>
          <w:lang w:eastAsia="nl-NL"/>
        </w:rPr>
        <w:tab/>
        <w:t xml:space="preserve">samenwerkingsverband </w:t>
      </w:r>
      <w:r w:rsidR="001567B2">
        <w:rPr>
          <w:rFonts w:cs="Arial"/>
          <w:color w:val="FF0000"/>
          <w:sz w:val="20"/>
          <w:szCs w:val="20"/>
          <w:lang w:eastAsia="nl-NL"/>
        </w:rPr>
        <w:t>tussen een</w:t>
      </w:r>
      <w:r w:rsidR="007436AF">
        <w:rPr>
          <w:rFonts w:cs="Arial"/>
          <w:color w:val="FF0000"/>
          <w:sz w:val="20"/>
          <w:szCs w:val="20"/>
          <w:lang w:eastAsia="nl-NL"/>
        </w:rPr>
        <w:t xml:space="preserve"> </w:t>
      </w:r>
      <w:r w:rsidR="00C43E07">
        <w:rPr>
          <w:rFonts w:cs="Arial"/>
          <w:color w:val="FF0000"/>
          <w:sz w:val="20"/>
          <w:szCs w:val="20"/>
          <w:lang w:eastAsia="nl-NL"/>
        </w:rPr>
        <w:t>opleiding</w:t>
      </w:r>
      <w:r w:rsidR="00C15D32">
        <w:rPr>
          <w:rFonts w:cs="Arial"/>
          <w:color w:val="FF0000"/>
          <w:sz w:val="20"/>
          <w:szCs w:val="20"/>
          <w:lang w:eastAsia="nl-NL"/>
        </w:rPr>
        <w:t xml:space="preserve"> </w:t>
      </w:r>
      <w:r w:rsidR="00525B4E">
        <w:rPr>
          <w:rFonts w:cs="Arial"/>
          <w:color w:val="FF0000"/>
          <w:sz w:val="20"/>
          <w:szCs w:val="20"/>
          <w:lang w:eastAsia="nl-NL"/>
        </w:rPr>
        <w:t>van</w:t>
      </w:r>
      <w:r w:rsidR="00352248">
        <w:rPr>
          <w:rFonts w:cs="Arial"/>
          <w:color w:val="FF0000"/>
          <w:sz w:val="20"/>
          <w:szCs w:val="20"/>
          <w:lang w:eastAsia="nl-NL"/>
        </w:rPr>
        <w:t xml:space="preserve"> </w:t>
      </w:r>
      <w:r w:rsidR="008648DF">
        <w:rPr>
          <w:rFonts w:cs="Arial"/>
          <w:color w:val="FF0000"/>
          <w:sz w:val="20"/>
          <w:szCs w:val="20"/>
          <w:lang w:eastAsia="nl-NL"/>
        </w:rPr>
        <w:t>een Nederlandse</w:t>
      </w:r>
      <w:r w:rsidR="00352248">
        <w:rPr>
          <w:rFonts w:cs="Arial"/>
          <w:color w:val="FF0000"/>
          <w:sz w:val="20"/>
          <w:szCs w:val="20"/>
          <w:lang w:eastAsia="nl-NL"/>
        </w:rPr>
        <w:t xml:space="preserve"> </w:t>
      </w:r>
      <w:r w:rsidR="00F52C36">
        <w:rPr>
          <w:rFonts w:cs="Arial"/>
          <w:color w:val="FF0000"/>
          <w:sz w:val="20"/>
          <w:szCs w:val="20"/>
          <w:lang w:eastAsia="nl-NL"/>
        </w:rPr>
        <w:t>onderwijs</w:t>
      </w:r>
      <w:r w:rsidR="0029632F">
        <w:rPr>
          <w:rFonts w:cs="Arial"/>
          <w:color w:val="FF0000"/>
          <w:sz w:val="20"/>
          <w:szCs w:val="20"/>
          <w:lang w:eastAsia="nl-NL"/>
        </w:rPr>
        <w:t>instelling</w:t>
      </w:r>
      <w:r w:rsidR="00C43E07">
        <w:rPr>
          <w:rFonts w:cs="Arial"/>
          <w:color w:val="FF0000"/>
          <w:sz w:val="20"/>
          <w:szCs w:val="20"/>
          <w:lang w:eastAsia="nl-NL"/>
        </w:rPr>
        <w:t xml:space="preserve"> </w:t>
      </w:r>
      <w:r w:rsidR="007436AF">
        <w:rPr>
          <w:rFonts w:cs="Arial"/>
          <w:color w:val="FF0000"/>
          <w:sz w:val="20"/>
          <w:szCs w:val="20"/>
          <w:lang w:eastAsia="nl-NL"/>
        </w:rPr>
        <w:t>met</w:t>
      </w:r>
      <w:r w:rsidR="00352248">
        <w:rPr>
          <w:rFonts w:cs="Arial"/>
          <w:color w:val="FF0000"/>
          <w:sz w:val="20"/>
          <w:szCs w:val="20"/>
          <w:lang w:eastAsia="nl-NL"/>
        </w:rPr>
        <w:t xml:space="preserve"> een </w:t>
      </w:r>
      <w:r w:rsidR="00256781">
        <w:rPr>
          <w:rFonts w:cs="Arial"/>
          <w:color w:val="FF0000"/>
          <w:sz w:val="20"/>
          <w:szCs w:val="20"/>
          <w:lang w:eastAsia="nl-NL"/>
        </w:rPr>
        <w:t>buitenlandse</w:t>
      </w:r>
      <w:r w:rsidR="00352248">
        <w:rPr>
          <w:rFonts w:cs="Arial"/>
          <w:color w:val="FF0000"/>
          <w:sz w:val="20"/>
          <w:szCs w:val="20"/>
          <w:lang w:eastAsia="nl-NL"/>
        </w:rPr>
        <w:t xml:space="preserve"> </w:t>
      </w:r>
      <w:r w:rsidRPr="00025CA2">
        <w:rPr>
          <w:rFonts w:cs="Arial"/>
          <w:color w:val="FF0000"/>
          <w:sz w:val="20"/>
          <w:szCs w:val="20"/>
          <w:lang w:eastAsia="nl-NL"/>
        </w:rPr>
        <w:t>onderwijsinstelling</w:t>
      </w:r>
      <w:r w:rsidRPr="004925CB">
        <w:rPr>
          <w:rFonts w:cs="Arial"/>
          <w:sz w:val="20"/>
          <w:szCs w:val="20"/>
          <w:lang w:eastAsia="nl-NL"/>
        </w:rPr>
        <w:t xml:space="preserve">, </w:t>
      </w:r>
      <w:r w:rsidR="000516CD" w:rsidRPr="004925CB">
        <w:rPr>
          <w:rFonts w:cs="Arial"/>
          <w:sz w:val="20"/>
          <w:szCs w:val="20"/>
          <w:lang w:eastAsia="nl-NL"/>
        </w:rPr>
        <w:t xml:space="preserve">waarbij de student </w:t>
      </w:r>
      <w:r w:rsidR="00285EDC" w:rsidRPr="004925CB">
        <w:rPr>
          <w:rFonts w:cs="Arial"/>
          <w:sz w:val="20"/>
          <w:szCs w:val="20"/>
          <w:lang w:eastAsia="nl-NL"/>
        </w:rPr>
        <w:t xml:space="preserve">bij beide </w:t>
      </w:r>
      <w:r w:rsidR="00E416D4" w:rsidRPr="004925CB">
        <w:rPr>
          <w:rFonts w:cs="Arial"/>
          <w:sz w:val="20"/>
          <w:szCs w:val="20"/>
          <w:lang w:eastAsia="nl-NL"/>
        </w:rPr>
        <w:t>opleidingen</w:t>
      </w:r>
      <w:r w:rsidR="00285EDC" w:rsidRPr="004925CB">
        <w:rPr>
          <w:rFonts w:cs="Arial"/>
          <w:sz w:val="20"/>
          <w:szCs w:val="20"/>
          <w:lang w:eastAsia="nl-NL"/>
        </w:rPr>
        <w:t xml:space="preserve"> een (deel van het) </w:t>
      </w:r>
      <w:r w:rsidR="00EF47BA" w:rsidRPr="004925CB">
        <w:rPr>
          <w:rFonts w:cs="Arial"/>
          <w:sz w:val="20"/>
          <w:szCs w:val="20"/>
          <w:lang w:eastAsia="nl-NL"/>
        </w:rPr>
        <w:t xml:space="preserve">studieprogramma doorloopt en </w:t>
      </w:r>
      <w:r w:rsidRPr="004925CB">
        <w:rPr>
          <w:rFonts w:cs="Arial"/>
          <w:sz w:val="20"/>
          <w:szCs w:val="20"/>
          <w:lang w:eastAsia="nl-NL"/>
        </w:rPr>
        <w:t>twee diploma</w:t>
      </w:r>
      <w:r w:rsidR="00E3170C" w:rsidRPr="004925CB">
        <w:rPr>
          <w:rFonts w:cs="Arial"/>
          <w:sz w:val="20"/>
          <w:szCs w:val="20"/>
          <w:lang w:eastAsia="nl-NL"/>
        </w:rPr>
        <w:t>’</w:t>
      </w:r>
      <w:r w:rsidRPr="004925CB">
        <w:rPr>
          <w:rFonts w:cs="Arial"/>
          <w:sz w:val="20"/>
          <w:szCs w:val="20"/>
          <w:lang w:eastAsia="nl-NL"/>
        </w:rPr>
        <w:t>s</w:t>
      </w:r>
      <w:r w:rsidR="003B5FA5" w:rsidRPr="004925CB">
        <w:rPr>
          <w:rFonts w:cs="Arial"/>
          <w:sz w:val="20"/>
          <w:szCs w:val="20"/>
          <w:lang w:eastAsia="nl-NL"/>
        </w:rPr>
        <w:t xml:space="preserve"> verkrijgt</w:t>
      </w:r>
      <w:r w:rsidR="00E3170C" w:rsidRPr="004925CB">
        <w:rPr>
          <w:rFonts w:cs="Arial"/>
          <w:sz w:val="20"/>
          <w:szCs w:val="20"/>
          <w:lang w:eastAsia="nl-NL"/>
        </w:rPr>
        <w:t xml:space="preserve"> op basis van afspraken over erkenning van het wederzijdse programma </w:t>
      </w:r>
      <w:r w:rsidR="00025CA2" w:rsidRPr="004925CB">
        <w:rPr>
          <w:rFonts w:cs="Arial"/>
          <w:sz w:val="20"/>
          <w:szCs w:val="20"/>
          <w:lang w:eastAsia="nl-NL"/>
        </w:rPr>
        <w:t>(</w:t>
      </w:r>
      <w:r w:rsidR="00E3170C" w:rsidRPr="004925CB">
        <w:rPr>
          <w:rFonts w:cs="Arial"/>
          <w:sz w:val="20"/>
          <w:szCs w:val="20"/>
          <w:lang w:eastAsia="nl-NL"/>
        </w:rPr>
        <w:t>vervangend</w:t>
      </w:r>
      <w:r w:rsidR="00EF47BA" w:rsidRPr="004925CB">
        <w:rPr>
          <w:rFonts w:cs="Arial"/>
          <w:sz w:val="20"/>
          <w:szCs w:val="20"/>
          <w:lang w:eastAsia="nl-NL"/>
        </w:rPr>
        <w:t>e</w:t>
      </w:r>
      <w:r w:rsidR="00E3170C" w:rsidRPr="004925CB">
        <w:rPr>
          <w:rFonts w:cs="Arial"/>
          <w:sz w:val="20"/>
          <w:szCs w:val="20"/>
          <w:lang w:eastAsia="nl-NL"/>
        </w:rPr>
        <w:t xml:space="preserve"> vak</w:t>
      </w:r>
      <w:r w:rsidR="00EF47BA" w:rsidRPr="004925CB">
        <w:rPr>
          <w:rFonts w:cs="Arial"/>
          <w:sz w:val="20"/>
          <w:szCs w:val="20"/>
          <w:lang w:eastAsia="nl-NL"/>
        </w:rPr>
        <w:t>ken</w:t>
      </w:r>
      <w:r w:rsidR="00E3170C" w:rsidRPr="004925CB">
        <w:rPr>
          <w:rFonts w:cs="Arial"/>
          <w:sz w:val="20"/>
          <w:szCs w:val="20"/>
          <w:lang w:eastAsia="nl-NL"/>
        </w:rPr>
        <w:t>)</w:t>
      </w:r>
    </w:p>
    <w:p w14:paraId="5F774C55" w14:textId="5EF02F7A" w:rsidR="00222F3E" w:rsidRPr="00256781" w:rsidRDefault="002E3725" w:rsidP="002F2E3E">
      <w:pPr>
        <w:spacing w:line="276" w:lineRule="auto"/>
        <w:ind w:left="2832" w:hanging="2832"/>
        <w:rPr>
          <w:rFonts w:cs="Arial"/>
          <w:sz w:val="20"/>
          <w:szCs w:val="20"/>
          <w:lang w:eastAsia="nl-NL"/>
        </w:rPr>
      </w:pPr>
      <w:r w:rsidRPr="00256781">
        <w:rPr>
          <w:rFonts w:cs="Arial"/>
          <w:sz w:val="20"/>
          <w:szCs w:val="20"/>
          <w:lang w:eastAsia="nl-NL"/>
        </w:rPr>
        <w:t>e.</w:t>
      </w:r>
      <w:r w:rsidR="002757D5" w:rsidRPr="00256781">
        <w:rPr>
          <w:rFonts w:cs="Arial"/>
          <w:sz w:val="20"/>
          <w:szCs w:val="20"/>
          <w:lang w:eastAsia="nl-NL"/>
        </w:rPr>
        <w:t xml:space="preserve"> </w:t>
      </w:r>
      <w:r w:rsidRPr="00256781">
        <w:rPr>
          <w:rFonts w:cs="Arial"/>
          <w:sz w:val="20"/>
          <w:szCs w:val="20"/>
          <w:lang w:eastAsia="nl-NL"/>
        </w:rPr>
        <w:t>minor</w:t>
      </w:r>
      <w:r w:rsidRPr="00256781">
        <w:rPr>
          <w:rFonts w:cs="Arial"/>
          <w:sz w:val="20"/>
          <w:szCs w:val="20"/>
          <w:lang w:eastAsia="nl-NL"/>
        </w:rPr>
        <w:tab/>
      </w:r>
      <w:r w:rsidR="009B15A1" w:rsidRPr="00256781">
        <w:rPr>
          <w:rFonts w:cs="Arial"/>
          <w:sz w:val="20"/>
          <w:szCs w:val="20"/>
          <w:lang w:eastAsia="nl-NL"/>
        </w:rPr>
        <w:t xml:space="preserve">een geheel van </w:t>
      </w:r>
      <w:r w:rsidR="00BE1B0E" w:rsidRPr="00256781">
        <w:rPr>
          <w:rFonts w:cs="Arial"/>
          <w:sz w:val="20"/>
          <w:szCs w:val="20"/>
          <w:lang w:eastAsia="nl-NL"/>
        </w:rPr>
        <w:t>thematisch samenhangende onderwijseenheden van bij elkaar 30 EC</w:t>
      </w:r>
      <w:r w:rsidR="00AD65C6" w:rsidRPr="00256781">
        <w:rPr>
          <w:rFonts w:cs="Arial"/>
          <w:sz w:val="20"/>
          <w:szCs w:val="20"/>
          <w:lang w:eastAsia="nl-NL"/>
        </w:rPr>
        <w:t>. De</w:t>
      </w:r>
      <w:r w:rsidR="00BE1B0E" w:rsidRPr="00256781">
        <w:rPr>
          <w:rFonts w:cs="Arial"/>
          <w:sz w:val="20"/>
          <w:szCs w:val="20"/>
          <w:lang w:eastAsia="nl-NL"/>
        </w:rPr>
        <w:t xml:space="preserve"> student kiest </w:t>
      </w:r>
      <w:r w:rsidR="00353DA3" w:rsidRPr="00256781">
        <w:rPr>
          <w:rFonts w:cs="Arial"/>
          <w:sz w:val="20"/>
          <w:szCs w:val="20"/>
          <w:lang w:eastAsia="nl-NL"/>
        </w:rPr>
        <w:t>een minor</w:t>
      </w:r>
      <w:r w:rsidR="006C5146" w:rsidRPr="00256781">
        <w:rPr>
          <w:rFonts w:cs="Arial"/>
          <w:sz w:val="20"/>
          <w:szCs w:val="20"/>
          <w:lang w:eastAsia="nl-NL"/>
        </w:rPr>
        <w:t xml:space="preserve"> verbreding en/of verdieping </w:t>
      </w:r>
      <w:r w:rsidR="00EB01A0" w:rsidRPr="00256781">
        <w:rPr>
          <w:rFonts w:cs="Arial"/>
          <w:sz w:val="20"/>
          <w:szCs w:val="20"/>
          <w:lang w:eastAsia="nl-NL"/>
        </w:rPr>
        <w:t>(</w:t>
      </w:r>
      <w:r w:rsidR="00AD65C6" w:rsidRPr="00256781">
        <w:rPr>
          <w:rFonts w:cs="Arial"/>
          <w:sz w:val="20"/>
          <w:szCs w:val="20"/>
          <w:lang w:eastAsia="nl-NL"/>
        </w:rPr>
        <w:t>in de vrije keuzeruimte</w:t>
      </w:r>
      <w:r w:rsidR="00EB01A0" w:rsidRPr="00256781">
        <w:rPr>
          <w:rFonts w:cs="Arial"/>
          <w:sz w:val="20"/>
          <w:szCs w:val="20"/>
          <w:lang w:eastAsia="nl-NL"/>
        </w:rPr>
        <w:t>)</w:t>
      </w:r>
      <w:r w:rsidR="00AD65C6" w:rsidRPr="00256781">
        <w:rPr>
          <w:rFonts w:cs="Arial"/>
          <w:sz w:val="20"/>
          <w:szCs w:val="20"/>
          <w:lang w:eastAsia="nl-NL"/>
        </w:rPr>
        <w:t xml:space="preserve"> van het </w:t>
      </w:r>
      <w:proofErr w:type="spellStart"/>
      <w:r w:rsidR="00AD65C6" w:rsidRPr="00256781">
        <w:rPr>
          <w:rFonts w:cs="Arial"/>
          <w:sz w:val="20"/>
          <w:szCs w:val="20"/>
          <w:lang w:eastAsia="nl-NL"/>
        </w:rPr>
        <w:t>bachelorprogramma</w:t>
      </w:r>
      <w:proofErr w:type="spellEnd"/>
    </w:p>
    <w:p w14:paraId="2D1A0485" w14:textId="312FA68C" w:rsidR="006F5104" w:rsidRPr="00963281" w:rsidRDefault="002B65DB" w:rsidP="002F2E3E">
      <w:pPr>
        <w:spacing w:line="276" w:lineRule="auto"/>
        <w:rPr>
          <w:rFonts w:cs="Arial"/>
          <w:sz w:val="20"/>
          <w:szCs w:val="20"/>
          <w:lang w:eastAsia="nl-NL"/>
        </w:rPr>
      </w:pPr>
      <w:r w:rsidRPr="00963281">
        <w:rPr>
          <w:rFonts w:cs="Arial"/>
          <w:sz w:val="20"/>
          <w:szCs w:val="20"/>
          <w:lang w:eastAsia="nl-NL"/>
        </w:rPr>
        <w:t>f</w:t>
      </w:r>
      <w:r w:rsidR="00B75D5D" w:rsidRPr="00963281">
        <w:rPr>
          <w:rFonts w:cs="Arial"/>
          <w:sz w:val="20"/>
          <w:szCs w:val="20"/>
          <w:lang w:eastAsia="nl-NL"/>
        </w:rPr>
        <w:t xml:space="preserve">. </w:t>
      </w:r>
      <w:r w:rsidR="004E20B8" w:rsidRPr="00963281">
        <w:rPr>
          <w:rFonts w:cs="Arial"/>
          <w:sz w:val="20"/>
          <w:szCs w:val="20"/>
          <w:lang w:eastAsia="nl-NL"/>
        </w:rPr>
        <w:t>onderwijseenheid</w:t>
      </w:r>
      <w:r w:rsidR="002360F7" w:rsidRPr="00963281">
        <w:rPr>
          <w:rFonts w:cs="Arial"/>
          <w:sz w:val="20"/>
          <w:szCs w:val="20"/>
          <w:lang w:eastAsia="nl-NL"/>
        </w:rPr>
        <w:t>:</w:t>
      </w:r>
      <w:r w:rsidR="004E20B8" w:rsidRPr="00963281">
        <w:rPr>
          <w:rFonts w:cs="Arial"/>
          <w:sz w:val="20"/>
          <w:szCs w:val="20"/>
          <w:lang w:eastAsia="nl-NL"/>
        </w:rPr>
        <w:tab/>
      </w:r>
      <w:r w:rsidR="004E20B8" w:rsidRPr="00963281">
        <w:rPr>
          <w:rFonts w:cs="Arial"/>
          <w:sz w:val="20"/>
          <w:szCs w:val="20"/>
          <w:lang w:eastAsia="nl-NL"/>
        </w:rPr>
        <w:tab/>
      </w:r>
      <w:r w:rsidR="00FE2205" w:rsidRPr="00963281">
        <w:rPr>
          <w:rFonts w:cs="Arial"/>
          <w:sz w:val="20"/>
          <w:szCs w:val="20"/>
          <w:lang w:eastAsia="nl-NL"/>
        </w:rPr>
        <w:t xml:space="preserve">een </w:t>
      </w:r>
      <w:r w:rsidR="00111478" w:rsidRPr="00963281">
        <w:rPr>
          <w:rFonts w:cs="Arial"/>
          <w:sz w:val="20"/>
          <w:szCs w:val="20"/>
          <w:lang w:eastAsia="nl-NL"/>
        </w:rPr>
        <w:t>(studie)</w:t>
      </w:r>
      <w:r w:rsidR="00FE2205" w:rsidRPr="00963281">
        <w:rPr>
          <w:rFonts w:cs="Arial"/>
          <w:sz w:val="20"/>
          <w:szCs w:val="20"/>
          <w:lang w:eastAsia="nl-NL"/>
        </w:rPr>
        <w:t>onderdeel of vak van de opleiding in de zin van de wet</w:t>
      </w:r>
      <w:r w:rsidR="004E20B8" w:rsidRPr="00963281">
        <w:rPr>
          <w:rFonts w:cs="Arial"/>
          <w:sz w:val="20"/>
          <w:szCs w:val="20"/>
          <w:lang w:eastAsia="nl-NL"/>
        </w:rPr>
        <w:t xml:space="preserve"> </w:t>
      </w:r>
    </w:p>
    <w:p w14:paraId="53D7E5E3" w14:textId="1EA803D1" w:rsidR="001A17FA" w:rsidRPr="00963281" w:rsidRDefault="002B65DB" w:rsidP="001A17FA">
      <w:pPr>
        <w:spacing w:line="276" w:lineRule="auto"/>
        <w:ind w:left="2832" w:hanging="2832"/>
        <w:rPr>
          <w:rFonts w:cs="Arial"/>
          <w:sz w:val="20"/>
          <w:szCs w:val="20"/>
          <w:lang w:eastAsia="nl-NL"/>
        </w:rPr>
      </w:pPr>
      <w:r w:rsidRPr="00963281">
        <w:rPr>
          <w:rFonts w:cs="Arial"/>
          <w:sz w:val="20"/>
          <w:szCs w:val="20"/>
          <w:lang w:eastAsia="nl-NL"/>
        </w:rPr>
        <w:t>g</w:t>
      </w:r>
      <w:r w:rsidR="001A17FA" w:rsidRPr="00963281">
        <w:rPr>
          <w:rFonts w:cs="Arial"/>
          <w:sz w:val="20"/>
          <w:szCs w:val="20"/>
          <w:lang w:eastAsia="nl-NL"/>
        </w:rPr>
        <w:t>. opleidingstraject (</w:t>
      </w:r>
      <w:r w:rsidR="001A17FA" w:rsidRPr="00963281">
        <w:rPr>
          <w:rFonts w:cs="Arial"/>
          <w:i/>
          <w:sz w:val="20"/>
          <w:szCs w:val="20"/>
          <w:lang w:eastAsia="nl-NL"/>
        </w:rPr>
        <w:t>track</w:t>
      </w:r>
      <w:r w:rsidR="001A17FA" w:rsidRPr="00963281">
        <w:rPr>
          <w:rFonts w:cs="Arial"/>
          <w:sz w:val="20"/>
          <w:szCs w:val="20"/>
          <w:lang w:eastAsia="nl-NL"/>
        </w:rPr>
        <w:t>)</w:t>
      </w:r>
      <w:r w:rsidR="002360F7" w:rsidRPr="00963281">
        <w:rPr>
          <w:rFonts w:cs="Arial"/>
          <w:sz w:val="20"/>
          <w:szCs w:val="20"/>
          <w:lang w:eastAsia="nl-NL"/>
        </w:rPr>
        <w:t>:</w:t>
      </w:r>
      <w:r w:rsidR="001A17FA" w:rsidRPr="00963281">
        <w:rPr>
          <w:rFonts w:cs="Arial"/>
          <w:sz w:val="20"/>
          <w:szCs w:val="20"/>
          <w:lang w:eastAsia="nl-NL"/>
        </w:rPr>
        <w:tab/>
      </w:r>
      <w:r w:rsidR="00C6250E" w:rsidRPr="00963281">
        <w:rPr>
          <w:rFonts w:cs="Arial"/>
          <w:sz w:val="20"/>
          <w:szCs w:val="20"/>
          <w:lang w:eastAsia="nl-NL"/>
        </w:rPr>
        <w:t>een opleidingsroute binnen een brede bachelor of master, bijvoorbeeld een volledige Engelstalige opleidingsroute binnen een Nederlandstalige bachelor- of masteropleiding.</w:t>
      </w:r>
    </w:p>
    <w:p w14:paraId="5A2C30B1" w14:textId="60ADD6E7" w:rsidR="006F5104" w:rsidRPr="00963281" w:rsidRDefault="002B65DB" w:rsidP="002F2E3E">
      <w:pPr>
        <w:spacing w:line="276" w:lineRule="auto"/>
        <w:ind w:left="2832" w:hanging="2832"/>
        <w:rPr>
          <w:rFonts w:cs="Arial"/>
          <w:sz w:val="20"/>
          <w:szCs w:val="20"/>
          <w:lang w:eastAsia="nl-NL"/>
        </w:rPr>
      </w:pPr>
      <w:r w:rsidRPr="00963281">
        <w:rPr>
          <w:rFonts w:cs="Arial"/>
          <w:sz w:val="20"/>
          <w:szCs w:val="20"/>
          <w:lang w:eastAsia="nl-NL"/>
        </w:rPr>
        <w:t>h</w:t>
      </w:r>
      <w:r w:rsidR="00B75D5D" w:rsidRPr="00963281">
        <w:rPr>
          <w:rFonts w:cs="Arial"/>
          <w:sz w:val="20"/>
          <w:szCs w:val="20"/>
          <w:lang w:eastAsia="nl-NL"/>
        </w:rPr>
        <w:t>. periode:</w:t>
      </w:r>
      <w:r w:rsidR="00B75D5D" w:rsidRPr="00963281">
        <w:rPr>
          <w:rFonts w:cs="Arial"/>
          <w:sz w:val="20"/>
          <w:szCs w:val="20"/>
          <w:lang w:eastAsia="nl-NL"/>
        </w:rPr>
        <w:tab/>
        <w:t xml:space="preserve">een deel van een semester </w:t>
      </w:r>
    </w:p>
    <w:p w14:paraId="6C54CFFD" w14:textId="1F28CFAD" w:rsidR="00595D5C" w:rsidRPr="007E1A28" w:rsidRDefault="00821EE4" w:rsidP="002F2E3E">
      <w:pPr>
        <w:spacing w:line="276" w:lineRule="auto"/>
        <w:ind w:left="2832" w:hanging="2832"/>
        <w:rPr>
          <w:rFonts w:cs="Arial"/>
          <w:sz w:val="20"/>
          <w:szCs w:val="20"/>
          <w:lang w:eastAsia="nl-NL"/>
        </w:rPr>
      </w:pPr>
      <w:r w:rsidRPr="00963281">
        <w:rPr>
          <w:rFonts w:cs="Arial"/>
          <w:sz w:val="20"/>
          <w:szCs w:val="20"/>
          <w:lang w:eastAsia="nl-NL"/>
        </w:rPr>
        <w:t>i</w:t>
      </w:r>
      <w:r w:rsidR="00595D5C" w:rsidRPr="00963281">
        <w:rPr>
          <w:rFonts w:cs="Arial"/>
          <w:sz w:val="20"/>
          <w:szCs w:val="20"/>
          <w:lang w:eastAsia="nl-NL"/>
        </w:rPr>
        <w:t>. praktische oefening:</w:t>
      </w:r>
      <w:r w:rsidR="00595D5C" w:rsidRPr="00963281">
        <w:rPr>
          <w:rFonts w:cs="Arial"/>
          <w:sz w:val="20"/>
          <w:szCs w:val="20"/>
          <w:lang w:eastAsia="nl-NL"/>
        </w:rPr>
        <w:tab/>
        <w:t xml:space="preserve">het deelnemen aan een practicum of andere onderwijsleeractiviteit, die </w:t>
      </w:r>
      <w:r w:rsidR="00595D5C" w:rsidRPr="007E1A28">
        <w:rPr>
          <w:rFonts w:cs="Arial"/>
          <w:sz w:val="20"/>
          <w:szCs w:val="20"/>
          <w:lang w:eastAsia="nl-NL"/>
        </w:rPr>
        <w:t xml:space="preserve">gericht is op het bereiken van bepaalde (academische) vaardigheden. Voorbeelden van een praktische oefening: </w:t>
      </w:r>
    </w:p>
    <w:p w14:paraId="0CBC0703" w14:textId="77777777" w:rsidR="00595D5C" w:rsidRPr="007E1A28" w:rsidRDefault="00595D5C" w:rsidP="00CA464B">
      <w:pPr>
        <w:numPr>
          <w:ilvl w:val="4"/>
          <w:numId w:val="2"/>
        </w:numPr>
        <w:spacing w:line="276" w:lineRule="auto"/>
        <w:rPr>
          <w:rFonts w:cs="Arial"/>
          <w:sz w:val="20"/>
          <w:szCs w:val="20"/>
          <w:lang w:eastAsia="nl-NL"/>
        </w:rPr>
      </w:pPr>
      <w:r w:rsidRPr="007E1A28">
        <w:rPr>
          <w:rFonts w:cs="Arial"/>
          <w:sz w:val="20"/>
          <w:szCs w:val="20"/>
          <w:lang w:eastAsia="nl-NL"/>
        </w:rPr>
        <w:t>het maken van een scriptie of thesis</w:t>
      </w:r>
    </w:p>
    <w:p w14:paraId="2465B95C" w14:textId="77777777" w:rsidR="00595D5C" w:rsidRPr="007E1A28" w:rsidRDefault="00595D5C" w:rsidP="00CA464B">
      <w:pPr>
        <w:numPr>
          <w:ilvl w:val="4"/>
          <w:numId w:val="2"/>
        </w:numPr>
        <w:spacing w:line="276" w:lineRule="auto"/>
        <w:rPr>
          <w:rFonts w:cs="Arial"/>
          <w:sz w:val="20"/>
          <w:szCs w:val="20"/>
          <w:lang w:eastAsia="nl-NL"/>
        </w:rPr>
      </w:pPr>
      <w:r w:rsidRPr="007E1A28">
        <w:rPr>
          <w:rFonts w:cs="Arial"/>
          <w:sz w:val="20"/>
          <w:szCs w:val="20"/>
          <w:lang w:eastAsia="nl-NL"/>
        </w:rPr>
        <w:t>het uitvoeren van een onderzoekopdracht</w:t>
      </w:r>
    </w:p>
    <w:p w14:paraId="6D84CBE5" w14:textId="77777777" w:rsidR="00595D5C" w:rsidRPr="007E1A28" w:rsidRDefault="00595D5C" w:rsidP="00CA464B">
      <w:pPr>
        <w:numPr>
          <w:ilvl w:val="4"/>
          <w:numId w:val="2"/>
        </w:numPr>
        <w:spacing w:line="276" w:lineRule="auto"/>
        <w:rPr>
          <w:rFonts w:cs="Arial"/>
          <w:sz w:val="20"/>
          <w:szCs w:val="20"/>
          <w:lang w:eastAsia="nl-NL"/>
        </w:rPr>
      </w:pPr>
      <w:r w:rsidRPr="007E1A28">
        <w:rPr>
          <w:rFonts w:cs="Arial"/>
          <w:sz w:val="20"/>
          <w:szCs w:val="20"/>
          <w:lang w:eastAsia="nl-NL"/>
        </w:rPr>
        <w:t>het deelnemen aan veldwerk of een excursie</w:t>
      </w:r>
    </w:p>
    <w:p w14:paraId="1A8F095A" w14:textId="77777777" w:rsidR="00595D5C" w:rsidRPr="007E1A28" w:rsidRDefault="00595D5C" w:rsidP="00CA464B">
      <w:pPr>
        <w:numPr>
          <w:ilvl w:val="4"/>
          <w:numId w:val="2"/>
        </w:numPr>
        <w:spacing w:line="276" w:lineRule="auto"/>
        <w:rPr>
          <w:rFonts w:cs="Arial"/>
          <w:sz w:val="20"/>
          <w:szCs w:val="20"/>
          <w:lang w:eastAsia="nl-NL"/>
        </w:rPr>
      </w:pPr>
      <w:r w:rsidRPr="007E1A28">
        <w:rPr>
          <w:rFonts w:cs="Arial"/>
          <w:sz w:val="20"/>
          <w:szCs w:val="20"/>
          <w:lang w:eastAsia="nl-NL"/>
        </w:rPr>
        <w:t>het deelnemen aan een andere onderwijsleeractiviteit die gericht is op het verwerven van bepaalde vaardigheden of</w:t>
      </w:r>
    </w:p>
    <w:p w14:paraId="7C669097" w14:textId="77777777" w:rsidR="00595D5C" w:rsidRPr="007E1A28" w:rsidRDefault="00595D5C" w:rsidP="00CA464B">
      <w:pPr>
        <w:numPr>
          <w:ilvl w:val="4"/>
          <w:numId w:val="2"/>
        </w:numPr>
        <w:spacing w:line="276" w:lineRule="auto"/>
        <w:rPr>
          <w:rFonts w:cs="Arial"/>
          <w:sz w:val="20"/>
          <w:szCs w:val="20"/>
          <w:lang w:eastAsia="nl-NL"/>
        </w:rPr>
      </w:pPr>
      <w:r w:rsidRPr="007E1A28">
        <w:rPr>
          <w:rFonts w:cs="Arial"/>
          <w:sz w:val="20"/>
          <w:szCs w:val="20"/>
          <w:lang w:eastAsia="nl-NL"/>
        </w:rPr>
        <w:t>het doorlopen van een stage</w:t>
      </w:r>
    </w:p>
    <w:p w14:paraId="05C5FB54" w14:textId="40E3991A" w:rsidR="00595D5C"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lastRenderedPageBreak/>
        <w:t>j</w:t>
      </w:r>
      <w:r w:rsidR="00595D5C" w:rsidRPr="00963281">
        <w:rPr>
          <w:rFonts w:cs="Arial"/>
          <w:sz w:val="20"/>
          <w:szCs w:val="20"/>
          <w:lang w:eastAsia="nl-NL"/>
        </w:rPr>
        <w:t>. programma:</w:t>
      </w:r>
      <w:r w:rsidR="00595D5C" w:rsidRPr="00963281">
        <w:rPr>
          <w:rFonts w:cs="Arial"/>
          <w:sz w:val="20"/>
          <w:szCs w:val="20"/>
          <w:lang w:eastAsia="nl-NL"/>
        </w:rPr>
        <w:tab/>
        <w:t>het totaal en de samenhang van de onderdelen, de onderwijsvormen, de contacturen, de toets- en tentamenvormen, de voorgeschreven literatuur;</w:t>
      </w:r>
    </w:p>
    <w:p w14:paraId="17476C68" w14:textId="1034AEEA" w:rsidR="00B02796" w:rsidRPr="00963281" w:rsidRDefault="00821EE4" w:rsidP="00B02796">
      <w:pPr>
        <w:spacing w:line="276" w:lineRule="auto"/>
        <w:rPr>
          <w:rFonts w:cs="Arial"/>
          <w:sz w:val="20"/>
          <w:szCs w:val="20"/>
          <w:lang w:eastAsia="nl-NL"/>
        </w:rPr>
      </w:pPr>
      <w:r w:rsidRPr="00963281">
        <w:rPr>
          <w:rFonts w:cs="Arial"/>
          <w:sz w:val="20"/>
          <w:szCs w:val="20"/>
          <w:lang w:eastAsia="nl-NL"/>
        </w:rPr>
        <w:t>k</w:t>
      </w:r>
      <w:r w:rsidR="00B02796" w:rsidRPr="00963281">
        <w:rPr>
          <w:rFonts w:cs="Arial"/>
          <w:sz w:val="20"/>
          <w:szCs w:val="20"/>
          <w:lang w:eastAsia="nl-NL"/>
        </w:rPr>
        <w:t>. SAP</w:t>
      </w:r>
      <w:r w:rsidR="007C0C38" w:rsidRPr="00963281">
        <w:rPr>
          <w:rFonts w:cs="Arial"/>
          <w:sz w:val="20"/>
          <w:szCs w:val="20"/>
          <w:lang w:eastAsia="nl-NL"/>
        </w:rPr>
        <w:t xml:space="preserve"> (of SAP/SLM)</w:t>
      </w:r>
      <w:r w:rsidR="00B02796" w:rsidRPr="00963281">
        <w:rPr>
          <w:rFonts w:cs="Arial"/>
          <w:sz w:val="20"/>
          <w:szCs w:val="20"/>
          <w:lang w:eastAsia="nl-NL"/>
        </w:rPr>
        <w:t>:</w:t>
      </w:r>
      <w:r w:rsidR="00B02796" w:rsidRPr="00963281">
        <w:rPr>
          <w:rFonts w:cs="Arial"/>
          <w:sz w:val="20"/>
          <w:szCs w:val="20"/>
          <w:lang w:eastAsia="nl-NL"/>
        </w:rPr>
        <w:tab/>
      </w:r>
      <w:r w:rsidR="00B02796" w:rsidRPr="00963281">
        <w:rPr>
          <w:rFonts w:cs="Arial"/>
          <w:sz w:val="20"/>
          <w:szCs w:val="20"/>
          <w:lang w:eastAsia="nl-NL"/>
        </w:rPr>
        <w:tab/>
        <w:t>h</w:t>
      </w:r>
      <w:r w:rsidR="00363028" w:rsidRPr="00963281">
        <w:rPr>
          <w:rFonts w:cs="Arial"/>
          <w:sz w:val="20"/>
          <w:szCs w:val="20"/>
          <w:lang w:eastAsia="nl-NL"/>
        </w:rPr>
        <w:t xml:space="preserve">et </w:t>
      </w:r>
      <w:r w:rsidR="007C0C38" w:rsidRPr="00963281">
        <w:rPr>
          <w:rFonts w:cs="Arial"/>
          <w:sz w:val="20"/>
          <w:szCs w:val="20"/>
          <w:lang w:eastAsia="nl-NL"/>
        </w:rPr>
        <w:t>studenten-informaties</w:t>
      </w:r>
      <w:r w:rsidR="00363028" w:rsidRPr="00963281">
        <w:rPr>
          <w:rFonts w:cs="Arial"/>
          <w:sz w:val="20"/>
          <w:szCs w:val="20"/>
          <w:lang w:eastAsia="nl-NL"/>
        </w:rPr>
        <w:t>ysteem</w:t>
      </w:r>
      <w:r w:rsidR="007C0C38" w:rsidRPr="00963281">
        <w:rPr>
          <w:rFonts w:cs="Arial"/>
          <w:sz w:val="20"/>
          <w:szCs w:val="20"/>
          <w:lang w:eastAsia="nl-NL"/>
        </w:rPr>
        <w:t xml:space="preserve"> (</w:t>
      </w:r>
      <w:r w:rsidR="007C0C38" w:rsidRPr="00963281">
        <w:rPr>
          <w:rFonts w:cs="Arial"/>
          <w:i/>
          <w:sz w:val="20"/>
          <w:szCs w:val="20"/>
          <w:lang w:eastAsia="nl-NL"/>
        </w:rPr>
        <w:t xml:space="preserve">Student </w:t>
      </w:r>
      <w:proofErr w:type="spellStart"/>
      <w:r w:rsidR="007C0C38" w:rsidRPr="00963281">
        <w:rPr>
          <w:rFonts w:cs="Arial"/>
          <w:i/>
          <w:sz w:val="20"/>
          <w:szCs w:val="20"/>
          <w:lang w:eastAsia="nl-NL"/>
        </w:rPr>
        <w:t>Lifecycle</w:t>
      </w:r>
      <w:proofErr w:type="spellEnd"/>
      <w:r w:rsidR="007C0C38" w:rsidRPr="00963281">
        <w:rPr>
          <w:rFonts w:cs="Arial"/>
          <w:i/>
          <w:sz w:val="20"/>
          <w:szCs w:val="20"/>
          <w:lang w:eastAsia="nl-NL"/>
        </w:rPr>
        <w:t xml:space="preserve"> Management</w:t>
      </w:r>
      <w:r w:rsidR="007C0C38" w:rsidRPr="00963281">
        <w:rPr>
          <w:rFonts w:cs="Arial"/>
          <w:sz w:val="20"/>
          <w:szCs w:val="20"/>
          <w:lang w:eastAsia="nl-NL"/>
        </w:rPr>
        <w:t>)</w:t>
      </w:r>
    </w:p>
    <w:p w14:paraId="2A168FAC" w14:textId="062A0D45" w:rsidR="00595D5C"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t>l</w:t>
      </w:r>
      <w:r w:rsidR="00595D5C" w:rsidRPr="00963281">
        <w:rPr>
          <w:rFonts w:cs="Arial"/>
          <w:sz w:val="20"/>
          <w:szCs w:val="20"/>
          <w:lang w:eastAsia="nl-NL"/>
        </w:rPr>
        <w:t>. scriptie</w:t>
      </w:r>
      <w:r w:rsidR="00DF3D43" w:rsidRPr="00963281">
        <w:rPr>
          <w:rFonts w:cs="Arial"/>
          <w:sz w:val="20"/>
          <w:szCs w:val="20"/>
          <w:lang w:eastAsia="nl-NL"/>
        </w:rPr>
        <w:t>/thesis</w:t>
      </w:r>
      <w:r w:rsidR="00595D5C" w:rsidRPr="00963281">
        <w:rPr>
          <w:rFonts w:cs="Arial"/>
          <w:sz w:val="20"/>
          <w:szCs w:val="20"/>
          <w:lang w:eastAsia="nl-NL"/>
        </w:rPr>
        <w:t>:</w:t>
      </w:r>
      <w:r w:rsidR="00595D5C" w:rsidRPr="00963281">
        <w:rPr>
          <w:rFonts w:cs="Arial"/>
          <w:sz w:val="20"/>
          <w:szCs w:val="20"/>
          <w:lang w:eastAsia="nl-NL"/>
        </w:rPr>
        <w:tab/>
        <w:t>een onderdeel dat bestaat uit literatuuronderzoek en/of een bijdrage aan wetenschappelijk onderzoek, in alle gevallen leidend tot een schriftelijk verslag</w:t>
      </w:r>
      <w:r w:rsidR="00363028" w:rsidRPr="00963281">
        <w:rPr>
          <w:rFonts w:cs="Arial"/>
          <w:sz w:val="20"/>
          <w:szCs w:val="20"/>
          <w:lang w:eastAsia="nl-NL"/>
        </w:rPr>
        <w:t xml:space="preserve"> daarover</w:t>
      </w:r>
    </w:p>
    <w:p w14:paraId="3E9294AC" w14:textId="72FE4426" w:rsidR="00B02796" w:rsidRPr="00963281" w:rsidRDefault="00821EE4" w:rsidP="00B02796">
      <w:pPr>
        <w:spacing w:line="276" w:lineRule="auto"/>
        <w:ind w:left="2832" w:hanging="2832"/>
        <w:rPr>
          <w:rFonts w:cs="Arial"/>
          <w:sz w:val="20"/>
          <w:szCs w:val="20"/>
          <w:lang w:eastAsia="nl-NL"/>
        </w:rPr>
      </w:pPr>
      <w:r w:rsidRPr="00963281">
        <w:rPr>
          <w:rFonts w:cs="Arial"/>
          <w:sz w:val="20"/>
          <w:szCs w:val="20"/>
          <w:lang w:eastAsia="nl-NL"/>
        </w:rPr>
        <w:t>m</w:t>
      </w:r>
      <w:r w:rsidR="00B02796" w:rsidRPr="00963281">
        <w:rPr>
          <w:rFonts w:cs="Arial"/>
          <w:sz w:val="20"/>
          <w:szCs w:val="20"/>
          <w:lang w:eastAsia="nl-NL"/>
        </w:rPr>
        <w:t>. semester</w:t>
      </w:r>
      <w:r w:rsidR="002360F7" w:rsidRPr="00963281">
        <w:rPr>
          <w:rFonts w:cs="Arial"/>
          <w:sz w:val="20"/>
          <w:szCs w:val="20"/>
          <w:lang w:eastAsia="nl-NL"/>
        </w:rPr>
        <w:t>:</w:t>
      </w:r>
      <w:r w:rsidR="00B02796" w:rsidRPr="00963281">
        <w:rPr>
          <w:rFonts w:cs="Arial"/>
          <w:sz w:val="20"/>
          <w:szCs w:val="20"/>
          <w:lang w:eastAsia="nl-NL"/>
        </w:rPr>
        <w:tab/>
        <w:t>de eerste (september – januari) of de tweede helft (februari – augustus) van het studiejaar</w:t>
      </w:r>
    </w:p>
    <w:p w14:paraId="5670D4B4" w14:textId="73E4BA70" w:rsidR="00E16470" w:rsidRPr="00963281" w:rsidRDefault="00821EE4" w:rsidP="00B02796">
      <w:pPr>
        <w:spacing w:line="276" w:lineRule="auto"/>
        <w:ind w:left="2832" w:hanging="2832"/>
        <w:rPr>
          <w:rFonts w:cs="Arial"/>
          <w:sz w:val="20"/>
          <w:szCs w:val="20"/>
          <w:lang w:eastAsia="nl-NL"/>
        </w:rPr>
      </w:pPr>
      <w:r w:rsidRPr="00963281">
        <w:rPr>
          <w:rFonts w:cs="Arial"/>
          <w:sz w:val="20"/>
          <w:szCs w:val="20"/>
          <w:lang w:eastAsia="nl-NL"/>
        </w:rPr>
        <w:t>n</w:t>
      </w:r>
      <w:r w:rsidR="00137FE8" w:rsidRPr="00963281">
        <w:rPr>
          <w:rFonts w:cs="Arial"/>
          <w:sz w:val="20"/>
          <w:szCs w:val="20"/>
          <w:lang w:eastAsia="nl-NL"/>
        </w:rPr>
        <w:t>. stage</w:t>
      </w:r>
      <w:r w:rsidR="00137FE8" w:rsidRPr="00963281">
        <w:rPr>
          <w:rFonts w:cs="Arial"/>
          <w:sz w:val="20"/>
          <w:szCs w:val="20"/>
          <w:lang w:eastAsia="nl-NL"/>
        </w:rPr>
        <w:tab/>
        <w:t>periode van prakti</w:t>
      </w:r>
      <w:r w:rsidR="001C1BE4" w:rsidRPr="00963281">
        <w:rPr>
          <w:rFonts w:cs="Arial"/>
          <w:sz w:val="20"/>
          <w:szCs w:val="20"/>
          <w:lang w:eastAsia="nl-NL"/>
        </w:rPr>
        <w:t>s</w:t>
      </w:r>
      <w:r w:rsidR="00137FE8" w:rsidRPr="00963281">
        <w:rPr>
          <w:rFonts w:cs="Arial"/>
          <w:sz w:val="20"/>
          <w:szCs w:val="20"/>
          <w:lang w:eastAsia="nl-NL"/>
        </w:rPr>
        <w:t>che oefening als onderdeel van een opl</w:t>
      </w:r>
      <w:r w:rsidR="001C1BE4" w:rsidRPr="00963281">
        <w:rPr>
          <w:rFonts w:cs="Arial"/>
          <w:sz w:val="20"/>
          <w:szCs w:val="20"/>
          <w:lang w:eastAsia="nl-NL"/>
        </w:rPr>
        <w:t>eiding</w:t>
      </w:r>
    </w:p>
    <w:p w14:paraId="66889095" w14:textId="01485DC9" w:rsidR="004330F9" w:rsidRPr="00963281" w:rsidRDefault="00821EE4" w:rsidP="00B02796">
      <w:pPr>
        <w:spacing w:line="276" w:lineRule="auto"/>
        <w:ind w:left="2832" w:hanging="2832"/>
        <w:rPr>
          <w:rFonts w:cs="Arial"/>
          <w:sz w:val="20"/>
          <w:szCs w:val="20"/>
          <w:lang w:eastAsia="nl-NL"/>
        </w:rPr>
      </w:pPr>
      <w:bookmarkStart w:id="39" w:name="_Hlk76994071"/>
      <w:r w:rsidRPr="00963281">
        <w:rPr>
          <w:rFonts w:cs="Arial"/>
          <w:sz w:val="20"/>
          <w:szCs w:val="20"/>
          <w:lang w:eastAsia="nl-NL"/>
        </w:rPr>
        <w:t>o</w:t>
      </w:r>
      <w:r w:rsidR="004330F9" w:rsidRPr="00963281">
        <w:rPr>
          <w:rFonts w:cs="Arial"/>
          <w:sz w:val="20"/>
          <w:szCs w:val="20"/>
          <w:lang w:eastAsia="nl-NL"/>
        </w:rPr>
        <w:t>. student</w:t>
      </w:r>
      <w:r w:rsidR="004330F9" w:rsidRPr="00963281">
        <w:rPr>
          <w:rFonts w:cs="Arial"/>
          <w:sz w:val="20"/>
          <w:szCs w:val="20"/>
          <w:lang w:eastAsia="nl-NL"/>
        </w:rPr>
        <w:tab/>
        <w:t>'studerende'</w:t>
      </w:r>
      <w:r w:rsidR="004B6825" w:rsidRPr="00963281">
        <w:rPr>
          <w:rFonts w:cs="Arial"/>
          <w:sz w:val="20"/>
          <w:szCs w:val="20"/>
          <w:lang w:eastAsia="nl-NL"/>
        </w:rPr>
        <w:t xml:space="preserve"> </w:t>
      </w:r>
    </w:p>
    <w:bookmarkEnd w:id="39"/>
    <w:p w14:paraId="028700F4" w14:textId="08C991E5" w:rsidR="00D103A7" w:rsidRPr="00963281" w:rsidRDefault="00821EE4" w:rsidP="00D103A7">
      <w:pPr>
        <w:spacing w:line="276" w:lineRule="auto"/>
        <w:ind w:left="2832" w:hanging="2832"/>
        <w:rPr>
          <w:rFonts w:cs="Arial"/>
          <w:sz w:val="20"/>
          <w:szCs w:val="20"/>
          <w:lang w:eastAsia="nl-NL"/>
        </w:rPr>
      </w:pPr>
      <w:r w:rsidRPr="00963281">
        <w:rPr>
          <w:rFonts w:cs="Arial"/>
          <w:sz w:val="20"/>
          <w:szCs w:val="20"/>
          <w:lang w:eastAsia="nl-NL"/>
        </w:rPr>
        <w:t>p</w:t>
      </w:r>
      <w:r w:rsidR="00D103A7" w:rsidRPr="00963281">
        <w:rPr>
          <w:rFonts w:cs="Arial"/>
          <w:sz w:val="20"/>
          <w:szCs w:val="20"/>
          <w:lang w:eastAsia="nl-NL"/>
        </w:rPr>
        <w:t>. studentenstatuut</w:t>
      </w:r>
      <w:r w:rsidR="00D103A7" w:rsidRPr="00963281">
        <w:rPr>
          <w:rFonts w:cs="Arial"/>
          <w:sz w:val="20"/>
          <w:szCs w:val="20"/>
          <w:lang w:eastAsia="nl-NL"/>
        </w:rPr>
        <w:tab/>
        <w:t xml:space="preserve">beschrijft de rechten en plichten van studenten enerzijds en van de </w:t>
      </w:r>
      <w:r w:rsidR="00A64F6C">
        <w:rPr>
          <w:rFonts w:cs="Arial"/>
          <w:sz w:val="20"/>
          <w:szCs w:val="20"/>
          <w:lang w:eastAsia="nl-NL"/>
        </w:rPr>
        <w:t>u</w:t>
      </w:r>
      <w:r w:rsidR="00D103A7" w:rsidRPr="00963281">
        <w:rPr>
          <w:rFonts w:cs="Arial"/>
          <w:sz w:val="20"/>
          <w:szCs w:val="20"/>
          <w:lang w:eastAsia="nl-NL"/>
        </w:rPr>
        <w:t>niversiteit anderzijds, voortvloeiende uit wettelijke en universitaire regelingen. Het College van Bestuur (CvB) stelt het studentenstatuut vast na instemming van de Universitaire studentenraad (USR) met betrekking tot de actualiteit en volledigheid ervan.</w:t>
      </w:r>
    </w:p>
    <w:p w14:paraId="185E6680" w14:textId="092170FC" w:rsidR="00516C74" w:rsidRPr="007E1A28" w:rsidRDefault="00821EE4" w:rsidP="002F2E3E">
      <w:pPr>
        <w:spacing w:line="276" w:lineRule="auto"/>
        <w:ind w:left="2832" w:hanging="2832"/>
        <w:rPr>
          <w:rFonts w:cs="Arial"/>
          <w:sz w:val="20"/>
          <w:szCs w:val="20"/>
          <w:lang w:eastAsia="nl-NL"/>
        </w:rPr>
      </w:pPr>
      <w:r w:rsidRPr="00963281">
        <w:rPr>
          <w:rFonts w:cs="Arial"/>
          <w:sz w:val="20"/>
          <w:szCs w:val="20"/>
          <w:lang w:eastAsia="nl-NL"/>
        </w:rPr>
        <w:t>q</w:t>
      </w:r>
      <w:r w:rsidR="00B75D5D" w:rsidRPr="00963281">
        <w:rPr>
          <w:rFonts w:cs="Arial"/>
          <w:sz w:val="20"/>
          <w:szCs w:val="20"/>
          <w:lang w:eastAsia="nl-NL"/>
        </w:rPr>
        <w:t>. studiegids</w:t>
      </w:r>
      <w:r w:rsidR="00B75D5D" w:rsidRPr="007E1A28">
        <w:rPr>
          <w:rFonts w:cs="Arial"/>
          <w:sz w:val="20"/>
          <w:szCs w:val="20"/>
          <w:lang w:eastAsia="nl-NL"/>
        </w:rPr>
        <w:t xml:space="preserve">: </w:t>
      </w:r>
      <w:r w:rsidR="00B75D5D" w:rsidRPr="007E1A28">
        <w:rPr>
          <w:rFonts w:cs="Arial"/>
          <w:sz w:val="20"/>
          <w:szCs w:val="20"/>
          <w:lang w:eastAsia="nl-NL"/>
        </w:rPr>
        <w:tab/>
        <w:t xml:space="preserve">de gids van de opleiding die een nadere uitwerking van de </w:t>
      </w:r>
      <w:proofErr w:type="spellStart"/>
      <w:r w:rsidR="00B75D5D" w:rsidRPr="007E1A28">
        <w:rPr>
          <w:rFonts w:cs="Arial"/>
          <w:sz w:val="20"/>
          <w:szCs w:val="20"/>
          <w:lang w:eastAsia="nl-NL"/>
        </w:rPr>
        <w:t>opleidingsspecifieke</w:t>
      </w:r>
      <w:proofErr w:type="spellEnd"/>
      <w:r w:rsidR="00B75D5D" w:rsidRPr="007E1A28">
        <w:rPr>
          <w:rFonts w:cs="Arial"/>
          <w:sz w:val="20"/>
          <w:szCs w:val="20"/>
          <w:lang w:eastAsia="nl-NL"/>
        </w:rPr>
        <w:t xml:space="preserve"> bepalingen en overige </w:t>
      </w:r>
      <w:proofErr w:type="spellStart"/>
      <w:r w:rsidR="00B75D5D" w:rsidRPr="007E1A28">
        <w:rPr>
          <w:rFonts w:cs="Arial"/>
          <w:sz w:val="20"/>
          <w:szCs w:val="20"/>
          <w:lang w:eastAsia="nl-NL"/>
        </w:rPr>
        <w:t>opleiding</w:t>
      </w:r>
      <w:r w:rsidR="00363028">
        <w:rPr>
          <w:rFonts w:cs="Arial"/>
          <w:sz w:val="20"/>
          <w:szCs w:val="20"/>
          <w:lang w:eastAsia="nl-NL"/>
        </w:rPr>
        <w:t>s</w:t>
      </w:r>
      <w:r w:rsidR="00B75D5D" w:rsidRPr="007E1A28">
        <w:rPr>
          <w:rFonts w:cs="Arial"/>
          <w:sz w:val="20"/>
          <w:szCs w:val="20"/>
          <w:lang w:eastAsia="nl-NL"/>
        </w:rPr>
        <w:t>specifieke</w:t>
      </w:r>
      <w:proofErr w:type="spellEnd"/>
      <w:r w:rsidR="00B75D5D" w:rsidRPr="007E1A28">
        <w:rPr>
          <w:rFonts w:cs="Arial"/>
          <w:sz w:val="20"/>
          <w:szCs w:val="20"/>
          <w:lang w:eastAsia="nl-NL"/>
        </w:rPr>
        <w:t xml:space="preserve"> informatie bevat. De studiegids is </w:t>
      </w:r>
      <w:r w:rsidR="00D3555D" w:rsidRPr="007E1A28">
        <w:rPr>
          <w:rFonts w:cs="Arial"/>
          <w:sz w:val="20"/>
          <w:szCs w:val="20"/>
          <w:lang w:eastAsia="nl-NL"/>
        </w:rPr>
        <w:t>digitaal</w:t>
      </w:r>
      <w:r w:rsidR="00B75D5D" w:rsidRPr="007E1A28">
        <w:rPr>
          <w:rFonts w:cs="Arial"/>
          <w:sz w:val="20"/>
          <w:szCs w:val="20"/>
          <w:lang w:eastAsia="nl-NL"/>
        </w:rPr>
        <w:t xml:space="preserve"> </w:t>
      </w:r>
      <w:r w:rsidR="00D3555D" w:rsidRPr="007E1A28">
        <w:rPr>
          <w:rFonts w:cs="Arial"/>
          <w:sz w:val="20"/>
          <w:szCs w:val="20"/>
          <w:lang w:eastAsia="nl-NL"/>
        </w:rPr>
        <w:t xml:space="preserve">te raadplegen </w:t>
      </w:r>
      <w:r w:rsidR="00B75D5D" w:rsidRPr="007E1A28">
        <w:rPr>
          <w:rFonts w:cs="Arial"/>
          <w:sz w:val="20"/>
          <w:szCs w:val="20"/>
          <w:lang w:eastAsia="nl-NL"/>
        </w:rPr>
        <w:t xml:space="preserve">via </w:t>
      </w:r>
      <w:hyperlink r:id="rId11" w:history="1">
        <w:r w:rsidR="006A0D31" w:rsidRPr="00031A1D">
          <w:rPr>
            <w:rStyle w:val="Hyperlink"/>
            <w:rFonts w:cs="Arial"/>
            <w:i/>
            <w:sz w:val="20"/>
            <w:szCs w:val="20"/>
            <w:lang w:eastAsia="nl-NL"/>
          </w:rPr>
          <w:t>https://www.vu.nl/studiegids</w:t>
        </w:r>
      </w:hyperlink>
    </w:p>
    <w:p w14:paraId="788EF212" w14:textId="2969222F" w:rsidR="00B02796" w:rsidRPr="00963281" w:rsidRDefault="00821EE4" w:rsidP="00B02796">
      <w:pPr>
        <w:spacing w:line="276" w:lineRule="auto"/>
        <w:ind w:left="2835" w:hanging="2835"/>
        <w:rPr>
          <w:rFonts w:cs="Arial"/>
          <w:sz w:val="20"/>
          <w:szCs w:val="20"/>
        </w:rPr>
      </w:pPr>
      <w:r w:rsidRPr="00963281">
        <w:rPr>
          <w:rFonts w:cs="Arial"/>
          <w:sz w:val="20"/>
          <w:szCs w:val="20"/>
        </w:rPr>
        <w:t>r</w:t>
      </w:r>
      <w:r w:rsidR="00B02796" w:rsidRPr="00963281">
        <w:rPr>
          <w:rFonts w:cs="Arial"/>
          <w:sz w:val="20"/>
          <w:szCs w:val="20"/>
        </w:rPr>
        <w:t>. studiejaar:</w:t>
      </w:r>
      <w:r w:rsidR="00B02796" w:rsidRPr="00963281">
        <w:rPr>
          <w:rFonts w:cs="Arial"/>
          <w:sz w:val="20"/>
          <w:szCs w:val="20"/>
        </w:rPr>
        <w:tab/>
        <w:t xml:space="preserve">het tijdvak dat aanvangt op 1 september en eindigt op 31 augustus van het </w:t>
      </w:r>
      <w:r w:rsidR="00557721" w:rsidRPr="00963281">
        <w:rPr>
          <w:rFonts w:cs="Arial"/>
          <w:sz w:val="20"/>
          <w:szCs w:val="20"/>
        </w:rPr>
        <w:t>daaropvolgende</w:t>
      </w:r>
      <w:r w:rsidR="00B02796" w:rsidRPr="00963281">
        <w:rPr>
          <w:rFonts w:cs="Arial"/>
          <w:sz w:val="20"/>
          <w:szCs w:val="20"/>
        </w:rPr>
        <w:t xml:space="preserve"> kalenderjaar </w:t>
      </w:r>
    </w:p>
    <w:p w14:paraId="1EE997E0" w14:textId="537E6AA9" w:rsidR="006F5104"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t>s</w:t>
      </w:r>
      <w:r w:rsidR="00B75D5D" w:rsidRPr="00963281">
        <w:rPr>
          <w:rFonts w:cs="Arial"/>
          <w:sz w:val="20"/>
          <w:szCs w:val="20"/>
          <w:lang w:eastAsia="nl-NL"/>
        </w:rPr>
        <w:t>. studielast:</w:t>
      </w:r>
      <w:r w:rsidR="00B75D5D" w:rsidRPr="00963281">
        <w:rPr>
          <w:rFonts w:cs="Arial"/>
          <w:sz w:val="20"/>
          <w:szCs w:val="20"/>
          <w:lang w:eastAsia="nl-NL"/>
        </w:rPr>
        <w:tab/>
        <w:t xml:space="preserve">de studielast van de onderwijseenheid waarop een tentamen betrekking heeft, </w:t>
      </w:r>
      <w:r w:rsidR="00EC0CE0" w:rsidRPr="00963281">
        <w:rPr>
          <w:rFonts w:cs="Arial"/>
          <w:sz w:val="20"/>
          <w:szCs w:val="20"/>
          <w:lang w:eastAsia="nl-NL"/>
        </w:rPr>
        <w:t xml:space="preserve">uitgedrukt in studiepunten = EC. </w:t>
      </w:r>
      <w:r w:rsidR="00B75D5D" w:rsidRPr="00963281">
        <w:rPr>
          <w:rFonts w:cs="Arial"/>
          <w:sz w:val="20"/>
          <w:szCs w:val="20"/>
          <w:lang w:eastAsia="nl-NL"/>
        </w:rPr>
        <w:t>De studielast van 1 jaar (</w:t>
      </w:r>
      <w:r w:rsidR="00363028" w:rsidRPr="00963281">
        <w:rPr>
          <w:rFonts w:cs="Arial"/>
          <w:sz w:val="20"/>
          <w:szCs w:val="20"/>
          <w:lang w:eastAsia="nl-NL"/>
        </w:rPr>
        <w:t>1680 uur) is 60 studiepunten (EC)</w:t>
      </w:r>
    </w:p>
    <w:p w14:paraId="02741F41" w14:textId="1DD7436F" w:rsidR="00F837AD"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t>t</w:t>
      </w:r>
      <w:r w:rsidR="00F837AD" w:rsidRPr="00963281">
        <w:rPr>
          <w:rFonts w:cs="Arial"/>
          <w:sz w:val="20"/>
          <w:szCs w:val="20"/>
          <w:lang w:eastAsia="nl-NL"/>
        </w:rPr>
        <w:t>. studiemonitor</w:t>
      </w:r>
      <w:r w:rsidR="00206D8A" w:rsidRPr="00963281">
        <w:rPr>
          <w:rFonts w:cs="Arial"/>
          <w:sz w:val="20"/>
          <w:szCs w:val="20"/>
          <w:lang w:eastAsia="nl-NL"/>
        </w:rPr>
        <w:t>:</w:t>
      </w:r>
      <w:r w:rsidR="00206D8A" w:rsidRPr="00963281">
        <w:rPr>
          <w:rFonts w:cs="Arial"/>
          <w:sz w:val="20"/>
          <w:szCs w:val="20"/>
          <w:lang w:eastAsia="nl-NL"/>
        </w:rPr>
        <w:tab/>
        <w:t xml:space="preserve">dashboard voor studenten en studiebegeleiders waarin gegevens van de student zijn opgenomen en dat inzicht geeft in de studievoortgang van de student </w:t>
      </w:r>
    </w:p>
    <w:p w14:paraId="3BDFC0E7" w14:textId="281CB870" w:rsidR="006F5104"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t>u</w:t>
      </w:r>
      <w:r w:rsidR="00B75D5D" w:rsidRPr="00963281">
        <w:rPr>
          <w:rFonts w:cs="Arial"/>
          <w:sz w:val="20"/>
          <w:szCs w:val="20"/>
          <w:lang w:eastAsia="nl-NL"/>
        </w:rPr>
        <w:t>. tentamen:</w:t>
      </w:r>
      <w:r w:rsidR="00B75D5D" w:rsidRPr="00963281">
        <w:rPr>
          <w:rFonts w:cs="Arial"/>
          <w:sz w:val="20"/>
          <w:szCs w:val="20"/>
          <w:lang w:eastAsia="nl-NL"/>
        </w:rPr>
        <w:tab/>
        <w:t xml:space="preserve">onderzoek naar de kennis, het inzicht en de vaardigheden van de student betreffende een </w:t>
      </w:r>
      <w:r w:rsidR="002234C6" w:rsidRPr="00963281">
        <w:rPr>
          <w:rFonts w:cs="Arial"/>
          <w:sz w:val="20"/>
          <w:szCs w:val="20"/>
          <w:lang w:eastAsia="nl-NL"/>
        </w:rPr>
        <w:t>onderwijseenheid</w:t>
      </w:r>
      <w:r w:rsidR="00B75D5D" w:rsidRPr="00963281">
        <w:rPr>
          <w:rFonts w:cs="Arial"/>
          <w:sz w:val="20"/>
          <w:szCs w:val="20"/>
          <w:lang w:eastAsia="nl-NL"/>
        </w:rPr>
        <w:t>. De beoordeling wordt uitgedrukt in een eindcijfer. Een tentamen kan in gedeeltes worden afgenomen met behulp van één of meer deeltentamens. Een hertentamen bestrijkt altijd de</w:t>
      </w:r>
      <w:r w:rsidR="00363028" w:rsidRPr="00963281">
        <w:rPr>
          <w:rFonts w:cs="Arial"/>
          <w:sz w:val="20"/>
          <w:szCs w:val="20"/>
          <w:lang w:eastAsia="nl-NL"/>
        </w:rPr>
        <w:t>zelfde materie als het tentamen</w:t>
      </w:r>
      <w:r w:rsidR="007B300A" w:rsidRPr="00963281">
        <w:rPr>
          <w:rFonts w:cs="Arial"/>
          <w:sz w:val="20"/>
          <w:szCs w:val="20"/>
          <w:lang w:eastAsia="nl-NL"/>
        </w:rPr>
        <w:t>. Een tentamen kan schriftelijk, mondeling of op andere wijze worden afgenomen</w:t>
      </w:r>
    </w:p>
    <w:p w14:paraId="11F831EB" w14:textId="6B90C73C" w:rsidR="00595D5C" w:rsidRPr="00963281" w:rsidRDefault="00821EE4" w:rsidP="002F2E3E">
      <w:pPr>
        <w:spacing w:line="276" w:lineRule="auto"/>
        <w:ind w:left="2832" w:hanging="2832"/>
        <w:rPr>
          <w:rFonts w:cs="Arial"/>
          <w:sz w:val="20"/>
          <w:szCs w:val="20"/>
          <w:lang w:eastAsia="nl-NL"/>
        </w:rPr>
      </w:pPr>
      <w:r w:rsidRPr="00963281">
        <w:rPr>
          <w:rFonts w:cs="Arial"/>
          <w:sz w:val="20"/>
          <w:szCs w:val="20"/>
          <w:lang w:eastAsia="nl-NL"/>
        </w:rPr>
        <w:t>v</w:t>
      </w:r>
      <w:r w:rsidR="00595D5C" w:rsidRPr="00963281">
        <w:rPr>
          <w:rFonts w:cs="Arial"/>
          <w:sz w:val="20"/>
          <w:szCs w:val="20"/>
          <w:lang w:eastAsia="nl-NL"/>
        </w:rPr>
        <w:t>. universiteit:</w:t>
      </w:r>
      <w:r w:rsidR="00595D5C" w:rsidRPr="00963281">
        <w:rPr>
          <w:rFonts w:cs="Arial"/>
          <w:sz w:val="20"/>
          <w:szCs w:val="20"/>
          <w:lang w:eastAsia="nl-NL"/>
        </w:rPr>
        <w:tab/>
        <w:t>Vrije U</w:t>
      </w:r>
      <w:r w:rsidR="00363028" w:rsidRPr="00963281">
        <w:rPr>
          <w:rFonts w:cs="Arial"/>
          <w:sz w:val="20"/>
          <w:szCs w:val="20"/>
          <w:lang w:eastAsia="nl-NL"/>
        </w:rPr>
        <w:t>niversiteit Amsterdam</w:t>
      </w:r>
      <w:r w:rsidR="00A64F6C">
        <w:rPr>
          <w:rFonts w:cs="Arial"/>
          <w:sz w:val="20"/>
          <w:szCs w:val="20"/>
          <w:lang w:eastAsia="nl-NL"/>
        </w:rPr>
        <w:t xml:space="preserve"> (VU)</w:t>
      </w:r>
    </w:p>
    <w:p w14:paraId="799FC03C" w14:textId="7493820C" w:rsidR="00FB607B" w:rsidRPr="00963281" w:rsidRDefault="00821EE4" w:rsidP="002F2E3E">
      <w:pPr>
        <w:spacing w:line="276" w:lineRule="auto"/>
        <w:ind w:left="2832" w:hanging="2832"/>
        <w:rPr>
          <w:rFonts w:cs="Arial"/>
          <w:sz w:val="20"/>
          <w:szCs w:val="20"/>
          <w:u w:val="single"/>
          <w:lang w:eastAsia="nl-NL"/>
        </w:rPr>
      </w:pPr>
      <w:r w:rsidRPr="00963281">
        <w:rPr>
          <w:rFonts w:cs="Arial"/>
          <w:sz w:val="20"/>
          <w:szCs w:val="20"/>
          <w:lang w:eastAsia="nl-NL"/>
        </w:rPr>
        <w:t>w</w:t>
      </w:r>
      <w:r w:rsidR="00FB607B" w:rsidRPr="00963281">
        <w:rPr>
          <w:rFonts w:cs="Arial"/>
          <w:sz w:val="20"/>
          <w:szCs w:val="20"/>
          <w:lang w:eastAsia="nl-NL"/>
        </w:rPr>
        <w:t>. vak</w:t>
      </w:r>
      <w:r w:rsidR="002360F7" w:rsidRPr="00963281">
        <w:rPr>
          <w:rFonts w:cs="Arial"/>
          <w:sz w:val="20"/>
          <w:szCs w:val="20"/>
          <w:lang w:eastAsia="nl-NL"/>
        </w:rPr>
        <w:t>:</w:t>
      </w:r>
      <w:r w:rsidR="00FB607B" w:rsidRPr="00963281">
        <w:rPr>
          <w:rFonts w:cs="Arial"/>
          <w:sz w:val="20"/>
          <w:szCs w:val="20"/>
          <w:lang w:eastAsia="nl-NL"/>
        </w:rPr>
        <w:tab/>
        <w:t xml:space="preserve">zie </w:t>
      </w:r>
      <w:r w:rsidR="0019411A" w:rsidRPr="00963281">
        <w:rPr>
          <w:rFonts w:cs="Arial"/>
          <w:sz w:val="20"/>
          <w:szCs w:val="20"/>
          <w:lang w:eastAsia="nl-NL"/>
        </w:rPr>
        <w:t xml:space="preserve">bij </w:t>
      </w:r>
      <w:r w:rsidR="006050AD" w:rsidRPr="00963281">
        <w:rPr>
          <w:rFonts w:cs="Arial"/>
          <w:sz w:val="20"/>
          <w:szCs w:val="20"/>
          <w:lang w:eastAsia="nl-NL"/>
        </w:rPr>
        <w:t>f</w:t>
      </w:r>
      <w:r w:rsidR="0019411A" w:rsidRPr="00963281">
        <w:rPr>
          <w:rFonts w:cs="Arial"/>
          <w:sz w:val="20"/>
          <w:szCs w:val="20"/>
          <w:lang w:eastAsia="nl-NL"/>
        </w:rPr>
        <w:t>. onderwijs</w:t>
      </w:r>
      <w:r w:rsidR="004E20B8" w:rsidRPr="00963281">
        <w:rPr>
          <w:rFonts w:cs="Arial"/>
          <w:sz w:val="20"/>
          <w:szCs w:val="20"/>
          <w:lang w:eastAsia="nl-NL"/>
        </w:rPr>
        <w:t>eenheid</w:t>
      </w:r>
    </w:p>
    <w:p w14:paraId="65AC6F28" w14:textId="1E850E6F" w:rsidR="0089562A" w:rsidRPr="007E1A28" w:rsidRDefault="00821EE4" w:rsidP="00274378">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ind w:left="850" w:hanging="850"/>
        <w:rPr>
          <w:rFonts w:cs="Arial"/>
          <w:sz w:val="20"/>
          <w:szCs w:val="20"/>
          <w:lang w:eastAsia="nl-NL"/>
        </w:rPr>
      </w:pPr>
      <w:r w:rsidRPr="00963281">
        <w:rPr>
          <w:rFonts w:cs="Arial"/>
          <w:sz w:val="20"/>
          <w:szCs w:val="20"/>
          <w:lang w:eastAsia="nl-NL"/>
        </w:rPr>
        <w:t>x</w:t>
      </w:r>
      <w:r w:rsidR="00701000" w:rsidRPr="00963281">
        <w:rPr>
          <w:rFonts w:cs="Arial"/>
          <w:sz w:val="20"/>
          <w:szCs w:val="20"/>
          <w:lang w:eastAsia="nl-NL"/>
        </w:rPr>
        <w:t xml:space="preserve">. wet: </w:t>
      </w:r>
      <w:r w:rsidR="00701000" w:rsidRPr="00963281">
        <w:rPr>
          <w:rFonts w:cs="Arial"/>
          <w:sz w:val="20"/>
          <w:szCs w:val="20"/>
          <w:lang w:eastAsia="nl-NL"/>
        </w:rPr>
        <w:tab/>
      </w:r>
      <w:r w:rsidR="00701000" w:rsidRPr="007E1A28">
        <w:rPr>
          <w:rFonts w:cs="Arial"/>
          <w:sz w:val="20"/>
          <w:szCs w:val="20"/>
          <w:lang w:eastAsia="nl-NL"/>
        </w:rPr>
        <w:tab/>
      </w:r>
      <w:r w:rsidR="00701000" w:rsidRPr="007E1A28">
        <w:rPr>
          <w:rFonts w:cs="Arial"/>
          <w:sz w:val="20"/>
          <w:szCs w:val="20"/>
          <w:lang w:eastAsia="nl-NL"/>
        </w:rPr>
        <w:tab/>
      </w:r>
      <w:r w:rsidR="00701000" w:rsidRPr="007E1A28">
        <w:rPr>
          <w:rFonts w:cs="Arial"/>
          <w:sz w:val="20"/>
          <w:szCs w:val="20"/>
          <w:lang w:eastAsia="nl-NL"/>
        </w:rPr>
        <w:tab/>
      </w:r>
      <w:r w:rsidR="00595D5C" w:rsidRPr="007E1A28">
        <w:rPr>
          <w:rFonts w:cs="Arial"/>
          <w:sz w:val="20"/>
          <w:szCs w:val="20"/>
          <w:lang w:eastAsia="nl-NL"/>
        </w:rPr>
        <w:t xml:space="preserve">de </w:t>
      </w:r>
      <w:r w:rsidR="008E1F16" w:rsidRPr="007E1A28">
        <w:rPr>
          <w:rFonts w:cs="Arial"/>
          <w:sz w:val="20"/>
          <w:szCs w:val="20"/>
          <w:lang w:eastAsia="nl-NL"/>
        </w:rPr>
        <w:t xml:space="preserve">Wet </w:t>
      </w:r>
      <w:r w:rsidR="00595D5C" w:rsidRPr="007E1A28">
        <w:rPr>
          <w:rFonts w:cs="Arial"/>
          <w:sz w:val="20"/>
          <w:szCs w:val="20"/>
          <w:lang w:eastAsia="nl-NL"/>
        </w:rPr>
        <w:t xml:space="preserve">op het </w:t>
      </w:r>
      <w:r w:rsidR="0059718F">
        <w:rPr>
          <w:rFonts w:cs="Arial"/>
          <w:sz w:val="20"/>
          <w:szCs w:val="20"/>
          <w:lang w:eastAsia="nl-NL"/>
        </w:rPr>
        <w:t>h</w:t>
      </w:r>
      <w:r w:rsidR="00595D5C" w:rsidRPr="007E1A28">
        <w:rPr>
          <w:rFonts w:cs="Arial"/>
          <w:sz w:val="20"/>
          <w:szCs w:val="20"/>
          <w:lang w:eastAsia="nl-NL"/>
        </w:rPr>
        <w:t xml:space="preserve">oger </w:t>
      </w:r>
      <w:r w:rsidR="0059718F">
        <w:rPr>
          <w:rFonts w:cs="Arial"/>
          <w:sz w:val="20"/>
          <w:szCs w:val="20"/>
          <w:lang w:eastAsia="nl-NL"/>
        </w:rPr>
        <w:t>o</w:t>
      </w:r>
      <w:r w:rsidR="00595D5C" w:rsidRPr="007E1A28">
        <w:rPr>
          <w:rFonts w:cs="Arial"/>
          <w:sz w:val="20"/>
          <w:szCs w:val="20"/>
          <w:lang w:eastAsia="nl-NL"/>
        </w:rPr>
        <w:t xml:space="preserve">nderwijs en </w:t>
      </w:r>
      <w:r w:rsidR="0059718F">
        <w:rPr>
          <w:rFonts w:cs="Arial"/>
          <w:sz w:val="20"/>
          <w:szCs w:val="20"/>
          <w:lang w:eastAsia="nl-NL"/>
        </w:rPr>
        <w:t>w</w:t>
      </w:r>
      <w:r w:rsidR="00595D5C" w:rsidRPr="007E1A28">
        <w:rPr>
          <w:rFonts w:cs="Arial"/>
          <w:sz w:val="20"/>
          <w:szCs w:val="20"/>
          <w:lang w:eastAsia="nl-NL"/>
        </w:rPr>
        <w:t xml:space="preserve">etenschappelijk </w:t>
      </w:r>
      <w:r w:rsidR="00F01D0D">
        <w:rPr>
          <w:rFonts w:cs="Arial"/>
          <w:sz w:val="20"/>
          <w:szCs w:val="20"/>
          <w:lang w:eastAsia="nl-NL"/>
        </w:rPr>
        <w:t>o</w:t>
      </w:r>
      <w:r w:rsidR="00595D5C" w:rsidRPr="007E1A28">
        <w:rPr>
          <w:rFonts w:cs="Arial"/>
          <w:sz w:val="20"/>
          <w:szCs w:val="20"/>
          <w:lang w:eastAsia="nl-NL"/>
        </w:rPr>
        <w:t>nderzoek</w:t>
      </w:r>
      <w:r w:rsidR="008E1F16" w:rsidRPr="007E1A28">
        <w:rPr>
          <w:rFonts w:cs="Arial"/>
          <w:sz w:val="20"/>
          <w:szCs w:val="20"/>
          <w:lang w:eastAsia="nl-NL"/>
        </w:rPr>
        <w:t xml:space="preserve"> (WHW)</w:t>
      </w:r>
    </w:p>
    <w:p w14:paraId="36EB06DF" w14:textId="77777777" w:rsidR="00821EE4" w:rsidRDefault="00821EE4" w:rsidP="002F2E3E">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rPr>
          <w:rFonts w:cs="Arial"/>
          <w:sz w:val="20"/>
          <w:szCs w:val="20"/>
          <w:lang w:eastAsia="nl-NL"/>
        </w:rPr>
      </w:pPr>
    </w:p>
    <w:p w14:paraId="2331314B" w14:textId="09C71E88" w:rsidR="006F5104" w:rsidRPr="007E1A28" w:rsidRDefault="00B75D5D" w:rsidP="002F2E3E">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rPr>
          <w:rFonts w:cs="Arial"/>
          <w:sz w:val="20"/>
          <w:szCs w:val="20"/>
          <w:lang w:eastAsia="nl-NL"/>
        </w:rPr>
      </w:pPr>
      <w:r w:rsidRPr="007E1A28">
        <w:rPr>
          <w:rFonts w:cs="Arial"/>
          <w:sz w:val="20"/>
          <w:szCs w:val="20"/>
          <w:lang w:eastAsia="nl-NL"/>
        </w:rPr>
        <w:t>De overige begrippen hebben de betekenis die de wet daaraan toekent.</w:t>
      </w:r>
    </w:p>
    <w:p w14:paraId="313CCE6F" w14:textId="77777777" w:rsidR="00831869" w:rsidRDefault="00831869" w:rsidP="002F2E3E">
      <w:pPr>
        <w:spacing w:line="276" w:lineRule="auto"/>
        <w:rPr>
          <w:rFonts w:cs="Arial"/>
          <w:sz w:val="20"/>
          <w:szCs w:val="20"/>
          <w:lang w:eastAsia="nl-NL"/>
        </w:rPr>
      </w:pPr>
    </w:p>
    <w:p w14:paraId="04C8370B" w14:textId="77777777" w:rsidR="00016E29" w:rsidRPr="00EF75E6" w:rsidRDefault="00016E29" w:rsidP="002F2E3E">
      <w:pPr>
        <w:spacing w:line="276" w:lineRule="auto"/>
        <w:rPr>
          <w:rFonts w:cs="Arial"/>
          <w:b/>
          <w:color w:val="1F497D"/>
          <w:sz w:val="20"/>
          <w:szCs w:val="20"/>
          <w:lang w:eastAsia="nl-NL"/>
        </w:rPr>
      </w:pPr>
    </w:p>
    <w:p w14:paraId="0FF455C0" w14:textId="77777777" w:rsidR="00F6738A" w:rsidRPr="00EF75E6" w:rsidRDefault="00353F98" w:rsidP="002F2E3E">
      <w:pPr>
        <w:pStyle w:val="Kop1"/>
        <w:spacing w:before="0" w:line="276" w:lineRule="auto"/>
        <w:rPr>
          <w:rFonts w:asciiTheme="minorHAnsi" w:hAnsiTheme="minorHAnsi" w:cs="Arial"/>
          <w:color w:val="1F497D"/>
          <w:sz w:val="22"/>
          <w:szCs w:val="22"/>
          <w:lang w:eastAsia="nl-NL"/>
        </w:rPr>
      </w:pPr>
      <w:bookmarkStart w:id="40" w:name="_Toc422070345"/>
      <w:bookmarkStart w:id="41" w:name="_Toc422124457"/>
      <w:bookmarkStart w:id="42" w:name="_Toc20743510"/>
      <w:r w:rsidRPr="00EF75E6">
        <w:rPr>
          <w:rFonts w:asciiTheme="minorHAnsi" w:hAnsiTheme="minorHAnsi" w:cs="Arial"/>
          <w:color w:val="1F497D"/>
          <w:sz w:val="22"/>
          <w:szCs w:val="22"/>
          <w:lang w:eastAsia="nl-NL"/>
        </w:rPr>
        <w:t>2</w:t>
      </w:r>
      <w:r w:rsidR="00F001C4" w:rsidRPr="00EF75E6">
        <w:rPr>
          <w:rFonts w:asciiTheme="minorHAnsi" w:hAnsiTheme="minorHAnsi" w:cs="Arial"/>
          <w:color w:val="1F497D"/>
          <w:sz w:val="22"/>
          <w:szCs w:val="22"/>
          <w:lang w:eastAsia="nl-NL"/>
        </w:rPr>
        <w:t xml:space="preserve">. </w:t>
      </w:r>
      <w:r w:rsidR="00B75D5D" w:rsidRPr="00EF75E6">
        <w:rPr>
          <w:rFonts w:asciiTheme="minorHAnsi" w:hAnsiTheme="minorHAnsi" w:cs="Arial"/>
          <w:color w:val="1F497D"/>
          <w:sz w:val="22"/>
          <w:szCs w:val="22"/>
          <w:lang w:eastAsia="nl-NL"/>
        </w:rPr>
        <w:t>Inrichting opleiding</w:t>
      </w:r>
      <w:bookmarkEnd w:id="40"/>
      <w:bookmarkEnd w:id="41"/>
      <w:bookmarkEnd w:id="42"/>
    </w:p>
    <w:p w14:paraId="2B8A556F" w14:textId="77777777" w:rsidR="006F5104" w:rsidRPr="00EF75E6" w:rsidRDefault="00B75D5D" w:rsidP="002F2E3E">
      <w:pPr>
        <w:spacing w:line="276" w:lineRule="auto"/>
        <w:rPr>
          <w:rFonts w:cs="Arial"/>
          <w:b/>
          <w:sz w:val="20"/>
          <w:szCs w:val="20"/>
          <w:lang w:eastAsia="nl-NL"/>
        </w:rPr>
      </w:pPr>
      <w:r w:rsidRPr="00EF75E6">
        <w:rPr>
          <w:rFonts w:cs="Arial"/>
          <w:b/>
          <w:color w:val="1F497D"/>
          <w:sz w:val="20"/>
          <w:szCs w:val="20"/>
          <w:lang w:eastAsia="nl-NL"/>
        </w:rPr>
        <w:t xml:space="preserve"> </w:t>
      </w:r>
    </w:p>
    <w:p w14:paraId="74FC3D04"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43" w:name="_Toc422070346"/>
      <w:bookmarkStart w:id="44" w:name="_Toc422124458"/>
      <w:bookmarkStart w:id="45" w:name="_Toc20743511"/>
      <w:r w:rsidRPr="00EF75E6">
        <w:rPr>
          <w:rFonts w:asciiTheme="minorHAnsi" w:hAnsiTheme="minorHAnsi" w:cs="Arial"/>
          <w:b w:val="0"/>
          <w:color w:val="0000FF"/>
          <w:sz w:val="20"/>
          <w:szCs w:val="20"/>
        </w:rPr>
        <w:t xml:space="preserve">Artikel </w:t>
      </w:r>
      <w:r w:rsidR="002F1C02" w:rsidRPr="00EF75E6">
        <w:rPr>
          <w:rFonts w:asciiTheme="minorHAnsi" w:hAnsiTheme="minorHAnsi" w:cs="Arial"/>
          <w:b w:val="0"/>
          <w:color w:val="0000FF"/>
          <w:sz w:val="20"/>
          <w:szCs w:val="20"/>
        </w:rPr>
        <w:t>2</w:t>
      </w:r>
      <w:r w:rsidRPr="00EF75E6">
        <w:rPr>
          <w:rFonts w:asciiTheme="minorHAnsi" w:hAnsiTheme="minorHAnsi" w:cs="Arial"/>
          <w:b w:val="0"/>
          <w:color w:val="0000FF"/>
          <w:sz w:val="20"/>
          <w:szCs w:val="20"/>
        </w:rPr>
        <w:t>.1 Indeling studiejaar</w:t>
      </w:r>
      <w:bookmarkEnd w:id="43"/>
      <w:bookmarkEnd w:id="44"/>
      <w:r w:rsidRPr="00EF75E6">
        <w:rPr>
          <w:rFonts w:asciiTheme="minorHAnsi" w:hAnsiTheme="minorHAnsi" w:cs="Arial"/>
          <w:b w:val="0"/>
          <w:color w:val="0000FF"/>
          <w:sz w:val="20"/>
          <w:szCs w:val="20"/>
        </w:rPr>
        <w:t xml:space="preserve"> </w:t>
      </w:r>
      <w:r w:rsidR="00A07FA2" w:rsidRPr="007E1A28">
        <w:rPr>
          <w:rFonts w:asciiTheme="minorHAnsi" w:hAnsiTheme="minorHAnsi" w:cs="Arial"/>
          <w:b w:val="0"/>
          <w:color w:val="0000FF"/>
          <w:sz w:val="20"/>
          <w:szCs w:val="20"/>
        </w:rPr>
        <w:t>en onderwijs</w:t>
      </w:r>
      <w:r w:rsidR="004E20B8" w:rsidRPr="007E1A28">
        <w:rPr>
          <w:rFonts w:asciiTheme="minorHAnsi" w:hAnsiTheme="minorHAnsi" w:cs="Arial"/>
          <w:b w:val="0"/>
          <w:color w:val="0000FF"/>
          <w:sz w:val="20"/>
          <w:szCs w:val="20"/>
        </w:rPr>
        <w:t>eenheden</w:t>
      </w:r>
      <w:bookmarkEnd w:id="45"/>
    </w:p>
    <w:tbl>
      <w:tblPr>
        <w:tblStyle w:val="Tabelraster"/>
        <w:tblW w:w="9242" w:type="dxa"/>
        <w:tblInd w:w="108" w:type="dxa"/>
        <w:tblLook w:val="04A0" w:firstRow="1" w:lastRow="0" w:firstColumn="1" w:lastColumn="0" w:noHBand="0" w:noVBand="1"/>
      </w:tblPr>
      <w:tblGrid>
        <w:gridCol w:w="7888"/>
        <w:gridCol w:w="1354"/>
      </w:tblGrid>
      <w:tr w:rsidR="00EE58CD" w:rsidRPr="00EF75E6" w14:paraId="2BE33E3B" w14:textId="77777777" w:rsidTr="00495EC1">
        <w:tc>
          <w:tcPr>
            <w:tcW w:w="7796" w:type="dxa"/>
            <w:shd w:val="clear" w:color="auto" w:fill="auto"/>
          </w:tcPr>
          <w:p w14:paraId="0BBDBD6A" w14:textId="77777777" w:rsidR="00EE58CD" w:rsidRPr="00EF75E6" w:rsidRDefault="00EE58CD" w:rsidP="00DB33F6">
            <w:pPr>
              <w:autoSpaceDE w:val="0"/>
              <w:autoSpaceDN w:val="0"/>
              <w:spacing w:line="276" w:lineRule="auto"/>
              <w:ind w:left="318" w:hanging="284"/>
              <w:rPr>
                <w:rFonts w:cs="Arial"/>
                <w:color w:val="000000"/>
                <w:sz w:val="20"/>
                <w:szCs w:val="20"/>
                <w:lang w:eastAsia="nl-NL"/>
              </w:rPr>
            </w:pPr>
            <w:r w:rsidRPr="00EF75E6">
              <w:rPr>
                <w:rFonts w:cs="Arial"/>
                <w:color w:val="000000"/>
                <w:sz w:val="20"/>
                <w:szCs w:val="20"/>
                <w:lang w:eastAsia="nl-NL"/>
              </w:rPr>
              <w:t xml:space="preserve">1. </w:t>
            </w:r>
            <w:r w:rsidRPr="00EF75E6">
              <w:rPr>
                <w:rFonts w:cs="Arial"/>
                <w:color w:val="000000"/>
                <w:sz w:val="20"/>
                <w:szCs w:val="20"/>
                <w:lang w:eastAsia="nl-NL"/>
              </w:rPr>
              <w:tab/>
              <w:t xml:space="preserve">De opleiding wordt verzorgd in </w:t>
            </w:r>
            <w:r w:rsidRPr="00EF75E6">
              <w:rPr>
                <w:rFonts w:cs="Arial"/>
                <w:color w:val="000000" w:themeColor="text1"/>
                <w:sz w:val="20"/>
                <w:szCs w:val="20"/>
                <w:lang w:eastAsia="nl-NL"/>
              </w:rPr>
              <w:t>een jaarindeling met twee semesters</w:t>
            </w:r>
            <w:r w:rsidRPr="00EF75E6">
              <w:rPr>
                <w:rFonts w:cs="Arial"/>
                <w:color w:val="000000"/>
                <w:sz w:val="20"/>
                <w:szCs w:val="20"/>
                <w:lang w:eastAsia="nl-NL"/>
              </w:rPr>
              <w:t xml:space="preserve">. </w:t>
            </w:r>
          </w:p>
        </w:tc>
        <w:tc>
          <w:tcPr>
            <w:tcW w:w="1338" w:type="dxa"/>
          </w:tcPr>
          <w:p w14:paraId="091841D6" w14:textId="77777777" w:rsidR="00DF3D43" w:rsidRDefault="00F9309C" w:rsidP="002F2E3E">
            <w:pPr>
              <w:autoSpaceDE w:val="0"/>
              <w:autoSpaceDN w:val="0"/>
              <w:spacing w:line="276" w:lineRule="auto"/>
              <w:rPr>
                <w:rFonts w:cs="Arial"/>
                <w:sz w:val="16"/>
                <w:szCs w:val="16"/>
              </w:rPr>
            </w:pPr>
            <w:r w:rsidRPr="00EF75E6">
              <w:rPr>
                <w:rFonts w:cs="Arial"/>
                <w:sz w:val="16"/>
                <w:szCs w:val="16"/>
              </w:rPr>
              <w:t xml:space="preserve">CvB-besluit, </w:t>
            </w:r>
          </w:p>
          <w:p w14:paraId="02A2564F" w14:textId="3C848F3B" w:rsidR="00EE58CD" w:rsidRDefault="00F9309C" w:rsidP="002F2E3E">
            <w:pPr>
              <w:autoSpaceDE w:val="0"/>
              <w:autoSpaceDN w:val="0"/>
              <w:spacing w:line="276" w:lineRule="auto"/>
              <w:rPr>
                <w:rFonts w:cs="Arial"/>
                <w:sz w:val="16"/>
                <w:szCs w:val="16"/>
              </w:rPr>
            </w:pPr>
            <w:r w:rsidRPr="00EF75E6">
              <w:rPr>
                <w:rFonts w:cs="Arial"/>
                <w:sz w:val="16"/>
                <w:szCs w:val="16"/>
              </w:rPr>
              <w:t xml:space="preserve">zie </w:t>
            </w:r>
            <w:r w:rsidR="00104912">
              <w:rPr>
                <w:rFonts w:cs="Arial"/>
                <w:sz w:val="16"/>
                <w:szCs w:val="16"/>
              </w:rPr>
              <w:t>bijlage III</w:t>
            </w:r>
          </w:p>
          <w:p w14:paraId="28D5C495" w14:textId="77777777" w:rsidR="00595AA0" w:rsidRPr="00EF75E6" w:rsidRDefault="00595AA0" w:rsidP="002F2E3E">
            <w:pPr>
              <w:autoSpaceDE w:val="0"/>
              <w:autoSpaceDN w:val="0"/>
              <w:spacing w:line="276" w:lineRule="auto"/>
              <w:rPr>
                <w:rFonts w:cs="Arial"/>
                <w:color w:val="000000"/>
                <w:sz w:val="16"/>
                <w:szCs w:val="16"/>
                <w:lang w:eastAsia="nl-NL"/>
              </w:rPr>
            </w:pPr>
          </w:p>
        </w:tc>
      </w:tr>
      <w:tr w:rsidR="00EE58CD" w:rsidRPr="00EF75E6" w14:paraId="0734F569" w14:textId="77777777" w:rsidTr="00495EC1">
        <w:tc>
          <w:tcPr>
            <w:tcW w:w="7796" w:type="dxa"/>
            <w:shd w:val="clear" w:color="auto" w:fill="auto"/>
          </w:tcPr>
          <w:p w14:paraId="47D72D75" w14:textId="77777777" w:rsidR="00EE58CD" w:rsidRPr="00EF75E6" w:rsidRDefault="00EE58CD" w:rsidP="00DB33F6">
            <w:pPr>
              <w:autoSpaceDE w:val="0"/>
              <w:autoSpaceDN w:val="0"/>
              <w:spacing w:line="276" w:lineRule="auto"/>
              <w:ind w:left="318" w:hanging="284"/>
              <w:rPr>
                <w:rFonts w:cs="Arial"/>
                <w:color w:val="000000"/>
                <w:sz w:val="20"/>
                <w:szCs w:val="20"/>
                <w:lang w:eastAsia="nl-NL"/>
              </w:rPr>
            </w:pPr>
            <w:r w:rsidRPr="00EF75E6">
              <w:rPr>
                <w:rFonts w:cs="Arial"/>
                <w:color w:val="000000"/>
                <w:sz w:val="20"/>
                <w:szCs w:val="20"/>
                <w:lang w:eastAsia="nl-NL"/>
              </w:rPr>
              <w:t xml:space="preserve">2. </w:t>
            </w:r>
            <w:r w:rsidRPr="00EF75E6">
              <w:rPr>
                <w:rFonts w:cs="Arial"/>
                <w:color w:val="000000"/>
                <w:sz w:val="20"/>
                <w:szCs w:val="20"/>
                <w:lang w:eastAsia="nl-NL"/>
              </w:rPr>
              <w:tab/>
              <w:t xml:space="preserve">Elk semester bestaat uit drie perioden van achtereenvolgens acht, acht en vier weken. </w:t>
            </w:r>
          </w:p>
        </w:tc>
        <w:tc>
          <w:tcPr>
            <w:tcW w:w="1338" w:type="dxa"/>
          </w:tcPr>
          <w:p w14:paraId="24F7BB0C" w14:textId="77777777" w:rsidR="00DF3D43" w:rsidRDefault="00F9309C" w:rsidP="002F2E3E">
            <w:pPr>
              <w:autoSpaceDE w:val="0"/>
              <w:autoSpaceDN w:val="0"/>
              <w:spacing w:line="276" w:lineRule="auto"/>
              <w:rPr>
                <w:rFonts w:cs="Arial"/>
                <w:sz w:val="16"/>
                <w:szCs w:val="16"/>
              </w:rPr>
            </w:pPr>
            <w:r w:rsidRPr="00EF75E6">
              <w:rPr>
                <w:rFonts w:cs="Arial"/>
                <w:sz w:val="16"/>
                <w:szCs w:val="16"/>
              </w:rPr>
              <w:t xml:space="preserve">CvB-besluit, </w:t>
            </w:r>
          </w:p>
          <w:p w14:paraId="4ECF7128" w14:textId="3E27D49E" w:rsidR="00EE58CD" w:rsidRPr="00EF75E6" w:rsidRDefault="00F9309C" w:rsidP="002F2E3E">
            <w:pPr>
              <w:autoSpaceDE w:val="0"/>
              <w:autoSpaceDN w:val="0"/>
              <w:spacing w:line="276" w:lineRule="auto"/>
              <w:rPr>
                <w:rFonts w:cs="Arial"/>
                <w:color w:val="000000"/>
                <w:sz w:val="16"/>
                <w:szCs w:val="16"/>
                <w:lang w:eastAsia="nl-NL"/>
              </w:rPr>
            </w:pPr>
            <w:r w:rsidRPr="00EF75E6">
              <w:rPr>
                <w:rFonts w:cs="Arial"/>
                <w:sz w:val="16"/>
                <w:szCs w:val="16"/>
              </w:rPr>
              <w:t xml:space="preserve">zie </w:t>
            </w:r>
            <w:r w:rsidR="00104912">
              <w:rPr>
                <w:rFonts w:cs="Arial"/>
                <w:sz w:val="16"/>
                <w:szCs w:val="16"/>
              </w:rPr>
              <w:t>bijlage III</w:t>
            </w:r>
          </w:p>
        </w:tc>
      </w:tr>
      <w:tr w:rsidR="00A07FA2" w:rsidRPr="00EF75E6" w14:paraId="18A0D339" w14:textId="77777777" w:rsidTr="00495EC1">
        <w:tc>
          <w:tcPr>
            <w:tcW w:w="7796" w:type="dxa"/>
          </w:tcPr>
          <w:p w14:paraId="15B76383" w14:textId="77777777" w:rsidR="00A07FA2" w:rsidRPr="00EF75E6" w:rsidRDefault="00A07FA2" w:rsidP="00DB33F6">
            <w:pPr>
              <w:autoSpaceDE w:val="0"/>
              <w:autoSpaceDN w:val="0"/>
              <w:spacing w:after="13" w:line="276" w:lineRule="auto"/>
              <w:ind w:left="318" w:hanging="284"/>
              <w:rPr>
                <w:rFonts w:cs="Arial"/>
                <w:sz w:val="20"/>
                <w:szCs w:val="20"/>
                <w:lang w:eastAsia="nl-NL"/>
              </w:rPr>
            </w:pPr>
            <w:r>
              <w:rPr>
                <w:rFonts w:cs="Arial"/>
                <w:sz w:val="20"/>
                <w:szCs w:val="20"/>
                <w:lang w:eastAsia="nl-NL"/>
              </w:rPr>
              <w:t>3</w:t>
            </w:r>
            <w:r w:rsidR="00DF3D43">
              <w:rPr>
                <w:rFonts w:cs="Arial"/>
                <w:sz w:val="20"/>
                <w:szCs w:val="20"/>
                <w:lang w:eastAsia="nl-NL"/>
              </w:rPr>
              <w:t>.</w:t>
            </w:r>
            <w:r w:rsidR="00DF3D43">
              <w:rPr>
                <w:rFonts w:cs="Arial"/>
                <w:sz w:val="20"/>
                <w:szCs w:val="20"/>
                <w:lang w:eastAsia="nl-NL"/>
              </w:rPr>
              <w:tab/>
            </w:r>
            <w:r w:rsidRPr="00EF75E6">
              <w:rPr>
                <w:rFonts w:cs="Arial"/>
                <w:sz w:val="20"/>
                <w:szCs w:val="20"/>
                <w:lang w:eastAsia="nl-NL"/>
              </w:rPr>
              <w:t xml:space="preserve">Een onderwijseenheid omvat 6 EC of een veelvoud hiervan.  </w:t>
            </w:r>
          </w:p>
        </w:tc>
        <w:tc>
          <w:tcPr>
            <w:tcW w:w="1338" w:type="dxa"/>
          </w:tcPr>
          <w:p w14:paraId="37714C11" w14:textId="77777777" w:rsidR="00DF3D43" w:rsidRDefault="00A07FA2" w:rsidP="002F2E3E">
            <w:pPr>
              <w:autoSpaceDE w:val="0"/>
              <w:autoSpaceDN w:val="0"/>
              <w:spacing w:line="276" w:lineRule="auto"/>
              <w:rPr>
                <w:rFonts w:cs="Arial"/>
                <w:sz w:val="16"/>
                <w:szCs w:val="16"/>
              </w:rPr>
            </w:pPr>
            <w:r w:rsidRPr="00EF75E6">
              <w:rPr>
                <w:rFonts w:cs="Arial"/>
                <w:sz w:val="16"/>
                <w:szCs w:val="16"/>
              </w:rPr>
              <w:t xml:space="preserve">CvB-besluit, </w:t>
            </w:r>
          </w:p>
          <w:p w14:paraId="107FF9DA" w14:textId="43EF37AD" w:rsidR="00595AA0" w:rsidRPr="00EF75E6" w:rsidRDefault="00A07FA2" w:rsidP="002F2E3E">
            <w:pPr>
              <w:autoSpaceDE w:val="0"/>
              <w:autoSpaceDN w:val="0"/>
              <w:spacing w:line="276" w:lineRule="auto"/>
              <w:rPr>
                <w:rFonts w:cs="Arial"/>
                <w:sz w:val="16"/>
                <w:szCs w:val="16"/>
              </w:rPr>
            </w:pPr>
            <w:r w:rsidRPr="00EF75E6">
              <w:rPr>
                <w:rFonts w:cs="Arial"/>
                <w:sz w:val="16"/>
                <w:szCs w:val="16"/>
              </w:rPr>
              <w:t xml:space="preserve">zie </w:t>
            </w:r>
            <w:r w:rsidR="00104912">
              <w:rPr>
                <w:rFonts w:cs="Arial"/>
                <w:sz w:val="16"/>
                <w:szCs w:val="16"/>
              </w:rPr>
              <w:t>bijlage III</w:t>
            </w:r>
          </w:p>
        </w:tc>
      </w:tr>
      <w:tr w:rsidR="00A07FA2" w:rsidRPr="00EF75E6" w14:paraId="348925C7" w14:textId="77777777" w:rsidTr="00495EC1">
        <w:tc>
          <w:tcPr>
            <w:tcW w:w="7796" w:type="dxa"/>
          </w:tcPr>
          <w:p w14:paraId="6CD3FFEE" w14:textId="77777777" w:rsidR="00A07FA2" w:rsidRPr="00EF75E6" w:rsidRDefault="00A07FA2" w:rsidP="00206D8A">
            <w:pPr>
              <w:autoSpaceDE w:val="0"/>
              <w:autoSpaceDN w:val="0"/>
              <w:spacing w:line="276" w:lineRule="auto"/>
              <w:ind w:left="318" w:hanging="284"/>
              <w:rPr>
                <w:rFonts w:cs="Arial"/>
                <w:sz w:val="20"/>
                <w:szCs w:val="20"/>
                <w:lang w:eastAsia="nl-NL"/>
              </w:rPr>
            </w:pPr>
            <w:r>
              <w:rPr>
                <w:rFonts w:cs="Arial"/>
                <w:sz w:val="20"/>
                <w:szCs w:val="20"/>
                <w:lang w:eastAsia="nl-NL"/>
              </w:rPr>
              <w:lastRenderedPageBreak/>
              <w:t>4</w:t>
            </w:r>
            <w:r w:rsidRPr="00217B58">
              <w:rPr>
                <w:rFonts w:cs="Arial"/>
                <w:sz w:val="20"/>
                <w:szCs w:val="20"/>
                <w:lang w:eastAsia="nl-NL"/>
              </w:rPr>
              <w:t xml:space="preserve">. </w:t>
            </w:r>
            <w:r w:rsidRPr="00217B58">
              <w:rPr>
                <w:rFonts w:cs="Arial"/>
                <w:sz w:val="20"/>
                <w:szCs w:val="20"/>
                <w:lang w:eastAsia="nl-NL"/>
              </w:rPr>
              <w:tab/>
            </w:r>
            <w:r w:rsidR="00771F24" w:rsidRPr="00217B58">
              <w:rPr>
                <w:rFonts w:cs="Arial"/>
                <w:sz w:val="20"/>
                <w:szCs w:val="20"/>
                <w:lang w:eastAsia="nl-NL"/>
              </w:rPr>
              <w:t xml:space="preserve">In afwijking van het derde lid kan het College van Bestuur </w:t>
            </w:r>
            <w:r w:rsidR="00F77946" w:rsidRPr="00217B58">
              <w:rPr>
                <w:rFonts w:cs="Arial"/>
                <w:sz w:val="20"/>
                <w:szCs w:val="20"/>
                <w:lang w:eastAsia="nl-NL"/>
              </w:rPr>
              <w:t xml:space="preserve">in bijzondere gevallen en </w:t>
            </w:r>
            <w:r w:rsidR="00771F24" w:rsidRPr="00217B58">
              <w:rPr>
                <w:rFonts w:cs="Arial"/>
                <w:sz w:val="20"/>
                <w:szCs w:val="20"/>
                <w:lang w:eastAsia="nl-NL"/>
              </w:rPr>
              <w:t xml:space="preserve">op verzoek van het Faculteitsbestuur </w:t>
            </w:r>
            <w:r w:rsidRPr="00217B58">
              <w:rPr>
                <w:rFonts w:cs="Arial"/>
                <w:sz w:val="20"/>
                <w:szCs w:val="20"/>
                <w:lang w:eastAsia="nl-NL"/>
              </w:rPr>
              <w:t>bepa</w:t>
            </w:r>
            <w:r w:rsidR="00771F24" w:rsidRPr="00217B58">
              <w:rPr>
                <w:rFonts w:cs="Arial"/>
                <w:sz w:val="20"/>
                <w:szCs w:val="20"/>
                <w:lang w:eastAsia="nl-NL"/>
              </w:rPr>
              <w:t xml:space="preserve">len </w:t>
            </w:r>
            <w:r w:rsidRPr="00217B58">
              <w:rPr>
                <w:rFonts w:cs="Arial"/>
                <w:sz w:val="20"/>
                <w:szCs w:val="20"/>
                <w:lang w:eastAsia="nl-NL"/>
              </w:rPr>
              <w:t xml:space="preserve">dat een onderwijseenheid 3 EC of een veelvoud daarvan omvat. </w:t>
            </w:r>
          </w:p>
        </w:tc>
        <w:tc>
          <w:tcPr>
            <w:tcW w:w="1338" w:type="dxa"/>
          </w:tcPr>
          <w:p w14:paraId="1C0E3F94" w14:textId="77777777" w:rsidR="00771F24" w:rsidRDefault="00771F24" w:rsidP="00771F24">
            <w:pPr>
              <w:autoSpaceDE w:val="0"/>
              <w:autoSpaceDN w:val="0"/>
              <w:spacing w:line="276" w:lineRule="auto"/>
              <w:rPr>
                <w:rFonts w:cs="Arial"/>
                <w:sz w:val="16"/>
                <w:szCs w:val="16"/>
              </w:rPr>
            </w:pPr>
            <w:r w:rsidRPr="00EF75E6">
              <w:rPr>
                <w:rFonts w:cs="Arial"/>
                <w:sz w:val="16"/>
                <w:szCs w:val="16"/>
              </w:rPr>
              <w:t xml:space="preserve">CvB-besluit, </w:t>
            </w:r>
          </w:p>
          <w:p w14:paraId="69A9DCD1" w14:textId="3713B755" w:rsidR="00A07FA2" w:rsidRPr="00EF75E6" w:rsidRDefault="00771F24" w:rsidP="00771F24">
            <w:pPr>
              <w:autoSpaceDE w:val="0"/>
              <w:autoSpaceDN w:val="0"/>
              <w:spacing w:line="276" w:lineRule="auto"/>
              <w:rPr>
                <w:rFonts w:cs="Arial"/>
                <w:sz w:val="16"/>
                <w:szCs w:val="16"/>
                <w:lang w:eastAsia="nl-NL"/>
              </w:rPr>
            </w:pPr>
            <w:r w:rsidRPr="00EF75E6">
              <w:rPr>
                <w:rFonts w:cs="Arial"/>
                <w:sz w:val="16"/>
                <w:szCs w:val="16"/>
              </w:rPr>
              <w:t xml:space="preserve">zie </w:t>
            </w:r>
            <w:r w:rsidR="00104912">
              <w:rPr>
                <w:rFonts w:cs="Arial"/>
                <w:sz w:val="16"/>
                <w:szCs w:val="16"/>
              </w:rPr>
              <w:t>bijlage III</w:t>
            </w:r>
          </w:p>
        </w:tc>
      </w:tr>
    </w:tbl>
    <w:p w14:paraId="0C7B13B2" w14:textId="77777777" w:rsidR="006F5104" w:rsidRPr="00EF75E6" w:rsidRDefault="006F5104" w:rsidP="002F2E3E">
      <w:pPr>
        <w:autoSpaceDE w:val="0"/>
        <w:autoSpaceDN w:val="0"/>
        <w:spacing w:line="276" w:lineRule="auto"/>
        <w:rPr>
          <w:rFonts w:cs="Arial"/>
          <w:color w:val="0000FF"/>
          <w:sz w:val="20"/>
          <w:szCs w:val="20"/>
          <w:lang w:eastAsia="nl-NL"/>
        </w:rPr>
      </w:pPr>
    </w:p>
    <w:p w14:paraId="68AF4351"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46" w:name="_Toc422070347"/>
      <w:bookmarkStart w:id="47" w:name="_Toc422124459"/>
      <w:bookmarkStart w:id="48" w:name="_Toc20743512"/>
      <w:r w:rsidRPr="00EF75E6">
        <w:rPr>
          <w:rFonts w:asciiTheme="minorHAnsi" w:hAnsiTheme="minorHAnsi" w:cs="Arial"/>
          <w:b w:val="0"/>
          <w:color w:val="0000FF"/>
          <w:sz w:val="20"/>
          <w:szCs w:val="20"/>
        </w:rPr>
        <w:t xml:space="preserve">Artikel </w:t>
      </w:r>
      <w:r w:rsidR="002F1C02" w:rsidRPr="00EF75E6">
        <w:rPr>
          <w:rFonts w:asciiTheme="minorHAnsi" w:hAnsiTheme="minorHAnsi" w:cs="Arial"/>
          <w:b w:val="0"/>
          <w:color w:val="0000FF"/>
          <w:sz w:val="20"/>
          <w:szCs w:val="20"/>
        </w:rPr>
        <w:t>2</w:t>
      </w:r>
      <w:r w:rsidRPr="00EF75E6">
        <w:rPr>
          <w:rFonts w:asciiTheme="minorHAnsi" w:hAnsiTheme="minorHAnsi" w:cs="Arial"/>
          <w:b w:val="0"/>
          <w:color w:val="0000FF"/>
          <w:sz w:val="20"/>
          <w:szCs w:val="20"/>
        </w:rPr>
        <w:t xml:space="preserve">.2 </w:t>
      </w:r>
      <w:r w:rsidR="00A07FA2">
        <w:rPr>
          <w:rFonts w:asciiTheme="minorHAnsi" w:hAnsiTheme="minorHAnsi" w:cs="Arial"/>
          <w:b w:val="0"/>
          <w:color w:val="0000FF"/>
          <w:sz w:val="20"/>
          <w:szCs w:val="20"/>
        </w:rPr>
        <w:t>Opbouw</w:t>
      </w:r>
      <w:r w:rsidR="00A07FA2" w:rsidRPr="00EF75E6">
        <w:rPr>
          <w:rFonts w:asciiTheme="minorHAnsi" w:hAnsiTheme="minorHAnsi" w:cs="Arial"/>
          <w:b w:val="0"/>
          <w:color w:val="0000FF"/>
          <w:sz w:val="20"/>
          <w:szCs w:val="20"/>
        </w:rPr>
        <w:t xml:space="preserve"> </w:t>
      </w:r>
      <w:r w:rsidRPr="00EF75E6">
        <w:rPr>
          <w:rFonts w:asciiTheme="minorHAnsi" w:hAnsiTheme="minorHAnsi" w:cs="Arial"/>
          <w:b w:val="0"/>
          <w:color w:val="0000FF"/>
          <w:sz w:val="20"/>
          <w:szCs w:val="20"/>
        </w:rPr>
        <w:t>opleiding</w:t>
      </w:r>
      <w:bookmarkEnd w:id="46"/>
      <w:bookmarkEnd w:id="47"/>
      <w:bookmarkEnd w:id="48"/>
      <w:r w:rsidRPr="00EF75E6">
        <w:rPr>
          <w:rFonts w:asciiTheme="minorHAnsi" w:hAnsiTheme="minorHAnsi" w:cs="Arial"/>
          <w:b w:val="0"/>
          <w:color w:val="0000FF"/>
          <w:sz w:val="20"/>
          <w:szCs w:val="20"/>
        </w:rPr>
        <w:t xml:space="preserve">  </w:t>
      </w:r>
    </w:p>
    <w:tbl>
      <w:tblPr>
        <w:tblStyle w:val="Tabelraster"/>
        <w:tblW w:w="9242" w:type="dxa"/>
        <w:tblInd w:w="108" w:type="dxa"/>
        <w:tblLayout w:type="fixed"/>
        <w:tblLook w:val="04A0" w:firstRow="1" w:lastRow="0" w:firstColumn="1" w:lastColumn="0" w:noHBand="0" w:noVBand="1"/>
      </w:tblPr>
      <w:tblGrid>
        <w:gridCol w:w="7889"/>
        <w:gridCol w:w="1353"/>
      </w:tblGrid>
      <w:tr w:rsidR="0089562A" w:rsidRPr="00EF75E6" w:rsidDel="00F9309C" w14:paraId="654F1A73" w14:textId="77777777" w:rsidTr="00AB5ABC">
        <w:tc>
          <w:tcPr>
            <w:tcW w:w="7797" w:type="dxa"/>
          </w:tcPr>
          <w:p w14:paraId="26B66859" w14:textId="77777777" w:rsidR="00193B7B" w:rsidRPr="007E1A28" w:rsidRDefault="00193B7B" w:rsidP="00DB33F6">
            <w:pPr>
              <w:autoSpaceDE w:val="0"/>
              <w:autoSpaceDN w:val="0"/>
              <w:spacing w:after="13" w:line="276" w:lineRule="auto"/>
              <w:ind w:left="318" w:hanging="284"/>
              <w:rPr>
                <w:rFonts w:cs="Arial"/>
                <w:sz w:val="20"/>
                <w:szCs w:val="20"/>
                <w:lang w:eastAsia="nl-NL"/>
              </w:rPr>
            </w:pPr>
            <w:r w:rsidRPr="007E1A28">
              <w:rPr>
                <w:rFonts w:cs="Arial"/>
                <w:sz w:val="20"/>
                <w:szCs w:val="20"/>
                <w:lang w:eastAsia="nl-NL"/>
              </w:rPr>
              <w:t xml:space="preserve">1. </w:t>
            </w:r>
            <w:r w:rsidRPr="007E1A28">
              <w:rPr>
                <w:rFonts w:cs="Arial"/>
                <w:sz w:val="20"/>
                <w:szCs w:val="20"/>
                <w:lang w:eastAsia="nl-NL"/>
              </w:rPr>
              <w:tab/>
              <w:t xml:space="preserve">Een Bacheloropleiding omvat </w:t>
            </w:r>
            <w:r w:rsidR="00315222" w:rsidRPr="007E1A28">
              <w:rPr>
                <w:rFonts w:cs="Arial"/>
                <w:sz w:val="20"/>
                <w:szCs w:val="20"/>
                <w:lang w:eastAsia="nl-NL"/>
              </w:rPr>
              <w:t xml:space="preserve">in ieder geval </w:t>
            </w:r>
            <w:r w:rsidRPr="007E1A28">
              <w:rPr>
                <w:rFonts w:cs="Arial"/>
                <w:sz w:val="20"/>
                <w:szCs w:val="20"/>
                <w:lang w:eastAsia="nl-NL"/>
              </w:rPr>
              <w:t xml:space="preserve">de volgende </w:t>
            </w:r>
            <w:r w:rsidR="004E20B8" w:rsidRPr="007E1A28">
              <w:rPr>
                <w:rFonts w:cs="Arial"/>
                <w:sz w:val="20"/>
                <w:szCs w:val="20"/>
                <w:lang w:eastAsia="nl-NL"/>
              </w:rPr>
              <w:t>eenheden</w:t>
            </w:r>
            <w:r w:rsidRPr="007E1A28">
              <w:rPr>
                <w:rFonts w:cs="Arial"/>
                <w:sz w:val="20"/>
                <w:szCs w:val="20"/>
                <w:lang w:eastAsia="nl-NL"/>
              </w:rPr>
              <w:t xml:space="preserve">: </w:t>
            </w:r>
          </w:p>
          <w:p w14:paraId="3ECDE3B7" w14:textId="0B861F53" w:rsidR="00E245DA" w:rsidRPr="007E1A28" w:rsidRDefault="00193B7B" w:rsidP="00DB33F6">
            <w:pPr>
              <w:autoSpaceDE w:val="0"/>
              <w:autoSpaceDN w:val="0"/>
              <w:spacing w:after="13" w:line="276" w:lineRule="auto"/>
              <w:ind w:left="318" w:hanging="284"/>
              <w:rPr>
                <w:rFonts w:cs="Arial"/>
                <w:sz w:val="20"/>
                <w:szCs w:val="20"/>
                <w:lang w:eastAsia="nl-NL"/>
              </w:rPr>
            </w:pPr>
            <w:r w:rsidRPr="007E1A28">
              <w:rPr>
                <w:rFonts w:cs="Arial"/>
                <w:sz w:val="20"/>
                <w:szCs w:val="20"/>
                <w:lang w:eastAsia="nl-NL"/>
              </w:rPr>
              <w:tab/>
            </w:r>
            <w:r w:rsidR="00E245DA" w:rsidRPr="007E1A28">
              <w:rPr>
                <w:rFonts w:cs="Arial"/>
                <w:sz w:val="20"/>
                <w:szCs w:val="20"/>
                <w:lang w:eastAsia="nl-NL"/>
              </w:rPr>
              <w:t xml:space="preserve">a. Een academische kern </w:t>
            </w:r>
            <w:r w:rsidR="00062780" w:rsidRPr="007E1A28">
              <w:rPr>
                <w:rFonts w:cs="Arial"/>
                <w:sz w:val="20"/>
                <w:szCs w:val="20"/>
                <w:lang w:eastAsia="nl-NL"/>
              </w:rPr>
              <w:t>[</w:t>
            </w:r>
            <w:r w:rsidR="003A7757" w:rsidRPr="007E1A28">
              <w:rPr>
                <w:rFonts w:cs="Arial"/>
                <w:i/>
                <w:sz w:val="16"/>
                <w:szCs w:val="16"/>
                <w:lang w:eastAsia="nl-NL"/>
              </w:rPr>
              <w:t>keuze</w:t>
            </w:r>
            <w:r w:rsidR="003A7757" w:rsidRPr="007E1A28">
              <w:rPr>
                <w:rFonts w:cs="Arial"/>
                <w:sz w:val="20"/>
                <w:szCs w:val="20"/>
                <w:lang w:eastAsia="nl-NL"/>
              </w:rPr>
              <w:t xml:space="preserve">: </w:t>
            </w:r>
            <w:r w:rsidR="00062780" w:rsidRPr="007E1A28">
              <w:rPr>
                <w:rFonts w:cs="Arial"/>
                <w:sz w:val="20"/>
                <w:szCs w:val="20"/>
                <w:lang w:eastAsia="nl-NL"/>
              </w:rPr>
              <w:t>academische vorming]</w:t>
            </w:r>
            <w:r w:rsidR="00111478" w:rsidRPr="007E1A28">
              <w:rPr>
                <w:rFonts w:cs="Arial"/>
                <w:sz w:val="20"/>
                <w:szCs w:val="20"/>
                <w:lang w:eastAsia="nl-NL"/>
              </w:rPr>
              <w:t xml:space="preserve"> van ten minste 24 EC</w:t>
            </w:r>
            <w:r w:rsidR="00F52C36">
              <w:rPr>
                <w:rFonts w:cs="Arial"/>
                <w:sz w:val="20"/>
                <w:szCs w:val="20"/>
                <w:lang w:eastAsia="nl-NL"/>
              </w:rPr>
              <w:t>;</w:t>
            </w:r>
          </w:p>
          <w:p w14:paraId="7BA5C4F5" w14:textId="408078E4" w:rsidR="00E245DA" w:rsidRPr="007E1A28" w:rsidRDefault="00E245DA" w:rsidP="00DB33F6">
            <w:pPr>
              <w:autoSpaceDE w:val="0"/>
              <w:autoSpaceDN w:val="0"/>
              <w:spacing w:after="13" w:line="276" w:lineRule="auto"/>
              <w:ind w:left="318" w:hanging="284"/>
              <w:rPr>
                <w:rFonts w:cs="Arial"/>
                <w:sz w:val="20"/>
                <w:szCs w:val="20"/>
                <w:lang w:eastAsia="nl-NL"/>
              </w:rPr>
            </w:pPr>
            <w:r w:rsidRPr="007E1A28">
              <w:rPr>
                <w:rFonts w:cs="Arial"/>
                <w:sz w:val="20"/>
                <w:szCs w:val="20"/>
                <w:lang w:eastAsia="nl-NL"/>
              </w:rPr>
              <w:tab/>
              <w:t>b.</w:t>
            </w:r>
            <w:r w:rsidR="00BB66AA" w:rsidRPr="007E1A28">
              <w:rPr>
                <w:rFonts w:cs="Arial"/>
                <w:sz w:val="20"/>
                <w:szCs w:val="20"/>
                <w:lang w:eastAsia="nl-NL"/>
              </w:rPr>
              <w:t xml:space="preserve"> Een major van ten minste 90 EC</w:t>
            </w:r>
            <w:r w:rsidR="00F52C36">
              <w:rPr>
                <w:rFonts w:cs="Arial"/>
                <w:sz w:val="20"/>
                <w:szCs w:val="20"/>
                <w:lang w:eastAsia="nl-NL"/>
              </w:rPr>
              <w:t>;</w:t>
            </w:r>
          </w:p>
          <w:p w14:paraId="11F7ED1B" w14:textId="2C213478" w:rsidR="0089562A" w:rsidRPr="007E1A28" w:rsidDel="00F9309C" w:rsidRDefault="00E245DA" w:rsidP="00263058">
            <w:pPr>
              <w:autoSpaceDE w:val="0"/>
              <w:autoSpaceDN w:val="0"/>
              <w:spacing w:after="13" w:line="276" w:lineRule="auto"/>
              <w:ind w:left="318" w:hanging="284"/>
              <w:rPr>
                <w:rFonts w:cs="Arial"/>
                <w:sz w:val="20"/>
                <w:szCs w:val="20"/>
                <w:lang w:eastAsia="nl-NL"/>
              </w:rPr>
            </w:pPr>
            <w:r w:rsidRPr="007E1A28">
              <w:rPr>
                <w:rFonts w:cs="Arial"/>
                <w:sz w:val="20"/>
                <w:szCs w:val="20"/>
                <w:lang w:eastAsia="nl-NL"/>
              </w:rPr>
              <w:tab/>
              <w:t>c. Een</w:t>
            </w:r>
            <w:r w:rsidR="00315222" w:rsidRPr="007E1A28">
              <w:rPr>
                <w:rFonts w:cs="Arial"/>
                <w:sz w:val="20"/>
                <w:szCs w:val="20"/>
                <w:lang w:eastAsia="nl-NL"/>
              </w:rPr>
              <w:t xml:space="preserve"> keuzeruimte van </w:t>
            </w:r>
            <w:r w:rsidR="00BB66AA" w:rsidRPr="007E1A28">
              <w:rPr>
                <w:rFonts w:cs="Arial"/>
                <w:sz w:val="20"/>
                <w:szCs w:val="20"/>
                <w:lang w:eastAsia="nl-NL"/>
              </w:rPr>
              <w:t>ten minste</w:t>
            </w:r>
            <w:r w:rsidR="00315222" w:rsidRPr="007E1A28">
              <w:rPr>
                <w:rFonts w:cs="Arial"/>
                <w:sz w:val="20"/>
                <w:szCs w:val="20"/>
                <w:lang w:eastAsia="nl-NL"/>
              </w:rPr>
              <w:t xml:space="preserve"> 30 EC</w:t>
            </w:r>
            <w:r w:rsidR="00F52C36">
              <w:rPr>
                <w:rFonts w:cs="Arial"/>
                <w:sz w:val="20"/>
                <w:szCs w:val="20"/>
                <w:lang w:eastAsia="nl-NL"/>
              </w:rPr>
              <w:t>.</w:t>
            </w:r>
          </w:p>
        </w:tc>
        <w:tc>
          <w:tcPr>
            <w:tcW w:w="1337" w:type="dxa"/>
            <w:tcBorders>
              <w:bottom w:val="single" w:sz="4" w:space="0" w:color="auto"/>
            </w:tcBorders>
          </w:tcPr>
          <w:p w14:paraId="6F4FF2E2" w14:textId="77777777" w:rsidR="00E245DA" w:rsidRDefault="00E245DA" w:rsidP="002F2E3E">
            <w:pPr>
              <w:autoSpaceDE w:val="0"/>
              <w:autoSpaceDN w:val="0"/>
              <w:spacing w:after="13" w:line="276" w:lineRule="auto"/>
              <w:ind w:left="33" w:firstLine="1"/>
              <w:rPr>
                <w:rFonts w:cs="Arial"/>
                <w:sz w:val="16"/>
                <w:szCs w:val="16"/>
              </w:rPr>
            </w:pPr>
            <w:r w:rsidRPr="00EF75E6">
              <w:rPr>
                <w:rFonts w:cs="Arial"/>
                <w:sz w:val="16"/>
                <w:szCs w:val="16"/>
              </w:rPr>
              <w:t xml:space="preserve">CvB-besluit, </w:t>
            </w:r>
          </w:p>
          <w:p w14:paraId="6925AC47" w14:textId="134DE88A" w:rsidR="0089562A" w:rsidRPr="00EF75E6" w:rsidDel="00F9309C" w:rsidRDefault="00E245DA" w:rsidP="002F2E3E">
            <w:pPr>
              <w:autoSpaceDE w:val="0"/>
              <w:autoSpaceDN w:val="0"/>
              <w:spacing w:after="13" w:line="276" w:lineRule="auto"/>
              <w:ind w:left="33" w:firstLine="1"/>
              <w:rPr>
                <w:rFonts w:eastAsia="Times New Roman" w:cs="Arial"/>
                <w:sz w:val="16"/>
                <w:szCs w:val="16"/>
              </w:rPr>
            </w:pPr>
            <w:r w:rsidRPr="00EF75E6">
              <w:rPr>
                <w:rFonts w:cs="Arial"/>
                <w:sz w:val="16"/>
                <w:szCs w:val="16"/>
              </w:rPr>
              <w:t xml:space="preserve">zie </w:t>
            </w:r>
            <w:r w:rsidR="00104912">
              <w:rPr>
                <w:rFonts w:cs="Arial"/>
                <w:sz w:val="16"/>
                <w:szCs w:val="16"/>
              </w:rPr>
              <w:t>bijlage III</w:t>
            </w:r>
          </w:p>
        </w:tc>
      </w:tr>
      <w:tr w:rsidR="002F1C02" w:rsidRPr="00EF75E6" w14:paraId="28AEC594" w14:textId="77777777" w:rsidTr="00AB5ABC">
        <w:tc>
          <w:tcPr>
            <w:tcW w:w="7797" w:type="dxa"/>
            <w:shd w:val="clear" w:color="auto" w:fill="auto"/>
          </w:tcPr>
          <w:p w14:paraId="26B694E1" w14:textId="77777777" w:rsidR="002F1C02" w:rsidRPr="007E1A28" w:rsidRDefault="00516C80" w:rsidP="00DB33F6">
            <w:pPr>
              <w:autoSpaceDE w:val="0"/>
              <w:autoSpaceDN w:val="0"/>
              <w:spacing w:line="276" w:lineRule="auto"/>
              <w:ind w:left="318" w:hanging="284"/>
              <w:rPr>
                <w:rFonts w:cs="Arial"/>
                <w:sz w:val="20"/>
                <w:szCs w:val="20"/>
                <w:lang w:eastAsia="nl-NL"/>
              </w:rPr>
            </w:pPr>
            <w:r w:rsidRPr="007E1A28">
              <w:rPr>
                <w:rFonts w:cs="Arial"/>
                <w:sz w:val="20"/>
                <w:szCs w:val="20"/>
                <w:lang w:eastAsia="nl-NL"/>
              </w:rPr>
              <w:t>2</w:t>
            </w:r>
            <w:r w:rsidR="002F1C02" w:rsidRPr="007E1A28">
              <w:rPr>
                <w:rFonts w:cs="Arial"/>
                <w:sz w:val="20"/>
                <w:szCs w:val="20"/>
                <w:lang w:eastAsia="nl-NL"/>
              </w:rPr>
              <w:t xml:space="preserve">. </w:t>
            </w:r>
            <w:r w:rsidR="002F1C02" w:rsidRPr="007E1A28">
              <w:rPr>
                <w:rFonts w:cs="Arial"/>
                <w:sz w:val="20"/>
                <w:szCs w:val="20"/>
                <w:lang w:eastAsia="nl-NL"/>
              </w:rPr>
              <w:tab/>
              <w:t xml:space="preserve">In het eerste opleidingsjaar biedt de opleiding ten minste veertien contacturen per week aan. </w:t>
            </w:r>
          </w:p>
        </w:tc>
        <w:tc>
          <w:tcPr>
            <w:tcW w:w="1337" w:type="dxa"/>
          </w:tcPr>
          <w:p w14:paraId="457A532E" w14:textId="77777777" w:rsidR="00A07FA2" w:rsidRDefault="002F1C02" w:rsidP="002F2E3E">
            <w:pPr>
              <w:autoSpaceDE w:val="0"/>
              <w:autoSpaceDN w:val="0"/>
              <w:spacing w:line="276" w:lineRule="auto"/>
              <w:ind w:left="33" w:firstLine="1"/>
              <w:rPr>
                <w:rFonts w:cs="Arial"/>
                <w:sz w:val="16"/>
                <w:szCs w:val="16"/>
              </w:rPr>
            </w:pPr>
            <w:r w:rsidRPr="00EF75E6">
              <w:rPr>
                <w:rFonts w:cs="Arial"/>
                <w:sz w:val="16"/>
                <w:szCs w:val="16"/>
              </w:rPr>
              <w:t xml:space="preserve">CvB-besluit, </w:t>
            </w:r>
          </w:p>
          <w:p w14:paraId="00D5E494" w14:textId="2FBE901A" w:rsidR="002F1C02" w:rsidRPr="00EF75E6" w:rsidDel="002F1C02" w:rsidRDefault="002F1C02" w:rsidP="002F2E3E">
            <w:pPr>
              <w:autoSpaceDE w:val="0"/>
              <w:autoSpaceDN w:val="0"/>
              <w:spacing w:line="276" w:lineRule="auto"/>
              <w:ind w:left="33" w:firstLine="1"/>
              <w:rPr>
                <w:rFonts w:cs="Arial"/>
                <w:sz w:val="16"/>
                <w:szCs w:val="16"/>
              </w:rPr>
            </w:pPr>
            <w:r w:rsidRPr="00EF75E6">
              <w:rPr>
                <w:rFonts w:cs="Arial"/>
                <w:sz w:val="16"/>
                <w:szCs w:val="16"/>
              </w:rPr>
              <w:t xml:space="preserve">zie </w:t>
            </w:r>
            <w:r w:rsidR="00104912">
              <w:rPr>
                <w:rFonts w:cs="Arial"/>
                <w:sz w:val="16"/>
                <w:szCs w:val="16"/>
              </w:rPr>
              <w:t>bijlage III</w:t>
            </w:r>
          </w:p>
        </w:tc>
      </w:tr>
      <w:tr w:rsidR="002F1C02" w:rsidRPr="00EF75E6" w14:paraId="7CD38CE8" w14:textId="77777777" w:rsidTr="00AB5ABC">
        <w:tc>
          <w:tcPr>
            <w:tcW w:w="7797" w:type="dxa"/>
            <w:shd w:val="clear" w:color="auto" w:fill="auto"/>
          </w:tcPr>
          <w:p w14:paraId="53DE8101" w14:textId="77777777" w:rsidR="002F1C02" w:rsidRPr="007E1A28" w:rsidRDefault="00516C80" w:rsidP="00DB33F6">
            <w:pPr>
              <w:autoSpaceDE w:val="0"/>
              <w:autoSpaceDN w:val="0"/>
              <w:spacing w:line="276" w:lineRule="auto"/>
              <w:ind w:left="318" w:hanging="284"/>
              <w:rPr>
                <w:rFonts w:cs="Arial"/>
                <w:sz w:val="20"/>
                <w:szCs w:val="20"/>
                <w:lang w:eastAsia="nl-NL"/>
              </w:rPr>
            </w:pPr>
            <w:r w:rsidRPr="007E1A28">
              <w:rPr>
                <w:rFonts w:cs="Arial"/>
                <w:sz w:val="20"/>
                <w:szCs w:val="20"/>
                <w:lang w:eastAsia="nl-NL"/>
              </w:rPr>
              <w:t>3</w:t>
            </w:r>
            <w:r w:rsidR="002F1C02" w:rsidRPr="007E1A28">
              <w:rPr>
                <w:rFonts w:cs="Arial"/>
                <w:sz w:val="20"/>
                <w:szCs w:val="20"/>
                <w:lang w:eastAsia="nl-NL"/>
              </w:rPr>
              <w:t>.</w:t>
            </w:r>
            <w:r w:rsidR="002F1C02" w:rsidRPr="007E1A28">
              <w:rPr>
                <w:rFonts w:cs="Arial"/>
                <w:sz w:val="20"/>
                <w:szCs w:val="20"/>
                <w:lang w:eastAsia="nl-NL"/>
              </w:rPr>
              <w:tab/>
              <w:t>In het tweede en derde opleidingsjaar biedt de opleiding ten minste twaalf contacturen per week aan.</w:t>
            </w:r>
          </w:p>
        </w:tc>
        <w:tc>
          <w:tcPr>
            <w:tcW w:w="1337" w:type="dxa"/>
          </w:tcPr>
          <w:p w14:paraId="1A07D839" w14:textId="77777777" w:rsidR="00A07FA2" w:rsidRDefault="002F1C02" w:rsidP="002F2E3E">
            <w:pPr>
              <w:autoSpaceDE w:val="0"/>
              <w:autoSpaceDN w:val="0"/>
              <w:spacing w:line="276" w:lineRule="auto"/>
              <w:ind w:left="33" w:firstLine="1"/>
              <w:rPr>
                <w:rFonts w:cs="Arial"/>
                <w:sz w:val="16"/>
                <w:szCs w:val="16"/>
              </w:rPr>
            </w:pPr>
            <w:r w:rsidRPr="00EF75E6">
              <w:rPr>
                <w:rFonts w:cs="Arial"/>
                <w:sz w:val="16"/>
                <w:szCs w:val="16"/>
              </w:rPr>
              <w:t xml:space="preserve">CvB-besluit, </w:t>
            </w:r>
          </w:p>
          <w:p w14:paraId="39FEBE33" w14:textId="094DF701" w:rsidR="002F1C02" w:rsidRPr="00EF75E6" w:rsidDel="002F1C02" w:rsidRDefault="002F1C02" w:rsidP="002F2E3E">
            <w:pPr>
              <w:autoSpaceDE w:val="0"/>
              <w:autoSpaceDN w:val="0"/>
              <w:spacing w:line="276" w:lineRule="auto"/>
              <w:ind w:left="33" w:firstLine="1"/>
              <w:rPr>
                <w:rFonts w:cs="Arial"/>
                <w:sz w:val="16"/>
                <w:szCs w:val="16"/>
              </w:rPr>
            </w:pPr>
            <w:r w:rsidRPr="00EF75E6">
              <w:rPr>
                <w:rFonts w:cs="Arial"/>
                <w:sz w:val="16"/>
                <w:szCs w:val="16"/>
              </w:rPr>
              <w:t xml:space="preserve">zie </w:t>
            </w:r>
            <w:r w:rsidR="00104912">
              <w:rPr>
                <w:rFonts w:cs="Arial"/>
                <w:sz w:val="16"/>
                <w:szCs w:val="16"/>
              </w:rPr>
              <w:t>bijlage III</w:t>
            </w:r>
          </w:p>
        </w:tc>
      </w:tr>
      <w:tr w:rsidR="00A07FA2" w:rsidRPr="00EF75E6" w14:paraId="21A51982" w14:textId="77777777" w:rsidTr="00AB5ABC">
        <w:tc>
          <w:tcPr>
            <w:tcW w:w="7797" w:type="dxa"/>
            <w:shd w:val="clear" w:color="auto" w:fill="auto"/>
          </w:tcPr>
          <w:p w14:paraId="5AD18D13" w14:textId="68D4E8C6" w:rsidR="00A07FA2" w:rsidRPr="007E1A28" w:rsidRDefault="00516C80" w:rsidP="008B679A">
            <w:pPr>
              <w:autoSpaceDE w:val="0"/>
              <w:autoSpaceDN w:val="0"/>
              <w:spacing w:line="276" w:lineRule="auto"/>
              <w:ind w:left="318" w:hanging="284"/>
              <w:rPr>
                <w:rFonts w:cs="Arial"/>
                <w:sz w:val="20"/>
                <w:szCs w:val="20"/>
                <w:lang w:eastAsia="nl-NL"/>
              </w:rPr>
            </w:pPr>
            <w:r w:rsidRPr="007E1A28">
              <w:rPr>
                <w:rFonts w:cs="Arial"/>
                <w:sz w:val="20"/>
                <w:szCs w:val="20"/>
                <w:lang w:eastAsia="nl-NL"/>
              </w:rPr>
              <w:t>4</w:t>
            </w:r>
            <w:r w:rsidR="00A07FA2" w:rsidRPr="007E1A28">
              <w:rPr>
                <w:rFonts w:cs="Arial"/>
                <w:sz w:val="20"/>
                <w:szCs w:val="20"/>
                <w:lang w:eastAsia="nl-NL"/>
              </w:rPr>
              <w:t xml:space="preserve">. </w:t>
            </w:r>
            <w:r w:rsidR="00A07FA2" w:rsidRPr="007E1A28">
              <w:rPr>
                <w:rFonts w:cs="Arial"/>
                <w:sz w:val="20"/>
                <w:szCs w:val="20"/>
                <w:lang w:eastAsia="nl-NL"/>
              </w:rPr>
              <w:tab/>
            </w:r>
            <w:r w:rsidR="004D3B8C" w:rsidRPr="007E1A28">
              <w:rPr>
                <w:rFonts w:cs="Arial"/>
                <w:sz w:val="20"/>
                <w:szCs w:val="20"/>
                <w:lang w:eastAsia="nl-NL"/>
              </w:rPr>
              <w:t>In de bacheloropleiding is aandacht voor internationalisering</w:t>
            </w:r>
            <w:r w:rsidR="008D78F7" w:rsidRPr="007E1A28">
              <w:rPr>
                <w:rFonts w:cs="Arial"/>
                <w:sz w:val="20"/>
                <w:szCs w:val="20"/>
                <w:lang w:eastAsia="nl-NL"/>
              </w:rPr>
              <w:t xml:space="preserve">, wat tot uiting komt in één of </w:t>
            </w:r>
            <w:r w:rsidR="008D78F7" w:rsidRPr="00217B58">
              <w:rPr>
                <w:rFonts w:cs="Arial"/>
                <w:sz w:val="20"/>
                <w:szCs w:val="20"/>
                <w:lang w:eastAsia="nl-NL"/>
              </w:rPr>
              <w:t>meer onderwijseenheden.</w:t>
            </w:r>
          </w:p>
        </w:tc>
        <w:tc>
          <w:tcPr>
            <w:tcW w:w="1337" w:type="dxa"/>
          </w:tcPr>
          <w:p w14:paraId="341E0837" w14:textId="77777777" w:rsidR="00A07FA2" w:rsidRDefault="00A07FA2" w:rsidP="002F2E3E">
            <w:pPr>
              <w:autoSpaceDE w:val="0"/>
              <w:autoSpaceDN w:val="0"/>
              <w:spacing w:line="276" w:lineRule="auto"/>
              <w:ind w:left="33" w:firstLine="1"/>
              <w:rPr>
                <w:rFonts w:cs="Arial"/>
                <w:sz w:val="16"/>
                <w:szCs w:val="16"/>
              </w:rPr>
            </w:pPr>
            <w:r w:rsidRPr="00EF75E6">
              <w:rPr>
                <w:rFonts w:cs="Arial"/>
                <w:sz w:val="16"/>
                <w:szCs w:val="16"/>
              </w:rPr>
              <w:t xml:space="preserve">CvB-besluit, </w:t>
            </w:r>
          </w:p>
          <w:p w14:paraId="7F2DF88C" w14:textId="00742D31" w:rsidR="00A07FA2" w:rsidRPr="00EF75E6" w:rsidRDefault="00A07FA2" w:rsidP="002F2E3E">
            <w:pPr>
              <w:autoSpaceDE w:val="0"/>
              <w:autoSpaceDN w:val="0"/>
              <w:spacing w:line="276" w:lineRule="auto"/>
              <w:ind w:left="33" w:firstLine="1"/>
              <w:rPr>
                <w:rFonts w:cs="Arial"/>
                <w:sz w:val="16"/>
                <w:szCs w:val="16"/>
              </w:rPr>
            </w:pPr>
            <w:r w:rsidRPr="00EF75E6">
              <w:rPr>
                <w:rFonts w:cs="Arial"/>
                <w:sz w:val="16"/>
                <w:szCs w:val="16"/>
              </w:rPr>
              <w:t xml:space="preserve">zie </w:t>
            </w:r>
            <w:r w:rsidR="00104912">
              <w:rPr>
                <w:rFonts w:cs="Arial"/>
                <w:sz w:val="16"/>
                <w:szCs w:val="16"/>
              </w:rPr>
              <w:t>bijlage III</w:t>
            </w:r>
          </w:p>
        </w:tc>
      </w:tr>
    </w:tbl>
    <w:p w14:paraId="55D05370" w14:textId="77777777" w:rsidR="006F5104" w:rsidRPr="00EF75E6" w:rsidRDefault="006F5104" w:rsidP="002F2E3E">
      <w:pPr>
        <w:spacing w:line="276" w:lineRule="auto"/>
        <w:rPr>
          <w:rFonts w:cs="Arial"/>
          <w:sz w:val="20"/>
          <w:szCs w:val="20"/>
          <w:lang w:eastAsia="nl-NL"/>
        </w:rPr>
      </w:pPr>
    </w:p>
    <w:p w14:paraId="341DC6E8" w14:textId="77777777" w:rsidR="00DC2DF0" w:rsidRPr="00EF75E6" w:rsidRDefault="00DC2DF0" w:rsidP="002F2E3E">
      <w:pPr>
        <w:spacing w:line="276" w:lineRule="auto"/>
        <w:rPr>
          <w:rFonts w:cs="Arial"/>
          <w:b/>
          <w:color w:val="1F497D"/>
          <w:sz w:val="20"/>
          <w:szCs w:val="20"/>
          <w:lang w:eastAsia="nl-NL"/>
        </w:rPr>
      </w:pPr>
    </w:p>
    <w:p w14:paraId="7564763D" w14:textId="77777777" w:rsidR="006F5104" w:rsidRPr="00EF75E6" w:rsidRDefault="00A07285" w:rsidP="002F2E3E">
      <w:pPr>
        <w:pStyle w:val="Kop1"/>
        <w:spacing w:before="0" w:line="276" w:lineRule="auto"/>
        <w:rPr>
          <w:rFonts w:asciiTheme="minorHAnsi" w:hAnsiTheme="minorHAnsi" w:cs="Arial"/>
          <w:color w:val="1F497D"/>
          <w:sz w:val="22"/>
          <w:szCs w:val="22"/>
          <w:lang w:eastAsia="nl-NL"/>
        </w:rPr>
      </w:pPr>
      <w:bookmarkStart w:id="49" w:name="_Toc422070349"/>
      <w:bookmarkStart w:id="50" w:name="_Toc422124461"/>
      <w:bookmarkStart w:id="51" w:name="_Toc20743513"/>
      <w:r w:rsidRPr="00EF75E6">
        <w:rPr>
          <w:rFonts w:asciiTheme="minorHAnsi" w:hAnsiTheme="minorHAnsi" w:cs="Arial"/>
          <w:color w:val="1F497D"/>
          <w:sz w:val="22"/>
          <w:szCs w:val="22"/>
          <w:lang w:eastAsia="nl-NL"/>
        </w:rPr>
        <w:t>3</w:t>
      </w:r>
      <w:r w:rsidR="00F001C4" w:rsidRPr="00EF75E6">
        <w:rPr>
          <w:rFonts w:asciiTheme="minorHAnsi" w:hAnsiTheme="minorHAnsi" w:cs="Arial"/>
          <w:color w:val="1F497D"/>
          <w:sz w:val="22"/>
          <w:szCs w:val="22"/>
          <w:lang w:eastAsia="nl-NL"/>
        </w:rPr>
        <w:t xml:space="preserve">. </w:t>
      </w:r>
      <w:r w:rsidR="00B75D5D" w:rsidRPr="00EF75E6">
        <w:rPr>
          <w:rFonts w:asciiTheme="minorHAnsi" w:hAnsiTheme="minorHAnsi" w:cs="Arial"/>
          <w:color w:val="1F497D"/>
          <w:sz w:val="22"/>
          <w:szCs w:val="22"/>
          <w:lang w:eastAsia="nl-NL"/>
        </w:rPr>
        <w:t xml:space="preserve">Toetsing en </w:t>
      </w:r>
      <w:r w:rsidR="005B2BC3">
        <w:rPr>
          <w:rFonts w:asciiTheme="minorHAnsi" w:hAnsiTheme="minorHAnsi" w:cs="Arial"/>
          <w:color w:val="1F497D"/>
          <w:sz w:val="22"/>
          <w:szCs w:val="22"/>
          <w:lang w:eastAsia="nl-NL"/>
        </w:rPr>
        <w:t>e</w:t>
      </w:r>
      <w:r w:rsidR="00B75D5D" w:rsidRPr="00EF75E6">
        <w:rPr>
          <w:rFonts w:asciiTheme="minorHAnsi" w:hAnsiTheme="minorHAnsi" w:cs="Arial"/>
          <w:color w:val="1F497D"/>
          <w:sz w:val="22"/>
          <w:szCs w:val="22"/>
          <w:lang w:eastAsia="nl-NL"/>
        </w:rPr>
        <w:t>xaminering</w:t>
      </w:r>
      <w:bookmarkEnd w:id="49"/>
      <w:bookmarkEnd w:id="50"/>
      <w:bookmarkEnd w:id="51"/>
    </w:p>
    <w:p w14:paraId="2A18F8B3" w14:textId="77777777" w:rsidR="006E1CBC" w:rsidRPr="00EF75E6" w:rsidRDefault="006E1CBC" w:rsidP="002F2E3E">
      <w:pPr>
        <w:spacing w:line="276" w:lineRule="auto"/>
        <w:rPr>
          <w:lang w:eastAsia="nl-NL"/>
        </w:rPr>
      </w:pPr>
    </w:p>
    <w:p w14:paraId="1B09AC4B" w14:textId="77777777" w:rsidR="00DC2DF0" w:rsidRPr="00EF75E6" w:rsidRDefault="006E1CBC" w:rsidP="002F2E3E">
      <w:pPr>
        <w:pStyle w:val="Kop2"/>
        <w:spacing w:before="0" w:line="276" w:lineRule="auto"/>
        <w:rPr>
          <w:rFonts w:asciiTheme="minorHAnsi" w:hAnsiTheme="minorHAnsi" w:cs="Arial"/>
          <w:b w:val="0"/>
          <w:color w:val="0000FF"/>
          <w:sz w:val="20"/>
          <w:szCs w:val="20"/>
        </w:rPr>
      </w:pPr>
      <w:bookmarkStart w:id="52" w:name="_Toc422070350"/>
      <w:bookmarkStart w:id="53" w:name="_Toc422124462"/>
      <w:bookmarkStart w:id="54" w:name="_Toc20743514"/>
      <w:r w:rsidRPr="00EF75E6">
        <w:rPr>
          <w:rFonts w:asciiTheme="minorHAnsi" w:hAnsiTheme="minorHAnsi" w:cs="Arial"/>
          <w:b w:val="0"/>
          <w:color w:val="0000FF"/>
          <w:sz w:val="20"/>
          <w:szCs w:val="20"/>
        </w:rPr>
        <w:t xml:space="preserve">Artikel </w:t>
      </w:r>
      <w:r w:rsidR="00F70381"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.1 Intekening voor onderwijs en tentamens</w:t>
      </w:r>
      <w:bookmarkEnd w:id="52"/>
      <w:bookmarkEnd w:id="53"/>
      <w:bookmarkEnd w:id="54"/>
      <w:r w:rsidRPr="00EF75E6">
        <w:rPr>
          <w:rFonts w:asciiTheme="minorHAnsi" w:hAnsiTheme="minorHAnsi" w:cs="Arial"/>
          <w:b w:val="0"/>
          <w:color w:val="0000FF"/>
          <w:sz w:val="20"/>
          <w:szCs w:val="20"/>
        </w:rPr>
        <w:t xml:space="preserve"> </w:t>
      </w:r>
    </w:p>
    <w:tbl>
      <w:tblPr>
        <w:tblStyle w:val="Tabelraster"/>
        <w:tblW w:w="9242" w:type="dxa"/>
        <w:tblInd w:w="108" w:type="dxa"/>
        <w:tblLook w:val="04A0" w:firstRow="1" w:lastRow="0" w:firstColumn="1" w:lastColumn="0" w:noHBand="0" w:noVBand="1"/>
      </w:tblPr>
      <w:tblGrid>
        <w:gridCol w:w="7889"/>
        <w:gridCol w:w="1353"/>
      </w:tblGrid>
      <w:tr w:rsidR="006E1CBC" w:rsidRPr="00EF75E6" w14:paraId="7E2F68E8" w14:textId="77777777" w:rsidTr="00AB5ABC">
        <w:trPr>
          <w:trHeight w:val="887"/>
        </w:trPr>
        <w:tc>
          <w:tcPr>
            <w:tcW w:w="7797" w:type="dxa"/>
            <w:shd w:val="clear" w:color="auto" w:fill="auto"/>
          </w:tcPr>
          <w:p w14:paraId="5D2374BD" w14:textId="77777777" w:rsidR="006E1CBC" w:rsidRPr="00EF75E6" w:rsidRDefault="006E1CBC" w:rsidP="00DB33F6">
            <w:pPr>
              <w:widowControl w:val="0"/>
              <w:autoSpaceDE w:val="0"/>
              <w:autoSpaceDN w:val="0"/>
              <w:adjustRightInd w:val="0"/>
              <w:spacing w:line="276" w:lineRule="auto"/>
              <w:ind w:left="318" w:hanging="284"/>
              <w:rPr>
                <w:rFonts w:cs="Arial"/>
                <w:color w:val="000000" w:themeColor="text1"/>
                <w:sz w:val="20"/>
                <w:szCs w:val="20"/>
              </w:rPr>
            </w:pPr>
            <w:r w:rsidRPr="00EF75E6">
              <w:rPr>
                <w:rFonts w:cs="Arial"/>
                <w:sz w:val="20"/>
                <w:szCs w:val="20"/>
              </w:rPr>
              <w:t>1.</w:t>
            </w:r>
            <w:r w:rsidRPr="00EF75E6">
              <w:rPr>
                <w:rFonts w:cs="Arial"/>
                <w:sz w:val="20"/>
                <w:szCs w:val="20"/>
              </w:rPr>
              <w:tab/>
              <w:t xml:space="preserve">Elke student dient zich voor het volgen van onderwijs </w:t>
            </w:r>
            <w:r w:rsidR="00E45010">
              <w:rPr>
                <w:rFonts w:cs="Arial"/>
                <w:sz w:val="20"/>
                <w:szCs w:val="20"/>
              </w:rPr>
              <w:t xml:space="preserve">en deelname aan het (her)tentamen </w:t>
            </w:r>
            <w:r w:rsidRPr="00EF75E6">
              <w:rPr>
                <w:rFonts w:cs="Arial"/>
                <w:sz w:val="20"/>
                <w:szCs w:val="20"/>
              </w:rPr>
              <w:t>in te tekenen. De intekenprocedure wordt beschreven in een bijlage bij het Studentenstatuut.</w:t>
            </w:r>
          </w:p>
        </w:tc>
        <w:tc>
          <w:tcPr>
            <w:tcW w:w="1337" w:type="dxa"/>
          </w:tcPr>
          <w:p w14:paraId="3442590B" w14:textId="77777777" w:rsidR="005B2BC3" w:rsidRDefault="00C21787" w:rsidP="002F2E3E">
            <w:pPr>
              <w:spacing w:line="276" w:lineRule="auto"/>
              <w:rPr>
                <w:rFonts w:cs="Arial"/>
                <w:sz w:val="16"/>
                <w:szCs w:val="16"/>
              </w:rPr>
            </w:pPr>
            <w:r w:rsidRPr="00EF75E6">
              <w:rPr>
                <w:rFonts w:cs="Arial"/>
                <w:sz w:val="16"/>
                <w:szCs w:val="16"/>
              </w:rPr>
              <w:t>CvB-besluit</w:t>
            </w:r>
            <w:r w:rsidR="000F1F29" w:rsidRPr="00EF75E6">
              <w:rPr>
                <w:rFonts w:cs="Arial"/>
                <w:sz w:val="16"/>
                <w:szCs w:val="16"/>
              </w:rPr>
              <w:t xml:space="preserve">, </w:t>
            </w:r>
          </w:p>
          <w:p w14:paraId="705EC16D" w14:textId="1DF90EE6" w:rsidR="006E1CBC" w:rsidRPr="00EF75E6" w:rsidRDefault="000F1F29" w:rsidP="002F2E3E">
            <w:pPr>
              <w:spacing w:line="276" w:lineRule="auto"/>
              <w:rPr>
                <w:rFonts w:cs="Arial"/>
                <w:sz w:val="16"/>
                <w:szCs w:val="16"/>
              </w:rPr>
            </w:pPr>
            <w:r w:rsidRPr="00EF75E6">
              <w:rPr>
                <w:rFonts w:cs="Arial"/>
                <w:sz w:val="16"/>
                <w:szCs w:val="16"/>
              </w:rPr>
              <w:t xml:space="preserve">zie </w:t>
            </w:r>
            <w:r w:rsidR="00104912">
              <w:rPr>
                <w:rFonts w:cs="Arial"/>
                <w:sz w:val="16"/>
                <w:szCs w:val="16"/>
              </w:rPr>
              <w:t>bijlage III</w:t>
            </w:r>
          </w:p>
        </w:tc>
      </w:tr>
      <w:tr w:rsidR="005B2BC3" w:rsidRPr="00EF75E6" w14:paraId="3B081052" w14:textId="77777777" w:rsidTr="00AB5ABC">
        <w:trPr>
          <w:trHeight w:val="561"/>
        </w:trPr>
        <w:tc>
          <w:tcPr>
            <w:tcW w:w="7797" w:type="dxa"/>
            <w:shd w:val="clear" w:color="auto" w:fill="auto"/>
          </w:tcPr>
          <w:p w14:paraId="7BD8854A" w14:textId="77777777" w:rsidR="005B2BC3" w:rsidRDefault="00E45010" w:rsidP="00DB33F6">
            <w:pPr>
              <w:widowControl w:val="0"/>
              <w:autoSpaceDE w:val="0"/>
              <w:autoSpaceDN w:val="0"/>
              <w:adjustRightInd w:val="0"/>
              <w:spacing w:line="276" w:lineRule="auto"/>
              <w:ind w:left="318" w:hanging="284"/>
              <w:rPr>
                <w:rFonts w:cs="Arial"/>
                <w:sz w:val="20"/>
                <w:szCs w:val="20"/>
              </w:rPr>
            </w:pPr>
            <w:r>
              <w:rPr>
                <w:rFonts w:cs="Arial"/>
                <w:sz w:val="20"/>
                <w:szCs w:val="20"/>
              </w:rPr>
              <w:t>2</w:t>
            </w:r>
            <w:r w:rsidR="005B2BC3">
              <w:rPr>
                <w:rFonts w:cs="Arial"/>
                <w:sz w:val="20"/>
                <w:szCs w:val="20"/>
              </w:rPr>
              <w:t>.</w:t>
            </w:r>
            <w:r w:rsidR="005B2BC3">
              <w:rPr>
                <w:rFonts w:cs="Arial"/>
                <w:sz w:val="20"/>
                <w:szCs w:val="20"/>
              </w:rPr>
              <w:tab/>
            </w:r>
            <w:r w:rsidR="005B2BC3" w:rsidRPr="00EF75E6">
              <w:rPr>
                <w:rFonts w:cs="Arial"/>
                <w:sz w:val="20"/>
                <w:szCs w:val="20"/>
              </w:rPr>
              <w:t>Intekening kan slechts plaatsvinden in de daartoe aangewezen periodes.</w:t>
            </w:r>
          </w:p>
        </w:tc>
        <w:tc>
          <w:tcPr>
            <w:tcW w:w="1337" w:type="dxa"/>
          </w:tcPr>
          <w:p w14:paraId="3C7E4F36" w14:textId="77777777" w:rsidR="005B2BC3" w:rsidRDefault="005B2BC3" w:rsidP="002F2E3E">
            <w:pPr>
              <w:spacing w:line="276" w:lineRule="auto"/>
              <w:rPr>
                <w:rFonts w:cs="Arial"/>
                <w:sz w:val="16"/>
                <w:szCs w:val="16"/>
              </w:rPr>
            </w:pPr>
            <w:r w:rsidRPr="00EF75E6">
              <w:rPr>
                <w:rFonts w:cs="Arial"/>
                <w:sz w:val="16"/>
                <w:szCs w:val="16"/>
              </w:rPr>
              <w:t xml:space="preserve">CvB-besluit, </w:t>
            </w:r>
          </w:p>
          <w:p w14:paraId="54B190AD" w14:textId="5A0D8E9D" w:rsidR="005B2BC3" w:rsidRPr="00EF75E6" w:rsidRDefault="005B2BC3" w:rsidP="002F2E3E">
            <w:pPr>
              <w:spacing w:line="276" w:lineRule="auto"/>
              <w:rPr>
                <w:rFonts w:cs="Arial"/>
                <w:sz w:val="16"/>
                <w:szCs w:val="16"/>
              </w:rPr>
            </w:pPr>
            <w:r w:rsidRPr="00EF75E6">
              <w:rPr>
                <w:rFonts w:cs="Arial"/>
                <w:sz w:val="16"/>
                <w:szCs w:val="16"/>
              </w:rPr>
              <w:t xml:space="preserve">zie </w:t>
            </w:r>
            <w:r w:rsidR="00104912">
              <w:rPr>
                <w:rFonts w:cs="Arial"/>
                <w:sz w:val="16"/>
                <w:szCs w:val="16"/>
              </w:rPr>
              <w:t>bijlage III</w:t>
            </w:r>
          </w:p>
        </w:tc>
      </w:tr>
    </w:tbl>
    <w:p w14:paraId="3F66DA9A" w14:textId="77777777" w:rsidR="007F6D96" w:rsidRPr="00EF75E6" w:rsidRDefault="007F6D96" w:rsidP="002F2E3E">
      <w:pPr>
        <w:spacing w:line="276" w:lineRule="auto"/>
        <w:rPr>
          <w:rFonts w:cs="Arial"/>
          <w:sz w:val="20"/>
          <w:szCs w:val="20"/>
        </w:rPr>
      </w:pPr>
    </w:p>
    <w:p w14:paraId="67DD245A" w14:textId="77777777" w:rsidR="000717C4" w:rsidRPr="00EF75E6" w:rsidRDefault="00F54F1A" w:rsidP="002F2E3E">
      <w:pPr>
        <w:pStyle w:val="Kop2"/>
        <w:spacing w:before="0" w:line="276" w:lineRule="auto"/>
        <w:rPr>
          <w:rFonts w:asciiTheme="minorHAnsi" w:hAnsiTheme="minorHAnsi" w:cs="Arial"/>
          <w:b w:val="0"/>
          <w:color w:val="0000FF"/>
          <w:sz w:val="20"/>
          <w:szCs w:val="20"/>
        </w:rPr>
      </w:pPr>
      <w:bookmarkStart w:id="55" w:name="_Toc422070351"/>
      <w:bookmarkStart w:id="56" w:name="_Toc422124463"/>
      <w:bookmarkStart w:id="57" w:name="_Toc20743515"/>
      <w:r w:rsidRPr="00EF75E6">
        <w:rPr>
          <w:rFonts w:asciiTheme="minorHAnsi" w:hAnsiTheme="minorHAnsi" w:cs="Arial"/>
          <w:b w:val="0"/>
          <w:color w:val="0000FF"/>
          <w:sz w:val="20"/>
          <w:szCs w:val="20"/>
        </w:rPr>
        <w:t xml:space="preserve">Artikel </w:t>
      </w:r>
      <w:r w:rsidR="00F70381"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w:t>
      </w:r>
      <w:r w:rsidR="00791DC3" w:rsidRPr="00EF75E6">
        <w:rPr>
          <w:rFonts w:asciiTheme="minorHAnsi" w:hAnsiTheme="minorHAnsi" w:cs="Arial"/>
          <w:b w:val="0"/>
          <w:color w:val="0000FF"/>
          <w:sz w:val="20"/>
          <w:szCs w:val="20"/>
        </w:rPr>
        <w:t>2</w:t>
      </w:r>
      <w:r w:rsidR="00B75D5D" w:rsidRPr="00EF75E6">
        <w:rPr>
          <w:rFonts w:asciiTheme="minorHAnsi" w:hAnsiTheme="minorHAnsi" w:cs="Arial"/>
          <w:b w:val="0"/>
          <w:color w:val="0000FF"/>
          <w:sz w:val="20"/>
          <w:szCs w:val="20"/>
        </w:rPr>
        <w:t xml:space="preserve"> </w:t>
      </w:r>
      <w:r w:rsidRPr="00EF75E6">
        <w:rPr>
          <w:rFonts w:asciiTheme="minorHAnsi" w:hAnsiTheme="minorHAnsi" w:cs="Arial"/>
          <w:b w:val="0"/>
          <w:color w:val="0000FF"/>
          <w:sz w:val="20"/>
          <w:szCs w:val="20"/>
        </w:rPr>
        <w:t>Vorm van t</w:t>
      </w:r>
      <w:r w:rsidR="00B75D5D" w:rsidRPr="00EF75E6">
        <w:rPr>
          <w:rFonts w:asciiTheme="minorHAnsi" w:hAnsiTheme="minorHAnsi" w:cs="Arial"/>
          <w:b w:val="0"/>
          <w:color w:val="0000FF"/>
          <w:sz w:val="20"/>
          <w:szCs w:val="20"/>
        </w:rPr>
        <w:t>entaminering</w:t>
      </w:r>
      <w:bookmarkEnd w:id="55"/>
      <w:bookmarkEnd w:id="56"/>
      <w:bookmarkEnd w:id="57"/>
    </w:p>
    <w:tbl>
      <w:tblPr>
        <w:tblStyle w:val="Tabelraster"/>
        <w:tblW w:w="9242" w:type="dxa"/>
        <w:tblInd w:w="108" w:type="dxa"/>
        <w:tblLook w:val="04A0" w:firstRow="1" w:lastRow="0" w:firstColumn="1" w:lastColumn="0" w:noHBand="0" w:noVBand="1"/>
      </w:tblPr>
      <w:tblGrid>
        <w:gridCol w:w="7889"/>
        <w:gridCol w:w="1353"/>
      </w:tblGrid>
      <w:tr w:rsidR="00E70CF8" w:rsidRPr="00EF75E6" w14:paraId="2D98724E" w14:textId="77777777" w:rsidTr="00AE56A1">
        <w:tc>
          <w:tcPr>
            <w:tcW w:w="7889" w:type="dxa"/>
          </w:tcPr>
          <w:p w14:paraId="29C88BCE" w14:textId="58C26A4A" w:rsidR="006D49AF" w:rsidRPr="00EF75E6" w:rsidRDefault="00F70381" w:rsidP="002020C0">
            <w:pPr>
              <w:spacing w:line="276" w:lineRule="auto"/>
              <w:ind w:left="318" w:hanging="284"/>
              <w:rPr>
                <w:rFonts w:eastAsia="Times New Roman" w:cs="Arial"/>
                <w:sz w:val="20"/>
                <w:szCs w:val="20"/>
              </w:rPr>
            </w:pPr>
            <w:r w:rsidRPr="00217B58">
              <w:rPr>
                <w:rFonts w:eastAsia="Times New Roman" w:cs="Arial"/>
                <w:sz w:val="20"/>
                <w:szCs w:val="20"/>
              </w:rPr>
              <w:t>1</w:t>
            </w:r>
            <w:r w:rsidR="00E70CF8" w:rsidRPr="00217B58">
              <w:rPr>
                <w:rFonts w:eastAsia="Times New Roman" w:cs="Arial"/>
                <w:sz w:val="20"/>
                <w:szCs w:val="20"/>
              </w:rPr>
              <w:t xml:space="preserve">. </w:t>
            </w:r>
            <w:r w:rsidR="00E70CF8" w:rsidRPr="00217B58">
              <w:rPr>
                <w:rFonts w:eastAsia="Times New Roman" w:cs="Arial"/>
                <w:sz w:val="20"/>
                <w:szCs w:val="20"/>
              </w:rPr>
              <w:tab/>
            </w:r>
            <w:r w:rsidR="008B679A" w:rsidRPr="00217B58">
              <w:rPr>
                <w:rFonts w:eastAsia="Times New Roman" w:cs="Arial"/>
                <w:sz w:val="20"/>
                <w:szCs w:val="20"/>
              </w:rPr>
              <w:t>De examencommissie kan op verzoek van de examinator bepalen om in bijzondere gevallen de wijze waarop een tentamen wordt afgenomen</w:t>
            </w:r>
            <w:r w:rsidR="002020C0" w:rsidRPr="00217B58">
              <w:rPr>
                <w:rFonts w:eastAsia="Times New Roman" w:cs="Arial"/>
                <w:sz w:val="20"/>
                <w:szCs w:val="20"/>
              </w:rPr>
              <w:t xml:space="preserve"> </w:t>
            </w:r>
            <w:r w:rsidR="008B679A" w:rsidRPr="00217B58">
              <w:rPr>
                <w:rFonts w:eastAsia="Times New Roman" w:cs="Arial"/>
                <w:sz w:val="20"/>
                <w:szCs w:val="20"/>
              </w:rPr>
              <w:t xml:space="preserve">te wijzigen. </w:t>
            </w:r>
          </w:p>
        </w:tc>
        <w:tc>
          <w:tcPr>
            <w:tcW w:w="1353" w:type="dxa"/>
          </w:tcPr>
          <w:p w14:paraId="0DA82206" w14:textId="77777777" w:rsidR="00E70CF8" w:rsidRDefault="00F70381" w:rsidP="002F2E3E">
            <w:pPr>
              <w:spacing w:line="276" w:lineRule="auto"/>
              <w:rPr>
                <w:rFonts w:eastAsia="Times New Roman" w:cs="Arial"/>
                <w:sz w:val="16"/>
                <w:szCs w:val="16"/>
              </w:rPr>
            </w:pPr>
            <w:r w:rsidRPr="00EF75E6">
              <w:rPr>
                <w:rFonts w:eastAsia="Times New Roman" w:cs="Arial"/>
                <w:sz w:val="16"/>
                <w:szCs w:val="16"/>
              </w:rPr>
              <w:t>Advies OLC, instemming FGV</w:t>
            </w:r>
          </w:p>
          <w:p w14:paraId="062DFEE6" w14:textId="77777777" w:rsidR="00AE25DF" w:rsidRPr="00EF75E6" w:rsidRDefault="00AE25DF" w:rsidP="002F2E3E">
            <w:pPr>
              <w:spacing w:line="276" w:lineRule="auto"/>
              <w:rPr>
                <w:rFonts w:eastAsia="Times New Roman" w:cs="Arial"/>
                <w:sz w:val="16"/>
                <w:szCs w:val="16"/>
              </w:rPr>
            </w:pPr>
            <w:r>
              <w:rPr>
                <w:rFonts w:eastAsia="Times New Roman" w:cs="Arial"/>
                <w:sz w:val="16"/>
                <w:szCs w:val="16"/>
              </w:rPr>
              <w:t>(7.13 l)</w:t>
            </w:r>
          </w:p>
        </w:tc>
      </w:tr>
    </w:tbl>
    <w:p w14:paraId="04F11B95" w14:textId="77777777" w:rsidR="002D3719" w:rsidRDefault="002D3719" w:rsidP="002F2E3E">
      <w:pPr>
        <w:pStyle w:val="Kop2"/>
        <w:spacing w:before="0" w:line="276" w:lineRule="auto"/>
        <w:rPr>
          <w:rFonts w:asciiTheme="minorHAnsi" w:hAnsiTheme="minorHAnsi" w:cs="Arial"/>
          <w:b w:val="0"/>
          <w:color w:val="0000FF"/>
          <w:sz w:val="20"/>
          <w:szCs w:val="20"/>
        </w:rPr>
      </w:pPr>
      <w:bookmarkStart w:id="58" w:name="_Toc422070352"/>
      <w:bookmarkStart w:id="59" w:name="_Toc422124464"/>
    </w:p>
    <w:p w14:paraId="30BBCAB1" w14:textId="77777777" w:rsidR="00066A6F" w:rsidRPr="00EF75E6" w:rsidRDefault="00066A6F" w:rsidP="002F2E3E">
      <w:pPr>
        <w:pStyle w:val="Kop2"/>
        <w:spacing w:before="0" w:line="276" w:lineRule="auto"/>
        <w:rPr>
          <w:rFonts w:asciiTheme="minorHAnsi" w:hAnsiTheme="minorHAnsi" w:cs="Arial"/>
          <w:b w:val="0"/>
          <w:color w:val="0000FF"/>
          <w:sz w:val="20"/>
          <w:szCs w:val="20"/>
        </w:rPr>
      </w:pPr>
      <w:bookmarkStart w:id="60" w:name="_Toc20743516"/>
      <w:r w:rsidRPr="00EF75E6">
        <w:rPr>
          <w:rFonts w:asciiTheme="minorHAnsi" w:hAnsiTheme="minorHAnsi" w:cs="Arial"/>
          <w:b w:val="0"/>
          <w:color w:val="0000FF"/>
          <w:sz w:val="20"/>
          <w:szCs w:val="20"/>
        </w:rPr>
        <w:t xml:space="preserve">Artikel </w:t>
      </w:r>
      <w:r w:rsidR="00352614"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w:t>
      </w:r>
      <w:r w:rsidR="00791DC3"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 xml:space="preserve"> Mondelinge tentamens</w:t>
      </w:r>
      <w:bookmarkEnd w:id="58"/>
      <w:bookmarkEnd w:id="59"/>
      <w:bookmarkEnd w:id="60"/>
      <w:r w:rsidRPr="00EF75E6">
        <w:rPr>
          <w:rFonts w:asciiTheme="minorHAnsi" w:hAnsiTheme="minorHAnsi" w:cs="Arial"/>
          <w:b w:val="0"/>
          <w:color w:val="0000FF"/>
          <w:sz w:val="20"/>
          <w:szCs w:val="20"/>
        </w:rPr>
        <w:t xml:space="preserve"> </w:t>
      </w:r>
    </w:p>
    <w:tbl>
      <w:tblPr>
        <w:tblStyle w:val="Tabelraster"/>
        <w:tblW w:w="9242" w:type="dxa"/>
        <w:tblInd w:w="108" w:type="dxa"/>
        <w:tblLook w:val="04A0" w:firstRow="1" w:lastRow="0" w:firstColumn="1" w:lastColumn="0" w:noHBand="0" w:noVBand="1"/>
      </w:tblPr>
      <w:tblGrid>
        <w:gridCol w:w="7889"/>
        <w:gridCol w:w="1353"/>
      </w:tblGrid>
      <w:tr w:rsidR="007C00F9" w:rsidRPr="00EF75E6" w14:paraId="2DB4C840" w14:textId="77777777" w:rsidTr="00AB5ABC">
        <w:tc>
          <w:tcPr>
            <w:tcW w:w="7797" w:type="dxa"/>
          </w:tcPr>
          <w:p w14:paraId="2F5BBE8B" w14:textId="5BD4FACD" w:rsidR="007C00F9" w:rsidRPr="00752B2E" w:rsidRDefault="0035171D" w:rsidP="00752B2E">
            <w:pPr>
              <w:pStyle w:val="Lijstalinea"/>
              <w:numPr>
                <w:ilvl w:val="0"/>
                <w:numId w:val="32"/>
              </w:numPr>
              <w:autoSpaceDE w:val="0"/>
              <w:autoSpaceDN w:val="0"/>
              <w:adjustRightInd w:val="0"/>
              <w:spacing w:line="276" w:lineRule="auto"/>
              <w:rPr>
                <w:rFonts w:cs="Arial"/>
                <w:sz w:val="20"/>
                <w:szCs w:val="20"/>
              </w:rPr>
            </w:pPr>
            <w:r w:rsidRPr="00752B2E">
              <w:rPr>
                <w:rFonts w:cs="Arial"/>
                <w:sz w:val="20"/>
                <w:szCs w:val="20"/>
              </w:rPr>
              <w:t>Mondeling wordt niet meer dan één student tegelijk getentamineerd, tenzij in deel B voor de desbetreffende onderwijseenheid anders is bepaald.</w:t>
            </w:r>
          </w:p>
        </w:tc>
        <w:tc>
          <w:tcPr>
            <w:tcW w:w="1337" w:type="dxa"/>
          </w:tcPr>
          <w:p w14:paraId="6DA9B6F5" w14:textId="77777777" w:rsidR="00FE6AF9" w:rsidRPr="00EF75E6" w:rsidRDefault="00FE6AF9" w:rsidP="002F2E3E">
            <w:pPr>
              <w:autoSpaceDE w:val="0"/>
              <w:autoSpaceDN w:val="0"/>
              <w:adjustRightInd w:val="0"/>
              <w:spacing w:line="276" w:lineRule="auto"/>
              <w:rPr>
                <w:rFonts w:cs="Arial"/>
                <w:sz w:val="16"/>
                <w:szCs w:val="16"/>
                <w:lang w:eastAsia="nl-NL"/>
              </w:rPr>
            </w:pPr>
            <w:r w:rsidRPr="00EF75E6">
              <w:rPr>
                <w:rFonts w:cs="Arial"/>
                <w:sz w:val="16"/>
                <w:szCs w:val="16"/>
                <w:lang w:eastAsia="nl-NL"/>
              </w:rPr>
              <w:t>advies OLC;</w:t>
            </w:r>
          </w:p>
          <w:p w14:paraId="22DCB464" w14:textId="77777777" w:rsidR="00FE6AF9" w:rsidRPr="00EF75E6" w:rsidRDefault="00FE6AF9" w:rsidP="002F2E3E">
            <w:pPr>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08011CA6" w14:textId="77777777" w:rsidR="007C00F9" w:rsidRPr="00EF75E6" w:rsidRDefault="00FE6AF9" w:rsidP="002F2E3E">
            <w:pPr>
              <w:autoSpaceDE w:val="0"/>
              <w:autoSpaceDN w:val="0"/>
              <w:adjustRightInd w:val="0"/>
              <w:spacing w:line="276" w:lineRule="auto"/>
              <w:rPr>
                <w:rFonts w:cs="Arial"/>
                <w:sz w:val="16"/>
                <w:szCs w:val="16"/>
                <w:lang w:eastAsia="nl-NL"/>
              </w:rPr>
            </w:pPr>
            <w:r w:rsidRPr="00EF75E6">
              <w:rPr>
                <w:rFonts w:cs="Arial"/>
                <w:sz w:val="16"/>
                <w:szCs w:val="16"/>
                <w:lang w:eastAsia="nl-NL"/>
              </w:rPr>
              <w:t>(7.13 l en n)</w:t>
            </w:r>
          </w:p>
        </w:tc>
      </w:tr>
      <w:tr w:rsidR="0035171D" w:rsidRPr="00EF75E6" w14:paraId="457C9547" w14:textId="77777777" w:rsidTr="00AB5ABC">
        <w:tc>
          <w:tcPr>
            <w:tcW w:w="7797" w:type="dxa"/>
          </w:tcPr>
          <w:p w14:paraId="6DDA735D" w14:textId="4B7D7647" w:rsidR="0035171D" w:rsidRPr="00752B2E" w:rsidRDefault="0035171D" w:rsidP="008B679A">
            <w:pPr>
              <w:autoSpaceDE w:val="0"/>
              <w:autoSpaceDN w:val="0"/>
              <w:adjustRightInd w:val="0"/>
              <w:spacing w:line="276" w:lineRule="auto"/>
              <w:ind w:left="318" w:hanging="284"/>
              <w:rPr>
                <w:rFonts w:cs="Arial"/>
                <w:sz w:val="20"/>
                <w:szCs w:val="20"/>
                <w:lang w:eastAsia="nl-NL"/>
              </w:rPr>
            </w:pPr>
            <w:r w:rsidRPr="00752B2E">
              <w:rPr>
                <w:rFonts w:cs="Arial"/>
                <w:sz w:val="20"/>
                <w:szCs w:val="20"/>
                <w:lang w:eastAsia="nl-NL"/>
              </w:rPr>
              <w:t xml:space="preserve">2. </w:t>
            </w:r>
            <w:r w:rsidR="00E974EB" w:rsidRPr="00752B2E">
              <w:rPr>
                <w:rFonts w:cs="Arial"/>
                <w:sz w:val="20"/>
                <w:szCs w:val="20"/>
                <w:lang w:eastAsia="nl-NL"/>
              </w:rPr>
              <w:t xml:space="preserve">  Bij het afnemen van een mondeling tentamen is een tweede examinator aanwezig, tenzij de examencommissie anders heeft bepaald. Het mondeling tentamen vindt plaats op een door de examinator te bepalen plaats en tijdstip binnen het reguliere rooster op de campus of online. Op verzoek van de student, en met goedkeuring van de examinatoren, kan er een geluidsopname worden gemaakt. Bij onverhoopte afwezigheid van een tweede examinator kan een geluidsopname van het mondeling tentamen gemaakt. Deze geluidsopname wordt bewaard door de universiteit gedurende de geldende bewaartermijn voor een tentamen.</w:t>
            </w:r>
          </w:p>
        </w:tc>
        <w:tc>
          <w:tcPr>
            <w:tcW w:w="1337" w:type="dxa"/>
          </w:tcPr>
          <w:p w14:paraId="37B04993" w14:textId="77777777" w:rsidR="00E202D7" w:rsidRPr="00752B2E" w:rsidRDefault="00E202D7" w:rsidP="00E202D7">
            <w:pPr>
              <w:autoSpaceDE w:val="0"/>
              <w:autoSpaceDN w:val="0"/>
              <w:adjustRightInd w:val="0"/>
              <w:spacing w:line="276" w:lineRule="auto"/>
              <w:rPr>
                <w:rFonts w:cs="Arial"/>
                <w:sz w:val="16"/>
                <w:szCs w:val="16"/>
                <w:lang w:eastAsia="nl-NL"/>
              </w:rPr>
            </w:pPr>
            <w:r w:rsidRPr="00752B2E">
              <w:rPr>
                <w:rFonts w:cs="Arial"/>
                <w:sz w:val="16"/>
                <w:szCs w:val="16"/>
                <w:lang w:eastAsia="nl-NL"/>
              </w:rPr>
              <w:t>advies OLC;</w:t>
            </w:r>
          </w:p>
          <w:p w14:paraId="01034C65" w14:textId="77777777" w:rsidR="00E202D7" w:rsidRPr="00752B2E" w:rsidRDefault="00E202D7" w:rsidP="00E202D7">
            <w:pPr>
              <w:autoSpaceDE w:val="0"/>
              <w:autoSpaceDN w:val="0"/>
              <w:adjustRightInd w:val="0"/>
              <w:spacing w:line="276" w:lineRule="auto"/>
              <w:rPr>
                <w:rFonts w:cs="Arial"/>
                <w:sz w:val="16"/>
                <w:szCs w:val="16"/>
                <w:lang w:eastAsia="nl-NL"/>
              </w:rPr>
            </w:pPr>
            <w:r w:rsidRPr="00752B2E">
              <w:rPr>
                <w:rFonts w:cs="Arial"/>
                <w:sz w:val="16"/>
                <w:szCs w:val="16"/>
                <w:lang w:eastAsia="nl-NL"/>
              </w:rPr>
              <w:t xml:space="preserve">instemming FGV </w:t>
            </w:r>
          </w:p>
          <w:p w14:paraId="7088A706" w14:textId="769676CF" w:rsidR="0035171D" w:rsidRPr="00752B2E" w:rsidRDefault="00E202D7" w:rsidP="00E202D7">
            <w:pPr>
              <w:autoSpaceDE w:val="0"/>
              <w:autoSpaceDN w:val="0"/>
              <w:adjustRightInd w:val="0"/>
              <w:spacing w:line="276" w:lineRule="auto"/>
              <w:rPr>
                <w:rFonts w:cs="Arial"/>
                <w:sz w:val="16"/>
                <w:szCs w:val="16"/>
                <w:lang w:eastAsia="nl-NL"/>
              </w:rPr>
            </w:pPr>
            <w:r w:rsidRPr="00752B2E">
              <w:rPr>
                <w:rFonts w:cs="Arial"/>
                <w:sz w:val="16"/>
                <w:szCs w:val="16"/>
                <w:lang w:eastAsia="nl-NL"/>
              </w:rPr>
              <w:t>(7.13 l en n)</w:t>
            </w:r>
          </w:p>
        </w:tc>
      </w:tr>
    </w:tbl>
    <w:p w14:paraId="0B72FEB8" w14:textId="77777777" w:rsidR="00066A6F" w:rsidRPr="00EF75E6" w:rsidRDefault="00066A6F" w:rsidP="002F2E3E">
      <w:pPr>
        <w:spacing w:line="276" w:lineRule="auto"/>
        <w:rPr>
          <w:rFonts w:cs="Arial"/>
          <w:color w:val="0000FF"/>
          <w:sz w:val="20"/>
          <w:szCs w:val="20"/>
          <w:lang w:eastAsia="nl-NL"/>
        </w:rPr>
      </w:pPr>
    </w:p>
    <w:p w14:paraId="55A2868D" w14:textId="77777777" w:rsidR="00066A6F" w:rsidRPr="00EF75E6" w:rsidRDefault="00066A6F" w:rsidP="002F2E3E">
      <w:pPr>
        <w:pStyle w:val="Kop2"/>
        <w:spacing w:before="0" w:line="276" w:lineRule="auto"/>
        <w:rPr>
          <w:rFonts w:asciiTheme="minorHAnsi" w:hAnsiTheme="minorHAnsi" w:cs="Arial"/>
          <w:b w:val="0"/>
          <w:color w:val="0000FF"/>
          <w:sz w:val="20"/>
          <w:szCs w:val="20"/>
        </w:rPr>
      </w:pPr>
      <w:bookmarkStart w:id="61" w:name="_Toc422070353"/>
      <w:bookmarkStart w:id="62" w:name="_Toc422124465"/>
      <w:bookmarkStart w:id="63" w:name="_Toc20743517"/>
      <w:r w:rsidRPr="00EF75E6">
        <w:rPr>
          <w:rFonts w:asciiTheme="minorHAnsi" w:hAnsiTheme="minorHAnsi" w:cs="Arial"/>
          <w:b w:val="0"/>
          <w:color w:val="0000FF"/>
          <w:sz w:val="20"/>
          <w:szCs w:val="20"/>
        </w:rPr>
        <w:t xml:space="preserve">Artikel </w:t>
      </w:r>
      <w:r w:rsidR="00352614"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w:t>
      </w:r>
      <w:r w:rsidR="00791DC3" w:rsidRPr="00EF75E6">
        <w:rPr>
          <w:rFonts w:asciiTheme="minorHAnsi" w:hAnsiTheme="minorHAnsi" w:cs="Arial"/>
          <w:b w:val="0"/>
          <w:color w:val="0000FF"/>
          <w:sz w:val="20"/>
          <w:szCs w:val="20"/>
        </w:rPr>
        <w:t>4</w:t>
      </w:r>
      <w:r w:rsidRPr="00EF75E6">
        <w:rPr>
          <w:rFonts w:asciiTheme="minorHAnsi" w:hAnsiTheme="minorHAnsi" w:cs="Arial"/>
          <w:b w:val="0"/>
          <w:color w:val="0000FF"/>
          <w:sz w:val="20"/>
          <w:szCs w:val="20"/>
        </w:rPr>
        <w:t xml:space="preserve"> Vaststelling en bekendmaking van de uitslag</w:t>
      </w:r>
      <w:bookmarkEnd w:id="61"/>
      <w:bookmarkEnd w:id="62"/>
      <w:bookmarkEnd w:id="63"/>
      <w:r w:rsidRPr="00EF75E6">
        <w:rPr>
          <w:rFonts w:asciiTheme="minorHAnsi" w:hAnsiTheme="minorHAnsi" w:cs="Arial"/>
          <w:b w:val="0"/>
          <w:color w:val="0000FF"/>
          <w:sz w:val="20"/>
          <w:szCs w:val="20"/>
        </w:rPr>
        <w:t xml:space="preserve"> </w:t>
      </w:r>
    </w:p>
    <w:tbl>
      <w:tblPr>
        <w:tblStyle w:val="Tabelraster"/>
        <w:tblW w:w="9101" w:type="dxa"/>
        <w:tblInd w:w="108" w:type="dxa"/>
        <w:tblLook w:val="04A0" w:firstRow="1" w:lastRow="0" w:firstColumn="1" w:lastColumn="0" w:noHBand="0" w:noVBand="1"/>
      </w:tblPr>
      <w:tblGrid>
        <w:gridCol w:w="7684"/>
        <w:gridCol w:w="1417"/>
      </w:tblGrid>
      <w:tr w:rsidR="007C00F9" w:rsidRPr="00EF75E6" w14:paraId="555D143B" w14:textId="77777777" w:rsidTr="00AC4584">
        <w:tc>
          <w:tcPr>
            <w:tcW w:w="7684" w:type="dxa"/>
            <w:shd w:val="clear" w:color="auto" w:fill="auto"/>
          </w:tcPr>
          <w:p w14:paraId="5710A16B" w14:textId="7C1791FF" w:rsidR="006D49AF" w:rsidRPr="00FC04B5" w:rsidRDefault="007C00F9">
            <w:pPr>
              <w:autoSpaceDE w:val="0"/>
              <w:autoSpaceDN w:val="0"/>
              <w:spacing w:line="276" w:lineRule="auto"/>
              <w:ind w:left="318" w:hanging="284"/>
              <w:rPr>
                <w:rFonts w:cs="Arial"/>
                <w:sz w:val="20"/>
                <w:szCs w:val="20"/>
                <w:lang w:eastAsia="nl-NL"/>
              </w:rPr>
            </w:pPr>
            <w:r w:rsidRPr="00FC04B5">
              <w:rPr>
                <w:rFonts w:cs="Arial"/>
                <w:sz w:val="20"/>
                <w:szCs w:val="20"/>
                <w:lang w:eastAsia="nl-NL"/>
              </w:rPr>
              <w:t xml:space="preserve">1. </w:t>
            </w:r>
            <w:r w:rsidRPr="00FC04B5">
              <w:rPr>
                <w:rFonts w:cs="Arial"/>
                <w:sz w:val="20"/>
                <w:szCs w:val="20"/>
                <w:lang w:eastAsia="nl-NL"/>
              </w:rPr>
              <w:tab/>
              <w:t>De examinator stelt de uitslag van een schriftelijk tentamen</w:t>
            </w:r>
            <w:r w:rsidR="004F2DDE">
              <w:rPr>
                <w:rFonts w:cs="Arial"/>
                <w:sz w:val="20"/>
                <w:szCs w:val="20"/>
                <w:lang w:eastAsia="nl-NL"/>
              </w:rPr>
              <w:t xml:space="preserve"> </w:t>
            </w:r>
            <w:r w:rsidRPr="00FC04B5">
              <w:rPr>
                <w:rFonts w:cs="Arial"/>
                <w:sz w:val="20"/>
                <w:szCs w:val="20"/>
                <w:lang w:eastAsia="nl-NL"/>
              </w:rPr>
              <w:t>binnen tien werkdagen vast. In afwijking van het bepaalde in de eerste volzin is de beoordelingstermijn voor scripties</w:t>
            </w:r>
            <w:r w:rsidR="00A02D3E" w:rsidRPr="00FC04B5">
              <w:rPr>
                <w:rFonts w:cs="Arial"/>
                <w:sz w:val="20"/>
                <w:szCs w:val="20"/>
                <w:lang w:eastAsia="nl-NL"/>
              </w:rPr>
              <w:t>/theses</w:t>
            </w:r>
            <w:r w:rsidRPr="00FC04B5">
              <w:rPr>
                <w:rFonts w:cs="Arial"/>
                <w:sz w:val="20"/>
                <w:szCs w:val="20"/>
                <w:lang w:eastAsia="nl-NL"/>
              </w:rPr>
              <w:t xml:space="preserve"> [en eindopdrachten] niet langer dan twintig werkdagen. De examinator draagt direct hierna zorg voor registratie van de beoordeling en bekendmaking van de </w:t>
            </w:r>
            <w:r w:rsidRPr="00FC04B5">
              <w:rPr>
                <w:rFonts w:cs="Arial"/>
                <w:sz w:val="20"/>
                <w:szCs w:val="20"/>
                <w:lang w:eastAsia="nl-NL"/>
              </w:rPr>
              <w:lastRenderedPageBreak/>
              <w:t xml:space="preserve">beoordeling aan de student, met in achtneming van de geldende normen van vertrouwelijkheid. </w:t>
            </w:r>
          </w:p>
        </w:tc>
        <w:tc>
          <w:tcPr>
            <w:tcW w:w="1417" w:type="dxa"/>
          </w:tcPr>
          <w:p w14:paraId="340D69AD" w14:textId="77777777" w:rsidR="00A02D3E" w:rsidRDefault="00352614" w:rsidP="002F2E3E">
            <w:pPr>
              <w:autoSpaceDE w:val="0"/>
              <w:autoSpaceDN w:val="0"/>
              <w:spacing w:line="276" w:lineRule="auto"/>
              <w:rPr>
                <w:rFonts w:cs="Arial"/>
                <w:sz w:val="16"/>
                <w:szCs w:val="16"/>
              </w:rPr>
            </w:pPr>
            <w:r w:rsidRPr="00EF75E6">
              <w:rPr>
                <w:rFonts w:cs="Arial"/>
                <w:sz w:val="16"/>
                <w:szCs w:val="16"/>
              </w:rPr>
              <w:lastRenderedPageBreak/>
              <w:t xml:space="preserve">CvB-besluit, </w:t>
            </w:r>
          </w:p>
          <w:p w14:paraId="019BE998" w14:textId="05F782DC" w:rsidR="007C00F9" w:rsidRPr="00EF75E6" w:rsidRDefault="00352614" w:rsidP="002F2E3E">
            <w:pPr>
              <w:autoSpaceDE w:val="0"/>
              <w:autoSpaceDN w:val="0"/>
              <w:spacing w:line="276" w:lineRule="auto"/>
              <w:rPr>
                <w:rFonts w:cs="Arial"/>
                <w:color w:val="000000"/>
                <w:sz w:val="16"/>
                <w:szCs w:val="16"/>
                <w:lang w:eastAsia="nl-NL"/>
              </w:rPr>
            </w:pPr>
            <w:r w:rsidRPr="00EF75E6">
              <w:rPr>
                <w:rFonts w:cs="Arial"/>
                <w:sz w:val="16"/>
                <w:szCs w:val="16"/>
              </w:rPr>
              <w:t xml:space="preserve">zie </w:t>
            </w:r>
            <w:r w:rsidR="00104912">
              <w:rPr>
                <w:rFonts w:cs="Arial"/>
                <w:sz w:val="16"/>
                <w:szCs w:val="16"/>
              </w:rPr>
              <w:t>bijlage III</w:t>
            </w:r>
          </w:p>
        </w:tc>
      </w:tr>
      <w:tr w:rsidR="007C00F9" w:rsidRPr="00EF75E6" w14:paraId="26996106" w14:textId="77777777" w:rsidTr="00AC4584">
        <w:tc>
          <w:tcPr>
            <w:tcW w:w="7684" w:type="dxa"/>
          </w:tcPr>
          <w:p w14:paraId="6EDDF51F" w14:textId="7DAA9D67" w:rsidR="007C00F9" w:rsidRPr="00FC04B5" w:rsidRDefault="007C00F9">
            <w:pPr>
              <w:autoSpaceDE w:val="0"/>
              <w:autoSpaceDN w:val="0"/>
              <w:spacing w:line="276" w:lineRule="auto"/>
              <w:ind w:left="318" w:hanging="284"/>
              <w:rPr>
                <w:rFonts w:cs="Arial"/>
                <w:sz w:val="20"/>
                <w:szCs w:val="20"/>
                <w:lang w:eastAsia="nl-NL"/>
              </w:rPr>
            </w:pPr>
            <w:r w:rsidRPr="00FC04B5">
              <w:rPr>
                <w:rFonts w:cs="Arial"/>
                <w:sz w:val="20"/>
                <w:szCs w:val="20"/>
                <w:lang w:eastAsia="nl-NL"/>
              </w:rPr>
              <w:t xml:space="preserve">2. </w:t>
            </w:r>
            <w:r w:rsidRPr="00FC04B5">
              <w:rPr>
                <w:rFonts w:cs="Arial"/>
                <w:sz w:val="20"/>
                <w:szCs w:val="20"/>
                <w:lang w:eastAsia="nl-NL"/>
              </w:rPr>
              <w:tab/>
              <w:t xml:space="preserve">De examinator stelt </w:t>
            </w:r>
            <w:r w:rsidR="005D7303" w:rsidRPr="00FC04B5">
              <w:rPr>
                <w:rFonts w:cs="Arial"/>
                <w:sz w:val="20"/>
                <w:szCs w:val="20"/>
                <w:lang w:eastAsia="nl-NL"/>
              </w:rPr>
              <w:t xml:space="preserve">zo snel </w:t>
            </w:r>
            <w:r w:rsidR="005D7303" w:rsidRPr="00217B58">
              <w:rPr>
                <w:rFonts w:cs="Arial"/>
                <w:sz w:val="20"/>
                <w:szCs w:val="20"/>
                <w:lang w:eastAsia="nl-NL"/>
              </w:rPr>
              <w:t xml:space="preserve">mogelijk </w:t>
            </w:r>
            <w:r w:rsidR="00D5463D" w:rsidRPr="00217B58">
              <w:rPr>
                <w:rFonts w:cs="Arial"/>
                <w:sz w:val="20"/>
                <w:szCs w:val="20"/>
                <w:lang w:eastAsia="nl-NL"/>
              </w:rPr>
              <w:t xml:space="preserve">doch uiterlijk </w:t>
            </w:r>
            <w:r w:rsidR="00D5463D" w:rsidRPr="004A6040">
              <w:rPr>
                <w:rFonts w:cs="Arial"/>
                <w:sz w:val="20"/>
                <w:szCs w:val="20"/>
                <w:lang w:eastAsia="nl-NL"/>
              </w:rPr>
              <w:t xml:space="preserve">binnen </w:t>
            </w:r>
            <w:r w:rsidR="00C6250E" w:rsidRPr="004A6040">
              <w:rPr>
                <w:rFonts w:cs="Arial"/>
                <w:sz w:val="20"/>
                <w:szCs w:val="20"/>
                <w:lang w:eastAsia="nl-NL"/>
              </w:rPr>
              <w:t>[één of twee</w:t>
            </w:r>
            <w:r w:rsidR="00D5463D" w:rsidRPr="004A6040">
              <w:rPr>
                <w:rFonts w:cs="Arial"/>
                <w:sz w:val="20"/>
                <w:szCs w:val="20"/>
                <w:lang w:eastAsia="nl-NL"/>
              </w:rPr>
              <w:t xml:space="preserve">] </w:t>
            </w:r>
            <w:r w:rsidR="00C6250E" w:rsidRPr="004A6040">
              <w:rPr>
                <w:rFonts w:cs="Arial"/>
                <w:sz w:val="20"/>
                <w:szCs w:val="20"/>
                <w:lang w:eastAsia="nl-NL"/>
              </w:rPr>
              <w:t xml:space="preserve">werkdagen </w:t>
            </w:r>
            <w:r w:rsidRPr="00217B58">
              <w:rPr>
                <w:rFonts w:cs="Arial"/>
                <w:sz w:val="20"/>
                <w:szCs w:val="20"/>
                <w:lang w:eastAsia="nl-NL"/>
              </w:rPr>
              <w:t xml:space="preserve">na het </w:t>
            </w:r>
            <w:r w:rsidRPr="00FC04B5">
              <w:rPr>
                <w:rFonts w:cs="Arial"/>
                <w:sz w:val="20"/>
                <w:szCs w:val="20"/>
                <w:lang w:eastAsia="nl-NL"/>
              </w:rPr>
              <w:t>afnemen van een mondeling tentamen de uitslag vast en maakt deze bekend aan de student. De derde volzin van het eerste lid is van toepassing.</w:t>
            </w:r>
          </w:p>
        </w:tc>
        <w:tc>
          <w:tcPr>
            <w:tcW w:w="1417" w:type="dxa"/>
          </w:tcPr>
          <w:p w14:paraId="54119BD3" w14:textId="77777777" w:rsidR="00887697"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advies OLC;</w:t>
            </w:r>
          </w:p>
          <w:p w14:paraId="4293C757" w14:textId="77777777" w:rsidR="00887697"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3A533EB4" w14:textId="77777777" w:rsidR="007C00F9"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(7.13 o)</w:t>
            </w:r>
          </w:p>
        </w:tc>
      </w:tr>
      <w:tr w:rsidR="007C00F9" w:rsidRPr="00EF75E6" w14:paraId="418012E5" w14:textId="77777777" w:rsidTr="00AC4584">
        <w:tc>
          <w:tcPr>
            <w:tcW w:w="7684" w:type="dxa"/>
          </w:tcPr>
          <w:p w14:paraId="652BF0A7" w14:textId="77777777" w:rsidR="006D49AF" w:rsidRPr="00EF75E6" w:rsidRDefault="007C00F9" w:rsidP="00363028">
            <w:pPr>
              <w:autoSpaceDE w:val="0"/>
              <w:autoSpaceDN w:val="0"/>
              <w:spacing w:line="276" w:lineRule="auto"/>
              <w:ind w:left="318" w:hanging="284"/>
              <w:rPr>
                <w:rFonts w:cs="Arial"/>
                <w:color w:val="000000"/>
                <w:sz w:val="20"/>
                <w:szCs w:val="20"/>
                <w:lang w:eastAsia="nl-NL"/>
              </w:rPr>
            </w:pPr>
            <w:r w:rsidRPr="00EF75E6">
              <w:rPr>
                <w:rFonts w:cs="Arial"/>
                <w:color w:val="000000"/>
                <w:sz w:val="20"/>
                <w:szCs w:val="20"/>
                <w:lang w:eastAsia="nl-NL"/>
              </w:rPr>
              <w:t xml:space="preserve">3. </w:t>
            </w:r>
            <w:r w:rsidRPr="00EF75E6">
              <w:rPr>
                <w:rFonts w:cs="Arial"/>
                <w:color w:val="000000"/>
                <w:sz w:val="20"/>
                <w:szCs w:val="20"/>
                <w:lang w:eastAsia="nl-NL"/>
              </w:rPr>
              <w:tab/>
              <w:t>Ten aanzien van een op andere wijze dan mondeling of schriftelijk af te leggen tentamen bepaalt de examencommissie vooraf op welke wijze en binnen welke termijn de student in kennis wordt gesteld van de uitslag.</w:t>
            </w:r>
          </w:p>
        </w:tc>
        <w:tc>
          <w:tcPr>
            <w:tcW w:w="1417" w:type="dxa"/>
          </w:tcPr>
          <w:p w14:paraId="61BC2FD3" w14:textId="77777777" w:rsidR="00887697"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advies OLC;</w:t>
            </w:r>
          </w:p>
          <w:p w14:paraId="0B83A6D8" w14:textId="77777777" w:rsidR="00887697"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54A4633E" w14:textId="77777777" w:rsidR="007C00F9" w:rsidRPr="00EF75E6" w:rsidRDefault="00887697"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(7.13 o)</w:t>
            </w:r>
          </w:p>
        </w:tc>
      </w:tr>
    </w:tbl>
    <w:p w14:paraId="26B972E0" w14:textId="77777777" w:rsidR="00236910" w:rsidRPr="00EF75E6" w:rsidRDefault="00236910" w:rsidP="002F2E3E">
      <w:pPr>
        <w:spacing w:line="276" w:lineRule="auto"/>
        <w:rPr>
          <w:rFonts w:cs="Arial"/>
          <w:color w:val="0000FF"/>
          <w:sz w:val="20"/>
          <w:szCs w:val="20"/>
          <w:lang w:eastAsia="nl-NL"/>
        </w:rPr>
      </w:pPr>
    </w:p>
    <w:p w14:paraId="3378CABA"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64" w:name="_Toc422070354"/>
      <w:bookmarkStart w:id="65" w:name="_Toc422124466"/>
      <w:bookmarkStart w:id="66" w:name="_Toc20743518"/>
      <w:r w:rsidRPr="00EF75E6">
        <w:rPr>
          <w:rFonts w:asciiTheme="minorHAnsi" w:hAnsiTheme="minorHAnsi" w:cs="Arial"/>
          <w:b w:val="0"/>
          <w:color w:val="0000FF"/>
          <w:sz w:val="20"/>
          <w:szCs w:val="20"/>
        </w:rPr>
        <w:t xml:space="preserve">Artikel </w:t>
      </w:r>
      <w:r w:rsidR="00352614"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w:t>
      </w:r>
      <w:r w:rsidR="00791DC3"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 xml:space="preserve"> </w:t>
      </w:r>
      <w:r w:rsidR="006A5A7A" w:rsidRPr="00EF75E6">
        <w:rPr>
          <w:rFonts w:asciiTheme="minorHAnsi" w:hAnsiTheme="minorHAnsi" w:cs="Arial"/>
          <w:b w:val="0"/>
          <w:color w:val="0000FF"/>
          <w:sz w:val="20"/>
          <w:szCs w:val="20"/>
        </w:rPr>
        <w:t>Tentamens en h</w:t>
      </w:r>
      <w:r w:rsidRPr="00EF75E6">
        <w:rPr>
          <w:rFonts w:asciiTheme="minorHAnsi" w:hAnsiTheme="minorHAnsi" w:cs="Arial"/>
          <w:b w:val="0"/>
          <w:color w:val="0000FF"/>
          <w:sz w:val="20"/>
          <w:szCs w:val="20"/>
        </w:rPr>
        <w:t>erkansing</w:t>
      </w:r>
      <w:bookmarkEnd w:id="64"/>
      <w:bookmarkEnd w:id="65"/>
      <w:bookmarkEnd w:id="66"/>
      <w:r w:rsidRPr="00EF75E6">
        <w:rPr>
          <w:rFonts w:asciiTheme="minorHAnsi" w:hAnsiTheme="minorHAnsi" w:cs="Arial"/>
          <w:b w:val="0"/>
          <w:color w:val="0000FF"/>
          <w:sz w:val="20"/>
          <w:szCs w:val="20"/>
        </w:rPr>
        <w:t xml:space="preserve"> </w:t>
      </w:r>
    </w:p>
    <w:tbl>
      <w:tblPr>
        <w:tblStyle w:val="Tabelraster"/>
        <w:tblW w:w="9084" w:type="dxa"/>
        <w:tblInd w:w="108" w:type="dxa"/>
        <w:tblLayout w:type="fixed"/>
        <w:tblLook w:val="04A0" w:firstRow="1" w:lastRow="0" w:firstColumn="1" w:lastColumn="0" w:noHBand="0" w:noVBand="1"/>
      </w:tblPr>
      <w:tblGrid>
        <w:gridCol w:w="7692"/>
        <w:gridCol w:w="1392"/>
      </w:tblGrid>
      <w:tr w:rsidR="007C00F9" w:rsidRPr="00EF75E6" w14:paraId="0B432606" w14:textId="77777777" w:rsidTr="00463499">
        <w:trPr>
          <w:trHeight w:val="1395"/>
        </w:trPr>
        <w:tc>
          <w:tcPr>
            <w:tcW w:w="7692" w:type="dxa"/>
            <w:shd w:val="clear" w:color="auto" w:fill="auto"/>
          </w:tcPr>
          <w:p w14:paraId="3C0602C2" w14:textId="7E7D6336" w:rsidR="00DB33F6" w:rsidRPr="007E1A28" w:rsidRDefault="00352614" w:rsidP="00A879CE">
            <w:pPr>
              <w:pStyle w:val="Lijstalinea"/>
              <w:numPr>
                <w:ilvl w:val="0"/>
                <w:numId w:val="14"/>
              </w:numPr>
              <w:autoSpaceDE w:val="0"/>
              <w:autoSpaceDN w:val="0"/>
              <w:spacing w:line="276" w:lineRule="auto"/>
              <w:ind w:left="318" w:hanging="284"/>
              <w:rPr>
                <w:rFonts w:cs="Arial"/>
                <w:sz w:val="20"/>
                <w:szCs w:val="20"/>
              </w:rPr>
            </w:pPr>
            <w:r w:rsidRPr="007E1A28">
              <w:rPr>
                <w:rFonts w:cs="Arial"/>
                <w:sz w:val="20"/>
                <w:szCs w:val="20"/>
              </w:rPr>
              <w:t xml:space="preserve">a. </w:t>
            </w:r>
            <w:r w:rsidR="007C00F9" w:rsidRPr="007E1A28">
              <w:rPr>
                <w:rFonts w:cs="Arial"/>
                <w:sz w:val="20"/>
                <w:szCs w:val="20"/>
              </w:rPr>
              <w:t xml:space="preserve">Tot het afleggen van tentamens van de opleiding wordt per onderwijseenheid </w:t>
            </w:r>
            <w:r w:rsidR="00557721" w:rsidRPr="007E1A28">
              <w:rPr>
                <w:rFonts w:cs="Arial"/>
                <w:sz w:val="20"/>
                <w:szCs w:val="20"/>
              </w:rPr>
              <w:t>tweemaal</w:t>
            </w:r>
            <w:r w:rsidR="007C00F9" w:rsidRPr="007E1A28">
              <w:rPr>
                <w:rFonts w:cs="Arial"/>
                <w:sz w:val="20"/>
                <w:szCs w:val="20"/>
              </w:rPr>
              <w:t xml:space="preserve"> per studiejaar de gelegenheid gegeven.</w:t>
            </w:r>
          </w:p>
          <w:p w14:paraId="4DA4A75D" w14:textId="0E78A0AD" w:rsidR="006D49AF" w:rsidRPr="007E1A28" w:rsidRDefault="00352614" w:rsidP="00FD4850">
            <w:pPr>
              <w:pStyle w:val="Lijstalinea"/>
              <w:autoSpaceDE w:val="0"/>
              <w:autoSpaceDN w:val="0"/>
              <w:spacing w:line="276" w:lineRule="auto"/>
              <w:ind w:left="318"/>
              <w:rPr>
                <w:rFonts w:cs="Arial"/>
                <w:sz w:val="20"/>
                <w:szCs w:val="20"/>
              </w:rPr>
            </w:pPr>
            <w:r w:rsidRPr="00217B58">
              <w:rPr>
                <w:rFonts w:cs="Arial"/>
                <w:sz w:val="20"/>
                <w:szCs w:val="20"/>
              </w:rPr>
              <w:t xml:space="preserve">b. </w:t>
            </w:r>
            <w:r w:rsidR="00FD4850" w:rsidRPr="00217B58">
              <w:rPr>
                <w:rFonts w:cs="Arial"/>
                <w:sz w:val="20"/>
                <w:szCs w:val="20"/>
              </w:rPr>
              <w:t>In afwijking van a. is h</w:t>
            </w:r>
            <w:r w:rsidRPr="00217B58">
              <w:rPr>
                <w:rFonts w:cs="Arial"/>
                <w:sz w:val="20"/>
                <w:szCs w:val="20"/>
              </w:rPr>
              <w:t xml:space="preserve">et </w:t>
            </w:r>
            <w:r w:rsidRPr="007E1A28">
              <w:rPr>
                <w:rFonts w:cs="Arial"/>
                <w:sz w:val="20"/>
                <w:szCs w:val="20"/>
              </w:rPr>
              <w:t>herkansen van een praktische oefening, een stage of een scriptie</w:t>
            </w:r>
            <w:r w:rsidR="00A02D3E" w:rsidRPr="007E1A28">
              <w:rPr>
                <w:rFonts w:cs="Arial"/>
                <w:sz w:val="20"/>
                <w:szCs w:val="20"/>
              </w:rPr>
              <w:t>/thesis</w:t>
            </w:r>
            <w:r w:rsidRPr="007E1A28">
              <w:rPr>
                <w:rFonts w:cs="Arial"/>
                <w:sz w:val="20"/>
                <w:szCs w:val="20"/>
              </w:rPr>
              <w:t xml:space="preserve"> geregeld in de desbetreffende </w:t>
            </w:r>
            <w:r w:rsidR="00A02D3E" w:rsidRPr="007E1A28">
              <w:rPr>
                <w:rFonts w:cs="Arial"/>
                <w:sz w:val="20"/>
                <w:szCs w:val="20"/>
              </w:rPr>
              <w:t xml:space="preserve">studie- of stagehandleiding, </w:t>
            </w:r>
            <w:r w:rsidRPr="007E1A28">
              <w:rPr>
                <w:rFonts w:cs="Arial"/>
                <w:sz w:val="20"/>
                <w:szCs w:val="20"/>
              </w:rPr>
              <w:t xml:space="preserve">of </w:t>
            </w:r>
            <w:r w:rsidR="00A02D3E" w:rsidRPr="007E1A28">
              <w:rPr>
                <w:rFonts w:cs="Arial"/>
                <w:sz w:val="20"/>
                <w:szCs w:val="20"/>
              </w:rPr>
              <w:t>scriptie/thesis</w:t>
            </w:r>
            <w:r w:rsidRPr="007E1A28">
              <w:rPr>
                <w:rFonts w:cs="Arial"/>
                <w:sz w:val="20"/>
                <w:szCs w:val="20"/>
              </w:rPr>
              <w:t>regeling.</w:t>
            </w:r>
          </w:p>
        </w:tc>
        <w:tc>
          <w:tcPr>
            <w:tcW w:w="1392" w:type="dxa"/>
          </w:tcPr>
          <w:p w14:paraId="40B5814A" w14:textId="77777777" w:rsidR="00A02D3E" w:rsidRDefault="00352614" w:rsidP="002F2E3E">
            <w:pPr>
              <w:autoSpaceDE w:val="0"/>
              <w:autoSpaceDN w:val="0"/>
              <w:spacing w:line="276" w:lineRule="auto"/>
              <w:rPr>
                <w:rFonts w:cs="Arial"/>
                <w:sz w:val="16"/>
                <w:szCs w:val="16"/>
                <w:lang w:eastAsia="nl-NL"/>
              </w:rPr>
            </w:pPr>
            <w:r w:rsidRPr="00EF75E6">
              <w:rPr>
                <w:rFonts w:cs="Arial"/>
                <w:sz w:val="16"/>
                <w:szCs w:val="16"/>
                <w:lang w:eastAsia="nl-NL"/>
              </w:rPr>
              <w:t xml:space="preserve">CvB-besluit, </w:t>
            </w:r>
          </w:p>
          <w:p w14:paraId="0E2DB9F2" w14:textId="2D38AB23" w:rsidR="00887697" w:rsidRPr="00EF75E6" w:rsidRDefault="00352614" w:rsidP="002F2E3E">
            <w:pPr>
              <w:autoSpaceDE w:val="0"/>
              <w:autoSpaceDN w:val="0"/>
              <w:spacing w:line="276" w:lineRule="auto"/>
              <w:rPr>
                <w:rFonts w:cs="Arial"/>
                <w:sz w:val="16"/>
                <w:szCs w:val="16"/>
                <w:lang w:eastAsia="nl-NL"/>
              </w:rPr>
            </w:pPr>
            <w:r w:rsidRPr="00EF75E6">
              <w:rPr>
                <w:rFonts w:cs="Arial"/>
                <w:sz w:val="16"/>
                <w:szCs w:val="16"/>
                <w:lang w:eastAsia="nl-NL"/>
              </w:rPr>
              <w:t xml:space="preserve">zie </w:t>
            </w:r>
            <w:r w:rsidR="00104912">
              <w:rPr>
                <w:rFonts w:cs="Arial"/>
                <w:sz w:val="16"/>
                <w:szCs w:val="16"/>
                <w:lang w:eastAsia="nl-NL"/>
              </w:rPr>
              <w:t>bijlage III</w:t>
            </w:r>
          </w:p>
        </w:tc>
      </w:tr>
      <w:tr w:rsidR="00167A7F" w:rsidRPr="00EF75E6" w14:paraId="442045F9" w14:textId="77777777" w:rsidTr="00463499">
        <w:trPr>
          <w:trHeight w:val="557"/>
        </w:trPr>
        <w:tc>
          <w:tcPr>
            <w:tcW w:w="7692" w:type="dxa"/>
            <w:shd w:val="clear" w:color="auto" w:fill="auto"/>
          </w:tcPr>
          <w:p w14:paraId="2A1674FF" w14:textId="77777777" w:rsidR="00167A7F" w:rsidRPr="007E1A28" w:rsidRDefault="00167A7F" w:rsidP="00A879CE">
            <w:pPr>
              <w:pStyle w:val="Lijstalinea"/>
              <w:numPr>
                <w:ilvl w:val="0"/>
                <w:numId w:val="14"/>
              </w:numPr>
              <w:autoSpaceDE w:val="0"/>
              <w:autoSpaceDN w:val="0"/>
              <w:spacing w:line="276" w:lineRule="auto"/>
              <w:ind w:left="318" w:hanging="284"/>
              <w:rPr>
                <w:rFonts w:cs="Arial"/>
                <w:sz w:val="20"/>
                <w:szCs w:val="20"/>
              </w:rPr>
            </w:pPr>
            <w:r w:rsidRPr="007E1A28">
              <w:rPr>
                <w:rFonts w:cs="Arial"/>
                <w:sz w:val="20"/>
                <w:szCs w:val="20"/>
              </w:rPr>
              <w:t>In geval van een herkansing geldt de laatste beoordeling. Zowel een voldoende als een onvoldoende kan worden herkanst.</w:t>
            </w:r>
          </w:p>
        </w:tc>
        <w:tc>
          <w:tcPr>
            <w:tcW w:w="1392" w:type="dxa"/>
          </w:tcPr>
          <w:p w14:paraId="3A9312AF" w14:textId="77777777" w:rsidR="00A02D3E" w:rsidRDefault="00CC487F" w:rsidP="002F2E3E">
            <w:pPr>
              <w:autoSpaceDE w:val="0"/>
              <w:autoSpaceDN w:val="0"/>
              <w:spacing w:line="276" w:lineRule="auto"/>
              <w:rPr>
                <w:rFonts w:cs="Arial"/>
                <w:sz w:val="16"/>
                <w:szCs w:val="16"/>
                <w:lang w:eastAsia="nl-NL"/>
              </w:rPr>
            </w:pPr>
            <w:r w:rsidRPr="00EF75E6">
              <w:rPr>
                <w:rFonts w:cs="Arial"/>
                <w:sz w:val="16"/>
                <w:szCs w:val="16"/>
                <w:lang w:eastAsia="nl-NL"/>
              </w:rPr>
              <w:t xml:space="preserve">CvB-besluit, </w:t>
            </w:r>
          </w:p>
          <w:p w14:paraId="37409852" w14:textId="0C8959B1" w:rsidR="00167A7F" w:rsidRPr="00EF75E6" w:rsidRDefault="00CC487F" w:rsidP="002F2E3E">
            <w:pPr>
              <w:autoSpaceDE w:val="0"/>
              <w:autoSpaceDN w:val="0"/>
              <w:spacing w:line="276" w:lineRule="auto"/>
              <w:rPr>
                <w:rFonts w:cs="Arial"/>
                <w:sz w:val="16"/>
                <w:szCs w:val="16"/>
                <w:lang w:eastAsia="nl-NL"/>
              </w:rPr>
            </w:pPr>
            <w:r w:rsidRPr="00EF75E6">
              <w:rPr>
                <w:rFonts w:cs="Arial"/>
                <w:sz w:val="16"/>
                <w:szCs w:val="16"/>
                <w:lang w:eastAsia="nl-NL"/>
              </w:rPr>
              <w:t xml:space="preserve">zie </w:t>
            </w:r>
            <w:r w:rsidR="00104912">
              <w:rPr>
                <w:rFonts w:cs="Arial"/>
                <w:sz w:val="16"/>
                <w:szCs w:val="16"/>
                <w:lang w:eastAsia="nl-NL"/>
              </w:rPr>
              <w:t>bijlage III</w:t>
            </w:r>
          </w:p>
        </w:tc>
      </w:tr>
      <w:tr w:rsidR="007C00F9" w:rsidRPr="00EF75E6" w14:paraId="24A9C280" w14:textId="77777777" w:rsidTr="00463499">
        <w:trPr>
          <w:trHeight w:val="668"/>
        </w:trPr>
        <w:tc>
          <w:tcPr>
            <w:tcW w:w="7692" w:type="dxa"/>
            <w:tcBorders>
              <w:bottom w:val="single" w:sz="4" w:space="0" w:color="auto"/>
            </w:tcBorders>
          </w:tcPr>
          <w:p w14:paraId="2529468A" w14:textId="393AEDCE" w:rsidR="007C00F9" w:rsidRPr="00FC04B5" w:rsidRDefault="007C00F9" w:rsidP="00A879CE">
            <w:pPr>
              <w:pStyle w:val="Lijstalinea"/>
              <w:numPr>
                <w:ilvl w:val="0"/>
                <w:numId w:val="14"/>
              </w:numPr>
              <w:autoSpaceDE w:val="0"/>
              <w:autoSpaceDN w:val="0"/>
              <w:spacing w:line="276" w:lineRule="auto"/>
              <w:ind w:left="318" w:hanging="284"/>
              <w:rPr>
                <w:rFonts w:cs="Arial"/>
                <w:sz w:val="20"/>
                <w:szCs w:val="20"/>
              </w:rPr>
            </w:pPr>
            <w:r w:rsidRPr="00FC04B5">
              <w:rPr>
                <w:rFonts w:cs="Arial"/>
                <w:sz w:val="20"/>
                <w:szCs w:val="20"/>
              </w:rPr>
              <w:t xml:space="preserve">De herkansing voor </w:t>
            </w:r>
            <w:r w:rsidRPr="00752B2E">
              <w:rPr>
                <w:rFonts w:cs="Arial"/>
                <w:sz w:val="20"/>
                <w:szCs w:val="20"/>
              </w:rPr>
              <w:t xml:space="preserve">een tentamen vindt niet plaats binnen </w:t>
            </w:r>
            <w:r w:rsidR="00A02D3E" w:rsidRPr="00752B2E">
              <w:rPr>
                <w:rFonts w:cs="Arial"/>
                <w:sz w:val="20"/>
                <w:szCs w:val="20"/>
              </w:rPr>
              <w:t xml:space="preserve">tien </w:t>
            </w:r>
            <w:r w:rsidRPr="00752B2E">
              <w:rPr>
                <w:rFonts w:cs="Arial"/>
                <w:sz w:val="20"/>
                <w:szCs w:val="20"/>
              </w:rPr>
              <w:t xml:space="preserve">werkdagen na de bekendmaking van de uitslag van het te herkansen tentamen. </w:t>
            </w:r>
            <w:r w:rsidR="00A75441" w:rsidRPr="00752B2E">
              <w:rPr>
                <w:rFonts w:cs="Arial"/>
                <w:sz w:val="20"/>
                <w:szCs w:val="20"/>
              </w:rPr>
              <w:t>Alleen in periode 6 kan hierop een uitzondering worden gemaakt.</w:t>
            </w:r>
          </w:p>
        </w:tc>
        <w:tc>
          <w:tcPr>
            <w:tcW w:w="1392" w:type="dxa"/>
          </w:tcPr>
          <w:p w14:paraId="3B83D0E2" w14:textId="77777777" w:rsidR="00F31895" w:rsidRPr="00EF75E6" w:rsidRDefault="00F31895" w:rsidP="002F2E3E">
            <w:pPr>
              <w:autoSpaceDE w:val="0"/>
              <w:autoSpaceDN w:val="0"/>
              <w:spacing w:line="276" w:lineRule="auto"/>
              <w:rPr>
                <w:rFonts w:cs="Arial"/>
                <w:sz w:val="16"/>
                <w:szCs w:val="16"/>
                <w:lang w:eastAsia="nl-NL"/>
              </w:rPr>
            </w:pPr>
            <w:r w:rsidRPr="00EF75E6">
              <w:rPr>
                <w:rFonts w:cs="Arial"/>
                <w:sz w:val="16"/>
                <w:szCs w:val="16"/>
                <w:lang w:eastAsia="nl-NL"/>
              </w:rPr>
              <w:t>advies OLC;</w:t>
            </w:r>
          </w:p>
          <w:p w14:paraId="4AF14325" w14:textId="77777777" w:rsidR="007C00F9" w:rsidRPr="00EF75E6" w:rsidRDefault="00F31895" w:rsidP="002F2E3E">
            <w:pPr>
              <w:autoSpaceDE w:val="0"/>
              <w:autoSpaceDN w:val="0"/>
              <w:spacing w:line="276" w:lineRule="auto"/>
              <w:rPr>
                <w:rFonts w:cs="Arial"/>
                <w:sz w:val="16"/>
                <w:szCs w:val="16"/>
                <w:lang w:eastAsia="nl-NL"/>
              </w:rPr>
            </w:pPr>
            <w:r w:rsidRPr="00EF75E6">
              <w:rPr>
                <w:rFonts w:cs="Arial"/>
                <w:sz w:val="16"/>
                <w:szCs w:val="16"/>
                <w:lang w:eastAsia="nl-NL"/>
              </w:rPr>
              <w:t>instemming FGV (7.13 j)</w:t>
            </w:r>
          </w:p>
        </w:tc>
      </w:tr>
      <w:tr w:rsidR="007C00F9" w:rsidRPr="00EF75E6" w14:paraId="3F0EC7CD" w14:textId="77777777" w:rsidTr="00463499">
        <w:trPr>
          <w:trHeight w:val="1113"/>
        </w:trPr>
        <w:tc>
          <w:tcPr>
            <w:tcW w:w="7692" w:type="dxa"/>
            <w:shd w:val="clear" w:color="auto" w:fill="auto"/>
          </w:tcPr>
          <w:p w14:paraId="1F977D19" w14:textId="77777777" w:rsidR="00EA1AE5" w:rsidRPr="00FC04B5" w:rsidRDefault="007C00F9" w:rsidP="00A879CE">
            <w:pPr>
              <w:pStyle w:val="Lijstalinea"/>
              <w:numPr>
                <w:ilvl w:val="0"/>
                <w:numId w:val="14"/>
              </w:numPr>
              <w:spacing w:line="276" w:lineRule="auto"/>
              <w:ind w:left="318" w:hanging="284"/>
              <w:rPr>
                <w:i/>
                <w:iCs/>
              </w:rPr>
            </w:pPr>
            <w:r w:rsidRPr="00FC04B5">
              <w:rPr>
                <w:rFonts w:cs="Arial"/>
                <w:sz w:val="20"/>
                <w:szCs w:val="20"/>
              </w:rPr>
              <w:t xml:space="preserve">De examencommissie kan de student </w:t>
            </w:r>
            <w:r w:rsidR="00EA1AE5" w:rsidRPr="00FC04B5">
              <w:rPr>
                <w:rFonts w:cs="Arial"/>
                <w:sz w:val="20"/>
                <w:szCs w:val="20"/>
              </w:rPr>
              <w:t xml:space="preserve">op verzoek </w:t>
            </w:r>
            <w:r w:rsidRPr="00FC04B5">
              <w:rPr>
                <w:rFonts w:cs="Arial"/>
                <w:sz w:val="20"/>
                <w:szCs w:val="20"/>
              </w:rPr>
              <w:t xml:space="preserve">een extra gelegenheid bieden </w:t>
            </w:r>
            <w:r w:rsidR="006D49AF" w:rsidRPr="00FC04B5">
              <w:rPr>
                <w:rFonts w:cs="Arial"/>
                <w:sz w:val="20"/>
                <w:szCs w:val="20"/>
              </w:rPr>
              <w:t xml:space="preserve">om </w:t>
            </w:r>
            <w:r w:rsidR="00EA1AE5" w:rsidRPr="00FC04B5">
              <w:rPr>
                <w:rFonts w:cs="Arial"/>
                <w:sz w:val="20"/>
                <w:szCs w:val="20"/>
              </w:rPr>
              <w:t xml:space="preserve">een </w:t>
            </w:r>
            <w:r w:rsidRPr="00FC04B5">
              <w:rPr>
                <w:rFonts w:cs="Arial"/>
                <w:sz w:val="20"/>
                <w:szCs w:val="20"/>
              </w:rPr>
              <w:t>tentamen af te leggen</w:t>
            </w:r>
            <w:r w:rsidR="00EA1AE5" w:rsidRPr="00FC04B5">
              <w:rPr>
                <w:rFonts w:cs="Arial"/>
                <w:sz w:val="20"/>
                <w:szCs w:val="20"/>
              </w:rPr>
              <w:t>, indien de student:</w:t>
            </w:r>
            <w:r w:rsidRPr="00FC04B5">
              <w:rPr>
                <w:rFonts w:cs="Arial"/>
                <w:sz w:val="20"/>
                <w:szCs w:val="20"/>
              </w:rPr>
              <w:t xml:space="preserve"> </w:t>
            </w:r>
          </w:p>
          <w:p w14:paraId="11A6DE55" w14:textId="77777777" w:rsidR="00BE710F" w:rsidRPr="00FC04B5" w:rsidRDefault="00BE710F" w:rsidP="00A879CE">
            <w:pPr>
              <w:pStyle w:val="Lijstalinea"/>
              <w:numPr>
                <w:ilvl w:val="0"/>
                <w:numId w:val="16"/>
              </w:numPr>
              <w:spacing w:line="276" w:lineRule="auto"/>
              <w:rPr>
                <w:rFonts w:cs="Arial"/>
                <w:sz w:val="20"/>
                <w:szCs w:val="20"/>
              </w:rPr>
            </w:pPr>
            <w:r w:rsidRPr="00FC04B5">
              <w:rPr>
                <w:rFonts w:cs="Arial"/>
                <w:sz w:val="20"/>
                <w:szCs w:val="20"/>
              </w:rPr>
              <w:t>alle onderwijseenheden om te voldoen aan de eisen van het examen heeft behaald op één na, en</w:t>
            </w:r>
            <w:r w:rsidR="005D7303" w:rsidRPr="00FC04B5">
              <w:rPr>
                <w:rFonts w:cs="Arial"/>
                <w:sz w:val="20"/>
                <w:szCs w:val="20"/>
              </w:rPr>
              <w:t>;</w:t>
            </w:r>
          </w:p>
          <w:p w14:paraId="49AC29D6" w14:textId="77777777" w:rsidR="00BE710F" w:rsidRPr="00FC04B5" w:rsidRDefault="00BE710F" w:rsidP="00A879CE">
            <w:pPr>
              <w:pStyle w:val="Lijstalinea"/>
              <w:numPr>
                <w:ilvl w:val="0"/>
                <w:numId w:val="16"/>
              </w:numPr>
              <w:spacing w:line="276" w:lineRule="auto"/>
              <w:rPr>
                <w:rFonts w:cs="Arial"/>
                <w:sz w:val="20"/>
                <w:szCs w:val="20"/>
              </w:rPr>
            </w:pPr>
            <w:r w:rsidRPr="00FC04B5">
              <w:rPr>
                <w:rFonts w:cs="Arial"/>
                <w:sz w:val="20"/>
                <w:szCs w:val="20"/>
              </w:rPr>
              <w:t xml:space="preserve">aan </w:t>
            </w:r>
            <w:r w:rsidR="005D7303" w:rsidRPr="00FC04B5">
              <w:rPr>
                <w:rFonts w:cs="Arial"/>
                <w:sz w:val="20"/>
                <w:szCs w:val="20"/>
              </w:rPr>
              <w:t xml:space="preserve">alle </w:t>
            </w:r>
            <w:r w:rsidRPr="00FC04B5">
              <w:rPr>
                <w:rFonts w:cs="Arial"/>
                <w:sz w:val="20"/>
                <w:szCs w:val="20"/>
              </w:rPr>
              <w:t xml:space="preserve">in het </w:t>
            </w:r>
            <w:r w:rsidR="005D7303" w:rsidRPr="00FC04B5">
              <w:rPr>
                <w:rFonts w:cs="Arial"/>
                <w:sz w:val="20"/>
                <w:szCs w:val="20"/>
              </w:rPr>
              <w:t>lopende</w:t>
            </w:r>
            <w:r w:rsidR="0001704F" w:rsidRPr="00FC04B5">
              <w:rPr>
                <w:rFonts w:cs="Arial"/>
                <w:sz w:val="20"/>
                <w:szCs w:val="20"/>
              </w:rPr>
              <w:t xml:space="preserve"> </w:t>
            </w:r>
            <w:r w:rsidRPr="00FC04B5">
              <w:rPr>
                <w:rFonts w:cs="Arial"/>
                <w:sz w:val="20"/>
                <w:szCs w:val="20"/>
              </w:rPr>
              <w:t xml:space="preserve">studiejaar </w:t>
            </w:r>
            <w:r w:rsidR="005F41A3" w:rsidRPr="00FC04B5">
              <w:rPr>
                <w:rFonts w:cs="Arial"/>
                <w:sz w:val="20"/>
                <w:szCs w:val="20"/>
              </w:rPr>
              <w:t>aangeboden tentamengelegenheden</w:t>
            </w:r>
            <w:r w:rsidR="005D7303" w:rsidRPr="00FC04B5">
              <w:rPr>
                <w:rFonts w:cs="Arial"/>
                <w:sz w:val="20"/>
                <w:szCs w:val="20"/>
              </w:rPr>
              <w:t xml:space="preserve"> van </w:t>
            </w:r>
            <w:r w:rsidR="00BA6D01" w:rsidRPr="00FC04B5">
              <w:rPr>
                <w:rFonts w:cs="Arial"/>
                <w:sz w:val="20"/>
                <w:szCs w:val="20"/>
              </w:rPr>
              <w:t>de</w:t>
            </w:r>
            <w:r w:rsidR="005D7303" w:rsidRPr="00FC04B5">
              <w:rPr>
                <w:rFonts w:cs="Arial"/>
                <w:sz w:val="20"/>
                <w:szCs w:val="20"/>
              </w:rPr>
              <w:t xml:space="preserve"> betreffende </w:t>
            </w:r>
            <w:r w:rsidR="00BA6D01" w:rsidRPr="00FC04B5">
              <w:rPr>
                <w:rFonts w:cs="Arial"/>
                <w:sz w:val="20"/>
                <w:szCs w:val="20"/>
              </w:rPr>
              <w:t xml:space="preserve">onderwijseenheid </w:t>
            </w:r>
            <w:r w:rsidR="005D7303" w:rsidRPr="00FC04B5">
              <w:rPr>
                <w:rFonts w:cs="Arial"/>
                <w:sz w:val="20"/>
                <w:szCs w:val="20"/>
              </w:rPr>
              <w:t xml:space="preserve">zonder succes </w:t>
            </w:r>
            <w:r w:rsidRPr="00FC04B5">
              <w:rPr>
                <w:rFonts w:cs="Arial"/>
                <w:sz w:val="20"/>
                <w:szCs w:val="20"/>
              </w:rPr>
              <w:t xml:space="preserve">heeft deelgenomen, tenzij </w:t>
            </w:r>
            <w:r w:rsidR="005D7303" w:rsidRPr="00FC04B5">
              <w:rPr>
                <w:rFonts w:cs="Arial"/>
                <w:sz w:val="20"/>
                <w:szCs w:val="20"/>
              </w:rPr>
              <w:t>deelname</w:t>
            </w:r>
            <w:r w:rsidRPr="00FC04B5">
              <w:rPr>
                <w:rFonts w:cs="Arial"/>
                <w:sz w:val="20"/>
                <w:szCs w:val="20"/>
              </w:rPr>
              <w:t xml:space="preserve"> om zwaarwegen</w:t>
            </w:r>
            <w:r w:rsidR="00A1784A" w:rsidRPr="00FC04B5">
              <w:rPr>
                <w:rFonts w:cs="Arial"/>
                <w:sz w:val="20"/>
                <w:szCs w:val="20"/>
              </w:rPr>
              <w:t>de redenen niet mogelijk was.</w:t>
            </w:r>
          </w:p>
          <w:p w14:paraId="6CCDD11A" w14:textId="77777777" w:rsidR="007C00F9" w:rsidRPr="00FC04B5" w:rsidRDefault="00BE710F" w:rsidP="00A1784A">
            <w:pPr>
              <w:pStyle w:val="Lijstalinea"/>
              <w:spacing w:line="276" w:lineRule="auto"/>
              <w:ind w:left="318"/>
              <w:rPr>
                <w:i/>
                <w:iCs/>
              </w:rPr>
            </w:pPr>
            <w:r w:rsidRPr="00FC04B5">
              <w:rPr>
                <w:rFonts w:cs="Arial"/>
                <w:sz w:val="20"/>
                <w:szCs w:val="20"/>
              </w:rPr>
              <w:t>De extra gelegenheid kan alleen worden geboden als het gaat om onderwijseenheden die worden afgesloten met een schriftelijk tentamen, een paper of een take home tentamen. Onderwijseenheden die (deels) op andere wijze worden afgesloten</w:t>
            </w:r>
            <w:r w:rsidR="009F31CA" w:rsidRPr="00FC04B5">
              <w:rPr>
                <w:rFonts w:cs="Arial"/>
                <w:sz w:val="20"/>
                <w:szCs w:val="20"/>
              </w:rPr>
              <w:t>,</w:t>
            </w:r>
            <w:r w:rsidRPr="00FC04B5">
              <w:rPr>
                <w:rFonts w:cs="Arial"/>
                <w:sz w:val="20"/>
                <w:szCs w:val="20"/>
              </w:rPr>
              <w:t xml:space="preserve"> </w:t>
            </w:r>
            <w:r w:rsidR="00A1784A" w:rsidRPr="00FC04B5">
              <w:rPr>
                <w:rFonts w:cs="Arial"/>
                <w:sz w:val="20"/>
                <w:szCs w:val="20"/>
              </w:rPr>
              <w:t>waaronder de</w:t>
            </w:r>
            <w:r w:rsidR="00B4644F" w:rsidRPr="00FC04B5">
              <w:rPr>
                <w:rFonts w:cs="Arial"/>
                <w:sz w:val="20"/>
                <w:szCs w:val="20"/>
              </w:rPr>
              <w:t xml:space="preserve"> scriptie</w:t>
            </w:r>
            <w:r w:rsidR="00A1784A" w:rsidRPr="00FC04B5">
              <w:rPr>
                <w:rFonts w:cs="Arial"/>
                <w:sz w:val="20"/>
                <w:szCs w:val="20"/>
              </w:rPr>
              <w:t>/thesis</w:t>
            </w:r>
            <w:r w:rsidR="00B4644F" w:rsidRPr="00FC04B5">
              <w:rPr>
                <w:rFonts w:cs="Arial"/>
                <w:sz w:val="20"/>
                <w:szCs w:val="20"/>
              </w:rPr>
              <w:t xml:space="preserve"> </w:t>
            </w:r>
            <w:r w:rsidR="00A77F5E" w:rsidRPr="00FC04B5">
              <w:rPr>
                <w:rFonts w:cs="Arial"/>
                <w:sz w:val="20"/>
                <w:szCs w:val="20"/>
              </w:rPr>
              <w:t xml:space="preserve">en practica </w:t>
            </w:r>
            <w:r w:rsidRPr="00FC04B5">
              <w:rPr>
                <w:rFonts w:cs="Arial"/>
                <w:sz w:val="20"/>
                <w:szCs w:val="20"/>
              </w:rPr>
              <w:t xml:space="preserve">zijn uitgesloten van deze regeling. </w:t>
            </w:r>
            <w:r w:rsidR="005D7303" w:rsidRPr="00FC04B5">
              <w:rPr>
                <w:rFonts w:cs="Arial"/>
                <w:sz w:val="20"/>
                <w:szCs w:val="20"/>
              </w:rPr>
              <w:t>Verzoeken voor toekenning van een extra tentamengelegenheid dienen uiterlijk [1 juli] te worden ingediend bij de examencommissie.</w:t>
            </w:r>
            <w:r w:rsidR="009F31CA" w:rsidRPr="00FC04B5">
              <w:rPr>
                <w:rFonts w:cs="Arial"/>
                <w:sz w:val="20"/>
                <w:szCs w:val="20"/>
              </w:rPr>
              <w:t xml:space="preserve"> </w:t>
            </w:r>
            <w:r w:rsidR="007C00F9" w:rsidRPr="00FC04B5">
              <w:rPr>
                <w:rFonts w:cs="Arial"/>
                <w:sz w:val="20"/>
                <w:szCs w:val="20"/>
              </w:rPr>
              <w:t xml:space="preserve">Zo nodig, kan de wijze van tentamineren op een andere wijze plaatsvinden dan is vastgesteld in de studiegids. </w:t>
            </w:r>
          </w:p>
        </w:tc>
        <w:tc>
          <w:tcPr>
            <w:tcW w:w="1392" w:type="dxa"/>
          </w:tcPr>
          <w:p w14:paraId="2EDBD4E6" w14:textId="77777777" w:rsidR="00A02D3E" w:rsidRDefault="00CC487F" w:rsidP="002F2E3E">
            <w:pPr>
              <w:spacing w:line="276" w:lineRule="auto"/>
              <w:rPr>
                <w:rFonts w:cs="Arial"/>
                <w:sz w:val="16"/>
                <w:szCs w:val="16"/>
                <w:lang w:eastAsia="nl-NL"/>
              </w:rPr>
            </w:pPr>
            <w:r w:rsidRPr="00EF75E6">
              <w:rPr>
                <w:rFonts w:cs="Arial"/>
                <w:sz w:val="16"/>
                <w:szCs w:val="16"/>
                <w:lang w:eastAsia="nl-NL"/>
              </w:rPr>
              <w:t xml:space="preserve">CvB-besluit, </w:t>
            </w:r>
          </w:p>
          <w:p w14:paraId="4283382C" w14:textId="734C18DB" w:rsidR="007C00F9" w:rsidRPr="00EF75E6" w:rsidRDefault="00CC487F" w:rsidP="002F2E3E">
            <w:pPr>
              <w:spacing w:line="276" w:lineRule="auto"/>
              <w:rPr>
                <w:rFonts w:cs="Arial"/>
                <w:sz w:val="16"/>
                <w:szCs w:val="16"/>
                <w:lang w:eastAsia="nl-NL"/>
              </w:rPr>
            </w:pPr>
            <w:r w:rsidRPr="00EF75E6">
              <w:rPr>
                <w:rFonts w:cs="Arial"/>
                <w:sz w:val="16"/>
                <w:szCs w:val="16"/>
                <w:lang w:eastAsia="nl-NL"/>
              </w:rPr>
              <w:t xml:space="preserve">zie </w:t>
            </w:r>
            <w:r w:rsidR="00104912">
              <w:rPr>
                <w:rFonts w:cs="Arial"/>
                <w:sz w:val="16"/>
                <w:szCs w:val="16"/>
                <w:lang w:eastAsia="nl-NL"/>
              </w:rPr>
              <w:t>bijlage III</w:t>
            </w:r>
          </w:p>
        </w:tc>
      </w:tr>
      <w:tr w:rsidR="008B679A" w:rsidRPr="0050705A" w14:paraId="03008F40" w14:textId="77777777" w:rsidTr="00463499">
        <w:trPr>
          <w:trHeight w:val="1113"/>
        </w:trPr>
        <w:tc>
          <w:tcPr>
            <w:tcW w:w="7692" w:type="dxa"/>
          </w:tcPr>
          <w:p w14:paraId="3513D8D1" w14:textId="3407A12E" w:rsidR="008B679A" w:rsidRPr="008B679A" w:rsidRDefault="008B679A" w:rsidP="008B679A">
            <w:pPr>
              <w:pStyle w:val="Lijstalinea"/>
              <w:numPr>
                <w:ilvl w:val="0"/>
                <w:numId w:val="14"/>
              </w:numPr>
              <w:spacing w:line="276" w:lineRule="auto"/>
              <w:ind w:left="318" w:hanging="284"/>
              <w:rPr>
                <w:rFonts w:eastAsia="Times New Roman" w:cs="Arial"/>
                <w:color w:val="000000"/>
                <w:sz w:val="20"/>
                <w:szCs w:val="20"/>
              </w:rPr>
            </w:pPr>
            <w:r w:rsidRPr="00217B58">
              <w:rPr>
                <w:rFonts w:cs="Arial"/>
                <w:sz w:val="20"/>
                <w:szCs w:val="20"/>
              </w:rPr>
              <w:t>Voor een onderwijseenheid die niet meer wordt verzorgd</w:t>
            </w:r>
            <w:r w:rsidR="00263058">
              <w:rPr>
                <w:rFonts w:cs="Arial"/>
                <w:sz w:val="20"/>
                <w:szCs w:val="20"/>
              </w:rPr>
              <w:t>,</w:t>
            </w:r>
            <w:r w:rsidRPr="00217B58">
              <w:rPr>
                <w:rFonts w:cs="Arial"/>
                <w:sz w:val="20"/>
                <w:szCs w:val="20"/>
              </w:rPr>
              <w:t xml:space="preserve"> </w:t>
            </w:r>
            <w:r w:rsidRPr="00616207">
              <w:rPr>
                <w:rFonts w:cs="Arial"/>
                <w:sz w:val="20"/>
                <w:szCs w:val="20"/>
              </w:rPr>
              <w:t>wordt</w:t>
            </w:r>
            <w:r w:rsidRPr="00616207">
              <w:rPr>
                <w:rFonts w:cs="Arial"/>
                <w:color w:val="FF0000"/>
                <w:sz w:val="20"/>
                <w:szCs w:val="20"/>
              </w:rPr>
              <w:t xml:space="preserve"> </w:t>
            </w:r>
            <w:r w:rsidRPr="00217B58">
              <w:rPr>
                <w:rFonts w:cs="Arial"/>
                <w:sz w:val="20"/>
                <w:szCs w:val="20"/>
              </w:rPr>
              <w:t xml:space="preserve">ten minste eenmaal </w:t>
            </w:r>
            <w:r w:rsidR="00616207" w:rsidRPr="002C3C62">
              <w:rPr>
                <w:rFonts w:cs="Arial"/>
                <w:sz w:val="20"/>
                <w:szCs w:val="20"/>
              </w:rPr>
              <w:t>een extra</w:t>
            </w:r>
            <w:r w:rsidRPr="002C3C62">
              <w:rPr>
                <w:rFonts w:cs="Arial"/>
                <w:sz w:val="20"/>
                <w:szCs w:val="20"/>
              </w:rPr>
              <w:t xml:space="preserve"> </w:t>
            </w:r>
            <w:r w:rsidRPr="00217B58">
              <w:rPr>
                <w:rFonts w:cs="Arial"/>
                <w:sz w:val="20"/>
                <w:szCs w:val="20"/>
              </w:rPr>
              <w:t>gelegenheid gegeven de (deel)tentamen(s) af te leggen en wordt voor de navolgende tijd een overgangsregeling in deel B opgenomen.</w:t>
            </w:r>
            <w:r w:rsidRPr="00217B58">
              <w:rPr>
                <w:rFonts w:eastAsia="Times New Roman" w:cs="Arial"/>
                <w:sz w:val="20"/>
                <w:szCs w:val="20"/>
              </w:rPr>
              <w:t xml:space="preserve"> </w:t>
            </w:r>
          </w:p>
        </w:tc>
        <w:tc>
          <w:tcPr>
            <w:tcW w:w="1392" w:type="dxa"/>
          </w:tcPr>
          <w:p w14:paraId="55719F7E" w14:textId="77777777" w:rsidR="008B679A" w:rsidRPr="0050705A" w:rsidRDefault="008B679A" w:rsidP="008B679A">
            <w:pPr>
              <w:autoSpaceDE w:val="0"/>
              <w:autoSpaceDN w:val="0"/>
              <w:spacing w:line="276" w:lineRule="auto"/>
              <w:rPr>
                <w:rFonts w:eastAsia="Times New Roman" w:cs="Arial"/>
                <w:sz w:val="16"/>
                <w:szCs w:val="16"/>
              </w:rPr>
            </w:pPr>
            <w:r w:rsidRPr="00EF75E6">
              <w:rPr>
                <w:rFonts w:eastAsia="Times New Roman" w:cs="Arial"/>
                <w:sz w:val="16"/>
                <w:szCs w:val="16"/>
              </w:rPr>
              <w:t>Advies OLC, instemming FGV (7.13 j)</w:t>
            </w:r>
          </w:p>
        </w:tc>
      </w:tr>
    </w:tbl>
    <w:p w14:paraId="478441FF" w14:textId="77777777" w:rsidR="00692650" w:rsidRPr="00EF75E6" w:rsidRDefault="00692650" w:rsidP="002F2E3E">
      <w:pPr>
        <w:spacing w:line="276" w:lineRule="auto"/>
        <w:rPr>
          <w:rFonts w:cs="Arial"/>
          <w:color w:val="0000FF"/>
          <w:sz w:val="20"/>
          <w:szCs w:val="20"/>
          <w:lang w:eastAsia="nl-NL"/>
        </w:rPr>
      </w:pPr>
    </w:p>
    <w:p w14:paraId="37E4B2E0" w14:textId="77777777" w:rsidR="00692650" w:rsidRPr="00EF75E6" w:rsidRDefault="00791DC3" w:rsidP="002F2E3E">
      <w:pPr>
        <w:pStyle w:val="Kop2"/>
        <w:spacing w:before="0" w:line="276" w:lineRule="auto"/>
        <w:rPr>
          <w:rFonts w:asciiTheme="minorHAnsi" w:hAnsiTheme="minorHAnsi" w:cs="Arial"/>
          <w:b w:val="0"/>
          <w:color w:val="0000FF"/>
          <w:sz w:val="20"/>
          <w:szCs w:val="20"/>
        </w:rPr>
      </w:pPr>
      <w:bookmarkStart w:id="67" w:name="_Toc422070355"/>
      <w:bookmarkStart w:id="68" w:name="_Toc422124467"/>
      <w:bookmarkStart w:id="69" w:name="_Toc20743519"/>
      <w:r w:rsidRPr="00EF75E6">
        <w:rPr>
          <w:rFonts w:asciiTheme="minorHAnsi" w:hAnsiTheme="minorHAnsi" w:cs="Arial"/>
          <w:b w:val="0"/>
          <w:color w:val="0000FF"/>
          <w:sz w:val="20"/>
          <w:szCs w:val="20"/>
        </w:rPr>
        <w:t xml:space="preserve">Artikel </w:t>
      </w:r>
      <w:r w:rsidR="004E32E5" w:rsidRPr="00EF75E6">
        <w:rPr>
          <w:rFonts w:asciiTheme="minorHAnsi" w:hAnsiTheme="minorHAnsi" w:cs="Arial"/>
          <w:b w:val="0"/>
          <w:color w:val="0000FF"/>
          <w:sz w:val="20"/>
          <w:szCs w:val="20"/>
        </w:rPr>
        <w:t>3</w:t>
      </w:r>
      <w:r w:rsidR="00692650" w:rsidRPr="00EF75E6">
        <w:rPr>
          <w:rFonts w:asciiTheme="minorHAnsi" w:hAnsiTheme="minorHAnsi" w:cs="Arial"/>
          <w:b w:val="0"/>
          <w:color w:val="0000FF"/>
          <w:sz w:val="20"/>
          <w:szCs w:val="20"/>
        </w:rPr>
        <w:t>.</w:t>
      </w:r>
      <w:r w:rsidRPr="00EF75E6">
        <w:rPr>
          <w:rFonts w:asciiTheme="minorHAnsi" w:hAnsiTheme="minorHAnsi" w:cs="Arial"/>
          <w:b w:val="0"/>
          <w:color w:val="0000FF"/>
          <w:sz w:val="20"/>
          <w:szCs w:val="20"/>
        </w:rPr>
        <w:t>6</w:t>
      </w:r>
      <w:r w:rsidR="004A6DA3" w:rsidRPr="00EF75E6">
        <w:rPr>
          <w:rFonts w:asciiTheme="minorHAnsi" w:hAnsiTheme="minorHAnsi" w:cs="Arial"/>
          <w:b w:val="0"/>
          <w:color w:val="0000FF"/>
          <w:sz w:val="20"/>
          <w:szCs w:val="20"/>
        </w:rPr>
        <w:t xml:space="preserve"> </w:t>
      </w:r>
      <w:r w:rsidR="00692650" w:rsidRPr="00EF75E6">
        <w:rPr>
          <w:rFonts w:asciiTheme="minorHAnsi" w:hAnsiTheme="minorHAnsi" w:cs="Arial"/>
          <w:b w:val="0"/>
          <w:color w:val="0000FF"/>
          <w:sz w:val="20"/>
          <w:szCs w:val="20"/>
        </w:rPr>
        <w:t>Cijfers</w:t>
      </w:r>
      <w:bookmarkEnd w:id="67"/>
      <w:bookmarkEnd w:id="68"/>
      <w:bookmarkEnd w:id="69"/>
      <w:r w:rsidR="00692650" w:rsidRPr="00EF75E6">
        <w:rPr>
          <w:rFonts w:asciiTheme="minorHAnsi" w:hAnsiTheme="minorHAnsi" w:cs="Arial"/>
          <w:b w:val="0"/>
          <w:color w:val="0000FF"/>
          <w:sz w:val="20"/>
          <w:szCs w:val="20"/>
        </w:rPr>
        <w:t xml:space="preserve"> </w:t>
      </w:r>
    </w:p>
    <w:tbl>
      <w:tblPr>
        <w:tblStyle w:val="Tabelraster"/>
        <w:tblW w:w="9064" w:type="dxa"/>
        <w:tblInd w:w="108" w:type="dxa"/>
        <w:tblLook w:val="04A0" w:firstRow="1" w:lastRow="0" w:firstColumn="1" w:lastColumn="0" w:noHBand="0" w:noVBand="1"/>
      </w:tblPr>
      <w:tblGrid>
        <w:gridCol w:w="7727"/>
        <w:gridCol w:w="1337"/>
      </w:tblGrid>
      <w:tr w:rsidR="007C00F9" w:rsidRPr="00EF75E6" w14:paraId="71D2C61D" w14:textId="77777777" w:rsidTr="00463499">
        <w:trPr>
          <w:trHeight w:val="574"/>
        </w:trPr>
        <w:tc>
          <w:tcPr>
            <w:tcW w:w="7727" w:type="dxa"/>
            <w:shd w:val="clear" w:color="auto" w:fill="auto"/>
          </w:tcPr>
          <w:p w14:paraId="5BAF00AF" w14:textId="15367339" w:rsidR="007C00F9" w:rsidRPr="00217B58" w:rsidRDefault="00A40745" w:rsidP="00A40745">
            <w:pPr>
              <w:pStyle w:val="Lijstalinea"/>
              <w:numPr>
                <w:ilvl w:val="0"/>
                <w:numId w:val="15"/>
              </w:numPr>
              <w:shd w:val="clear" w:color="auto" w:fill="FFFFFF" w:themeFill="background1"/>
              <w:spacing w:line="276" w:lineRule="auto"/>
              <w:ind w:left="318" w:hanging="284"/>
              <w:rPr>
                <w:rFonts w:cs="Arial"/>
                <w:sz w:val="20"/>
                <w:szCs w:val="20"/>
              </w:rPr>
            </w:pPr>
            <w:r w:rsidRPr="00217B58">
              <w:rPr>
                <w:rFonts w:cs="Arial"/>
                <w:sz w:val="20"/>
                <w:szCs w:val="20"/>
              </w:rPr>
              <w:t>Cijfers</w:t>
            </w:r>
            <w:r w:rsidR="007C00F9" w:rsidRPr="00217B58">
              <w:rPr>
                <w:rFonts w:cs="Arial"/>
                <w:sz w:val="20"/>
                <w:szCs w:val="20"/>
              </w:rPr>
              <w:t xml:space="preserve"> worden gegeven op een schaal van 1 tot en met 10, met maximaal 1 decimaal achter de komma. </w:t>
            </w:r>
          </w:p>
        </w:tc>
        <w:tc>
          <w:tcPr>
            <w:tcW w:w="1337" w:type="dxa"/>
          </w:tcPr>
          <w:p w14:paraId="63BA1416" w14:textId="77777777" w:rsidR="00A02D3E" w:rsidRDefault="00CC487F" w:rsidP="002F2E3E">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74A17A03" w14:textId="615AB178" w:rsidR="007C00F9" w:rsidRPr="00EF75E6" w:rsidRDefault="00CC487F" w:rsidP="002F2E3E">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7C00F9" w:rsidRPr="00EF75E6" w14:paraId="6F70D948" w14:textId="77777777" w:rsidTr="00463499">
        <w:trPr>
          <w:trHeight w:val="459"/>
        </w:trPr>
        <w:tc>
          <w:tcPr>
            <w:tcW w:w="7727" w:type="dxa"/>
            <w:tcBorders>
              <w:bottom w:val="single" w:sz="4" w:space="0" w:color="auto"/>
            </w:tcBorders>
            <w:shd w:val="clear" w:color="auto" w:fill="auto"/>
          </w:tcPr>
          <w:p w14:paraId="3E073EA5" w14:textId="15656751" w:rsidR="007C00F9" w:rsidRPr="00217B58" w:rsidRDefault="00902401" w:rsidP="00902401">
            <w:pPr>
              <w:pStyle w:val="Lijstalinea"/>
              <w:numPr>
                <w:ilvl w:val="0"/>
                <w:numId w:val="15"/>
              </w:numPr>
              <w:shd w:val="clear" w:color="auto" w:fill="FFFFFF" w:themeFill="background1"/>
              <w:spacing w:line="276" w:lineRule="auto"/>
              <w:ind w:left="318" w:hanging="284"/>
              <w:rPr>
                <w:rFonts w:cs="Arial"/>
                <w:sz w:val="20"/>
                <w:szCs w:val="20"/>
              </w:rPr>
            </w:pPr>
            <w:r>
              <w:rPr>
                <w:rFonts w:cs="Arial"/>
                <w:sz w:val="20"/>
                <w:szCs w:val="20"/>
              </w:rPr>
              <w:t xml:space="preserve">Een eindcijfer tussen 5 en 6 wordt op hele cijfers afgerond: tot 5,5 wordt naar beneden afgerond en vanaf 5,5 naar boven. </w:t>
            </w:r>
            <w:r w:rsidRPr="004A6040">
              <w:rPr>
                <w:rFonts w:cs="Arial"/>
                <w:sz w:val="20"/>
                <w:szCs w:val="20"/>
              </w:rPr>
              <w:t>Alle overige e</w:t>
            </w:r>
            <w:r w:rsidR="007C00F9" w:rsidRPr="004A6040">
              <w:rPr>
                <w:rFonts w:cs="Arial"/>
                <w:sz w:val="20"/>
                <w:szCs w:val="20"/>
              </w:rPr>
              <w:t>indcijfers worden uitgedrukt in hele of halve cijfers.</w:t>
            </w:r>
          </w:p>
        </w:tc>
        <w:tc>
          <w:tcPr>
            <w:tcW w:w="1337" w:type="dxa"/>
          </w:tcPr>
          <w:p w14:paraId="36FB2060" w14:textId="77777777" w:rsidR="00A02D3E" w:rsidRDefault="00CC487F" w:rsidP="002F2E3E">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5B15D3F2" w14:textId="7E9F992C" w:rsidR="007C00F9" w:rsidRPr="00EF75E6" w:rsidRDefault="00CC487F" w:rsidP="002F2E3E">
            <w:pPr>
              <w:shd w:val="clear" w:color="auto" w:fill="FFFFFF" w:themeFill="background1"/>
              <w:spacing w:line="276" w:lineRule="auto"/>
              <w:rPr>
                <w:rFonts w:cs="Arial"/>
                <w:color w:val="000000"/>
                <w:sz w:val="16"/>
                <w:szCs w:val="16"/>
                <w:u w:val="single"/>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7C00F9" w:rsidRPr="00EF75E6" w14:paraId="23551A5F" w14:textId="77777777" w:rsidTr="00463499">
        <w:trPr>
          <w:trHeight w:val="865"/>
        </w:trPr>
        <w:tc>
          <w:tcPr>
            <w:tcW w:w="7727" w:type="dxa"/>
            <w:shd w:val="clear" w:color="auto" w:fill="auto"/>
          </w:tcPr>
          <w:p w14:paraId="574C8E59" w14:textId="413519AD" w:rsidR="008005A3" w:rsidRPr="004A6040" w:rsidRDefault="007C00F9" w:rsidP="00FD4850">
            <w:pPr>
              <w:pStyle w:val="Lijstalinea"/>
              <w:numPr>
                <w:ilvl w:val="0"/>
                <w:numId w:val="15"/>
              </w:numPr>
              <w:shd w:val="clear" w:color="auto" w:fill="FFFFFF" w:themeFill="background1"/>
              <w:spacing w:line="276" w:lineRule="auto"/>
              <w:ind w:left="318" w:hanging="284"/>
              <w:rPr>
                <w:rFonts w:cs="Arial"/>
                <w:sz w:val="20"/>
                <w:szCs w:val="20"/>
              </w:rPr>
            </w:pPr>
            <w:r w:rsidRPr="004A6040">
              <w:rPr>
                <w:rFonts w:cs="Arial"/>
                <w:sz w:val="20"/>
                <w:szCs w:val="20"/>
              </w:rPr>
              <w:t>Een onderwijseenheid is behaald bij een 6 of hoger.</w:t>
            </w:r>
          </w:p>
        </w:tc>
        <w:tc>
          <w:tcPr>
            <w:tcW w:w="1337" w:type="dxa"/>
          </w:tcPr>
          <w:p w14:paraId="2EFDDB74" w14:textId="77777777" w:rsidR="00A02D3E" w:rsidRDefault="00CC487F" w:rsidP="002F2E3E">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5BD8B2ED" w14:textId="3E45F05C" w:rsidR="007C00F9" w:rsidRPr="00EF75E6" w:rsidRDefault="00CC487F" w:rsidP="002F2E3E">
            <w:pPr>
              <w:shd w:val="clear" w:color="auto" w:fill="FFFFFF" w:themeFill="background1"/>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7C00F9" w:rsidRPr="00EF75E6" w14:paraId="03804E90" w14:textId="77777777" w:rsidTr="00463499">
        <w:trPr>
          <w:trHeight w:val="581"/>
        </w:trPr>
        <w:tc>
          <w:tcPr>
            <w:tcW w:w="7727" w:type="dxa"/>
            <w:shd w:val="clear" w:color="auto" w:fill="auto"/>
          </w:tcPr>
          <w:p w14:paraId="12E1740C" w14:textId="17CBB6D4" w:rsidR="007C00F9" w:rsidRPr="007E1A28" w:rsidRDefault="007C00F9" w:rsidP="00A879CE">
            <w:pPr>
              <w:pStyle w:val="Lijstalinea"/>
              <w:numPr>
                <w:ilvl w:val="0"/>
                <w:numId w:val="15"/>
              </w:numPr>
              <w:spacing w:line="276" w:lineRule="auto"/>
              <w:ind w:left="318" w:hanging="284"/>
              <w:rPr>
                <w:rFonts w:cs="Arial"/>
                <w:sz w:val="20"/>
                <w:szCs w:val="20"/>
              </w:rPr>
            </w:pPr>
            <w:r w:rsidRPr="007E1A28">
              <w:rPr>
                <w:rFonts w:cs="Arial"/>
                <w:sz w:val="20"/>
                <w:szCs w:val="20"/>
              </w:rPr>
              <w:t xml:space="preserve">In plaats van een cijfer kan </w:t>
            </w:r>
            <w:r w:rsidR="0094084A" w:rsidRPr="007E1A28">
              <w:rPr>
                <w:rFonts w:cs="Arial"/>
                <w:sz w:val="20"/>
                <w:szCs w:val="20"/>
              </w:rPr>
              <w:t xml:space="preserve">de examencommissie toestaan </w:t>
            </w:r>
            <w:r w:rsidRPr="007E1A28">
              <w:rPr>
                <w:rFonts w:cs="Arial"/>
                <w:sz w:val="20"/>
                <w:szCs w:val="20"/>
              </w:rPr>
              <w:t xml:space="preserve">gebruik </w:t>
            </w:r>
            <w:r w:rsidR="0094084A" w:rsidRPr="007E1A28">
              <w:rPr>
                <w:rFonts w:cs="Arial"/>
                <w:sz w:val="20"/>
                <w:szCs w:val="20"/>
              </w:rPr>
              <w:t>te maken</w:t>
            </w:r>
            <w:r w:rsidR="006D49AF" w:rsidRPr="007E1A28">
              <w:rPr>
                <w:rFonts w:cs="Arial"/>
                <w:sz w:val="20"/>
                <w:szCs w:val="20"/>
              </w:rPr>
              <w:t xml:space="preserve"> van een symbool</w:t>
            </w:r>
            <w:r w:rsidR="00D504ED">
              <w:rPr>
                <w:rFonts w:cs="Arial"/>
                <w:sz w:val="20"/>
                <w:szCs w:val="20"/>
              </w:rPr>
              <w:t>.</w:t>
            </w:r>
          </w:p>
        </w:tc>
        <w:tc>
          <w:tcPr>
            <w:tcW w:w="1337" w:type="dxa"/>
          </w:tcPr>
          <w:p w14:paraId="6E2DB969" w14:textId="77777777" w:rsidR="00A02D3E"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6B2EF52A" w14:textId="7EA527CB" w:rsidR="007C00F9" w:rsidRPr="00EF75E6" w:rsidRDefault="00CC487F" w:rsidP="002F2E3E">
            <w:pPr>
              <w:spacing w:line="276" w:lineRule="auto"/>
              <w:rPr>
                <w:rFonts w:cs="Arial"/>
                <w:sz w:val="16"/>
                <w:szCs w:val="16"/>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bl>
    <w:p w14:paraId="6C5298FE" w14:textId="77777777" w:rsidR="00692650" w:rsidRPr="00EF75E6" w:rsidRDefault="00692650" w:rsidP="002F2E3E">
      <w:pPr>
        <w:spacing w:line="276" w:lineRule="auto"/>
        <w:rPr>
          <w:rFonts w:cs="Arial"/>
          <w:color w:val="0000FF"/>
          <w:sz w:val="20"/>
          <w:szCs w:val="20"/>
          <w:lang w:eastAsia="nl-NL"/>
        </w:rPr>
      </w:pPr>
    </w:p>
    <w:p w14:paraId="37C42855" w14:textId="77777777" w:rsidR="00692650" w:rsidRPr="00EF75E6" w:rsidRDefault="00692650" w:rsidP="002F2E3E">
      <w:pPr>
        <w:pStyle w:val="Kop2"/>
        <w:spacing w:before="0" w:line="276" w:lineRule="auto"/>
        <w:rPr>
          <w:rFonts w:asciiTheme="minorHAnsi" w:hAnsiTheme="minorHAnsi" w:cs="Arial"/>
          <w:b w:val="0"/>
          <w:color w:val="0000FF"/>
          <w:sz w:val="20"/>
          <w:szCs w:val="20"/>
        </w:rPr>
      </w:pPr>
      <w:bookmarkStart w:id="70" w:name="_Toc422070356"/>
      <w:bookmarkStart w:id="71" w:name="_Toc422124468"/>
      <w:bookmarkStart w:id="72" w:name="_Toc20743520"/>
      <w:r w:rsidRPr="00EF75E6">
        <w:rPr>
          <w:rFonts w:asciiTheme="minorHAnsi" w:hAnsiTheme="minorHAnsi" w:cs="Arial"/>
          <w:b w:val="0"/>
          <w:color w:val="0000FF"/>
          <w:sz w:val="20"/>
          <w:szCs w:val="20"/>
        </w:rPr>
        <w:t xml:space="preserve">Artikel </w:t>
      </w:r>
      <w:r w:rsidR="004E32E5"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.7 Vrijstelling</w:t>
      </w:r>
      <w:bookmarkEnd w:id="70"/>
      <w:bookmarkEnd w:id="71"/>
      <w:bookmarkEnd w:id="72"/>
      <w:r w:rsidRPr="00EF75E6">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99"/>
        <w:gridCol w:w="1309"/>
      </w:tblGrid>
      <w:tr w:rsidR="00B473DC" w:rsidRPr="00EF75E6" w14:paraId="4DE2601E" w14:textId="77777777" w:rsidTr="00495EC1">
        <w:trPr>
          <w:trHeight w:val="416"/>
        </w:trPr>
        <w:tc>
          <w:tcPr>
            <w:tcW w:w="7796" w:type="dxa"/>
          </w:tcPr>
          <w:p w14:paraId="7B4C199F" w14:textId="77777777" w:rsidR="00B473DC" w:rsidRPr="001F0FCC" w:rsidRDefault="00B473DC" w:rsidP="00A879CE">
            <w:pPr>
              <w:pStyle w:val="Lijstalinea"/>
              <w:numPr>
                <w:ilvl w:val="0"/>
                <w:numId w:val="17"/>
              </w:numPr>
              <w:autoSpaceDE w:val="0"/>
              <w:autoSpaceDN w:val="0"/>
              <w:spacing w:line="276" w:lineRule="auto"/>
              <w:rPr>
                <w:rFonts w:cs="Arial"/>
                <w:color w:val="000000"/>
                <w:sz w:val="20"/>
                <w:szCs w:val="20"/>
              </w:rPr>
            </w:pPr>
            <w:r w:rsidRPr="001F0FCC">
              <w:rPr>
                <w:rFonts w:cs="Arial"/>
                <w:color w:val="000000"/>
                <w:sz w:val="20"/>
                <w:szCs w:val="20"/>
              </w:rPr>
              <w:t>De examencommissie kan op schriftelijk verzoek van een student vrijstelling verlenen voor het afleggen van een of meer tentamens, indien de student:</w:t>
            </w:r>
          </w:p>
          <w:p w14:paraId="317FD350" w14:textId="77777777" w:rsidR="00B473DC" w:rsidRPr="00EF75E6" w:rsidRDefault="001F0FCC" w:rsidP="001F0FCC">
            <w:pPr>
              <w:pStyle w:val="Lijstalinea"/>
              <w:autoSpaceDE w:val="0"/>
              <w:autoSpaceDN w:val="0"/>
              <w:spacing w:line="276" w:lineRule="auto"/>
              <w:ind w:left="360"/>
              <w:rPr>
                <w:rFonts w:asciiTheme="minorHAnsi" w:hAnsiTheme="minorHAnsi" w:cs="Arial"/>
                <w:color w:val="000000"/>
                <w:sz w:val="20"/>
                <w:szCs w:val="20"/>
              </w:rPr>
            </w:pPr>
            <w:r>
              <w:rPr>
                <w:rFonts w:asciiTheme="minorHAnsi" w:hAnsiTheme="minorHAnsi" w:cs="Arial"/>
                <w:color w:val="000000"/>
                <w:sz w:val="20"/>
                <w:szCs w:val="20"/>
              </w:rPr>
              <w:t xml:space="preserve">a. </w:t>
            </w:r>
            <w:r w:rsidR="00B473DC" w:rsidRPr="00EF75E6">
              <w:rPr>
                <w:rFonts w:asciiTheme="minorHAnsi" w:hAnsiTheme="minorHAnsi" w:cs="Arial"/>
                <w:color w:val="000000"/>
                <w:sz w:val="20"/>
                <w:szCs w:val="20"/>
              </w:rPr>
              <w:t>hetzij een qua inhoud en niveau overeenkomstig</w:t>
            </w:r>
            <w:r w:rsidR="005D7303">
              <w:rPr>
                <w:rFonts w:asciiTheme="minorHAnsi" w:hAnsiTheme="minorHAnsi" w:cs="Arial"/>
                <w:color w:val="000000"/>
                <w:sz w:val="20"/>
                <w:szCs w:val="20"/>
              </w:rPr>
              <w:t>e</w:t>
            </w:r>
            <w:r w:rsidR="00B473DC" w:rsidRPr="00EF75E6">
              <w:rPr>
                <w:rFonts w:asciiTheme="minorHAnsi" w:hAnsiTheme="minorHAnsi" w:cs="Arial"/>
                <w:color w:val="000000"/>
                <w:sz w:val="20"/>
                <w:szCs w:val="20"/>
              </w:rPr>
              <w:t xml:space="preserve"> </w:t>
            </w:r>
            <w:r w:rsidR="00A02D3E">
              <w:rPr>
                <w:rFonts w:asciiTheme="minorHAnsi" w:hAnsiTheme="minorHAnsi" w:cs="Arial"/>
                <w:color w:val="000000"/>
                <w:sz w:val="20"/>
                <w:szCs w:val="20"/>
              </w:rPr>
              <w:t>onderwijs</w:t>
            </w:r>
            <w:r w:rsidR="005D7303">
              <w:rPr>
                <w:rFonts w:asciiTheme="minorHAnsi" w:hAnsiTheme="minorHAnsi" w:cs="Arial"/>
                <w:color w:val="000000"/>
                <w:sz w:val="20"/>
                <w:szCs w:val="20"/>
              </w:rPr>
              <w:t xml:space="preserve">eenheid </w:t>
            </w:r>
            <w:r w:rsidR="00B473DC" w:rsidRPr="00EF75E6">
              <w:rPr>
                <w:rFonts w:asciiTheme="minorHAnsi" w:hAnsiTheme="minorHAnsi" w:cs="Arial"/>
                <w:color w:val="000000"/>
                <w:sz w:val="20"/>
                <w:szCs w:val="20"/>
              </w:rPr>
              <w:t>van een universitaire of hogere beroepsopleiding heeft voltooid;</w:t>
            </w:r>
          </w:p>
          <w:p w14:paraId="0FDA62EE" w14:textId="77777777" w:rsidR="009B2F2F" w:rsidRPr="001F0FCC" w:rsidRDefault="001F0FCC" w:rsidP="001F0FCC">
            <w:pPr>
              <w:pStyle w:val="Lijstalinea"/>
              <w:autoSpaceDE w:val="0"/>
              <w:autoSpaceDN w:val="0"/>
              <w:spacing w:line="276" w:lineRule="auto"/>
              <w:ind w:left="360"/>
              <w:rPr>
                <w:rFonts w:asciiTheme="minorHAnsi" w:hAnsiTheme="minorHAnsi" w:cs="Arial"/>
                <w:color w:val="000000"/>
                <w:sz w:val="20"/>
                <w:szCs w:val="20"/>
              </w:rPr>
            </w:pPr>
            <w:r>
              <w:rPr>
                <w:rFonts w:asciiTheme="minorHAnsi" w:hAnsiTheme="minorHAnsi" w:cs="Arial"/>
                <w:color w:val="000000"/>
                <w:sz w:val="20"/>
                <w:szCs w:val="20"/>
              </w:rPr>
              <w:t xml:space="preserve">b. </w:t>
            </w:r>
            <w:r w:rsidR="00B473DC" w:rsidRPr="00EF75E6">
              <w:rPr>
                <w:rFonts w:asciiTheme="minorHAnsi" w:hAnsiTheme="minorHAnsi" w:cs="Arial"/>
                <w:color w:val="000000"/>
                <w:sz w:val="20"/>
                <w:szCs w:val="20"/>
              </w:rPr>
              <w:t xml:space="preserve">hetzij aantoont door werk-  en/of beroepservaring over voldoende kennis en vaardigheden te beschikken op </w:t>
            </w:r>
            <w:r w:rsidR="00522DFF">
              <w:rPr>
                <w:rFonts w:asciiTheme="minorHAnsi" w:hAnsiTheme="minorHAnsi" w:cs="Arial"/>
                <w:color w:val="000000"/>
                <w:sz w:val="20"/>
                <w:szCs w:val="20"/>
              </w:rPr>
              <w:t>de</w:t>
            </w:r>
            <w:r w:rsidR="00B473DC" w:rsidRPr="00EF75E6">
              <w:rPr>
                <w:rFonts w:asciiTheme="minorHAnsi" w:hAnsiTheme="minorHAnsi" w:cs="Arial"/>
                <w:color w:val="000000"/>
                <w:sz w:val="20"/>
                <w:szCs w:val="20"/>
              </w:rPr>
              <w:t xml:space="preserve"> desbetreffende </w:t>
            </w:r>
            <w:r w:rsidR="00A02D3E">
              <w:rPr>
                <w:rFonts w:asciiTheme="minorHAnsi" w:hAnsiTheme="minorHAnsi" w:cs="Arial"/>
                <w:color w:val="000000"/>
                <w:sz w:val="20"/>
                <w:szCs w:val="20"/>
              </w:rPr>
              <w:t>onderwijs</w:t>
            </w:r>
            <w:r w:rsidR="00522DFF">
              <w:rPr>
                <w:rFonts w:asciiTheme="minorHAnsi" w:hAnsiTheme="minorHAnsi" w:cs="Arial"/>
                <w:color w:val="000000"/>
                <w:sz w:val="20"/>
                <w:szCs w:val="20"/>
              </w:rPr>
              <w:t>eenheid</w:t>
            </w:r>
            <w:r w:rsidR="00B473DC" w:rsidRPr="00EF75E6">
              <w:rPr>
                <w:rFonts w:asciiTheme="minorHAnsi" w:hAnsiTheme="minorHAnsi" w:cs="Arial"/>
                <w:color w:val="000000"/>
                <w:sz w:val="20"/>
                <w:szCs w:val="20"/>
              </w:rPr>
              <w:t>.</w:t>
            </w:r>
          </w:p>
        </w:tc>
        <w:tc>
          <w:tcPr>
            <w:tcW w:w="1322" w:type="dxa"/>
          </w:tcPr>
          <w:p w14:paraId="48120726" w14:textId="77777777" w:rsidR="00B000EE" w:rsidRPr="00EF75E6" w:rsidRDefault="00144DBE" w:rsidP="002F2E3E">
            <w:pPr>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00B000EE" w:rsidRPr="00EF75E6">
              <w:rPr>
                <w:rFonts w:cs="Arial"/>
                <w:color w:val="000000"/>
                <w:sz w:val="16"/>
                <w:szCs w:val="16"/>
                <w:lang w:eastAsia="nl-NL"/>
              </w:rPr>
              <w:t xml:space="preserve"> OLC;</w:t>
            </w:r>
          </w:p>
          <w:p w14:paraId="76A9099A" w14:textId="77777777" w:rsidR="00B473DC" w:rsidRPr="00EF75E6" w:rsidRDefault="00B000EE" w:rsidP="002F2E3E">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instemming FGV</w:t>
            </w:r>
            <w:r w:rsidR="00DD4E87" w:rsidRPr="00EF75E6">
              <w:rPr>
                <w:rFonts w:cs="Arial"/>
                <w:color w:val="000000"/>
                <w:sz w:val="16"/>
                <w:szCs w:val="16"/>
                <w:lang w:eastAsia="nl-NL"/>
              </w:rPr>
              <w:t xml:space="preserve"> (7.13 </w:t>
            </w:r>
            <w:r w:rsidRPr="00EF75E6">
              <w:rPr>
                <w:rFonts w:cs="Arial"/>
                <w:color w:val="000000"/>
                <w:sz w:val="16"/>
                <w:szCs w:val="16"/>
                <w:lang w:eastAsia="nl-NL"/>
              </w:rPr>
              <w:t>r)</w:t>
            </w:r>
          </w:p>
        </w:tc>
      </w:tr>
      <w:tr w:rsidR="0057408C" w:rsidRPr="00EF75E6" w14:paraId="0EB9FA80" w14:textId="77777777" w:rsidTr="00495EC1">
        <w:tc>
          <w:tcPr>
            <w:tcW w:w="7796" w:type="dxa"/>
          </w:tcPr>
          <w:p w14:paraId="66B9B497" w14:textId="77777777" w:rsidR="0057408C" w:rsidRPr="00FC04B5" w:rsidRDefault="009B2F2F" w:rsidP="00A879CE">
            <w:pPr>
              <w:pStyle w:val="Lijstalinea"/>
              <w:numPr>
                <w:ilvl w:val="0"/>
                <w:numId w:val="17"/>
              </w:numPr>
              <w:autoSpaceDE w:val="0"/>
              <w:autoSpaceDN w:val="0"/>
              <w:spacing w:line="276" w:lineRule="auto"/>
              <w:rPr>
                <w:rFonts w:cs="Arial"/>
                <w:sz w:val="20"/>
                <w:szCs w:val="20"/>
              </w:rPr>
            </w:pPr>
            <w:r w:rsidRPr="00FC04B5">
              <w:rPr>
                <w:rFonts w:cs="Arial"/>
                <w:sz w:val="20"/>
                <w:szCs w:val="20"/>
              </w:rPr>
              <w:t>[</w:t>
            </w:r>
            <w:r w:rsidRPr="00FC04B5">
              <w:rPr>
                <w:rFonts w:eastAsia="Calibri" w:cs="Arial"/>
                <w:i/>
                <w:sz w:val="16"/>
                <w:szCs w:val="16"/>
              </w:rPr>
              <w:t>keuze</w:t>
            </w:r>
            <w:r w:rsidRPr="00FC04B5">
              <w:rPr>
                <w:rFonts w:cs="Arial"/>
                <w:sz w:val="20"/>
                <w:szCs w:val="20"/>
              </w:rPr>
              <w:t xml:space="preserve">: De </w:t>
            </w:r>
            <w:proofErr w:type="spellStart"/>
            <w:r w:rsidRPr="00FC04B5">
              <w:rPr>
                <w:rFonts w:cs="Arial"/>
                <w:sz w:val="20"/>
                <w:szCs w:val="20"/>
              </w:rPr>
              <w:t>bachelorscriptie</w:t>
            </w:r>
            <w:proofErr w:type="spellEnd"/>
            <w:r w:rsidRPr="00FC04B5">
              <w:rPr>
                <w:rFonts w:cs="Arial"/>
                <w:sz w:val="20"/>
                <w:szCs w:val="20"/>
              </w:rPr>
              <w:t>/eindwerk is van deze vrijstellingsmogelijkheid uitgezonderd</w:t>
            </w:r>
            <w:r w:rsidR="0057408C" w:rsidRPr="00FC04B5">
              <w:rPr>
                <w:rFonts w:cs="Arial"/>
                <w:sz w:val="20"/>
                <w:szCs w:val="20"/>
              </w:rPr>
              <w:t>]</w:t>
            </w:r>
          </w:p>
        </w:tc>
        <w:tc>
          <w:tcPr>
            <w:tcW w:w="1322" w:type="dxa"/>
          </w:tcPr>
          <w:p w14:paraId="7D51F864" w14:textId="77777777" w:rsidR="0057408C" w:rsidRPr="00EF75E6" w:rsidRDefault="0057408C" w:rsidP="0057408C">
            <w:pPr>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4CB317FA" w14:textId="77777777" w:rsidR="0057408C" w:rsidRPr="00EF75E6" w:rsidRDefault="0057408C" w:rsidP="0057408C">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0DABB135" w14:textId="77777777" w:rsidR="0057408C" w:rsidRDefault="0057408C" w:rsidP="0057408C">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(9.38 </w:t>
            </w:r>
            <w:r>
              <w:rPr>
                <w:rFonts w:cs="Arial"/>
                <w:color w:val="000000"/>
                <w:sz w:val="16"/>
                <w:szCs w:val="16"/>
                <w:lang w:eastAsia="nl-NL"/>
              </w:rPr>
              <w:t xml:space="preserve">sub </w:t>
            </w:r>
            <w:r w:rsidRPr="00EF75E6">
              <w:rPr>
                <w:rFonts w:cs="Arial"/>
                <w:color w:val="000000"/>
                <w:sz w:val="16"/>
                <w:szCs w:val="16"/>
                <w:lang w:eastAsia="nl-NL"/>
              </w:rPr>
              <w:t>b)</w:t>
            </w:r>
          </w:p>
        </w:tc>
      </w:tr>
    </w:tbl>
    <w:p w14:paraId="0FCBB57A" w14:textId="77777777" w:rsidR="00984E01" w:rsidRPr="00EF75E6" w:rsidRDefault="00984E01" w:rsidP="002F2E3E">
      <w:pPr>
        <w:spacing w:line="276" w:lineRule="auto"/>
        <w:rPr>
          <w:rFonts w:cs="Arial"/>
          <w:color w:val="0000FF"/>
          <w:sz w:val="20"/>
          <w:szCs w:val="20"/>
          <w:lang w:eastAsia="nl-NL"/>
        </w:rPr>
      </w:pPr>
    </w:p>
    <w:p w14:paraId="14FDCCE9" w14:textId="77777777" w:rsidR="00984E01" w:rsidRPr="00EF75E6" w:rsidRDefault="00984E01" w:rsidP="002F2E3E">
      <w:pPr>
        <w:pStyle w:val="Kop2"/>
        <w:spacing w:before="0" w:line="276" w:lineRule="auto"/>
        <w:rPr>
          <w:rFonts w:asciiTheme="minorHAnsi" w:hAnsiTheme="minorHAnsi" w:cs="Arial"/>
          <w:b w:val="0"/>
          <w:color w:val="0000FF"/>
          <w:sz w:val="20"/>
          <w:szCs w:val="20"/>
        </w:rPr>
      </w:pPr>
      <w:bookmarkStart w:id="73" w:name="_Toc422070357"/>
      <w:bookmarkStart w:id="74" w:name="_Toc422124469"/>
      <w:bookmarkStart w:id="75" w:name="_Toc20743521"/>
      <w:r w:rsidRPr="00EF75E6">
        <w:rPr>
          <w:rFonts w:asciiTheme="minorHAnsi" w:hAnsiTheme="minorHAnsi" w:cs="Arial"/>
          <w:b w:val="0"/>
          <w:color w:val="0000FF"/>
          <w:sz w:val="20"/>
          <w:szCs w:val="20"/>
        </w:rPr>
        <w:t xml:space="preserve">Artikel </w:t>
      </w:r>
      <w:r w:rsidR="004E32E5"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.8 Geldigheidsduur resultaten</w:t>
      </w:r>
      <w:bookmarkEnd w:id="73"/>
      <w:bookmarkEnd w:id="74"/>
      <w:bookmarkEnd w:id="75"/>
      <w:r w:rsidRPr="00EF75E6">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84"/>
        <w:gridCol w:w="1324"/>
      </w:tblGrid>
      <w:tr w:rsidR="003A17AE" w:rsidRPr="00EF75E6" w14:paraId="6BDCA72D" w14:textId="77777777" w:rsidTr="00D504ED">
        <w:tc>
          <w:tcPr>
            <w:tcW w:w="7584" w:type="dxa"/>
          </w:tcPr>
          <w:p w14:paraId="67AAB3F9" w14:textId="77777777" w:rsidR="003A17AE" w:rsidRPr="00EF75E6" w:rsidRDefault="009E596C" w:rsidP="00DE5E82">
            <w:pPr>
              <w:pStyle w:val="Lijstalinea"/>
              <w:numPr>
                <w:ilvl w:val="0"/>
                <w:numId w:val="6"/>
              </w:numPr>
              <w:autoSpaceDE w:val="0"/>
              <w:autoSpaceDN w:val="0"/>
              <w:spacing w:after="18" w:line="276" w:lineRule="auto"/>
              <w:ind w:left="318" w:hanging="284"/>
              <w:rPr>
                <w:rFonts w:asciiTheme="minorHAnsi" w:eastAsia="Calibri" w:hAnsiTheme="minorHAnsi" w:cs="Arial"/>
                <w:sz w:val="20"/>
                <w:szCs w:val="20"/>
              </w:rPr>
            </w:pPr>
            <w:r w:rsidRPr="007E1A28">
              <w:rPr>
                <w:rFonts w:asciiTheme="minorHAnsi" w:eastAsia="Calibri" w:hAnsiTheme="minorHAnsi" w:cs="Arial"/>
                <w:sz w:val="20"/>
                <w:szCs w:val="20"/>
              </w:rPr>
              <w:t>De geldigheidsduur van behaalde tentamens en vrijstellingen voor tentamens is onbeperkt, tenzij in deel B anders is bepaald.</w:t>
            </w:r>
          </w:p>
        </w:tc>
        <w:tc>
          <w:tcPr>
            <w:tcW w:w="1324" w:type="dxa"/>
          </w:tcPr>
          <w:p w14:paraId="1AC7538A" w14:textId="77777777" w:rsidR="003A17AE" w:rsidRPr="00EF75E6" w:rsidRDefault="00D50229" w:rsidP="002F2E3E">
            <w:pPr>
              <w:autoSpaceDE w:val="0"/>
              <w:autoSpaceDN w:val="0"/>
              <w:spacing w:after="18" w:line="276" w:lineRule="auto"/>
              <w:rPr>
                <w:rFonts w:cs="Arial"/>
                <w:color w:val="000000"/>
                <w:sz w:val="16"/>
                <w:szCs w:val="16"/>
                <w:lang w:eastAsia="nl-NL"/>
              </w:rPr>
            </w:pPr>
            <w:r w:rsidRPr="00EF75E6">
              <w:rPr>
                <w:rFonts w:cs="Arial"/>
                <w:color w:val="000000"/>
                <w:sz w:val="16"/>
                <w:szCs w:val="16"/>
                <w:lang w:eastAsia="nl-NL"/>
              </w:rPr>
              <w:t>Wettelijke bepaling</w:t>
            </w:r>
          </w:p>
        </w:tc>
      </w:tr>
    </w:tbl>
    <w:p w14:paraId="62BB0D3C" w14:textId="77777777" w:rsidR="00984E01" w:rsidRPr="00EF75E6" w:rsidRDefault="00984E01" w:rsidP="002F2E3E">
      <w:pPr>
        <w:spacing w:line="276" w:lineRule="auto"/>
        <w:rPr>
          <w:rFonts w:cs="Arial"/>
          <w:color w:val="0000FF"/>
          <w:sz w:val="20"/>
          <w:szCs w:val="20"/>
          <w:lang w:eastAsia="nl-NL"/>
        </w:rPr>
      </w:pPr>
    </w:p>
    <w:p w14:paraId="3CF7A4A4" w14:textId="77777777" w:rsidR="003A17AE" w:rsidRPr="00EF75E6" w:rsidRDefault="00CD0715" w:rsidP="002F2E3E">
      <w:pPr>
        <w:pStyle w:val="Kop2"/>
        <w:spacing w:before="0" w:line="276" w:lineRule="auto"/>
        <w:rPr>
          <w:rFonts w:asciiTheme="minorHAnsi" w:hAnsiTheme="minorHAnsi" w:cs="Arial"/>
          <w:b w:val="0"/>
          <w:color w:val="0000FF"/>
          <w:sz w:val="20"/>
          <w:szCs w:val="20"/>
        </w:rPr>
      </w:pPr>
      <w:bookmarkStart w:id="76" w:name="_Toc422070358"/>
      <w:bookmarkStart w:id="77" w:name="_Toc422124470"/>
      <w:bookmarkStart w:id="78" w:name="_Toc20743522"/>
      <w:r w:rsidRPr="00EF75E6">
        <w:rPr>
          <w:rFonts w:asciiTheme="minorHAnsi" w:hAnsiTheme="minorHAnsi" w:cs="Arial"/>
          <w:b w:val="0"/>
          <w:color w:val="0000FF"/>
          <w:sz w:val="20"/>
          <w:szCs w:val="20"/>
        </w:rPr>
        <w:t xml:space="preserve">Artikel </w:t>
      </w:r>
      <w:r w:rsidR="006B0125" w:rsidRPr="00EF75E6">
        <w:rPr>
          <w:rFonts w:asciiTheme="minorHAnsi" w:hAnsiTheme="minorHAnsi" w:cs="Arial"/>
          <w:b w:val="0"/>
          <w:color w:val="0000FF"/>
          <w:sz w:val="20"/>
          <w:szCs w:val="20"/>
        </w:rPr>
        <w:t>3</w:t>
      </w:r>
      <w:r w:rsidRPr="00EF75E6">
        <w:rPr>
          <w:rFonts w:asciiTheme="minorHAnsi" w:hAnsiTheme="minorHAnsi" w:cs="Arial"/>
          <w:b w:val="0"/>
          <w:color w:val="0000FF"/>
          <w:sz w:val="20"/>
          <w:szCs w:val="20"/>
        </w:rPr>
        <w:t>.9</w:t>
      </w:r>
      <w:r w:rsidR="00B75D5D" w:rsidRPr="00EF75E6">
        <w:rPr>
          <w:rFonts w:asciiTheme="minorHAnsi" w:hAnsiTheme="minorHAnsi" w:cs="Arial"/>
          <w:b w:val="0"/>
          <w:color w:val="0000FF"/>
          <w:sz w:val="20"/>
          <w:szCs w:val="20"/>
        </w:rPr>
        <w:t xml:space="preserve"> Inzagerecht</w:t>
      </w:r>
      <w:bookmarkEnd w:id="76"/>
      <w:bookmarkEnd w:id="77"/>
      <w:r w:rsidR="00B75D5D" w:rsidRPr="00EF75E6">
        <w:rPr>
          <w:rFonts w:asciiTheme="minorHAnsi" w:hAnsiTheme="minorHAnsi" w:cs="Arial"/>
          <w:b w:val="0"/>
          <w:color w:val="0000FF"/>
          <w:sz w:val="20"/>
          <w:szCs w:val="20"/>
        </w:rPr>
        <w:t xml:space="preserve"> </w:t>
      </w:r>
      <w:r w:rsidR="0031178F" w:rsidRPr="00EF75E6">
        <w:rPr>
          <w:rFonts w:asciiTheme="minorHAnsi" w:hAnsiTheme="minorHAnsi" w:cs="Arial"/>
          <w:b w:val="0"/>
          <w:color w:val="0000FF"/>
          <w:sz w:val="20"/>
          <w:szCs w:val="20"/>
        </w:rPr>
        <w:t>en nabespreking</w:t>
      </w:r>
      <w:bookmarkEnd w:id="78"/>
    </w:p>
    <w:tbl>
      <w:tblPr>
        <w:tblStyle w:val="Tabelraster"/>
        <w:tblW w:w="0" w:type="auto"/>
        <w:tblInd w:w="108" w:type="dxa"/>
        <w:tblLook w:val="04A0" w:firstRow="1" w:lastRow="0" w:firstColumn="1" w:lastColumn="0" w:noHBand="0" w:noVBand="1"/>
      </w:tblPr>
      <w:tblGrid>
        <w:gridCol w:w="7585"/>
        <w:gridCol w:w="1323"/>
      </w:tblGrid>
      <w:tr w:rsidR="003A17AE" w:rsidRPr="00EF75E6" w14:paraId="513657ED" w14:textId="77777777" w:rsidTr="009C2629">
        <w:tc>
          <w:tcPr>
            <w:tcW w:w="7797" w:type="dxa"/>
          </w:tcPr>
          <w:p w14:paraId="03740C5C" w14:textId="33E8A7D3" w:rsidR="003A17AE" w:rsidRPr="002B7A76" w:rsidRDefault="003A17AE" w:rsidP="00902401">
            <w:pPr>
              <w:autoSpaceDE w:val="0"/>
              <w:autoSpaceDN w:val="0"/>
              <w:spacing w:after="18" w:line="276" w:lineRule="auto"/>
              <w:ind w:left="318" w:hanging="284"/>
              <w:rPr>
                <w:rFonts w:cs="Arial"/>
                <w:sz w:val="20"/>
                <w:szCs w:val="20"/>
                <w:lang w:eastAsia="nl-NL"/>
              </w:rPr>
            </w:pPr>
            <w:r w:rsidRPr="002B7A76">
              <w:rPr>
                <w:rFonts w:cs="Arial"/>
                <w:sz w:val="20"/>
                <w:szCs w:val="20"/>
                <w:lang w:eastAsia="nl-NL"/>
              </w:rPr>
              <w:t xml:space="preserve">1. </w:t>
            </w:r>
            <w:r w:rsidRPr="002B7A76">
              <w:rPr>
                <w:rFonts w:cs="Arial"/>
                <w:sz w:val="20"/>
                <w:szCs w:val="20"/>
                <w:lang w:eastAsia="nl-NL"/>
              </w:rPr>
              <w:tab/>
            </w:r>
            <w:r w:rsidR="00F5663E" w:rsidRPr="002B7A76">
              <w:rPr>
                <w:sz w:val="20"/>
                <w:szCs w:val="20"/>
              </w:rPr>
              <w:t>Binnen twintig werkdagen na de bekendmaking van de uitslag van een schriftelijk tentamen, en uiterlijk tien werkdagen voordat de herkansing van het tentamen plaatsvindt, heeft de student recht op inzage in het beoordeelde tentamen.</w:t>
            </w:r>
          </w:p>
        </w:tc>
        <w:tc>
          <w:tcPr>
            <w:tcW w:w="1337" w:type="dxa"/>
          </w:tcPr>
          <w:p w14:paraId="160AE4AA" w14:textId="77777777" w:rsidR="005B3FB1" w:rsidRPr="002B7A76" w:rsidRDefault="00144DBE" w:rsidP="002F2E3E">
            <w:pPr>
              <w:autoSpaceDE w:val="0"/>
              <w:autoSpaceDN w:val="0"/>
              <w:spacing w:after="18" w:line="276" w:lineRule="auto"/>
              <w:rPr>
                <w:rFonts w:cs="Arial"/>
                <w:sz w:val="16"/>
                <w:szCs w:val="16"/>
                <w:lang w:eastAsia="nl-NL"/>
              </w:rPr>
            </w:pPr>
            <w:r w:rsidRPr="002B7A76">
              <w:rPr>
                <w:rFonts w:cs="Arial"/>
                <w:sz w:val="16"/>
                <w:szCs w:val="16"/>
                <w:lang w:eastAsia="nl-NL"/>
              </w:rPr>
              <w:t>Advies</w:t>
            </w:r>
            <w:r w:rsidR="005B3FB1" w:rsidRPr="002B7A76">
              <w:rPr>
                <w:rFonts w:cs="Arial"/>
                <w:sz w:val="16"/>
                <w:szCs w:val="16"/>
                <w:lang w:eastAsia="nl-NL"/>
              </w:rPr>
              <w:t xml:space="preserve"> OLC;</w:t>
            </w:r>
          </w:p>
          <w:p w14:paraId="3AF30CEC" w14:textId="77777777" w:rsidR="005B3FB1" w:rsidRPr="002B7A76" w:rsidRDefault="005B3FB1" w:rsidP="002F2E3E">
            <w:pPr>
              <w:autoSpaceDE w:val="0"/>
              <w:autoSpaceDN w:val="0"/>
              <w:spacing w:after="18" w:line="276" w:lineRule="auto"/>
              <w:rPr>
                <w:rFonts w:cs="Arial"/>
                <w:sz w:val="16"/>
                <w:szCs w:val="16"/>
                <w:lang w:eastAsia="nl-NL"/>
              </w:rPr>
            </w:pPr>
            <w:r w:rsidRPr="002B7A76">
              <w:rPr>
                <w:rFonts w:cs="Arial"/>
                <w:sz w:val="16"/>
                <w:szCs w:val="16"/>
                <w:lang w:eastAsia="nl-NL"/>
              </w:rPr>
              <w:t xml:space="preserve">instemming FGV </w:t>
            </w:r>
          </w:p>
          <w:p w14:paraId="1943984C" w14:textId="77777777" w:rsidR="003A17AE" w:rsidRPr="002B7A76" w:rsidRDefault="005B3FB1" w:rsidP="002F2E3E">
            <w:pPr>
              <w:autoSpaceDE w:val="0"/>
              <w:autoSpaceDN w:val="0"/>
              <w:spacing w:after="18" w:line="276" w:lineRule="auto"/>
              <w:rPr>
                <w:rFonts w:cs="Arial"/>
                <w:sz w:val="16"/>
                <w:szCs w:val="16"/>
                <w:lang w:eastAsia="nl-NL"/>
              </w:rPr>
            </w:pPr>
            <w:r w:rsidRPr="002B7A76">
              <w:rPr>
                <w:rFonts w:cs="Arial"/>
                <w:sz w:val="16"/>
                <w:szCs w:val="16"/>
                <w:lang w:eastAsia="nl-NL"/>
              </w:rPr>
              <w:t>(7.13 p en q)</w:t>
            </w:r>
          </w:p>
        </w:tc>
      </w:tr>
      <w:tr w:rsidR="0031178F" w:rsidRPr="00EF75E6" w14:paraId="24D3EB13" w14:textId="77777777" w:rsidTr="009C2629">
        <w:tc>
          <w:tcPr>
            <w:tcW w:w="7797" w:type="dxa"/>
          </w:tcPr>
          <w:p w14:paraId="2CD80168" w14:textId="48B0EAA3" w:rsidR="005733BB" w:rsidRPr="002B7A76" w:rsidRDefault="0031178F" w:rsidP="00AE083E">
            <w:pPr>
              <w:autoSpaceDE w:val="0"/>
              <w:autoSpaceDN w:val="0"/>
              <w:spacing w:after="18" w:line="276" w:lineRule="auto"/>
              <w:ind w:left="318" w:hanging="284"/>
              <w:rPr>
                <w:rFonts w:cs="Arial"/>
                <w:sz w:val="20"/>
                <w:szCs w:val="20"/>
                <w:lang w:eastAsia="nl-NL"/>
              </w:rPr>
            </w:pPr>
            <w:r w:rsidRPr="002B7A76">
              <w:rPr>
                <w:rFonts w:cs="Arial"/>
                <w:sz w:val="20"/>
                <w:szCs w:val="20"/>
                <w:lang w:eastAsia="nl-NL"/>
              </w:rPr>
              <w:t xml:space="preserve">2. </w:t>
            </w:r>
            <w:r w:rsidRPr="002B7A76">
              <w:rPr>
                <w:rFonts w:cs="Arial"/>
                <w:sz w:val="20"/>
                <w:szCs w:val="20"/>
                <w:lang w:eastAsia="nl-NL"/>
              </w:rPr>
              <w:tab/>
            </w:r>
            <w:r w:rsidR="00DF4AE5" w:rsidRPr="002B7A76">
              <w:rPr>
                <w:rFonts w:ascii="Calibri" w:hAnsi="Calibri" w:cs="Calibri"/>
                <w:sz w:val="20"/>
                <w:szCs w:val="20"/>
              </w:rPr>
              <w:t xml:space="preserve">De student kan binnen de in 3.9.1 gestelde termijn </w:t>
            </w:r>
            <w:r w:rsidR="00557721" w:rsidRPr="002B7A76">
              <w:rPr>
                <w:rFonts w:ascii="Calibri" w:hAnsi="Calibri" w:cs="Calibri"/>
                <w:sz w:val="20"/>
                <w:szCs w:val="20"/>
              </w:rPr>
              <w:t>kennisnemen</w:t>
            </w:r>
            <w:r w:rsidR="00DF4AE5" w:rsidRPr="002B7A76">
              <w:rPr>
                <w:rFonts w:ascii="Calibri" w:hAnsi="Calibri" w:cs="Calibri"/>
                <w:sz w:val="20"/>
                <w:szCs w:val="20"/>
              </w:rPr>
              <w:t xml:space="preserve"> van de in het schriftelijk tentamen gestelde vragen en opdrachten, en van de normen aan de hand waarvan de beoordeling heeft plaatsgevonden.</w:t>
            </w:r>
          </w:p>
        </w:tc>
        <w:tc>
          <w:tcPr>
            <w:tcW w:w="1337" w:type="dxa"/>
          </w:tcPr>
          <w:p w14:paraId="75BAB23E" w14:textId="77777777" w:rsidR="0031178F" w:rsidRPr="002B7A76" w:rsidRDefault="00144DBE" w:rsidP="002F2E3E">
            <w:pPr>
              <w:autoSpaceDE w:val="0"/>
              <w:autoSpaceDN w:val="0"/>
              <w:spacing w:line="276" w:lineRule="auto"/>
              <w:rPr>
                <w:rFonts w:cs="Arial"/>
                <w:sz w:val="16"/>
                <w:szCs w:val="16"/>
                <w:lang w:eastAsia="nl-NL"/>
              </w:rPr>
            </w:pPr>
            <w:r w:rsidRPr="002B7A76">
              <w:rPr>
                <w:rFonts w:cs="Arial"/>
                <w:sz w:val="16"/>
                <w:szCs w:val="16"/>
                <w:lang w:eastAsia="nl-NL"/>
              </w:rPr>
              <w:t>Advies</w:t>
            </w:r>
            <w:r w:rsidR="0031178F" w:rsidRPr="002B7A76">
              <w:rPr>
                <w:rFonts w:cs="Arial"/>
                <w:sz w:val="16"/>
                <w:szCs w:val="16"/>
                <w:lang w:eastAsia="nl-NL"/>
              </w:rPr>
              <w:t xml:space="preserve"> OLC;</w:t>
            </w:r>
          </w:p>
          <w:p w14:paraId="1654EEF6" w14:textId="77777777" w:rsidR="0031178F" w:rsidRPr="002B7A76" w:rsidRDefault="0031178F" w:rsidP="002F2E3E">
            <w:pPr>
              <w:autoSpaceDE w:val="0"/>
              <w:autoSpaceDN w:val="0"/>
              <w:spacing w:line="276" w:lineRule="auto"/>
              <w:rPr>
                <w:rFonts w:cs="Arial"/>
                <w:sz w:val="16"/>
                <w:szCs w:val="16"/>
                <w:lang w:eastAsia="nl-NL"/>
              </w:rPr>
            </w:pPr>
            <w:r w:rsidRPr="002B7A76">
              <w:rPr>
                <w:rFonts w:cs="Arial"/>
                <w:sz w:val="16"/>
                <w:szCs w:val="16"/>
                <w:lang w:eastAsia="nl-NL"/>
              </w:rPr>
              <w:t>instemming FGV (7.13 q)</w:t>
            </w:r>
          </w:p>
          <w:p w14:paraId="535FFF59" w14:textId="77777777" w:rsidR="0031178F" w:rsidRPr="002B7A76" w:rsidRDefault="0031178F" w:rsidP="002F2E3E">
            <w:pPr>
              <w:autoSpaceDE w:val="0"/>
              <w:autoSpaceDN w:val="0"/>
              <w:spacing w:after="18" w:line="276" w:lineRule="auto"/>
              <w:rPr>
                <w:rFonts w:cs="Arial"/>
                <w:sz w:val="16"/>
                <w:szCs w:val="16"/>
                <w:lang w:eastAsia="nl-NL"/>
              </w:rPr>
            </w:pPr>
          </w:p>
        </w:tc>
      </w:tr>
      <w:tr w:rsidR="0031178F" w:rsidRPr="00EF75E6" w14:paraId="6FE303C3" w14:textId="77777777" w:rsidTr="009C2629">
        <w:tc>
          <w:tcPr>
            <w:tcW w:w="7797" w:type="dxa"/>
          </w:tcPr>
          <w:p w14:paraId="70EE0766" w14:textId="6D045B2D" w:rsidR="0031178F" w:rsidRPr="002B7A76" w:rsidRDefault="0031178F" w:rsidP="00DE5E82">
            <w:pPr>
              <w:autoSpaceDE w:val="0"/>
              <w:autoSpaceDN w:val="0"/>
              <w:spacing w:after="18" w:line="276" w:lineRule="auto"/>
              <w:ind w:left="318" w:hanging="284"/>
              <w:rPr>
                <w:rFonts w:cs="Arial"/>
                <w:sz w:val="20"/>
                <w:szCs w:val="20"/>
                <w:lang w:eastAsia="nl-NL"/>
              </w:rPr>
            </w:pPr>
            <w:r w:rsidRPr="002B7A76">
              <w:rPr>
                <w:rFonts w:cs="Arial"/>
                <w:sz w:val="20"/>
                <w:szCs w:val="20"/>
                <w:lang w:eastAsia="nl-NL"/>
              </w:rPr>
              <w:t xml:space="preserve">3. </w:t>
            </w:r>
            <w:r w:rsidR="002B7A76">
              <w:rPr>
                <w:rFonts w:cs="Arial"/>
                <w:sz w:val="20"/>
                <w:szCs w:val="20"/>
                <w:lang w:eastAsia="nl-NL"/>
              </w:rPr>
              <w:t xml:space="preserve"> </w:t>
            </w:r>
            <w:r w:rsidR="00815859" w:rsidRPr="002B7A76">
              <w:rPr>
                <w:rFonts w:ascii="Calibri" w:hAnsi="Calibri" w:cs="Calibri"/>
                <w:sz w:val="20"/>
                <w:szCs w:val="20"/>
              </w:rPr>
              <w:t>De examinator bepaalt of de inzage collectief dan wel individueel plaatsvindt. Het tijdstip en de locatie waarop de inzage plaatsvindt, wordt in ieder geval via de studiehandleiding of de onderwijsleeromgeving bekend gemaakt.</w:t>
            </w:r>
          </w:p>
        </w:tc>
        <w:tc>
          <w:tcPr>
            <w:tcW w:w="1337" w:type="dxa"/>
          </w:tcPr>
          <w:p w14:paraId="769EC98A" w14:textId="77777777" w:rsidR="0031178F" w:rsidRPr="002B7A76" w:rsidRDefault="00144DBE" w:rsidP="002F2E3E">
            <w:pPr>
              <w:autoSpaceDE w:val="0"/>
              <w:autoSpaceDN w:val="0"/>
              <w:spacing w:line="276" w:lineRule="auto"/>
              <w:rPr>
                <w:rFonts w:cs="Arial"/>
                <w:sz w:val="16"/>
                <w:szCs w:val="16"/>
                <w:lang w:eastAsia="nl-NL"/>
              </w:rPr>
            </w:pPr>
            <w:r w:rsidRPr="002B7A76">
              <w:rPr>
                <w:rFonts w:cs="Arial"/>
                <w:sz w:val="16"/>
                <w:szCs w:val="16"/>
                <w:lang w:eastAsia="nl-NL"/>
              </w:rPr>
              <w:t>Advies</w:t>
            </w:r>
            <w:r w:rsidR="0031178F" w:rsidRPr="002B7A76">
              <w:rPr>
                <w:rFonts w:cs="Arial"/>
                <w:sz w:val="16"/>
                <w:szCs w:val="16"/>
                <w:lang w:eastAsia="nl-NL"/>
              </w:rPr>
              <w:t xml:space="preserve"> OLC;</w:t>
            </w:r>
          </w:p>
          <w:p w14:paraId="44A6AC24" w14:textId="77777777" w:rsidR="0031178F" w:rsidRPr="002B7A76" w:rsidRDefault="0031178F" w:rsidP="002F2E3E">
            <w:pPr>
              <w:autoSpaceDE w:val="0"/>
              <w:autoSpaceDN w:val="0"/>
              <w:spacing w:line="276" w:lineRule="auto"/>
              <w:rPr>
                <w:rFonts w:cs="Arial"/>
                <w:sz w:val="16"/>
                <w:szCs w:val="16"/>
                <w:lang w:eastAsia="nl-NL"/>
              </w:rPr>
            </w:pPr>
            <w:r w:rsidRPr="002B7A76">
              <w:rPr>
                <w:rFonts w:cs="Arial"/>
                <w:sz w:val="16"/>
                <w:szCs w:val="16"/>
                <w:lang w:eastAsia="nl-NL"/>
              </w:rPr>
              <w:t xml:space="preserve">instemming FGV </w:t>
            </w:r>
          </w:p>
          <w:p w14:paraId="4926C867" w14:textId="51209B6E" w:rsidR="0031178F" w:rsidRPr="002B7A76" w:rsidRDefault="0031178F" w:rsidP="002F2E3E">
            <w:pPr>
              <w:autoSpaceDE w:val="0"/>
              <w:autoSpaceDN w:val="0"/>
              <w:spacing w:after="18" w:line="276" w:lineRule="auto"/>
              <w:rPr>
                <w:rFonts w:cs="Arial"/>
                <w:sz w:val="16"/>
                <w:szCs w:val="16"/>
                <w:lang w:eastAsia="nl-NL"/>
              </w:rPr>
            </w:pPr>
            <w:r w:rsidRPr="002B7A76">
              <w:rPr>
                <w:rFonts w:cs="Arial"/>
                <w:sz w:val="16"/>
                <w:szCs w:val="16"/>
                <w:lang w:eastAsia="nl-NL"/>
              </w:rPr>
              <w:t>(7.13</w:t>
            </w:r>
            <w:r w:rsidR="00D412C6" w:rsidRPr="002B7A76">
              <w:rPr>
                <w:rFonts w:cs="Arial"/>
                <w:sz w:val="16"/>
                <w:szCs w:val="16"/>
                <w:lang w:eastAsia="nl-NL"/>
              </w:rPr>
              <w:t xml:space="preserve"> </w:t>
            </w:r>
            <w:r w:rsidRPr="002B7A76">
              <w:rPr>
                <w:rFonts w:cs="Arial"/>
                <w:sz w:val="16"/>
                <w:szCs w:val="16"/>
                <w:lang w:eastAsia="nl-NL"/>
              </w:rPr>
              <w:t>q)</w:t>
            </w:r>
          </w:p>
        </w:tc>
      </w:tr>
      <w:tr w:rsidR="00D412C6" w:rsidRPr="00EF75E6" w14:paraId="2279EB48" w14:textId="77777777" w:rsidTr="009C2629">
        <w:tc>
          <w:tcPr>
            <w:tcW w:w="7797" w:type="dxa"/>
          </w:tcPr>
          <w:p w14:paraId="69FAC409" w14:textId="0F9593B5" w:rsidR="00D412C6" w:rsidRPr="002B7A76" w:rsidRDefault="00D4593A" w:rsidP="00DE5E82">
            <w:pPr>
              <w:autoSpaceDE w:val="0"/>
              <w:autoSpaceDN w:val="0"/>
              <w:spacing w:after="18" w:line="276" w:lineRule="auto"/>
              <w:ind w:left="318" w:hanging="284"/>
              <w:rPr>
                <w:rFonts w:cs="Arial"/>
                <w:sz w:val="20"/>
                <w:szCs w:val="20"/>
                <w:lang w:eastAsia="nl-NL"/>
              </w:rPr>
            </w:pPr>
            <w:r w:rsidRPr="002B7A76">
              <w:rPr>
                <w:rFonts w:ascii="Calibri" w:hAnsi="Calibri" w:cs="Calibri"/>
                <w:sz w:val="20"/>
                <w:szCs w:val="20"/>
              </w:rPr>
              <w:t xml:space="preserve">4. De student heeft recht op feedback op </w:t>
            </w:r>
            <w:r w:rsidR="00452743" w:rsidRPr="002B7A76">
              <w:rPr>
                <w:rFonts w:ascii="Calibri" w:hAnsi="Calibri" w:cs="Calibri"/>
                <w:sz w:val="20"/>
                <w:szCs w:val="20"/>
              </w:rPr>
              <w:t>diens</w:t>
            </w:r>
            <w:r w:rsidRPr="002B7A76">
              <w:rPr>
                <w:rFonts w:ascii="Calibri" w:hAnsi="Calibri" w:cs="Calibri"/>
                <w:sz w:val="20"/>
                <w:szCs w:val="20"/>
              </w:rPr>
              <w:t xml:space="preserve"> studieprestaties. De wijze waarop dit gebeurt, wordt per onderwijseenheid geregeld in de studiehandleiding. </w:t>
            </w:r>
            <w:r w:rsidRPr="00F456C5">
              <w:rPr>
                <w:rFonts w:ascii="Calibri" w:hAnsi="Calibri" w:cs="Calibri"/>
                <w:strike/>
                <w:sz w:val="20"/>
                <w:szCs w:val="20"/>
              </w:rPr>
              <w:t>Feedback geschiedt op een door de examinator te bepalen plaats en tijdstip binnen het reguliere rooster op de campus of online.</w:t>
            </w:r>
          </w:p>
        </w:tc>
        <w:tc>
          <w:tcPr>
            <w:tcW w:w="1337" w:type="dxa"/>
          </w:tcPr>
          <w:p w14:paraId="6FBB1A8D" w14:textId="77777777" w:rsidR="00D4593A" w:rsidRPr="002B7A76" w:rsidRDefault="00D4593A" w:rsidP="00D4593A">
            <w:pPr>
              <w:autoSpaceDE w:val="0"/>
              <w:autoSpaceDN w:val="0"/>
              <w:spacing w:after="18" w:line="276" w:lineRule="auto"/>
              <w:rPr>
                <w:rFonts w:cs="Arial"/>
                <w:sz w:val="16"/>
                <w:szCs w:val="16"/>
                <w:lang w:eastAsia="nl-NL"/>
              </w:rPr>
            </w:pPr>
            <w:r w:rsidRPr="002B7A76">
              <w:rPr>
                <w:rFonts w:cs="Arial"/>
                <w:sz w:val="16"/>
                <w:szCs w:val="16"/>
                <w:lang w:eastAsia="nl-NL"/>
              </w:rPr>
              <w:t>Advies OLC;</w:t>
            </w:r>
          </w:p>
          <w:p w14:paraId="77F6931F" w14:textId="77777777" w:rsidR="00D4593A" w:rsidRPr="002B7A76" w:rsidRDefault="00D4593A" w:rsidP="00D4593A">
            <w:pPr>
              <w:autoSpaceDE w:val="0"/>
              <w:autoSpaceDN w:val="0"/>
              <w:spacing w:after="18" w:line="276" w:lineRule="auto"/>
              <w:rPr>
                <w:rFonts w:cs="Arial"/>
                <w:sz w:val="16"/>
                <w:szCs w:val="16"/>
                <w:lang w:eastAsia="nl-NL"/>
              </w:rPr>
            </w:pPr>
            <w:r w:rsidRPr="002B7A76">
              <w:rPr>
                <w:rFonts w:cs="Arial"/>
                <w:sz w:val="16"/>
                <w:szCs w:val="16"/>
                <w:lang w:eastAsia="nl-NL"/>
              </w:rPr>
              <w:t xml:space="preserve">instemming FGV </w:t>
            </w:r>
          </w:p>
          <w:p w14:paraId="543F7BB7" w14:textId="49770EDD" w:rsidR="00D412C6" w:rsidRPr="002B7A76" w:rsidRDefault="00D4593A" w:rsidP="00D4593A">
            <w:pPr>
              <w:autoSpaceDE w:val="0"/>
              <w:autoSpaceDN w:val="0"/>
              <w:spacing w:line="276" w:lineRule="auto"/>
              <w:rPr>
                <w:rFonts w:cs="Arial"/>
                <w:sz w:val="16"/>
                <w:szCs w:val="16"/>
                <w:lang w:eastAsia="nl-NL"/>
              </w:rPr>
            </w:pPr>
            <w:r w:rsidRPr="002B7A76">
              <w:rPr>
                <w:rFonts w:cs="Arial"/>
                <w:sz w:val="16"/>
                <w:szCs w:val="16"/>
                <w:lang w:eastAsia="nl-NL"/>
              </w:rPr>
              <w:t>(7.13 p en q)</w:t>
            </w:r>
          </w:p>
        </w:tc>
      </w:tr>
    </w:tbl>
    <w:p w14:paraId="731442B4" w14:textId="77777777" w:rsidR="004B5B72" w:rsidRPr="00EF75E6" w:rsidRDefault="004B5B72" w:rsidP="002F2E3E">
      <w:pPr>
        <w:spacing w:line="276" w:lineRule="auto"/>
        <w:rPr>
          <w:rFonts w:cs="Arial"/>
          <w:color w:val="0000FF"/>
          <w:sz w:val="20"/>
          <w:szCs w:val="20"/>
          <w:lang w:eastAsia="nl-NL"/>
        </w:rPr>
      </w:pPr>
    </w:p>
    <w:p w14:paraId="6B4FDEC3" w14:textId="77777777" w:rsidR="006F5104" w:rsidRPr="00EF75E6" w:rsidRDefault="006F5104" w:rsidP="002F2E3E">
      <w:pPr>
        <w:pStyle w:val="Kop2"/>
        <w:spacing w:before="0" w:line="276" w:lineRule="auto"/>
        <w:rPr>
          <w:rFonts w:asciiTheme="minorHAnsi" w:hAnsiTheme="minorHAnsi" w:cs="Arial"/>
          <w:b w:val="0"/>
          <w:color w:val="0000FF"/>
          <w:sz w:val="20"/>
          <w:szCs w:val="20"/>
        </w:rPr>
      </w:pPr>
    </w:p>
    <w:p w14:paraId="7221C3EA" w14:textId="77777777" w:rsidR="00BD416C" w:rsidRPr="00EF75E6" w:rsidRDefault="00340524" w:rsidP="002F2E3E">
      <w:pPr>
        <w:pStyle w:val="Kop1"/>
        <w:spacing w:before="0" w:line="276" w:lineRule="auto"/>
        <w:rPr>
          <w:rFonts w:asciiTheme="minorHAnsi" w:hAnsiTheme="minorHAnsi" w:cs="Arial"/>
          <w:color w:val="1F497D"/>
          <w:sz w:val="22"/>
          <w:szCs w:val="22"/>
          <w:lang w:eastAsia="nl-NL"/>
        </w:rPr>
      </w:pPr>
      <w:bookmarkStart w:id="79" w:name="_Toc422070363"/>
      <w:bookmarkStart w:id="80" w:name="_Toc422124475"/>
      <w:bookmarkStart w:id="81" w:name="_Toc20743523"/>
      <w:r w:rsidRPr="00EF75E6">
        <w:rPr>
          <w:rFonts w:asciiTheme="minorHAnsi" w:hAnsiTheme="minorHAnsi" w:cs="Arial"/>
          <w:color w:val="1F497D"/>
          <w:sz w:val="22"/>
          <w:szCs w:val="22"/>
          <w:lang w:eastAsia="nl-NL"/>
        </w:rPr>
        <w:t>4</w:t>
      </w:r>
      <w:r w:rsidR="00E9393C" w:rsidRPr="00EF75E6">
        <w:rPr>
          <w:rFonts w:asciiTheme="minorHAnsi" w:hAnsiTheme="minorHAnsi" w:cs="Arial"/>
          <w:color w:val="1F497D"/>
          <w:sz w:val="22"/>
          <w:szCs w:val="22"/>
          <w:lang w:eastAsia="nl-NL"/>
        </w:rPr>
        <w:t xml:space="preserve">. </w:t>
      </w:r>
      <w:proofErr w:type="spellStart"/>
      <w:r w:rsidR="00913219" w:rsidRPr="00EF75E6">
        <w:rPr>
          <w:rFonts w:asciiTheme="minorHAnsi" w:hAnsiTheme="minorHAnsi" w:cs="Arial"/>
          <w:color w:val="1F497D"/>
          <w:sz w:val="22"/>
          <w:szCs w:val="22"/>
          <w:lang w:eastAsia="nl-NL"/>
        </w:rPr>
        <w:t>Honoursprogramma</w:t>
      </w:r>
      <w:bookmarkEnd w:id="79"/>
      <w:bookmarkEnd w:id="80"/>
      <w:bookmarkEnd w:id="81"/>
      <w:proofErr w:type="spellEnd"/>
      <w:r w:rsidR="00913219" w:rsidRPr="00EF75E6">
        <w:rPr>
          <w:rFonts w:asciiTheme="minorHAnsi" w:hAnsiTheme="minorHAnsi" w:cs="Arial"/>
          <w:color w:val="1F497D"/>
          <w:sz w:val="22"/>
          <w:szCs w:val="22"/>
          <w:lang w:eastAsia="nl-NL"/>
        </w:rPr>
        <w:t xml:space="preserve"> </w:t>
      </w:r>
    </w:p>
    <w:p w14:paraId="1465E990" w14:textId="77777777" w:rsidR="00BD416C" w:rsidRPr="00EF75E6" w:rsidRDefault="00BD416C" w:rsidP="002F2E3E">
      <w:pPr>
        <w:spacing w:line="276" w:lineRule="auto"/>
        <w:rPr>
          <w:rFonts w:cs="Arial"/>
          <w:b/>
          <w:color w:val="1F497D"/>
          <w:sz w:val="20"/>
          <w:szCs w:val="20"/>
          <w:lang w:eastAsia="nl-NL"/>
        </w:rPr>
      </w:pPr>
    </w:p>
    <w:p w14:paraId="24BDEF0A" w14:textId="77777777" w:rsidR="00BD416C" w:rsidRPr="00EF75E6" w:rsidRDefault="00BD416C" w:rsidP="002F2E3E">
      <w:pPr>
        <w:pStyle w:val="Kop2"/>
        <w:spacing w:before="0" w:line="276" w:lineRule="auto"/>
        <w:rPr>
          <w:rFonts w:asciiTheme="minorHAnsi" w:hAnsiTheme="minorHAnsi" w:cs="Arial"/>
          <w:bCs w:val="0"/>
          <w:color w:val="0000FF"/>
          <w:sz w:val="20"/>
          <w:szCs w:val="20"/>
        </w:rPr>
      </w:pPr>
      <w:bookmarkStart w:id="82" w:name="_Toc422070364"/>
      <w:bookmarkStart w:id="83" w:name="_Toc422124476"/>
      <w:bookmarkStart w:id="84" w:name="_Toc20743524"/>
      <w:r w:rsidRPr="00EF75E6">
        <w:rPr>
          <w:rFonts w:asciiTheme="minorHAnsi" w:hAnsiTheme="minorHAnsi" w:cs="Arial"/>
          <w:b w:val="0"/>
          <w:color w:val="0000FF"/>
          <w:sz w:val="20"/>
          <w:szCs w:val="20"/>
        </w:rPr>
        <w:t xml:space="preserve">Artikel </w:t>
      </w:r>
      <w:r w:rsidR="00340524" w:rsidRPr="00EF75E6">
        <w:rPr>
          <w:rFonts w:asciiTheme="minorHAnsi" w:hAnsiTheme="minorHAnsi" w:cs="Arial"/>
          <w:b w:val="0"/>
          <w:color w:val="0000FF"/>
          <w:sz w:val="20"/>
          <w:szCs w:val="20"/>
        </w:rPr>
        <w:t>4</w:t>
      </w:r>
      <w:r w:rsidRPr="00EF75E6">
        <w:rPr>
          <w:rFonts w:asciiTheme="minorHAnsi" w:hAnsiTheme="minorHAnsi" w:cs="Arial"/>
          <w:b w:val="0"/>
          <w:color w:val="0000FF"/>
          <w:sz w:val="20"/>
          <w:szCs w:val="20"/>
        </w:rPr>
        <w:t xml:space="preserve">.1 </w:t>
      </w:r>
      <w:proofErr w:type="spellStart"/>
      <w:r w:rsidRPr="00EF75E6">
        <w:rPr>
          <w:rFonts w:asciiTheme="minorHAnsi" w:hAnsiTheme="minorHAnsi" w:cs="Arial"/>
          <w:b w:val="0"/>
          <w:color w:val="0000FF"/>
          <w:sz w:val="20"/>
          <w:szCs w:val="20"/>
        </w:rPr>
        <w:t>Honoursprogramma</w:t>
      </w:r>
      <w:bookmarkEnd w:id="82"/>
      <w:bookmarkEnd w:id="83"/>
      <w:bookmarkEnd w:id="84"/>
      <w:proofErr w:type="spellEnd"/>
      <w:r w:rsidRPr="00EF75E6">
        <w:rPr>
          <w:rFonts w:asciiTheme="minorHAnsi" w:hAnsiTheme="minorHAnsi" w:cs="Arial"/>
          <w:bCs w:val="0"/>
          <w:color w:val="0000FF"/>
          <w:sz w:val="20"/>
          <w:szCs w:val="20"/>
        </w:rPr>
        <w:t xml:space="preserve"> </w:t>
      </w:r>
      <w:r w:rsidRPr="00EF75E6">
        <w:rPr>
          <w:rFonts w:asciiTheme="minorHAnsi" w:hAnsiTheme="minorHAnsi" w:cs="Arial"/>
          <w:bCs w:val="0"/>
          <w:color w:val="0000FF"/>
          <w:sz w:val="20"/>
          <w:szCs w:val="20"/>
        </w:rPr>
        <w:tab/>
      </w:r>
    </w:p>
    <w:tbl>
      <w:tblPr>
        <w:tblStyle w:val="Tabelraster"/>
        <w:tblW w:w="0" w:type="auto"/>
        <w:tblInd w:w="108" w:type="dxa"/>
        <w:tblLook w:val="04A0" w:firstRow="1" w:lastRow="0" w:firstColumn="1" w:lastColumn="0" w:noHBand="0" w:noVBand="1"/>
      </w:tblPr>
      <w:tblGrid>
        <w:gridCol w:w="7595"/>
        <w:gridCol w:w="1313"/>
      </w:tblGrid>
      <w:tr w:rsidR="00B04368" w:rsidRPr="00EF75E6" w14:paraId="3EC122D5" w14:textId="77777777" w:rsidTr="008240FB">
        <w:tc>
          <w:tcPr>
            <w:tcW w:w="7797" w:type="dxa"/>
          </w:tcPr>
          <w:p w14:paraId="25880F2D" w14:textId="33A532BE" w:rsidR="00B04368" w:rsidRPr="0022772B" w:rsidRDefault="00FF303D" w:rsidP="00A879CE">
            <w:pPr>
              <w:pStyle w:val="Lijstalinea"/>
              <w:numPr>
                <w:ilvl w:val="0"/>
                <w:numId w:val="21"/>
              </w:numPr>
              <w:spacing w:line="276" w:lineRule="auto"/>
              <w:ind w:left="318" w:hanging="318"/>
              <w:rPr>
                <w:rFonts w:cs="Arial"/>
                <w:b/>
                <w:color w:val="1F497D"/>
                <w:sz w:val="20"/>
                <w:szCs w:val="20"/>
              </w:rPr>
            </w:pPr>
            <w:r w:rsidRPr="0022772B">
              <w:rPr>
                <w:rFonts w:cs="Arial"/>
                <w:sz w:val="20"/>
                <w:szCs w:val="20"/>
              </w:rPr>
              <w:t xml:space="preserve">De </w:t>
            </w:r>
            <w:r w:rsidR="00CB4719">
              <w:rPr>
                <w:rFonts w:cs="Arial"/>
                <w:sz w:val="20"/>
                <w:szCs w:val="20"/>
              </w:rPr>
              <w:t xml:space="preserve">universiteit </w:t>
            </w:r>
            <w:r w:rsidR="0031178F" w:rsidRPr="0022772B">
              <w:rPr>
                <w:rFonts w:cs="Arial"/>
                <w:sz w:val="20"/>
                <w:szCs w:val="20"/>
              </w:rPr>
              <w:t>kent</w:t>
            </w:r>
            <w:r w:rsidRPr="0022772B">
              <w:rPr>
                <w:rFonts w:cs="Arial"/>
                <w:sz w:val="20"/>
                <w:szCs w:val="20"/>
              </w:rPr>
              <w:t xml:space="preserve"> een </w:t>
            </w:r>
            <w:proofErr w:type="spellStart"/>
            <w:r w:rsidRPr="0022772B">
              <w:rPr>
                <w:rFonts w:cs="Arial"/>
                <w:sz w:val="20"/>
                <w:szCs w:val="20"/>
              </w:rPr>
              <w:t>honourspr</w:t>
            </w:r>
            <w:r w:rsidR="006614E3" w:rsidRPr="0022772B">
              <w:rPr>
                <w:rFonts w:cs="Arial"/>
                <w:sz w:val="20"/>
                <w:szCs w:val="20"/>
              </w:rPr>
              <w:t>o</w:t>
            </w:r>
            <w:r w:rsidRPr="0022772B">
              <w:rPr>
                <w:rFonts w:cs="Arial"/>
                <w:sz w:val="20"/>
                <w:szCs w:val="20"/>
              </w:rPr>
              <w:t>g</w:t>
            </w:r>
            <w:r w:rsidR="006614E3" w:rsidRPr="0022772B">
              <w:rPr>
                <w:rFonts w:cs="Arial"/>
                <w:sz w:val="20"/>
                <w:szCs w:val="20"/>
              </w:rPr>
              <w:t>ramma</w:t>
            </w:r>
            <w:proofErr w:type="spellEnd"/>
            <w:r w:rsidR="006614E3" w:rsidRPr="0022772B">
              <w:rPr>
                <w:rFonts w:cs="Arial"/>
                <w:sz w:val="20"/>
                <w:szCs w:val="20"/>
              </w:rPr>
              <w:t xml:space="preserve"> </w:t>
            </w:r>
            <w:r w:rsidR="0031178F" w:rsidRPr="0022772B">
              <w:rPr>
                <w:rFonts w:cs="Arial"/>
                <w:sz w:val="20"/>
                <w:szCs w:val="20"/>
              </w:rPr>
              <w:t xml:space="preserve">voor </w:t>
            </w:r>
            <w:r w:rsidR="00340524" w:rsidRPr="0022772B">
              <w:rPr>
                <w:rFonts w:cs="Arial"/>
                <w:sz w:val="20"/>
                <w:szCs w:val="20"/>
              </w:rPr>
              <w:t xml:space="preserve">studenten </w:t>
            </w:r>
            <w:r w:rsidR="0031178F" w:rsidRPr="0022772B">
              <w:rPr>
                <w:rFonts w:cs="Arial"/>
                <w:sz w:val="20"/>
                <w:szCs w:val="20"/>
              </w:rPr>
              <w:t xml:space="preserve">die voldoen aan de toelatingseisen. Het </w:t>
            </w:r>
            <w:proofErr w:type="spellStart"/>
            <w:r w:rsidR="0031178F" w:rsidRPr="0022772B">
              <w:rPr>
                <w:rFonts w:cs="Arial"/>
                <w:sz w:val="20"/>
                <w:szCs w:val="20"/>
              </w:rPr>
              <w:t>honoursprogramma</w:t>
            </w:r>
            <w:proofErr w:type="spellEnd"/>
            <w:r w:rsidR="0031178F" w:rsidRPr="0022772B">
              <w:rPr>
                <w:rFonts w:cs="Arial"/>
                <w:sz w:val="20"/>
                <w:szCs w:val="20"/>
              </w:rPr>
              <w:t xml:space="preserve"> wordt gevolgd naast het </w:t>
            </w:r>
            <w:r w:rsidR="00340524" w:rsidRPr="0022772B">
              <w:rPr>
                <w:rFonts w:cs="Arial"/>
                <w:sz w:val="20"/>
                <w:szCs w:val="20"/>
              </w:rPr>
              <w:t xml:space="preserve">reguliere </w:t>
            </w:r>
            <w:r w:rsidR="0031178F" w:rsidRPr="0022772B">
              <w:rPr>
                <w:rFonts w:cs="Arial"/>
                <w:sz w:val="20"/>
                <w:szCs w:val="20"/>
              </w:rPr>
              <w:t xml:space="preserve">curriculum. </w:t>
            </w:r>
            <w:r w:rsidR="00340524" w:rsidRPr="0022772B">
              <w:rPr>
                <w:rFonts w:cs="Arial"/>
                <w:sz w:val="20"/>
                <w:szCs w:val="20"/>
              </w:rPr>
              <w:t xml:space="preserve"> </w:t>
            </w:r>
          </w:p>
        </w:tc>
        <w:tc>
          <w:tcPr>
            <w:tcW w:w="1337" w:type="dxa"/>
            <w:tcBorders>
              <w:bottom w:val="single" w:sz="4" w:space="0" w:color="auto"/>
            </w:tcBorders>
          </w:tcPr>
          <w:p w14:paraId="6FBB0231" w14:textId="77777777" w:rsidR="009A3FEA"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745011A0" w14:textId="62191C68" w:rsidR="00B04368" w:rsidRPr="00EF75E6"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B04368" w:rsidRPr="00EF75E6" w14:paraId="7CF20C56" w14:textId="77777777" w:rsidTr="00B942C5">
        <w:tc>
          <w:tcPr>
            <w:tcW w:w="7797" w:type="dxa"/>
            <w:shd w:val="clear" w:color="auto" w:fill="auto"/>
          </w:tcPr>
          <w:p w14:paraId="12621B06" w14:textId="77777777" w:rsidR="00B04368" w:rsidRPr="0022772B" w:rsidRDefault="00B04368" w:rsidP="00A879CE">
            <w:pPr>
              <w:pStyle w:val="Lijstalinea"/>
              <w:numPr>
                <w:ilvl w:val="0"/>
                <w:numId w:val="21"/>
              </w:numPr>
              <w:spacing w:line="276" w:lineRule="auto"/>
              <w:ind w:left="343"/>
              <w:rPr>
                <w:rFonts w:cs="Arial"/>
                <w:b/>
                <w:color w:val="1F497D"/>
                <w:sz w:val="20"/>
                <w:szCs w:val="20"/>
              </w:rPr>
            </w:pPr>
            <w:r w:rsidRPr="0022772B">
              <w:rPr>
                <w:rFonts w:cs="Arial"/>
                <w:color w:val="000000"/>
                <w:sz w:val="20"/>
                <w:szCs w:val="20"/>
              </w:rPr>
              <w:t xml:space="preserve">Het </w:t>
            </w:r>
            <w:proofErr w:type="spellStart"/>
            <w:r w:rsidRPr="0022772B">
              <w:rPr>
                <w:rFonts w:cs="Arial"/>
                <w:color w:val="000000"/>
                <w:sz w:val="20"/>
                <w:szCs w:val="20"/>
              </w:rPr>
              <w:t>honoursprogramma</w:t>
            </w:r>
            <w:proofErr w:type="spellEnd"/>
            <w:r w:rsidRPr="0022772B">
              <w:rPr>
                <w:rFonts w:cs="Arial"/>
                <w:color w:val="000000"/>
                <w:sz w:val="20"/>
                <w:szCs w:val="20"/>
              </w:rPr>
              <w:t xml:space="preserve"> omvat 30 EC waarvan minimaal 12 EC facultaire </w:t>
            </w:r>
            <w:proofErr w:type="spellStart"/>
            <w:r w:rsidRPr="0022772B">
              <w:rPr>
                <w:rFonts w:cs="Arial"/>
                <w:color w:val="000000"/>
                <w:sz w:val="20"/>
                <w:szCs w:val="20"/>
              </w:rPr>
              <w:t>honours</w:t>
            </w:r>
            <w:r w:rsidR="004E20B8" w:rsidRPr="0022772B">
              <w:rPr>
                <w:rFonts w:cs="Arial"/>
                <w:color w:val="000000"/>
                <w:sz w:val="20"/>
                <w:szCs w:val="20"/>
              </w:rPr>
              <w:t>eenheden</w:t>
            </w:r>
            <w:proofErr w:type="spellEnd"/>
            <w:r w:rsidRPr="0022772B">
              <w:rPr>
                <w:rFonts w:cs="Arial"/>
                <w:color w:val="000000"/>
                <w:sz w:val="20"/>
                <w:szCs w:val="20"/>
              </w:rPr>
              <w:t xml:space="preserve"> en minimaal 12 EC aan interfacultaire </w:t>
            </w:r>
            <w:proofErr w:type="spellStart"/>
            <w:r w:rsidRPr="0022772B">
              <w:rPr>
                <w:rFonts w:cs="Arial"/>
                <w:color w:val="000000"/>
                <w:sz w:val="20"/>
                <w:szCs w:val="20"/>
              </w:rPr>
              <w:t>honours</w:t>
            </w:r>
            <w:r w:rsidR="004E20B8" w:rsidRPr="0022772B">
              <w:rPr>
                <w:rFonts w:cs="Arial"/>
                <w:color w:val="000000"/>
                <w:sz w:val="20"/>
                <w:szCs w:val="20"/>
              </w:rPr>
              <w:t>eenheden</w:t>
            </w:r>
            <w:proofErr w:type="spellEnd"/>
            <w:r w:rsidRPr="0022772B">
              <w:rPr>
                <w:rFonts w:cs="Arial"/>
                <w:color w:val="000000"/>
                <w:sz w:val="20"/>
                <w:szCs w:val="20"/>
              </w:rPr>
              <w:t>. De keuzemogelijkheden worden via de website (</w:t>
            </w:r>
            <w:hyperlink r:id="rId12" w:history="1">
              <w:r w:rsidRPr="0022772B">
                <w:rPr>
                  <w:rStyle w:val="Hyperlink"/>
                  <w:rFonts w:cs="Arial"/>
                  <w:sz w:val="20"/>
                  <w:szCs w:val="20"/>
                </w:rPr>
                <w:t>www.vu.nl</w:t>
              </w:r>
            </w:hyperlink>
            <w:r w:rsidRPr="0022772B">
              <w:rPr>
                <w:rFonts w:cs="Arial"/>
                <w:color w:val="000000"/>
                <w:sz w:val="20"/>
                <w:szCs w:val="20"/>
              </w:rPr>
              <w:t xml:space="preserve">) bekend gemaakt. </w:t>
            </w:r>
          </w:p>
        </w:tc>
        <w:tc>
          <w:tcPr>
            <w:tcW w:w="1337" w:type="dxa"/>
            <w:shd w:val="clear" w:color="auto" w:fill="auto"/>
          </w:tcPr>
          <w:p w14:paraId="58B38042" w14:textId="77777777" w:rsidR="009A3FEA"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794C3DF6" w14:textId="2081127F" w:rsidR="00B04368" w:rsidRPr="00EF75E6"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B04368" w:rsidRPr="00EF75E6" w14:paraId="3A7A7B11" w14:textId="77777777" w:rsidTr="00B942C5">
        <w:tc>
          <w:tcPr>
            <w:tcW w:w="7797" w:type="dxa"/>
            <w:shd w:val="clear" w:color="auto" w:fill="auto"/>
          </w:tcPr>
          <w:p w14:paraId="6CD036C0" w14:textId="642CB20E" w:rsidR="00B04368" w:rsidRPr="0022772B" w:rsidRDefault="00B04368" w:rsidP="00A879CE">
            <w:pPr>
              <w:pStyle w:val="Lijstalinea"/>
              <w:numPr>
                <w:ilvl w:val="0"/>
                <w:numId w:val="21"/>
              </w:numPr>
              <w:spacing w:line="276" w:lineRule="auto"/>
              <w:ind w:left="318" w:hanging="318"/>
              <w:rPr>
                <w:rFonts w:cs="Arial"/>
                <w:color w:val="000000"/>
                <w:sz w:val="20"/>
                <w:szCs w:val="20"/>
                <w:shd w:val="pct10" w:color="auto" w:fill="FFFFFF" w:themeFill="background1"/>
              </w:rPr>
            </w:pPr>
            <w:r w:rsidRPr="0022772B">
              <w:rPr>
                <w:rFonts w:cs="Arial"/>
                <w:color w:val="000000"/>
                <w:sz w:val="20"/>
                <w:szCs w:val="20"/>
              </w:rPr>
              <w:t xml:space="preserve">Om toegelaten te worden tot het </w:t>
            </w:r>
            <w:proofErr w:type="spellStart"/>
            <w:r w:rsidRPr="0022772B">
              <w:rPr>
                <w:rFonts w:cs="Arial"/>
                <w:color w:val="000000"/>
                <w:sz w:val="20"/>
                <w:szCs w:val="20"/>
              </w:rPr>
              <w:t>honoursprogramma</w:t>
            </w:r>
            <w:proofErr w:type="spellEnd"/>
            <w:r w:rsidRPr="0022772B">
              <w:rPr>
                <w:rFonts w:cs="Arial"/>
                <w:color w:val="000000"/>
                <w:sz w:val="20"/>
                <w:szCs w:val="20"/>
              </w:rPr>
              <w:t xml:space="preserve"> dient de student</w:t>
            </w:r>
            <w:r w:rsidR="00EF7558" w:rsidRPr="0022772B">
              <w:rPr>
                <w:rFonts w:cs="Arial"/>
                <w:color w:val="000000"/>
                <w:sz w:val="20"/>
                <w:szCs w:val="20"/>
              </w:rPr>
              <w:t xml:space="preserve"> </w:t>
            </w:r>
            <w:r w:rsidRPr="0022772B">
              <w:rPr>
                <w:rFonts w:cs="Arial"/>
                <w:color w:val="000000"/>
                <w:sz w:val="20"/>
                <w:szCs w:val="20"/>
              </w:rPr>
              <w:t>alle studiepunten van</w:t>
            </w:r>
            <w:r w:rsidR="00EE7735" w:rsidRPr="0022772B">
              <w:rPr>
                <w:rFonts w:cs="Arial"/>
                <w:color w:val="000000"/>
                <w:sz w:val="20"/>
                <w:szCs w:val="20"/>
              </w:rPr>
              <w:t xml:space="preserve"> </w:t>
            </w:r>
            <w:r w:rsidRPr="0022772B">
              <w:rPr>
                <w:rFonts w:cs="Arial"/>
                <w:color w:val="000000"/>
                <w:sz w:val="20"/>
                <w:szCs w:val="20"/>
              </w:rPr>
              <w:t>het eerste jaar behaald te hebben</w:t>
            </w:r>
            <w:r w:rsidR="00A91B8A">
              <w:rPr>
                <w:rFonts w:cs="Arial"/>
                <w:color w:val="000000"/>
                <w:sz w:val="20"/>
                <w:szCs w:val="20"/>
              </w:rPr>
              <w:t xml:space="preserve"> </w:t>
            </w:r>
            <w:r w:rsidR="00A91B8A" w:rsidRPr="004F2DDE">
              <w:rPr>
                <w:rFonts w:cs="Arial"/>
                <w:sz w:val="20"/>
                <w:szCs w:val="20"/>
              </w:rPr>
              <w:t>op 31 augustus van dat jaar</w:t>
            </w:r>
            <w:r w:rsidR="00A91B8A">
              <w:rPr>
                <w:rFonts w:cs="Arial"/>
                <w:color w:val="000000"/>
                <w:sz w:val="20"/>
                <w:szCs w:val="20"/>
              </w:rPr>
              <w:t>,</w:t>
            </w:r>
            <w:r w:rsidR="00976C69" w:rsidRPr="0022772B">
              <w:rPr>
                <w:rFonts w:cs="Arial"/>
                <w:color w:val="000000"/>
                <w:sz w:val="20"/>
                <w:szCs w:val="20"/>
              </w:rPr>
              <w:t xml:space="preserve"> </w:t>
            </w:r>
            <w:r w:rsidR="009F31CA" w:rsidRPr="0022772B">
              <w:rPr>
                <w:rFonts w:cs="Arial"/>
                <w:color w:val="000000"/>
                <w:sz w:val="20"/>
                <w:szCs w:val="20"/>
              </w:rPr>
              <w:t>met</w:t>
            </w:r>
            <w:r w:rsidR="00976C69" w:rsidRPr="0022772B">
              <w:rPr>
                <w:rFonts w:cs="Arial"/>
                <w:color w:val="000000"/>
                <w:sz w:val="20"/>
                <w:szCs w:val="20"/>
              </w:rPr>
              <w:t xml:space="preserve"> ten minste</w:t>
            </w:r>
            <w:r w:rsidR="009F31CA" w:rsidRPr="0022772B">
              <w:rPr>
                <w:rFonts w:cs="Arial"/>
                <w:color w:val="000000"/>
                <w:sz w:val="20"/>
                <w:szCs w:val="20"/>
              </w:rPr>
              <w:t xml:space="preserve"> </w:t>
            </w:r>
            <w:r w:rsidRPr="0022772B">
              <w:rPr>
                <w:rFonts w:cs="Arial"/>
                <w:color w:val="000000"/>
                <w:sz w:val="20"/>
                <w:szCs w:val="20"/>
              </w:rPr>
              <w:t>een gewogen gemiddeld</w:t>
            </w:r>
            <w:r w:rsidR="00EE7735" w:rsidRPr="0022772B">
              <w:rPr>
                <w:rFonts w:cs="Arial"/>
                <w:color w:val="000000"/>
                <w:sz w:val="20"/>
                <w:szCs w:val="20"/>
              </w:rPr>
              <w:t>e van 7,5</w:t>
            </w:r>
            <w:r w:rsidR="00EF7558" w:rsidRPr="0022772B">
              <w:rPr>
                <w:rFonts w:cs="Arial"/>
                <w:color w:val="000000"/>
                <w:sz w:val="20"/>
                <w:szCs w:val="20"/>
              </w:rPr>
              <w:t xml:space="preserve">. </w:t>
            </w:r>
          </w:p>
        </w:tc>
        <w:tc>
          <w:tcPr>
            <w:tcW w:w="1337" w:type="dxa"/>
          </w:tcPr>
          <w:p w14:paraId="0AD1592B" w14:textId="77777777" w:rsidR="009A3FEA"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1C566C03" w14:textId="6B3C109E" w:rsidR="00B04368" w:rsidRPr="00EF75E6"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B04368" w:rsidRPr="00EF75E6" w14:paraId="45FA37BD" w14:textId="77777777" w:rsidTr="00C91A67">
        <w:tc>
          <w:tcPr>
            <w:tcW w:w="7797" w:type="dxa"/>
            <w:shd w:val="clear" w:color="auto" w:fill="auto"/>
          </w:tcPr>
          <w:p w14:paraId="07D01C10" w14:textId="04A55077" w:rsidR="00B04368" w:rsidRPr="0022772B" w:rsidRDefault="00C91A67" w:rsidP="00A879CE">
            <w:pPr>
              <w:pStyle w:val="Lijstalinea"/>
              <w:numPr>
                <w:ilvl w:val="0"/>
                <w:numId w:val="21"/>
              </w:numPr>
              <w:spacing w:line="276" w:lineRule="auto"/>
              <w:ind w:left="318" w:hanging="318"/>
              <w:rPr>
                <w:rFonts w:cs="Arial"/>
                <w:color w:val="000000"/>
                <w:sz w:val="20"/>
                <w:szCs w:val="20"/>
              </w:rPr>
            </w:pPr>
            <w:r w:rsidRPr="0022772B">
              <w:rPr>
                <w:rFonts w:cs="Arial"/>
                <w:color w:val="000000"/>
                <w:sz w:val="20"/>
                <w:szCs w:val="20"/>
              </w:rPr>
              <w:t xml:space="preserve">De student die binnen de </w:t>
            </w:r>
            <w:r w:rsidRPr="00FC04B5">
              <w:rPr>
                <w:rFonts w:cs="Arial"/>
                <w:sz w:val="20"/>
                <w:szCs w:val="20"/>
              </w:rPr>
              <w:t xml:space="preserve">nominale studieduur aan de eisen van het reguliere </w:t>
            </w:r>
            <w:proofErr w:type="spellStart"/>
            <w:r w:rsidR="00B04368" w:rsidRPr="00FC04B5">
              <w:rPr>
                <w:rFonts w:cs="Arial"/>
                <w:sz w:val="20"/>
                <w:szCs w:val="20"/>
              </w:rPr>
              <w:t>bachelorprogramma</w:t>
            </w:r>
            <w:proofErr w:type="spellEnd"/>
            <w:r w:rsidR="00B04368" w:rsidRPr="00FC04B5">
              <w:rPr>
                <w:rFonts w:cs="Arial"/>
                <w:sz w:val="20"/>
                <w:szCs w:val="20"/>
              </w:rPr>
              <w:t xml:space="preserve"> heeft voldaan</w:t>
            </w:r>
            <w:r w:rsidR="002D07B0">
              <w:rPr>
                <w:rFonts w:cs="Arial"/>
                <w:sz w:val="20"/>
                <w:szCs w:val="20"/>
              </w:rPr>
              <w:t>,</w:t>
            </w:r>
            <w:r w:rsidR="00EF7558" w:rsidRPr="00FC04B5">
              <w:rPr>
                <w:rFonts w:cs="Arial"/>
                <w:iCs/>
                <w:sz w:val="20"/>
                <w:szCs w:val="20"/>
              </w:rPr>
              <w:t xml:space="preserve"> </w:t>
            </w:r>
            <w:r w:rsidR="00B04368" w:rsidRPr="00FC04B5">
              <w:rPr>
                <w:rFonts w:cs="Arial"/>
                <w:iCs/>
                <w:sz w:val="20"/>
                <w:szCs w:val="20"/>
              </w:rPr>
              <w:t xml:space="preserve">ten minste een </w:t>
            </w:r>
            <w:r w:rsidR="00976C69" w:rsidRPr="00FC04B5">
              <w:rPr>
                <w:rFonts w:cs="Arial"/>
                <w:iCs/>
                <w:sz w:val="20"/>
                <w:szCs w:val="20"/>
              </w:rPr>
              <w:t xml:space="preserve">gewogen gemiddelde van </w:t>
            </w:r>
            <w:r w:rsidR="00B04368" w:rsidRPr="00FC04B5">
              <w:rPr>
                <w:rFonts w:cs="Arial"/>
                <w:iCs/>
                <w:sz w:val="20"/>
                <w:szCs w:val="20"/>
              </w:rPr>
              <w:t xml:space="preserve">7,5 heeft behaald over alle </w:t>
            </w:r>
            <w:r w:rsidR="004E20B8" w:rsidRPr="00FC04B5">
              <w:rPr>
                <w:rFonts w:cs="Arial"/>
                <w:iCs/>
                <w:sz w:val="20"/>
                <w:szCs w:val="20"/>
              </w:rPr>
              <w:t>eenheden</w:t>
            </w:r>
            <w:r w:rsidR="00B04368" w:rsidRPr="00FC04B5">
              <w:rPr>
                <w:rFonts w:cs="Arial"/>
                <w:iCs/>
                <w:sz w:val="20"/>
                <w:szCs w:val="20"/>
              </w:rPr>
              <w:t xml:space="preserve"> van de bacheloropleiding</w:t>
            </w:r>
            <w:r w:rsidR="00B04368" w:rsidRPr="00FC04B5">
              <w:rPr>
                <w:rFonts w:cs="Arial"/>
                <w:sz w:val="20"/>
                <w:szCs w:val="20"/>
              </w:rPr>
              <w:t xml:space="preserve"> </w:t>
            </w:r>
            <w:r w:rsidR="007C18CB" w:rsidRPr="00FC04B5">
              <w:rPr>
                <w:rFonts w:cs="Arial"/>
                <w:sz w:val="20"/>
                <w:szCs w:val="20"/>
              </w:rPr>
              <w:t xml:space="preserve">(exclusief de </w:t>
            </w:r>
            <w:proofErr w:type="spellStart"/>
            <w:r w:rsidR="007C18CB" w:rsidRPr="00FC04B5">
              <w:rPr>
                <w:rFonts w:cs="Arial"/>
                <w:sz w:val="20"/>
                <w:szCs w:val="20"/>
              </w:rPr>
              <w:t>honoursvakken</w:t>
            </w:r>
            <w:proofErr w:type="spellEnd"/>
            <w:r w:rsidR="007C18CB" w:rsidRPr="00FC04B5">
              <w:rPr>
                <w:rFonts w:cs="Arial"/>
                <w:sz w:val="20"/>
                <w:szCs w:val="20"/>
              </w:rPr>
              <w:t xml:space="preserve">) </w:t>
            </w:r>
            <w:r w:rsidR="00B04368" w:rsidRPr="00FC04B5">
              <w:rPr>
                <w:rFonts w:cs="Arial"/>
                <w:sz w:val="20"/>
                <w:szCs w:val="20"/>
              </w:rPr>
              <w:t xml:space="preserve">en </w:t>
            </w:r>
            <w:r w:rsidR="00D504E0" w:rsidRPr="00FC04B5">
              <w:rPr>
                <w:rFonts w:cs="Arial"/>
                <w:sz w:val="20"/>
                <w:szCs w:val="20"/>
              </w:rPr>
              <w:t xml:space="preserve">aan de eisen van het </w:t>
            </w:r>
            <w:proofErr w:type="spellStart"/>
            <w:r w:rsidR="00B04368" w:rsidRPr="00FC04B5">
              <w:rPr>
                <w:rFonts w:cs="Arial"/>
                <w:sz w:val="20"/>
                <w:szCs w:val="20"/>
              </w:rPr>
              <w:t>honoursprogramma</w:t>
            </w:r>
            <w:proofErr w:type="spellEnd"/>
            <w:r w:rsidR="00B04368" w:rsidRPr="00FC04B5">
              <w:rPr>
                <w:rFonts w:cs="Arial"/>
                <w:sz w:val="20"/>
                <w:szCs w:val="20"/>
              </w:rPr>
              <w:t xml:space="preserve"> heeft voldaan, ontvangt een </w:t>
            </w:r>
            <w:proofErr w:type="spellStart"/>
            <w:r w:rsidR="00B04368" w:rsidRPr="00FC04B5">
              <w:rPr>
                <w:rFonts w:cs="Arial"/>
                <w:sz w:val="20"/>
                <w:szCs w:val="20"/>
              </w:rPr>
              <w:t>bachelorget</w:t>
            </w:r>
            <w:r w:rsidR="00D504E0" w:rsidRPr="00FC04B5">
              <w:rPr>
                <w:rFonts w:cs="Arial"/>
                <w:sz w:val="20"/>
                <w:szCs w:val="20"/>
              </w:rPr>
              <w:t>uigschrift</w:t>
            </w:r>
            <w:proofErr w:type="spellEnd"/>
            <w:r w:rsidR="00D504E0" w:rsidRPr="00FC04B5">
              <w:rPr>
                <w:rFonts w:cs="Arial"/>
                <w:sz w:val="20"/>
                <w:szCs w:val="20"/>
              </w:rPr>
              <w:t xml:space="preserve"> met een verklaring, </w:t>
            </w:r>
            <w:r w:rsidR="00B04368" w:rsidRPr="0022772B">
              <w:rPr>
                <w:rFonts w:cs="Arial"/>
                <w:color w:val="000000"/>
                <w:sz w:val="20"/>
                <w:szCs w:val="20"/>
              </w:rPr>
              <w:t xml:space="preserve">waaruit blijkt dat </w:t>
            </w:r>
            <w:r w:rsidR="00937F19" w:rsidRPr="004F2DDE">
              <w:rPr>
                <w:rFonts w:cs="Arial"/>
                <w:sz w:val="20"/>
                <w:szCs w:val="20"/>
              </w:rPr>
              <w:t>die</w:t>
            </w:r>
            <w:r w:rsidR="00EF7558" w:rsidRPr="0022772B">
              <w:rPr>
                <w:rFonts w:cs="Arial"/>
                <w:color w:val="000000"/>
                <w:sz w:val="20"/>
                <w:szCs w:val="20"/>
              </w:rPr>
              <w:t xml:space="preserve"> </w:t>
            </w:r>
            <w:r w:rsidR="00B04368" w:rsidRPr="0022772B">
              <w:rPr>
                <w:rFonts w:cs="Arial"/>
                <w:color w:val="000000"/>
                <w:sz w:val="20"/>
                <w:szCs w:val="20"/>
              </w:rPr>
              <w:t xml:space="preserve">het </w:t>
            </w:r>
            <w:proofErr w:type="spellStart"/>
            <w:r w:rsidR="00B04368" w:rsidRPr="0022772B">
              <w:rPr>
                <w:rFonts w:cs="Arial"/>
                <w:color w:val="000000"/>
                <w:sz w:val="20"/>
                <w:szCs w:val="20"/>
              </w:rPr>
              <w:t>honoursprogramma</w:t>
            </w:r>
            <w:proofErr w:type="spellEnd"/>
            <w:r w:rsidR="00B04368" w:rsidRPr="0022772B">
              <w:rPr>
                <w:rFonts w:cs="Arial"/>
                <w:color w:val="000000"/>
                <w:sz w:val="20"/>
                <w:szCs w:val="20"/>
              </w:rPr>
              <w:t xml:space="preserve"> met succes heeft afgerond.</w:t>
            </w:r>
          </w:p>
        </w:tc>
        <w:tc>
          <w:tcPr>
            <w:tcW w:w="1337" w:type="dxa"/>
          </w:tcPr>
          <w:p w14:paraId="55D13FF8" w14:textId="77777777" w:rsidR="009A3FEA"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578FE2BC" w14:textId="5E380714" w:rsidR="00B04368" w:rsidRPr="00EF75E6" w:rsidRDefault="00CC487F" w:rsidP="002F2E3E">
            <w:pPr>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85638E" w:rsidRPr="00EF75E6" w14:paraId="6A3FA181" w14:textId="77777777" w:rsidTr="00C91A67">
        <w:tc>
          <w:tcPr>
            <w:tcW w:w="7797" w:type="dxa"/>
            <w:shd w:val="clear" w:color="auto" w:fill="auto"/>
          </w:tcPr>
          <w:p w14:paraId="2B3927A7" w14:textId="4CAB4675" w:rsidR="0085638E" w:rsidRPr="0085638E" w:rsidRDefault="0085638E" w:rsidP="00E32DBF">
            <w:pPr>
              <w:pStyle w:val="Lijstalinea"/>
              <w:numPr>
                <w:ilvl w:val="0"/>
                <w:numId w:val="21"/>
              </w:numPr>
              <w:spacing w:line="276" w:lineRule="auto"/>
              <w:ind w:left="318" w:hanging="318"/>
              <w:rPr>
                <w:rFonts w:cs="Arial"/>
                <w:color w:val="000000"/>
                <w:sz w:val="20"/>
                <w:szCs w:val="20"/>
              </w:rPr>
            </w:pPr>
            <w:r w:rsidRPr="00217B58">
              <w:rPr>
                <w:rFonts w:cs="Arial"/>
                <w:sz w:val="20"/>
                <w:szCs w:val="20"/>
              </w:rPr>
              <w:lastRenderedPageBreak/>
              <w:t xml:space="preserve">Eerstejaars </w:t>
            </w:r>
            <w:proofErr w:type="spellStart"/>
            <w:r w:rsidRPr="00217B58">
              <w:rPr>
                <w:rFonts w:cs="Arial"/>
                <w:sz w:val="20"/>
                <w:szCs w:val="20"/>
              </w:rPr>
              <w:t>bachelorstudenten</w:t>
            </w:r>
            <w:proofErr w:type="spellEnd"/>
            <w:r w:rsidRPr="00217B58">
              <w:rPr>
                <w:rFonts w:cs="Arial"/>
                <w:sz w:val="20"/>
                <w:szCs w:val="20"/>
              </w:rPr>
              <w:t xml:space="preserve"> kunnen </w:t>
            </w:r>
            <w:r w:rsidR="00E32DBF" w:rsidRPr="00217B58">
              <w:rPr>
                <w:rFonts w:cs="Arial"/>
                <w:sz w:val="20"/>
                <w:szCs w:val="20"/>
              </w:rPr>
              <w:t>in het tweede</w:t>
            </w:r>
            <w:r w:rsidRPr="00217B58">
              <w:rPr>
                <w:rFonts w:cs="Arial"/>
                <w:sz w:val="20"/>
                <w:szCs w:val="20"/>
              </w:rPr>
              <w:t xml:space="preserve"> semester </w:t>
            </w:r>
            <w:r w:rsidR="00E32DBF" w:rsidRPr="00217B58">
              <w:rPr>
                <w:rFonts w:cs="Arial"/>
                <w:sz w:val="20"/>
                <w:szCs w:val="20"/>
              </w:rPr>
              <w:t xml:space="preserve">deelnemen aan </w:t>
            </w:r>
            <w:r w:rsidRPr="00217B58">
              <w:rPr>
                <w:rFonts w:cs="Arial"/>
                <w:sz w:val="20"/>
                <w:szCs w:val="20"/>
              </w:rPr>
              <w:t xml:space="preserve"> </w:t>
            </w:r>
            <w:proofErr w:type="spellStart"/>
            <w:r w:rsidRPr="00217B58">
              <w:rPr>
                <w:rFonts w:cs="Arial"/>
                <w:sz w:val="20"/>
                <w:szCs w:val="20"/>
              </w:rPr>
              <w:t>honourseenheden</w:t>
            </w:r>
            <w:proofErr w:type="spellEnd"/>
            <w:r w:rsidRPr="00217B58">
              <w:rPr>
                <w:rFonts w:cs="Arial"/>
                <w:sz w:val="20"/>
                <w:szCs w:val="20"/>
              </w:rPr>
              <w:t xml:space="preserve">, op voorwaarde dat zij 30 EC hebben behaald in het eerste semester met ten minste een gewogen gemiddelde van 7,5. Eerstejaarsstudenten kunnen alleen </w:t>
            </w:r>
            <w:proofErr w:type="spellStart"/>
            <w:r w:rsidRPr="00217B58">
              <w:rPr>
                <w:rFonts w:cs="Arial"/>
                <w:sz w:val="20"/>
                <w:szCs w:val="20"/>
              </w:rPr>
              <w:t>honourseenheden</w:t>
            </w:r>
            <w:proofErr w:type="spellEnd"/>
            <w:r w:rsidRPr="00217B58">
              <w:rPr>
                <w:rFonts w:cs="Arial"/>
                <w:sz w:val="20"/>
                <w:szCs w:val="20"/>
              </w:rPr>
              <w:t xml:space="preserve"> volgen die voor eerstejaarsstudenten zijn opengesteld.</w:t>
            </w:r>
          </w:p>
        </w:tc>
        <w:tc>
          <w:tcPr>
            <w:tcW w:w="1337" w:type="dxa"/>
          </w:tcPr>
          <w:p w14:paraId="4AB2EAEA" w14:textId="77777777" w:rsidR="0085638E" w:rsidRDefault="0085638E" w:rsidP="0085638E">
            <w:pPr>
              <w:spacing w:line="276" w:lineRule="auto"/>
              <w:rPr>
                <w:rFonts w:cs="Arial"/>
                <w:color w:val="000000"/>
                <w:sz w:val="16"/>
                <w:szCs w:val="16"/>
                <w:lang w:eastAsia="nl-NL"/>
              </w:rPr>
            </w:pPr>
            <w:r w:rsidRPr="00EF75E6">
              <w:rPr>
                <w:rFonts w:cs="Arial"/>
                <w:color w:val="000000"/>
                <w:sz w:val="16"/>
                <w:szCs w:val="16"/>
                <w:lang w:eastAsia="nl-NL"/>
              </w:rPr>
              <w:t xml:space="preserve">CvB-besluit, </w:t>
            </w:r>
          </w:p>
          <w:p w14:paraId="4CEAE428" w14:textId="5A3CB0F6" w:rsidR="0085638E" w:rsidRPr="00EF75E6" w:rsidRDefault="0085638E" w:rsidP="0085638E">
            <w:pPr>
              <w:spacing w:line="276" w:lineRule="auto"/>
              <w:rPr>
                <w:rFonts w:cs="Arial"/>
                <w:color w:val="000000"/>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bl>
    <w:p w14:paraId="2623BCF0" w14:textId="77777777" w:rsidR="004F0A8B" w:rsidRDefault="004F0A8B" w:rsidP="002F2E3E">
      <w:pPr>
        <w:spacing w:line="276" w:lineRule="auto"/>
        <w:rPr>
          <w:rFonts w:cs="Arial"/>
          <w:sz w:val="20"/>
          <w:szCs w:val="20"/>
          <w:lang w:eastAsia="nl-NL"/>
        </w:rPr>
      </w:pPr>
    </w:p>
    <w:p w14:paraId="44140C51" w14:textId="77777777" w:rsidR="006D49AF" w:rsidRPr="00EF75E6" w:rsidRDefault="006D49AF" w:rsidP="002F2E3E">
      <w:pPr>
        <w:spacing w:line="276" w:lineRule="auto"/>
        <w:rPr>
          <w:rFonts w:cs="Arial"/>
          <w:sz w:val="20"/>
          <w:szCs w:val="20"/>
          <w:lang w:eastAsia="nl-NL"/>
        </w:rPr>
      </w:pPr>
    </w:p>
    <w:p w14:paraId="5029640E" w14:textId="77777777" w:rsidR="006F5104" w:rsidRPr="006248B9" w:rsidRDefault="00F51332" w:rsidP="002F2E3E">
      <w:pPr>
        <w:pStyle w:val="Kop1"/>
        <w:spacing w:before="0" w:line="276" w:lineRule="auto"/>
        <w:rPr>
          <w:rFonts w:asciiTheme="minorHAnsi" w:hAnsiTheme="minorHAnsi" w:cs="Arial"/>
          <w:color w:val="1F497D"/>
          <w:sz w:val="22"/>
          <w:szCs w:val="22"/>
          <w:lang w:eastAsia="nl-NL"/>
        </w:rPr>
      </w:pPr>
      <w:bookmarkStart w:id="85" w:name="_Toc422070365"/>
      <w:bookmarkStart w:id="86" w:name="_Toc422124477"/>
      <w:bookmarkStart w:id="87" w:name="_Toc20743525"/>
      <w:r w:rsidRPr="006248B9">
        <w:rPr>
          <w:rFonts w:asciiTheme="minorHAnsi" w:hAnsiTheme="minorHAnsi" w:cs="Arial"/>
          <w:color w:val="1F497D"/>
          <w:sz w:val="22"/>
          <w:szCs w:val="22"/>
          <w:lang w:eastAsia="nl-NL"/>
        </w:rPr>
        <w:t>5</w:t>
      </w:r>
      <w:r w:rsidR="00E9393C" w:rsidRPr="006248B9">
        <w:rPr>
          <w:rFonts w:asciiTheme="minorHAnsi" w:hAnsiTheme="minorHAnsi" w:cs="Arial"/>
          <w:color w:val="1F497D"/>
          <w:sz w:val="22"/>
          <w:szCs w:val="22"/>
          <w:lang w:eastAsia="nl-NL"/>
        </w:rPr>
        <w:t>.</w:t>
      </w:r>
      <w:r w:rsidR="00493AF2" w:rsidRPr="006248B9">
        <w:rPr>
          <w:rFonts w:asciiTheme="minorHAnsi" w:hAnsiTheme="minorHAnsi" w:cs="Arial"/>
          <w:color w:val="1F497D"/>
          <w:sz w:val="22"/>
          <w:szCs w:val="22"/>
          <w:lang w:eastAsia="nl-NL"/>
        </w:rPr>
        <w:t xml:space="preserve"> </w:t>
      </w:r>
      <w:r w:rsidR="00B75D5D" w:rsidRPr="006248B9">
        <w:rPr>
          <w:rFonts w:asciiTheme="minorHAnsi" w:hAnsiTheme="minorHAnsi" w:cs="Arial"/>
          <w:color w:val="1F497D"/>
          <w:sz w:val="22"/>
          <w:szCs w:val="22"/>
          <w:lang w:eastAsia="nl-NL"/>
        </w:rPr>
        <w:t xml:space="preserve">Studiebegeleiding, </w:t>
      </w:r>
      <w:r w:rsidR="009A3FEA">
        <w:rPr>
          <w:rFonts w:asciiTheme="minorHAnsi" w:hAnsiTheme="minorHAnsi" w:cs="Arial"/>
          <w:color w:val="1F497D"/>
          <w:sz w:val="22"/>
          <w:szCs w:val="22"/>
          <w:lang w:eastAsia="nl-NL"/>
        </w:rPr>
        <w:t>s</w:t>
      </w:r>
      <w:r w:rsidR="00B75D5D" w:rsidRPr="006248B9">
        <w:rPr>
          <w:rFonts w:asciiTheme="minorHAnsi" w:hAnsiTheme="minorHAnsi" w:cs="Arial"/>
          <w:color w:val="1F497D"/>
          <w:sz w:val="22"/>
          <w:szCs w:val="22"/>
          <w:lang w:eastAsia="nl-NL"/>
        </w:rPr>
        <w:t xml:space="preserve">tudieadvies en </w:t>
      </w:r>
      <w:r w:rsidR="009A3FEA">
        <w:rPr>
          <w:rFonts w:asciiTheme="minorHAnsi" w:hAnsiTheme="minorHAnsi" w:cs="Arial"/>
          <w:color w:val="1F497D"/>
          <w:sz w:val="22"/>
          <w:szCs w:val="22"/>
          <w:lang w:eastAsia="nl-NL"/>
        </w:rPr>
        <w:t>s</w:t>
      </w:r>
      <w:r w:rsidR="00B75D5D" w:rsidRPr="006248B9">
        <w:rPr>
          <w:rFonts w:asciiTheme="minorHAnsi" w:hAnsiTheme="minorHAnsi" w:cs="Arial"/>
          <w:color w:val="1F497D"/>
          <w:sz w:val="22"/>
          <w:szCs w:val="22"/>
          <w:lang w:eastAsia="nl-NL"/>
        </w:rPr>
        <w:t>tudievoortgang</w:t>
      </w:r>
      <w:bookmarkEnd w:id="85"/>
      <w:bookmarkEnd w:id="86"/>
      <w:bookmarkEnd w:id="87"/>
    </w:p>
    <w:p w14:paraId="5EF044C0" w14:textId="77777777" w:rsidR="006F5104" w:rsidRPr="00EF75E6" w:rsidRDefault="006F5104" w:rsidP="002F2E3E">
      <w:pPr>
        <w:spacing w:line="276" w:lineRule="auto"/>
        <w:rPr>
          <w:rFonts w:cs="Arial"/>
          <w:b/>
          <w:sz w:val="20"/>
          <w:szCs w:val="20"/>
          <w:lang w:eastAsia="nl-NL"/>
        </w:rPr>
      </w:pPr>
    </w:p>
    <w:p w14:paraId="428A6785"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88" w:name="_Toc422070366"/>
      <w:bookmarkStart w:id="89" w:name="_Toc422124478"/>
      <w:bookmarkStart w:id="90" w:name="_Toc20743526"/>
      <w:r w:rsidRPr="00EF75E6">
        <w:rPr>
          <w:rFonts w:asciiTheme="minorHAnsi" w:hAnsiTheme="minorHAnsi" w:cs="Arial"/>
          <w:b w:val="0"/>
          <w:color w:val="0000FF"/>
          <w:sz w:val="20"/>
          <w:szCs w:val="20"/>
        </w:rPr>
        <w:t xml:space="preserve">Artikel </w:t>
      </w:r>
      <w:r w:rsidR="00F51332"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.1 Studievoortgangsadministratie en studiebegeleiding</w:t>
      </w:r>
      <w:bookmarkEnd w:id="88"/>
      <w:bookmarkEnd w:id="89"/>
      <w:bookmarkEnd w:id="90"/>
    </w:p>
    <w:tbl>
      <w:tblPr>
        <w:tblStyle w:val="Tabelraster"/>
        <w:tblW w:w="0" w:type="auto"/>
        <w:tblInd w:w="108" w:type="dxa"/>
        <w:tblLook w:val="04A0" w:firstRow="1" w:lastRow="0" w:firstColumn="1" w:lastColumn="0" w:noHBand="0" w:noVBand="1"/>
      </w:tblPr>
      <w:tblGrid>
        <w:gridCol w:w="7684"/>
        <w:gridCol w:w="1224"/>
      </w:tblGrid>
      <w:tr w:rsidR="00B04368" w:rsidRPr="00EF75E6" w14:paraId="64641620" w14:textId="77777777" w:rsidTr="000F65D9">
        <w:tc>
          <w:tcPr>
            <w:tcW w:w="7797" w:type="dxa"/>
          </w:tcPr>
          <w:p w14:paraId="52B23720" w14:textId="27267403" w:rsidR="00B04368" w:rsidRPr="007E1A28" w:rsidRDefault="00B04368" w:rsidP="00A879CE">
            <w:pPr>
              <w:pStyle w:val="Lijstalinea"/>
              <w:numPr>
                <w:ilvl w:val="0"/>
                <w:numId w:val="8"/>
              </w:numPr>
              <w:tabs>
                <w:tab w:val="left" w:pos="851"/>
              </w:tabs>
              <w:autoSpaceDE w:val="0"/>
              <w:autoSpaceDN w:val="0"/>
              <w:adjustRightInd w:val="0"/>
              <w:spacing w:line="276" w:lineRule="auto"/>
              <w:ind w:left="318" w:hanging="284"/>
              <w:rPr>
                <w:rFonts w:asciiTheme="minorHAnsi" w:hAnsiTheme="minorHAnsi" w:cs="Arial"/>
                <w:sz w:val="20"/>
                <w:szCs w:val="20"/>
              </w:rPr>
            </w:pPr>
            <w:r w:rsidRPr="007E1A28">
              <w:rPr>
                <w:rFonts w:asciiTheme="minorHAnsi" w:hAnsiTheme="minorHAnsi" w:cs="Arial"/>
                <w:sz w:val="20"/>
                <w:szCs w:val="20"/>
              </w:rPr>
              <w:t xml:space="preserve">Het faculteitsbestuur is verantwoordelijk voor een goede registratie van de studieresultaten van de studenten. Iedere student heeft na de registratie van de beoordeling van een </w:t>
            </w:r>
            <w:r w:rsidR="004B556D" w:rsidRPr="007E1A28">
              <w:rPr>
                <w:rFonts w:asciiTheme="minorHAnsi" w:hAnsiTheme="minorHAnsi" w:cs="Arial"/>
                <w:sz w:val="20"/>
                <w:szCs w:val="20"/>
              </w:rPr>
              <w:t xml:space="preserve">tentamen </w:t>
            </w:r>
            <w:r w:rsidRPr="007E1A28">
              <w:rPr>
                <w:rFonts w:asciiTheme="minorHAnsi" w:hAnsiTheme="minorHAnsi" w:cs="Arial"/>
                <w:sz w:val="20"/>
                <w:szCs w:val="20"/>
              </w:rPr>
              <w:t xml:space="preserve">inzage in de uitslag van dat onderdeel en beschikt via </w:t>
            </w:r>
            <w:r w:rsidR="00EE72BA">
              <w:rPr>
                <w:rFonts w:asciiTheme="minorHAnsi" w:hAnsiTheme="minorHAnsi" w:cs="Arial"/>
                <w:sz w:val="20"/>
                <w:szCs w:val="20"/>
              </w:rPr>
              <w:t>VU.nl Dashboard</w:t>
            </w:r>
            <w:r w:rsidRPr="007E1A28">
              <w:rPr>
                <w:rFonts w:asciiTheme="minorHAnsi" w:hAnsiTheme="minorHAnsi" w:cs="Arial"/>
                <w:sz w:val="20"/>
                <w:szCs w:val="20"/>
              </w:rPr>
              <w:t xml:space="preserve"> tevens over een overzicht van de behaalde resultaten.</w:t>
            </w:r>
            <w:r w:rsidR="00D80FAC" w:rsidRPr="007E1A28">
              <w:rPr>
                <w:rFonts w:asciiTheme="minorHAnsi" w:hAnsiTheme="minorHAnsi" w:cs="Arial"/>
                <w:sz w:val="20"/>
                <w:szCs w:val="20"/>
              </w:rPr>
              <w:t xml:space="preserve"> </w:t>
            </w:r>
          </w:p>
        </w:tc>
        <w:tc>
          <w:tcPr>
            <w:tcW w:w="1229" w:type="dxa"/>
          </w:tcPr>
          <w:p w14:paraId="19F9B05A" w14:textId="77777777" w:rsidR="002C3D61" w:rsidRPr="00EF75E6" w:rsidRDefault="00144DBE" w:rsidP="002F2E3E">
            <w:pPr>
              <w:tabs>
                <w:tab w:val="left" w:pos="1080"/>
              </w:tabs>
              <w:autoSpaceDE w:val="0"/>
              <w:autoSpaceDN w:val="0"/>
              <w:adjustRightInd w:val="0"/>
              <w:spacing w:line="276" w:lineRule="auto"/>
              <w:rPr>
                <w:rFonts w:cs="Arial"/>
                <w:sz w:val="16"/>
                <w:szCs w:val="16"/>
                <w:lang w:eastAsia="nl-NL"/>
              </w:rPr>
            </w:pPr>
            <w:r>
              <w:rPr>
                <w:rFonts w:cs="Arial"/>
                <w:sz w:val="16"/>
                <w:szCs w:val="16"/>
                <w:lang w:eastAsia="nl-NL"/>
              </w:rPr>
              <w:t>Advies</w:t>
            </w:r>
            <w:r w:rsidR="002C3D61" w:rsidRPr="00EF75E6">
              <w:rPr>
                <w:rFonts w:cs="Arial"/>
                <w:sz w:val="16"/>
                <w:szCs w:val="16"/>
                <w:lang w:eastAsia="nl-NL"/>
              </w:rPr>
              <w:t xml:space="preserve"> OLC;</w:t>
            </w:r>
          </w:p>
          <w:p w14:paraId="1AEF2B7D" w14:textId="77777777" w:rsidR="00B04368" w:rsidRPr="00EF75E6" w:rsidRDefault="002C3D61" w:rsidP="004B556D">
            <w:pPr>
              <w:tabs>
                <w:tab w:val="left" w:pos="1080"/>
              </w:tabs>
              <w:autoSpaceDE w:val="0"/>
              <w:autoSpaceDN w:val="0"/>
              <w:adjustRightInd w:val="0"/>
              <w:spacing w:line="276" w:lineRule="auto"/>
              <w:rPr>
                <w:rFonts w:cs="Arial"/>
                <w:sz w:val="16"/>
                <w:szCs w:val="16"/>
                <w:lang w:eastAsia="nl-NL"/>
              </w:rPr>
            </w:pPr>
            <w:r w:rsidRPr="00EF75E6">
              <w:rPr>
                <w:rFonts w:cs="Arial"/>
                <w:sz w:val="16"/>
                <w:szCs w:val="16"/>
                <w:lang w:eastAsia="nl-NL"/>
              </w:rPr>
              <w:t>instemming FGV (7.13 u)</w:t>
            </w:r>
          </w:p>
        </w:tc>
      </w:tr>
      <w:tr w:rsidR="00B04368" w:rsidRPr="00EF75E6" w14:paraId="66D856B7" w14:textId="77777777" w:rsidTr="000F65D9">
        <w:tc>
          <w:tcPr>
            <w:tcW w:w="7797" w:type="dxa"/>
          </w:tcPr>
          <w:p w14:paraId="6EB1C0E9" w14:textId="177C3B9D" w:rsidR="000F65D9" w:rsidRPr="007E1A28" w:rsidRDefault="000F65D9" w:rsidP="00A879CE">
            <w:pPr>
              <w:pStyle w:val="Lijstalinea"/>
              <w:numPr>
                <w:ilvl w:val="0"/>
                <w:numId w:val="8"/>
              </w:numPr>
              <w:tabs>
                <w:tab w:val="left" w:pos="851"/>
              </w:tabs>
              <w:autoSpaceDE w:val="0"/>
              <w:autoSpaceDN w:val="0"/>
              <w:adjustRightInd w:val="0"/>
              <w:spacing w:line="276" w:lineRule="auto"/>
              <w:ind w:left="318" w:hanging="284"/>
              <w:rPr>
                <w:rFonts w:asciiTheme="minorHAnsi" w:hAnsiTheme="minorHAnsi" w:cs="Arial"/>
                <w:sz w:val="20"/>
                <w:szCs w:val="20"/>
              </w:rPr>
            </w:pPr>
            <w:r w:rsidRPr="007E1A28">
              <w:rPr>
                <w:rFonts w:asciiTheme="minorHAnsi" w:hAnsiTheme="minorHAnsi" w:cs="Arial"/>
                <w:sz w:val="20"/>
                <w:szCs w:val="20"/>
              </w:rPr>
              <w:t xml:space="preserve">Ingeschreven studenten kunnen aanspraak maken op studiebegeleiding. Studiebegeleiding wordt </w:t>
            </w:r>
            <w:r w:rsidR="005510B6" w:rsidRPr="007E1A28">
              <w:rPr>
                <w:rFonts w:asciiTheme="minorHAnsi" w:hAnsiTheme="minorHAnsi" w:cs="Arial"/>
                <w:sz w:val="20"/>
                <w:szCs w:val="20"/>
              </w:rPr>
              <w:t xml:space="preserve">in ieder geval </w:t>
            </w:r>
            <w:r w:rsidRPr="007E1A28">
              <w:rPr>
                <w:rFonts w:asciiTheme="minorHAnsi" w:hAnsiTheme="minorHAnsi" w:cs="Arial"/>
                <w:sz w:val="20"/>
                <w:szCs w:val="20"/>
              </w:rPr>
              <w:t>geboden door</w:t>
            </w:r>
            <w:r w:rsidR="00891B97">
              <w:rPr>
                <w:rFonts w:asciiTheme="minorHAnsi" w:hAnsiTheme="minorHAnsi" w:cs="Arial"/>
                <w:sz w:val="20"/>
                <w:szCs w:val="20"/>
              </w:rPr>
              <w:t>:</w:t>
            </w:r>
          </w:p>
          <w:p w14:paraId="34428B14" w14:textId="2460F79F" w:rsidR="000F65D9"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sidRPr="007E1A28">
              <w:rPr>
                <w:rFonts w:asciiTheme="minorHAnsi" w:hAnsiTheme="minorHAnsi" w:cs="Arial"/>
                <w:sz w:val="20"/>
                <w:szCs w:val="20"/>
              </w:rPr>
              <w:tab/>
            </w:r>
            <w:r w:rsidR="000F65D9" w:rsidRPr="007E1A28">
              <w:rPr>
                <w:rFonts w:asciiTheme="minorHAnsi" w:hAnsiTheme="minorHAnsi" w:cs="Arial"/>
                <w:sz w:val="20"/>
                <w:szCs w:val="20"/>
              </w:rPr>
              <w:t>a. Studentendecanen</w:t>
            </w:r>
            <w:r w:rsidR="00891B97">
              <w:rPr>
                <w:rFonts w:asciiTheme="minorHAnsi" w:hAnsiTheme="minorHAnsi" w:cs="Arial"/>
                <w:sz w:val="20"/>
                <w:szCs w:val="20"/>
              </w:rPr>
              <w:t>;</w:t>
            </w:r>
          </w:p>
          <w:p w14:paraId="77DE4F69" w14:textId="1706B9E9" w:rsidR="000F65D9"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sidRPr="007E1A28">
              <w:rPr>
                <w:rFonts w:asciiTheme="minorHAnsi" w:hAnsiTheme="minorHAnsi" w:cs="Arial"/>
                <w:sz w:val="20"/>
                <w:szCs w:val="20"/>
              </w:rPr>
              <w:tab/>
            </w:r>
            <w:r w:rsidR="000F65D9" w:rsidRPr="007E1A28">
              <w:rPr>
                <w:rFonts w:asciiTheme="minorHAnsi" w:hAnsiTheme="minorHAnsi" w:cs="Arial"/>
                <w:sz w:val="20"/>
                <w:szCs w:val="20"/>
              </w:rPr>
              <w:t>b. Studentpsychologen</w:t>
            </w:r>
            <w:r w:rsidR="00891B97">
              <w:rPr>
                <w:rFonts w:asciiTheme="minorHAnsi" w:hAnsiTheme="minorHAnsi" w:cs="Arial"/>
                <w:sz w:val="20"/>
                <w:szCs w:val="20"/>
              </w:rPr>
              <w:t>;</w:t>
            </w:r>
          </w:p>
          <w:p w14:paraId="2699647C" w14:textId="7DA5E88B" w:rsidR="00D80FAC"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sidRPr="007E1A28">
              <w:rPr>
                <w:rFonts w:asciiTheme="minorHAnsi" w:hAnsiTheme="minorHAnsi" w:cs="Arial"/>
                <w:sz w:val="20"/>
                <w:szCs w:val="20"/>
              </w:rPr>
              <w:tab/>
            </w:r>
            <w:r w:rsidR="000F65D9" w:rsidRPr="007E1A28">
              <w:rPr>
                <w:rFonts w:asciiTheme="minorHAnsi" w:hAnsiTheme="minorHAnsi" w:cs="Arial"/>
                <w:sz w:val="20"/>
                <w:szCs w:val="20"/>
              </w:rPr>
              <w:t>c.</w:t>
            </w:r>
            <w:r w:rsidR="005510B6" w:rsidRPr="007E1A28">
              <w:rPr>
                <w:rFonts w:asciiTheme="minorHAnsi" w:hAnsiTheme="minorHAnsi" w:cs="Arial"/>
                <w:sz w:val="20"/>
                <w:szCs w:val="20"/>
              </w:rPr>
              <w:t xml:space="preserve"> Facultaire studieadviseurs</w:t>
            </w:r>
            <w:r w:rsidR="00891B97">
              <w:rPr>
                <w:rFonts w:asciiTheme="minorHAnsi" w:hAnsiTheme="minorHAnsi" w:cs="Arial"/>
                <w:sz w:val="20"/>
                <w:szCs w:val="20"/>
              </w:rPr>
              <w:t>.</w:t>
            </w:r>
          </w:p>
        </w:tc>
        <w:tc>
          <w:tcPr>
            <w:tcW w:w="1229" w:type="dxa"/>
          </w:tcPr>
          <w:p w14:paraId="65B0ADE7" w14:textId="77777777" w:rsidR="007F2F37" w:rsidRPr="00EF75E6" w:rsidRDefault="00144DBE" w:rsidP="002F2E3E">
            <w:pPr>
              <w:tabs>
                <w:tab w:val="left" w:pos="1080"/>
              </w:tabs>
              <w:autoSpaceDE w:val="0"/>
              <w:autoSpaceDN w:val="0"/>
              <w:adjustRightInd w:val="0"/>
              <w:spacing w:line="276" w:lineRule="auto"/>
              <w:rPr>
                <w:rFonts w:cs="Arial"/>
                <w:sz w:val="16"/>
                <w:szCs w:val="16"/>
                <w:lang w:eastAsia="nl-NL"/>
              </w:rPr>
            </w:pPr>
            <w:r>
              <w:rPr>
                <w:rFonts w:cs="Arial"/>
                <w:sz w:val="16"/>
                <w:szCs w:val="16"/>
                <w:lang w:eastAsia="nl-NL"/>
              </w:rPr>
              <w:t>Advies</w:t>
            </w:r>
            <w:r w:rsidR="007F2F37" w:rsidRPr="00EF75E6">
              <w:rPr>
                <w:rFonts w:cs="Arial"/>
                <w:sz w:val="16"/>
                <w:szCs w:val="16"/>
                <w:lang w:eastAsia="nl-NL"/>
              </w:rPr>
              <w:t xml:space="preserve"> OLC;</w:t>
            </w:r>
          </w:p>
          <w:p w14:paraId="460C7459" w14:textId="77777777" w:rsidR="00B04368" w:rsidRPr="00EF75E6" w:rsidRDefault="007F2F37" w:rsidP="002F2E3E">
            <w:pPr>
              <w:tabs>
                <w:tab w:val="left" w:pos="1080"/>
              </w:tabs>
              <w:autoSpaceDE w:val="0"/>
              <w:autoSpaceDN w:val="0"/>
              <w:adjustRightInd w:val="0"/>
              <w:spacing w:line="276" w:lineRule="auto"/>
              <w:rPr>
                <w:rFonts w:cs="Arial"/>
                <w:sz w:val="16"/>
                <w:szCs w:val="16"/>
                <w:lang w:eastAsia="nl-NL"/>
              </w:rPr>
            </w:pPr>
            <w:r w:rsidRPr="00EF75E6">
              <w:rPr>
                <w:rFonts w:cs="Arial"/>
                <w:sz w:val="16"/>
                <w:szCs w:val="16"/>
                <w:lang w:eastAsia="nl-NL"/>
              </w:rPr>
              <w:t>instemming FGV (7.13 u</w:t>
            </w:r>
            <w:r w:rsidR="00D83891" w:rsidRPr="00EF75E6">
              <w:rPr>
                <w:rFonts w:cs="Arial"/>
                <w:sz w:val="16"/>
                <w:szCs w:val="16"/>
                <w:lang w:eastAsia="nl-NL"/>
              </w:rPr>
              <w:t>)</w:t>
            </w:r>
          </w:p>
        </w:tc>
      </w:tr>
    </w:tbl>
    <w:p w14:paraId="1483A943" w14:textId="77777777" w:rsidR="006F5104" w:rsidRPr="00EF75E6" w:rsidRDefault="006F5104" w:rsidP="002F2E3E">
      <w:pPr>
        <w:spacing w:line="276" w:lineRule="auto"/>
        <w:rPr>
          <w:rFonts w:cs="Arial"/>
          <w:color w:val="0000FF"/>
          <w:sz w:val="20"/>
          <w:szCs w:val="20"/>
          <w:lang w:eastAsia="nl-NL"/>
        </w:rPr>
      </w:pPr>
    </w:p>
    <w:p w14:paraId="1A012FB5" w14:textId="77777777" w:rsidR="000E6199" w:rsidRPr="00EF75E6" w:rsidRDefault="00B75D5D" w:rsidP="002F2E3E">
      <w:pPr>
        <w:pStyle w:val="Kop2"/>
        <w:spacing w:before="0" w:line="276" w:lineRule="auto"/>
        <w:rPr>
          <w:rFonts w:asciiTheme="minorHAnsi" w:hAnsiTheme="minorHAnsi" w:cs="Arial"/>
          <w:b w:val="0"/>
          <w:color w:val="0000FF"/>
          <w:sz w:val="20"/>
          <w:szCs w:val="20"/>
        </w:rPr>
      </w:pPr>
      <w:bookmarkStart w:id="91" w:name="_Toc422070367"/>
      <w:bookmarkStart w:id="92" w:name="_Toc422124479"/>
      <w:bookmarkStart w:id="93" w:name="_Toc20743527"/>
      <w:r w:rsidRPr="00EF75E6">
        <w:rPr>
          <w:rFonts w:asciiTheme="minorHAnsi" w:hAnsiTheme="minorHAnsi" w:cs="Arial"/>
          <w:b w:val="0"/>
          <w:color w:val="0000FF"/>
          <w:sz w:val="20"/>
          <w:szCs w:val="20"/>
        </w:rPr>
        <w:t xml:space="preserve">Artikel </w:t>
      </w:r>
      <w:r w:rsidR="00F51332"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.2 Studieadvies</w:t>
      </w:r>
      <w:bookmarkEnd w:id="91"/>
      <w:bookmarkEnd w:id="92"/>
      <w:bookmarkEnd w:id="93"/>
      <w:r w:rsidRPr="00EF75E6">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648"/>
        <w:gridCol w:w="1260"/>
      </w:tblGrid>
      <w:tr w:rsidR="00B04368" w:rsidRPr="00EF75E6" w14:paraId="1EF485CC" w14:textId="77777777" w:rsidTr="004B556D">
        <w:tc>
          <w:tcPr>
            <w:tcW w:w="7797" w:type="dxa"/>
          </w:tcPr>
          <w:p w14:paraId="3A8FE75B" w14:textId="77777777" w:rsidR="00B04368" w:rsidRPr="00EF75E6" w:rsidRDefault="00B04368" w:rsidP="00DE5E82">
            <w:pPr>
              <w:spacing w:line="276" w:lineRule="auto"/>
              <w:ind w:left="318" w:hanging="284"/>
              <w:rPr>
                <w:rFonts w:cs="Arial"/>
                <w:sz w:val="20"/>
                <w:szCs w:val="20"/>
                <w:lang w:eastAsia="nl-NL"/>
              </w:rPr>
            </w:pPr>
            <w:r w:rsidRPr="00EF75E6">
              <w:rPr>
                <w:rFonts w:cs="Arial"/>
                <w:sz w:val="20"/>
                <w:szCs w:val="20"/>
              </w:rPr>
              <w:t xml:space="preserve">1. </w:t>
            </w:r>
            <w:r w:rsidRPr="00EF75E6">
              <w:rPr>
                <w:rFonts w:cs="Arial"/>
                <w:sz w:val="20"/>
                <w:szCs w:val="20"/>
              </w:rPr>
              <w:tab/>
            </w:r>
            <w:r w:rsidRPr="00EF75E6">
              <w:rPr>
                <w:rFonts w:cs="Arial"/>
                <w:sz w:val="20"/>
                <w:szCs w:val="20"/>
                <w:lang w:eastAsia="nl-NL"/>
              </w:rPr>
              <w:t xml:space="preserve">Het faculteitsbestuur brengt aan iedere student van een voltijdse bacheloropleiding uiterlijk aan het eind van diens eerste jaar van inschrijving advies uit over de voortzetting van de studie. Het studieadvies wordt namens het faculteitsbestuur uitgebracht door de facultaire BSA-commissie. </w:t>
            </w:r>
          </w:p>
        </w:tc>
        <w:tc>
          <w:tcPr>
            <w:tcW w:w="1275" w:type="dxa"/>
          </w:tcPr>
          <w:p w14:paraId="3DAB552A" w14:textId="77777777" w:rsidR="004B556D" w:rsidRDefault="00F51332" w:rsidP="002F2E3E">
            <w:pPr>
              <w:spacing w:line="276" w:lineRule="auto"/>
              <w:rPr>
                <w:rFonts w:cs="Arial"/>
                <w:sz w:val="16"/>
                <w:szCs w:val="16"/>
              </w:rPr>
            </w:pPr>
            <w:r w:rsidRPr="00EF75E6">
              <w:rPr>
                <w:rFonts w:cs="Arial"/>
                <w:sz w:val="16"/>
                <w:szCs w:val="16"/>
              </w:rPr>
              <w:t>CvB-besluit</w:t>
            </w:r>
            <w:r w:rsidR="001F203F" w:rsidRPr="00EF75E6">
              <w:rPr>
                <w:rFonts w:cs="Arial"/>
                <w:sz w:val="16"/>
                <w:szCs w:val="16"/>
              </w:rPr>
              <w:t xml:space="preserve">, </w:t>
            </w:r>
          </w:p>
          <w:p w14:paraId="70EF148E" w14:textId="581A88F0" w:rsidR="00B04368" w:rsidRPr="00EF75E6" w:rsidRDefault="001F203F" w:rsidP="002F2E3E">
            <w:pPr>
              <w:spacing w:line="276" w:lineRule="auto"/>
              <w:rPr>
                <w:rFonts w:cs="Arial"/>
                <w:sz w:val="16"/>
                <w:szCs w:val="16"/>
              </w:rPr>
            </w:pPr>
            <w:r w:rsidRPr="00EF75E6">
              <w:rPr>
                <w:rFonts w:cs="Arial"/>
                <w:sz w:val="16"/>
                <w:szCs w:val="16"/>
              </w:rPr>
              <w:t xml:space="preserve">zie </w:t>
            </w:r>
            <w:r w:rsidR="00104912">
              <w:rPr>
                <w:rFonts w:cs="Arial"/>
                <w:sz w:val="16"/>
                <w:szCs w:val="16"/>
              </w:rPr>
              <w:t>bijlage III</w:t>
            </w:r>
          </w:p>
        </w:tc>
      </w:tr>
      <w:tr w:rsidR="00B04368" w:rsidRPr="00EF75E6" w14:paraId="0981B760" w14:textId="77777777" w:rsidTr="004B556D">
        <w:tc>
          <w:tcPr>
            <w:tcW w:w="7797" w:type="dxa"/>
          </w:tcPr>
          <w:p w14:paraId="25BDA07A" w14:textId="77777777" w:rsidR="00B04368" w:rsidRPr="00EF75E6" w:rsidRDefault="00B04368" w:rsidP="00DE5E82">
            <w:pPr>
              <w:spacing w:line="276" w:lineRule="auto"/>
              <w:ind w:left="318" w:hanging="284"/>
              <w:rPr>
                <w:rFonts w:cs="Arial"/>
                <w:sz w:val="20"/>
                <w:szCs w:val="20"/>
              </w:rPr>
            </w:pPr>
            <w:r w:rsidRPr="00EF75E6">
              <w:rPr>
                <w:rFonts w:cs="Arial"/>
                <w:sz w:val="20"/>
                <w:szCs w:val="20"/>
                <w:lang w:eastAsia="nl-NL"/>
              </w:rPr>
              <w:t>2.</w:t>
            </w:r>
            <w:r w:rsidRPr="00EF75E6">
              <w:rPr>
                <w:rFonts w:cs="Arial"/>
                <w:sz w:val="20"/>
                <w:szCs w:val="20"/>
                <w:lang w:eastAsia="nl-NL"/>
              </w:rPr>
              <w:tab/>
            </w:r>
            <w:r w:rsidRPr="00EF75E6">
              <w:rPr>
                <w:rFonts w:cs="Arial"/>
                <w:color w:val="000000"/>
                <w:sz w:val="20"/>
                <w:szCs w:val="20"/>
              </w:rPr>
              <w:t xml:space="preserve">Voor 1 februari ontvangt de student </w:t>
            </w:r>
            <w:r w:rsidRPr="00EF75E6">
              <w:rPr>
                <w:rFonts w:cs="Arial"/>
                <w:sz w:val="20"/>
                <w:szCs w:val="20"/>
              </w:rPr>
              <w:t xml:space="preserve">een overzicht van studieresultaten. </w:t>
            </w:r>
          </w:p>
        </w:tc>
        <w:tc>
          <w:tcPr>
            <w:tcW w:w="1275" w:type="dxa"/>
          </w:tcPr>
          <w:p w14:paraId="76C23917" w14:textId="77777777" w:rsidR="004B556D" w:rsidRDefault="0031178F" w:rsidP="002F2E3E">
            <w:pPr>
              <w:spacing w:line="276" w:lineRule="auto"/>
              <w:rPr>
                <w:rFonts w:cs="Arial"/>
                <w:sz w:val="16"/>
                <w:szCs w:val="16"/>
                <w:lang w:eastAsia="nl-NL"/>
              </w:rPr>
            </w:pPr>
            <w:r w:rsidRPr="00EF75E6">
              <w:rPr>
                <w:rFonts w:cs="Arial"/>
                <w:sz w:val="16"/>
                <w:szCs w:val="16"/>
                <w:lang w:eastAsia="nl-NL"/>
              </w:rPr>
              <w:t xml:space="preserve">CvB-besluit, </w:t>
            </w:r>
          </w:p>
          <w:p w14:paraId="14152038" w14:textId="779381A0" w:rsidR="00B04368" w:rsidRPr="00EF75E6" w:rsidRDefault="0031178F" w:rsidP="002F2E3E">
            <w:pPr>
              <w:spacing w:line="276" w:lineRule="auto"/>
              <w:rPr>
                <w:rFonts w:cs="Arial"/>
                <w:sz w:val="16"/>
                <w:szCs w:val="16"/>
                <w:lang w:eastAsia="nl-NL"/>
              </w:rPr>
            </w:pPr>
            <w:r w:rsidRPr="00EF75E6">
              <w:rPr>
                <w:rFonts w:cs="Arial"/>
                <w:sz w:val="16"/>
                <w:szCs w:val="16"/>
                <w:lang w:eastAsia="nl-NL"/>
              </w:rPr>
              <w:t xml:space="preserve">zie </w:t>
            </w:r>
            <w:r w:rsidR="00104912">
              <w:rPr>
                <w:rFonts w:cs="Arial"/>
                <w:sz w:val="16"/>
                <w:szCs w:val="16"/>
                <w:lang w:eastAsia="nl-NL"/>
              </w:rPr>
              <w:t>bijlage III</w:t>
            </w:r>
          </w:p>
        </w:tc>
      </w:tr>
      <w:tr w:rsidR="00B04368" w:rsidRPr="00EF75E6" w14:paraId="7DC7C8FA" w14:textId="77777777" w:rsidTr="004B556D">
        <w:tc>
          <w:tcPr>
            <w:tcW w:w="7797" w:type="dxa"/>
          </w:tcPr>
          <w:p w14:paraId="506485BC" w14:textId="3455F610" w:rsidR="00B04368" w:rsidRPr="00217B58" w:rsidRDefault="00B04368" w:rsidP="00B96B4B">
            <w:pPr>
              <w:spacing w:line="276" w:lineRule="auto"/>
              <w:ind w:left="318" w:hanging="284"/>
              <w:rPr>
                <w:rFonts w:cs="Arial"/>
                <w:sz w:val="20"/>
                <w:szCs w:val="20"/>
                <w:lang w:eastAsia="nl-NL"/>
              </w:rPr>
            </w:pPr>
            <w:r w:rsidRPr="00217B58">
              <w:rPr>
                <w:rFonts w:cs="Arial"/>
                <w:sz w:val="20"/>
                <w:szCs w:val="20"/>
              </w:rPr>
              <w:t xml:space="preserve">3. </w:t>
            </w:r>
            <w:r w:rsidRPr="00217B58">
              <w:rPr>
                <w:rFonts w:cs="Arial"/>
                <w:sz w:val="20"/>
                <w:szCs w:val="20"/>
              </w:rPr>
              <w:tab/>
            </w:r>
            <w:r w:rsidR="00EF7558" w:rsidRPr="00217B58">
              <w:rPr>
                <w:rFonts w:cs="Arial"/>
                <w:sz w:val="20"/>
                <w:szCs w:val="20"/>
              </w:rPr>
              <w:t>De s</w:t>
            </w:r>
            <w:r w:rsidRPr="00217B58">
              <w:rPr>
                <w:rFonts w:cs="Arial"/>
                <w:sz w:val="20"/>
                <w:szCs w:val="20"/>
              </w:rPr>
              <w:t>tudent die te weinig studiepunten he</w:t>
            </w:r>
            <w:r w:rsidR="00EF7558" w:rsidRPr="00217B58">
              <w:rPr>
                <w:rFonts w:cs="Arial"/>
                <w:sz w:val="20"/>
                <w:szCs w:val="20"/>
              </w:rPr>
              <w:t>eft behaald, ontvangt</w:t>
            </w:r>
            <w:r w:rsidRPr="00217B58">
              <w:rPr>
                <w:rFonts w:cs="Arial"/>
                <w:sz w:val="20"/>
                <w:szCs w:val="20"/>
              </w:rPr>
              <w:t xml:space="preserve"> met het overzicht een waarschuwing </w:t>
            </w:r>
            <w:r w:rsidR="00CC4FA2" w:rsidRPr="004F2DDE">
              <w:rPr>
                <w:rFonts w:cs="Arial"/>
                <w:sz w:val="20"/>
                <w:szCs w:val="20"/>
              </w:rPr>
              <w:t xml:space="preserve">dat bij onvoldoende verbetering voor het einde van het studiejaar een negatief studieadvies zal worden verstrekt </w:t>
            </w:r>
            <w:r w:rsidRPr="00217B58">
              <w:rPr>
                <w:rFonts w:cs="Arial"/>
                <w:sz w:val="20"/>
                <w:szCs w:val="20"/>
              </w:rPr>
              <w:t>en word</w:t>
            </w:r>
            <w:r w:rsidR="00EF7558" w:rsidRPr="00217B58">
              <w:rPr>
                <w:rFonts w:cs="Arial"/>
                <w:sz w:val="20"/>
                <w:szCs w:val="20"/>
              </w:rPr>
              <w:t>t</w:t>
            </w:r>
            <w:r w:rsidRPr="00217B58">
              <w:rPr>
                <w:rFonts w:cs="Arial"/>
                <w:sz w:val="20"/>
                <w:szCs w:val="20"/>
              </w:rPr>
              <w:t xml:space="preserve"> geadviseerd een gesprek met </w:t>
            </w:r>
            <w:r w:rsidR="009A3FEA" w:rsidRPr="00217B58">
              <w:rPr>
                <w:rFonts w:cs="Arial"/>
                <w:sz w:val="20"/>
                <w:szCs w:val="20"/>
              </w:rPr>
              <w:t>de</w:t>
            </w:r>
            <w:r w:rsidRPr="00217B58">
              <w:rPr>
                <w:rFonts w:cs="Arial"/>
                <w:sz w:val="20"/>
                <w:szCs w:val="20"/>
              </w:rPr>
              <w:t xml:space="preserve"> studieadviseur aan te vragen.</w:t>
            </w:r>
          </w:p>
        </w:tc>
        <w:tc>
          <w:tcPr>
            <w:tcW w:w="1275" w:type="dxa"/>
          </w:tcPr>
          <w:p w14:paraId="3B6B6F6A" w14:textId="77777777" w:rsidR="004B556D" w:rsidRDefault="00144DBE" w:rsidP="002F2E3E">
            <w:pPr>
              <w:spacing w:line="276" w:lineRule="auto"/>
              <w:rPr>
                <w:rFonts w:cs="Arial"/>
                <w:sz w:val="16"/>
                <w:szCs w:val="16"/>
              </w:rPr>
            </w:pPr>
            <w:r>
              <w:rPr>
                <w:rFonts w:cs="Arial"/>
                <w:sz w:val="16"/>
                <w:szCs w:val="16"/>
              </w:rPr>
              <w:t>Advies</w:t>
            </w:r>
            <w:r w:rsidR="00AD19F3" w:rsidRPr="00EF75E6">
              <w:rPr>
                <w:rFonts w:cs="Arial"/>
                <w:sz w:val="16"/>
                <w:szCs w:val="16"/>
              </w:rPr>
              <w:t xml:space="preserve"> OLC </w:t>
            </w:r>
          </w:p>
          <w:p w14:paraId="239E017D" w14:textId="77777777" w:rsidR="00B04368" w:rsidRDefault="00AD19F3" w:rsidP="002F2E3E">
            <w:pPr>
              <w:spacing w:line="276" w:lineRule="auto"/>
              <w:rPr>
                <w:rFonts w:cs="Arial"/>
                <w:sz w:val="16"/>
                <w:szCs w:val="16"/>
              </w:rPr>
            </w:pPr>
            <w:r w:rsidRPr="00EF75E6">
              <w:rPr>
                <w:rFonts w:cs="Arial"/>
                <w:sz w:val="16"/>
                <w:szCs w:val="16"/>
              </w:rPr>
              <w:t>(7.13 f)</w:t>
            </w:r>
          </w:p>
          <w:p w14:paraId="7FABD2ED" w14:textId="77777777" w:rsidR="00EF7558" w:rsidRPr="00EF75E6" w:rsidRDefault="00EF7558" w:rsidP="002F2E3E">
            <w:pPr>
              <w:spacing w:line="276" w:lineRule="auto"/>
              <w:rPr>
                <w:rFonts w:cs="Arial"/>
                <w:sz w:val="16"/>
                <w:szCs w:val="16"/>
              </w:rPr>
            </w:pPr>
          </w:p>
        </w:tc>
      </w:tr>
      <w:tr w:rsidR="00B04368" w:rsidRPr="00EF75E6" w14:paraId="74424532" w14:textId="77777777" w:rsidTr="004B556D">
        <w:tc>
          <w:tcPr>
            <w:tcW w:w="7797" w:type="dxa"/>
          </w:tcPr>
          <w:p w14:paraId="74761AD3" w14:textId="59CDF3D0" w:rsidR="00B04368" w:rsidRPr="00217B58" w:rsidRDefault="00F51332" w:rsidP="009D3863">
            <w:pPr>
              <w:tabs>
                <w:tab w:val="left" w:pos="284"/>
              </w:tabs>
              <w:autoSpaceDE w:val="0"/>
              <w:autoSpaceDN w:val="0"/>
              <w:adjustRightInd w:val="0"/>
              <w:spacing w:line="276" w:lineRule="auto"/>
              <w:ind w:left="318" w:hanging="284"/>
              <w:rPr>
                <w:rFonts w:cs="Arial"/>
                <w:sz w:val="20"/>
                <w:szCs w:val="20"/>
                <w:lang w:eastAsia="nl-NL"/>
              </w:rPr>
            </w:pPr>
            <w:r w:rsidRPr="00217B58">
              <w:rPr>
                <w:rFonts w:cs="Arial"/>
                <w:sz w:val="20"/>
                <w:szCs w:val="20"/>
                <w:lang w:eastAsia="nl-NL"/>
              </w:rPr>
              <w:t>4</w:t>
            </w:r>
            <w:r w:rsidR="00B04368" w:rsidRPr="00217B58">
              <w:rPr>
                <w:rFonts w:cs="Arial"/>
                <w:sz w:val="20"/>
                <w:szCs w:val="20"/>
                <w:lang w:eastAsia="nl-NL"/>
              </w:rPr>
              <w:t xml:space="preserve">. </w:t>
            </w:r>
            <w:r w:rsidR="00B04368" w:rsidRPr="00217B58">
              <w:rPr>
                <w:rFonts w:cs="Arial"/>
                <w:sz w:val="20"/>
                <w:szCs w:val="20"/>
                <w:lang w:eastAsia="nl-NL"/>
              </w:rPr>
              <w:tab/>
            </w:r>
            <w:r w:rsidR="000F65D9" w:rsidRPr="00217B58">
              <w:rPr>
                <w:rFonts w:cs="Arial"/>
                <w:sz w:val="20"/>
                <w:szCs w:val="20"/>
                <w:lang w:eastAsia="nl-NL"/>
              </w:rPr>
              <w:tab/>
            </w:r>
            <w:r w:rsidR="009D3863" w:rsidRPr="00217B58">
              <w:rPr>
                <w:rFonts w:cs="Arial"/>
                <w:sz w:val="20"/>
                <w:szCs w:val="20"/>
                <w:lang w:eastAsia="nl-NL"/>
              </w:rPr>
              <w:t xml:space="preserve">Bij een negatief studieadvies </w:t>
            </w:r>
            <w:r w:rsidR="00B96B4B" w:rsidRPr="00217B58">
              <w:rPr>
                <w:rFonts w:cs="Arial"/>
                <w:sz w:val="20"/>
                <w:szCs w:val="20"/>
                <w:lang w:eastAsia="nl-NL"/>
              </w:rPr>
              <w:t xml:space="preserve">aan het einde van het studiejaar </w:t>
            </w:r>
            <w:r w:rsidR="005510B6" w:rsidRPr="00217B58">
              <w:rPr>
                <w:rFonts w:cs="Arial"/>
                <w:sz w:val="20"/>
                <w:szCs w:val="20"/>
                <w:lang w:eastAsia="nl-NL"/>
              </w:rPr>
              <w:t>zijn de bepalingen uit artikel 5</w:t>
            </w:r>
            <w:r w:rsidR="00B04368" w:rsidRPr="00217B58">
              <w:rPr>
                <w:rFonts w:cs="Arial"/>
                <w:sz w:val="20"/>
                <w:szCs w:val="20"/>
                <w:lang w:eastAsia="nl-NL"/>
              </w:rPr>
              <w:t>.3 van toepassing.</w:t>
            </w:r>
          </w:p>
        </w:tc>
        <w:tc>
          <w:tcPr>
            <w:tcW w:w="1275" w:type="dxa"/>
          </w:tcPr>
          <w:p w14:paraId="71F0022A" w14:textId="77777777" w:rsidR="004B556D" w:rsidRDefault="00144DBE" w:rsidP="002F2E3E">
            <w:pPr>
              <w:tabs>
                <w:tab w:val="left" w:pos="284"/>
              </w:tabs>
              <w:autoSpaceDE w:val="0"/>
              <w:autoSpaceDN w:val="0"/>
              <w:adjustRightInd w:val="0"/>
              <w:spacing w:line="276" w:lineRule="auto"/>
              <w:rPr>
                <w:rFonts w:cs="Arial"/>
                <w:sz w:val="16"/>
                <w:szCs w:val="16"/>
                <w:lang w:eastAsia="nl-NL"/>
              </w:rPr>
            </w:pPr>
            <w:r>
              <w:rPr>
                <w:rFonts w:cs="Arial"/>
                <w:sz w:val="16"/>
                <w:szCs w:val="16"/>
                <w:lang w:eastAsia="nl-NL"/>
              </w:rPr>
              <w:t>Advies</w:t>
            </w:r>
            <w:r w:rsidR="00AD19F3" w:rsidRPr="00EF75E6">
              <w:rPr>
                <w:rFonts w:cs="Arial"/>
                <w:sz w:val="16"/>
                <w:szCs w:val="16"/>
                <w:lang w:eastAsia="nl-NL"/>
              </w:rPr>
              <w:t xml:space="preserve"> OLC </w:t>
            </w:r>
          </w:p>
          <w:p w14:paraId="1F900CA8" w14:textId="77777777" w:rsidR="00B04368" w:rsidRPr="00EF75E6" w:rsidRDefault="00AD19F3" w:rsidP="002F2E3E">
            <w:pPr>
              <w:tabs>
                <w:tab w:val="left" w:pos="284"/>
              </w:tabs>
              <w:autoSpaceDE w:val="0"/>
              <w:autoSpaceDN w:val="0"/>
              <w:adjustRightInd w:val="0"/>
              <w:spacing w:line="276" w:lineRule="auto"/>
              <w:rPr>
                <w:rFonts w:cs="Arial"/>
                <w:sz w:val="16"/>
                <w:szCs w:val="16"/>
                <w:lang w:eastAsia="nl-NL"/>
              </w:rPr>
            </w:pPr>
            <w:r w:rsidRPr="00EF75E6">
              <w:rPr>
                <w:rFonts w:cs="Arial"/>
                <w:sz w:val="16"/>
                <w:szCs w:val="16"/>
                <w:lang w:eastAsia="nl-NL"/>
              </w:rPr>
              <w:t>(7.13 f)</w:t>
            </w:r>
          </w:p>
        </w:tc>
      </w:tr>
      <w:tr w:rsidR="00B04368" w:rsidRPr="00EF75E6" w14:paraId="0F6E6D6B" w14:textId="77777777" w:rsidTr="004B556D">
        <w:tc>
          <w:tcPr>
            <w:tcW w:w="7797" w:type="dxa"/>
          </w:tcPr>
          <w:p w14:paraId="2D6589E6" w14:textId="7F2A52E5" w:rsidR="00B04368" w:rsidRPr="00EF75E6" w:rsidRDefault="00F51332" w:rsidP="00DE5E82">
            <w:pPr>
              <w:tabs>
                <w:tab w:val="left" w:pos="284"/>
              </w:tabs>
              <w:autoSpaceDE w:val="0"/>
              <w:autoSpaceDN w:val="0"/>
              <w:adjustRightInd w:val="0"/>
              <w:spacing w:line="276" w:lineRule="auto"/>
              <w:ind w:left="318" w:hanging="284"/>
              <w:rPr>
                <w:rFonts w:cs="Arial"/>
                <w:sz w:val="20"/>
                <w:szCs w:val="20"/>
                <w:lang w:eastAsia="nl-NL"/>
              </w:rPr>
            </w:pPr>
            <w:r w:rsidRPr="00EF75E6">
              <w:rPr>
                <w:rFonts w:cs="Arial"/>
                <w:sz w:val="20"/>
                <w:szCs w:val="20"/>
                <w:lang w:eastAsia="nl-NL"/>
              </w:rPr>
              <w:t>5</w:t>
            </w:r>
            <w:r w:rsidR="00B04368" w:rsidRPr="00EF75E6">
              <w:rPr>
                <w:rFonts w:cs="Arial"/>
                <w:sz w:val="20"/>
                <w:szCs w:val="20"/>
                <w:lang w:eastAsia="nl-NL"/>
              </w:rPr>
              <w:t>.</w:t>
            </w:r>
            <w:r w:rsidR="00B04368" w:rsidRPr="00EF75E6">
              <w:rPr>
                <w:rFonts w:cs="Arial"/>
                <w:sz w:val="20"/>
                <w:szCs w:val="20"/>
                <w:lang w:eastAsia="nl-NL"/>
              </w:rPr>
              <w:tab/>
            </w:r>
            <w:r w:rsidR="00B04368" w:rsidRPr="00EF75E6">
              <w:rPr>
                <w:rFonts w:cs="Arial"/>
                <w:sz w:val="20"/>
                <w:szCs w:val="20"/>
                <w:lang w:eastAsia="nl-NL"/>
              </w:rPr>
              <w:tab/>
            </w:r>
            <w:r w:rsidR="009A3FEA" w:rsidRPr="00EF75E6">
              <w:rPr>
                <w:rFonts w:cs="Arial"/>
                <w:sz w:val="20"/>
                <w:szCs w:val="20"/>
                <w:lang w:eastAsia="nl-NL"/>
              </w:rPr>
              <w:t>De</w:t>
            </w:r>
            <w:r w:rsidR="009A3FEA">
              <w:rPr>
                <w:rFonts w:cs="Arial"/>
                <w:sz w:val="20"/>
                <w:szCs w:val="20"/>
                <w:lang w:eastAsia="nl-NL"/>
              </w:rPr>
              <w:t xml:space="preserve"> student</w:t>
            </w:r>
            <w:r w:rsidR="009A3FEA" w:rsidRPr="00EF75E6">
              <w:rPr>
                <w:rFonts w:cs="Arial"/>
                <w:sz w:val="20"/>
                <w:szCs w:val="20"/>
                <w:lang w:eastAsia="nl-NL"/>
              </w:rPr>
              <w:t xml:space="preserve"> </w:t>
            </w:r>
            <w:r w:rsidR="00B04368" w:rsidRPr="00EF75E6">
              <w:rPr>
                <w:rFonts w:cs="Arial"/>
                <w:sz w:val="20"/>
                <w:szCs w:val="20"/>
                <w:lang w:eastAsia="nl-NL"/>
              </w:rPr>
              <w:t xml:space="preserve">die voor 1 februari van het eerste studiejaar </w:t>
            </w:r>
            <w:r w:rsidR="00473E6E" w:rsidRPr="004F2DDE">
              <w:rPr>
                <w:rFonts w:cs="Arial"/>
                <w:sz w:val="20"/>
                <w:szCs w:val="20"/>
                <w:lang w:eastAsia="nl-NL"/>
              </w:rPr>
              <w:t>de</w:t>
            </w:r>
            <w:r w:rsidR="00B04368" w:rsidRPr="004F2DDE">
              <w:rPr>
                <w:rFonts w:cs="Arial"/>
                <w:sz w:val="20"/>
                <w:szCs w:val="20"/>
                <w:lang w:eastAsia="nl-NL"/>
              </w:rPr>
              <w:t xml:space="preserve"> </w:t>
            </w:r>
            <w:r w:rsidR="00B04368" w:rsidRPr="00EF75E6">
              <w:rPr>
                <w:rFonts w:cs="Arial"/>
                <w:sz w:val="20"/>
                <w:szCs w:val="20"/>
                <w:lang w:eastAsia="nl-NL"/>
              </w:rPr>
              <w:t>inschrijving heeft beëindigd, krijgt geen studieadvies.</w:t>
            </w:r>
          </w:p>
        </w:tc>
        <w:tc>
          <w:tcPr>
            <w:tcW w:w="1275" w:type="dxa"/>
          </w:tcPr>
          <w:p w14:paraId="2B68046A" w14:textId="77777777" w:rsidR="004B556D" w:rsidRDefault="00144DBE" w:rsidP="002F2E3E">
            <w:pPr>
              <w:tabs>
                <w:tab w:val="left" w:pos="284"/>
              </w:tabs>
              <w:autoSpaceDE w:val="0"/>
              <w:autoSpaceDN w:val="0"/>
              <w:adjustRightInd w:val="0"/>
              <w:spacing w:line="276" w:lineRule="auto"/>
              <w:rPr>
                <w:rFonts w:cs="Arial"/>
                <w:sz w:val="16"/>
                <w:szCs w:val="16"/>
                <w:lang w:eastAsia="nl-NL"/>
              </w:rPr>
            </w:pPr>
            <w:r>
              <w:rPr>
                <w:rFonts w:cs="Arial"/>
                <w:sz w:val="16"/>
                <w:szCs w:val="16"/>
                <w:lang w:eastAsia="nl-NL"/>
              </w:rPr>
              <w:t>Advies</w:t>
            </w:r>
            <w:r w:rsidR="00AD19F3" w:rsidRPr="00EF75E6">
              <w:rPr>
                <w:rFonts w:cs="Arial"/>
                <w:sz w:val="16"/>
                <w:szCs w:val="16"/>
                <w:lang w:eastAsia="nl-NL"/>
              </w:rPr>
              <w:t xml:space="preserve"> OLC </w:t>
            </w:r>
          </w:p>
          <w:p w14:paraId="507E1167" w14:textId="77777777" w:rsidR="00B04368" w:rsidRPr="00EF75E6" w:rsidRDefault="00AD19F3" w:rsidP="002F2E3E">
            <w:pPr>
              <w:tabs>
                <w:tab w:val="left" w:pos="284"/>
              </w:tabs>
              <w:autoSpaceDE w:val="0"/>
              <w:autoSpaceDN w:val="0"/>
              <w:adjustRightInd w:val="0"/>
              <w:spacing w:line="276" w:lineRule="auto"/>
              <w:rPr>
                <w:rFonts w:cs="Arial"/>
                <w:sz w:val="16"/>
                <w:szCs w:val="16"/>
                <w:lang w:eastAsia="nl-NL"/>
              </w:rPr>
            </w:pPr>
            <w:r w:rsidRPr="00EF75E6">
              <w:rPr>
                <w:rFonts w:cs="Arial"/>
                <w:sz w:val="16"/>
                <w:szCs w:val="16"/>
                <w:lang w:eastAsia="nl-NL"/>
              </w:rPr>
              <w:t>(7.13 f)</w:t>
            </w:r>
          </w:p>
        </w:tc>
      </w:tr>
    </w:tbl>
    <w:p w14:paraId="1A6862E9" w14:textId="77777777" w:rsidR="001D1A16" w:rsidRPr="00EF75E6" w:rsidRDefault="001D1A16" w:rsidP="002F2E3E">
      <w:pPr>
        <w:spacing w:line="276" w:lineRule="auto"/>
        <w:rPr>
          <w:rFonts w:cs="Arial"/>
          <w:sz w:val="20"/>
          <w:szCs w:val="20"/>
        </w:rPr>
      </w:pPr>
    </w:p>
    <w:p w14:paraId="31A75199" w14:textId="77777777" w:rsidR="000E6199" w:rsidRPr="00EF75E6" w:rsidRDefault="004F0A8B" w:rsidP="002F2E3E">
      <w:pPr>
        <w:pStyle w:val="Kop2"/>
        <w:spacing w:before="0" w:line="276" w:lineRule="auto"/>
        <w:rPr>
          <w:rFonts w:asciiTheme="minorHAnsi" w:hAnsiTheme="minorHAnsi" w:cs="Arial"/>
          <w:b w:val="0"/>
          <w:color w:val="0000FF"/>
          <w:sz w:val="20"/>
          <w:szCs w:val="20"/>
        </w:rPr>
      </w:pPr>
      <w:bookmarkStart w:id="94" w:name="_Toc422070368"/>
      <w:bookmarkStart w:id="95" w:name="_Toc422124480"/>
      <w:bookmarkStart w:id="96" w:name="_Toc20743528"/>
      <w:r w:rsidRPr="00EF75E6">
        <w:rPr>
          <w:rFonts w:asciiTheme="minorHAnsi" w:hAnsiTheme="minorHAnsi" w:cs="Arial"/>
          <w:b w:val="0"/>
          <w:color w:val="0000FF"/>
          <w:sz w:val="20"/>
          <w:szCs w:val="20"/>
        </w:rPr>
        <w:t xml:space="preserve">Artikel </w:t>
      </w:r>
      <w:r w:rsidR="001F203F"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 xml:space="preserve">.3 Bindend </w:t>
      </w:r>
      <w:r w:rsidR="00E24B1D" w:rsidRPr="00EF75E6">
        <w:rPr>
          <w:rFonts w:asciiTheme="minorHAnsi" w:hAnsiTheme="minorHAnsi" w:cs="Arial"/>
          <w:b w:val="0"/>
          <w:color w:val="0000FF"/>
          <w:sz w:val="20"/>
          <w:szCs w:val="20"/>
        </w:rPr>
        <w:t>(</w:t>
      </w:r>
      <w:r w:rsidR="009A3FEA">
        <w:rPr>
          <w:rFonts w:asciiTheme="minorHAnsi" w:hAnsiTheme="minorHAnsi" w:cs="Arial"/>
          <w:b w:val="0"/>
          <w:color w:val="0000FF"/>
          <w:sz w:val="20"/>
          <w:szCs w:val="20"/>
        </w:rPr>
        <w:t>n</w:t>
      </w:r>
      <w:r w:rsidR="00E24B1D" w:rsidRPr="00EF75E6">
        <w:rPr>
          <w:rFonts w:asciiTheme="minorHAnsi" w:hAnsiTheme="minorHAnsi" w:cs="Arial"/>
          <w:b w:val="0"/>
          <w:color w:val="0000FF"/>
          <w:sz w:val="20"/>
          <w:szCs w:val="20"/>
        </w:rPr>
        <w:t xml:space="preserve">egatief) </w:t>
      </w:r>
      <w:bookmarkEnd w:id="94"/>
      <w:bookmarkEnd w:id="95"/>
      <w:r w:rsidR="009A3FEA">
        <w:rPr>
          <w:rFonts w:asciiTheme="minorHAnsi" w:hAnsiTheme="minorHAnsi" w:cs="Arial"/>
          <w:b w:val="0"/>
          <w:color w:val="0000FF"/>
          <w:sz w:val="20"/>
          <w:szCs w:val="20"/>
        </w:rPr>
        <w:t>s</w:t>
      </w:r>
      <w:r w:rsidR="009A3FEA" w:rsidRPr="00EF75E6">
        <w:rPr>
          <w:rFonts w:asciiTheme="minorHAnsi" w:hAnsiTheme="minorHAnsi" w:cs="Arial"/>
          <w:b w:val="0"/>
          <w:color w:val="0000FF"/>
          <w:sz w:val="20"/>
          <w:szCs w:val="20"/>
        </w:rPr>
        <w:t>tudieadvies</w:t>
      </w:r>
      <w:bookmarkEnd w:id="96"/>
      <w:r w:rsidR="009A3FEA" w:rsidRPr="00EF75E6">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95"/>
        <w:gridCol w:w="1313"/>
      </w:tblGrid>
      <w:tr w:rsidR="00B04368" w:rsidRPr="00EF75E6" w14:paraId="3A6E8256" w14:textId="77777777" w:rsidTr="009C2629">
        <w:tc>
          <w:tcPr>
            <w:tcW w:w="7797" w:type="dxa"/>
            <w:shd w:val="clear" w:color="auto" w:fill="auto"/>
          </w:tcPr>
          <w:p w14:paraId="7AF222F6" w14:textId="65A32E4B" w:rsidR="00B04368" w:rsidRPr="00EF75E6" w:rsidRDefault="00B04368" w:rsidP="00C61DCF">
            <w:pPr>
              <w:autoSpaceDE w:val="0"/>
              <w:autoSpaceDN w:val="0"/>
              <w:spacing w:line="276" w:lineRule="auto"/>
              <w:ind w:left="318" w:hanging="318"/>
              <w:rPr>
                <w:rFonts w:cs="Arial"/>
                <w:sz w:val="20"/>
                <w:szCs w:val="20"/>
              </w:rPr>
            </w:pPr>
            <w:r w:rsidRPr="00EF75E6">
              <w:rPr>
                <w:rFonts w:cs="Arial"/>
                <w:sz w:val="20"/>
                <w:szCs w:val="20"/>
              </w:rPr>
              <w:t xml:space="preserve">1. </w:t>
            </w:r>
            <w:r w:rsidRPr="00EF75E6">
              <w:rPr>
                <w:rFonts w:cs="Arial"/>
                <w:sz w:val="20"/>
                <w:szCs w:val="20"/>
              </w:rPr>
              <w:tab/>
              <w:t xml:space="preserve">Aan het studieadvies dat aan het eind van het studiejaar wordt uitgebracht, wordt een afwijzing met een bindend karakter verbonden, indien de student niet de norm heeft behaald voor een positief advies. Een advies blijft achterwege, als de student aantoont </w:t>
            </w:r>
            <w:r w:rsidRPr="004F2DDE">
              <w:rPr>
                <w:rFonts w:cs="Arial"/>
                <w:sz w:val="20"/>
                <w:szCs w:val="20"/>
              </w:rPr>
              <w:t xml:space="preserve">niet aan de norm </w:t>
            </w:r>
            <w:r w:rsidR="00511735" w:rsidRPr="004F2DDE">
              <w:rPr>
                <w:rFonts w:cs="Arial"/>
                <w:sz w:val="20"/>
                <w:szCs w:val="20"/>
              </w:rPr>
              <w:t>te hebben</w:t>
            </w:r>
            <w:r w:rsidR="00494A85" w:rsidRPr="004F2DDE">
              <w:rPr>
                <w:rFonts w:cs="Arial"/>
                <w:sz w:val="20"/>
                <w:szCs w:val="20"/>
              </w:rPr>
              <w:t xml:space="preserve"> </w:t>
            </w:r>
            <w:r w:rsidRPr="004F2DDE">
              <w:rPr>
                <w:rFonts w:cs="Arial"/>
                <w:sz w:val="20"/>
                <w:szCs w:val="20"/>
              </w:rPr>
              <w:t xml:space="preserve">kunnen voldoen </w:t>
            </w:r>
            <w:r w:rsidRPr="007E1A28">
              <w:rPr>
                <w:rFonts w:cs="Arial"/>
                <w:sz w:val="20"/>
                <w:szCs w:val="20"/>
              </w:rPr>
              <w:t xml:space="preserve">als gevolg van persoonlijke omstandigheden, zoals </w:t>
            </w:r>
            <w:r w:rsidR="001F203F" w:rsidRPr="007E1A28">
              <w:rPr>
                <w:rFonts w:cs="Arial"/>
                <w:sz w:val="20"/>
                <w:szCs w:val="20"/>
              </w:rPr>
              <w:t xml:space="preserve">omschreven in </w:t>
            </w:r>
            <w:r w:rsidR="0031178F" w:rsidRPr="007E1A28">
              <w:rPr>
                <w:rFonts w:cs="Arial"/>
                <w:sz w:val="20"/>
                <w:szCs w:val="20"/>
              </w:rPr>
              <w:t xml:space="preserve">artikel 2.1 van </w:t>
            </w:r>
            <w:r w:rsidR="00C61DCF">
              <w:rPr>
                <w:rFonts w:cs="Arial"/>
                <w:sz w:val="20"/>
                <w:szCs w:val="20"/>
              </w:rPr>
              <w:t>het</w:t>
            </w:r>
            <w:r w:rsidR="00C61DCF" w:rsidRPr="007E1A28">
              <w:rPr>
                <w:rFonts w:cs="Arial"/>
                <w:sz w:val="20"/>
                <w:szCs w:val="20"/>
              </w:rPr>
              <w:t xml:space="preserve"> </w:t>
            </w:r>
            <w:r w:rsidR="001F203F" w:rsidRPr="00217B58">
              <w:rPr>
                <w:rFonts w:cs="Arial"/>
                <w:sz w:val="20"/>
                <w:szCs w:val="20"/>
              </w:rPr>
              <w:t>uitvoerings</w:t>
            </w:r>
            <w:r w:rsidR="000A5558" w:rsidRPr="00217B58">
              <w:rPr>
                <w:rFonts w:cs="Arial"/>
                <w:sz w:val="20"/>
                <w:szCs w:val="20"/>
              </w:rPr>
              <w:t>besluit</w:t>
            </w:r>
            <w:r w:rsidR="001F203F" w:rsidRPr="00217B58">
              <w:rPr>
                <w:rFonts w:cs="Arial"/>
                <w:sz w:val="20"/>
                <w:szCs w:val="20"/>
              </w:rPr>
              <w:t xml:space="preserve"> WHW</w:t>
            </w:r>
            <w:r w:rsidRPr="007E1A28">
              <w:rPr>
                <w:rFonts w:cs="Arial"/>
                <w:sz w:val="20"/>
                <w:szCs w:val="20"/>
              </w:rPr>
              <w:t>. D</w:t>
            </w:r>
            <w:r w:rsidR="00393BF7" w:rsidRPr="007E1A28">
              <w:rPr>
                <w:rFonts w:cs="Arial"/>
                <w:sz w:val="20"/>
                <w:szCs w:val="20"/>
              </w:rPr>
              <w:t xml:space="preserve">e </w:t>
            </w:r>
            <w:r w:rsidR="00393BF7">
              <w:rPr>
                <w:rFonts w:cs="Arial"/>
                <w:sz w:val="20"/>
                <w:szCs w:val="20"/>
              </w:rPr>
              <w:t xml:space="preserve">norm is omschreven in </w:t>
            </w:r>
            <w:r w:rsidRPr="00EF75E6">
              <w:rPr>
                <w:rFonts w:cs="Arial"/>
                <w:sz w:val="20"/>
                <w:szCs w:val="20"/>
              </w:rPr>
              <w:t>deel B.</w:t>
            </w:r>
          </w:p>
        </w:tc>
        <w:tc>
          <w:tcPr>
            <w:tcW w:w="1337" w:type="dxa"/>
          </w:tcPr>
          <w:p w14:paraId="3634230A" w14:textId="77777777" w:rsidR="009A3FEA" w:rsidRDefault="00CC487F" w:rsidP="002F2E3E">
            <w:pPr>
              <w:autoSpaceDE w:val="0"/>
              <w:autoSpaceDN w:val="0"/>
              <w:spacing w:line="276" w:lineRule="auto"/>
              <w:rPr>
                <w:rFonts w:cs="Arial"/>
                <w:sz w:val="16"/>
                <w:szCs w:val="16"/>
              </w:rPr>
            </w:pPr>
            <w:r w:rsidRPr="00EF75E6">
              <w:rPr>
                <w:rFonts w:cs="Arial"/>
                <w:sz w:val="16"/>
                <w:szCs w:val="16"/>
              </w:rPr>
              <w:t xml:space="preserve">CvB-besluit, </w:t>
            </w:r>
          </w:p>
          <w:p w14:paraId="0931113A" w14:textId="791F6C63" w:rsidR="00B04368" w:rsidRPr="00EF75E6" w:rsidRDefault="00CC487F" w:rsidP="002F2E3E">
            <w:pPr>
              <w:autoSpaceDE w:val="0"/>
              <w:autoSpaceDN w:val="0"/>
              <w:spacing w:line="276" w:lineRule="auto"/>
              <w:rPr>
                <w:rFonts w:cs="Arial"/>
                <w:sz w:val="16"/>
                <w:szCs w:val="16"/>
                <w:highlight w:val="lightGray"/>
              </w:rPr>
            </w:pPr>
            <w:r w:rsidRPr="00EF75E6">
              <w:rPr>
                <w:rFonts w:cs="Arial"/>
                <w:sz w:val="16"/>
                <w:szCs w:val="16"/>
              </w:rPr>
              <w:t xml:space="preserve">zie </w:t>
            </w:r>
            <w:r w:rsidR="00104912">
              <w:rPr>
                <w:rFonts w:cs="Arial"/>
                <w:sz w:val="16"/>
                <w:szCs w:val="16"/>
              </w:rPr>
              <w:t>bijlage III</w:t>
            </w:r>
          </w:p>
        </w:tc>
      </w:tr>
      <w:tr w:rsidR="00B04368" w:rsidRPr="00EF75E6" w14:paraId="271DAE17" w14:textId="77777777" w:rsidTr="009C2629">
        <w:tc>
          <w:tcPr>
            <w:tcW w:w="7797" w:type="dxa"/>
            <w:shd w:val="clear" w:color="auto" w:fill="auto"/>
          </w:tcPr>
          <w:p w14:paraId="3C8AF3C9" w14:textId="73385ACD" w:rsidR="00B04368" w:rsidRPr="00EF75E6" w:rsidRDefault="00B04368" w:rsidP="00C61DCF">
            <w:pPr>
              <w:autoSpaceDE w:val="0"/>
              <w:autoSpaceDN w:val="0"/>
              <w:spacing w:line="276" w:lineRule="auto"/>
              <w:ind w:left="318" w:hanging="318"/>
              <w:rPr>
                <w:rFonts w:cs="Arial"/>
                <w:color w:val="0000FF"/>
                <w:sz w:val="20"/>
                <w:szCs w:val="20"/>
                <w:lang w:eastAsia="nl-NL"/>
              </w:rPr>
            </w:pPr>
            <w:r w:rsidRPr="00EF75E6">
              <w:rPr>
                <w:rFonts w:cs="Arial"/>
                <w:sz w:val="20"/>
                <w:szCs w:val="20"/>
              </w:rPr>
              <w:t xml:space="preserve">2. </w:t>
            </w:r>
            <w:r w:rsidRPr="00EF75E6">
              <w:rPr>
                <w:rFonts w:cs="Arial"/>
                <w:sz w:val="20"/>
                <w:szCs w:val="20"/>
              </w:rPr>
              <w:tab/>
              <w:t>Zo spoedig mogelijk na afloop van de laatste herkansingstentamens van het eerste jaar van inschrijving, wordt aan de student die niet aan de norm heeft voldaan,</w:t>
            </w:r>
            <w:r w:rsidR="00EF7558">
              <w:rPr>
                <w:rFonts w:cs="Arial"/>
                <w:sz w:val="20"/>
                <w:szCs w:val="20"/>
              </w:rPr>
              <w:t xml:space="preserve"> me</w:t>
            </w:r>
            <w:r w:rsidRPr="00EF75E6">
              <w:rPr>
                <w:rFonts w:cs="Arial"/>
                <w:sz w:val="20"/>
                <w:szCs w:val="20"/>
              </w:rPr>
              <w:t xml:space="preserve">egedeeld dat het </w:t>
            </w:r>
            <w:r w:rsidR="009A3FEA">
              <w:rPr>
                <w:rFonts w:cs="Arial"/>
                <w:sz w:val="20"/>
                <w:szCs w:val="20"/>
              </w:rPr>
              <w:t>faculteitsbestuur</w:t>
            </w:r>
            <w:r w:rsidR="009A3FEA" w:rsidRPr="00EF75E6">
              <w:rPr>
                <w:rFonts w:cs="Arial"/>
                <w:sz w:val="20"/>
                <w:szCs w:val="20"/>
              </w:rPr>
              <w:t xml:space="preserve"> </w:t>
            </w:r>
            <w:r w:rsidRPr="00EF75E6">
              <w:rPr>
                <w:rFonts w:cs="Arial"/>
                <w:sz w:val="20"/>
                <w:szCs w:val="20"/>
              </w:rPr>
              <w:t xml:space="preserve">voornemens is </w:t>
            </w:r>
            <w:r w:rsidR="00E23AC2" w:rsidRPr="004F2DDE">
              <w:rPr>
                <w:rFonts w:cs="Arial"/>
                <w:sz w:val="20"/>
                <w:szCs w:val="20"/>
              </w:rPr>
              <w:t>die</w:t>
            </w:r>
            <w:r w:rsidR="00EF7558" w:rsidRPr="004F2DDE">
              <w:rPr>
                <w:rFonts w:cs="Arial"/>
                <w:sz w:val="20"/>
                <w:szCs w:val="20"/>
              </w:rPr>
              <w:t xml:space="preserve"> </w:t>
            </w:r>
            <w:r w:rsidRPr="00EF75E6">
              <w:rPr>
                <w:rFonts w:cs="Arial"/>
                <w:sz w:val="20"/>
                <w:szCs w:val="20"/>
              </w:rPr>
              <w:t xml:space="preserve">een negatief bindend studieadvies te geven. Dezelfde procedure geldt in het volgende jaar van inschrijving als de student op grond van persoonlijke omstandigheden (zie </w:t>
            </w:r>
            <w:r w:rsidR="00C61DCF">
              <w:rPr>
                <w:rFonts w:cs="Arial"/>
                <w:sz w:val="20"/>
                <w:szCs w:val="20"/>
              </w:rPr>
              <w:t>het</w:t>
            </w:r>
            <w:r w:rsidR="00C61DCF" w:rsidRPr="00EF75E6">
              <w:rPr>
                <w:rFonts w:cs="Arial"/>
                <w:sz w:val="20"/>
                <w:szCs w:val="20"/>
              </w:rPr>
              <w:t xml:space="preserve"> </w:t>
            </w:r>
            <w:r w:rsidR="000A5558" w:rsidRPr="00217B58">
              <w:rPr>
                <w:rFonts w:cs="Arial"/>
                <w:sz w:val="20"/>
                <w:szCs w:val="20"/>
              </w:rPr>
              <w:t xml:space="preserve">uitvoeringsbesluit </w:t>
            </w:r>
            <w:r w:rsidR="001D6CE4" w:rsidRPr="00217B58">
              <w:rPr>
                <w:rFonts w:cs="Arial"/>
                <w:sz w:val="20"/>
                <w:szCs w:val="20"/>
              </w:rPr>
              <w:t>WHW</w:t>
            </w:r>
            <w:r w:rsidRPr="00217B58">
              <w:rPr>
                <w:rFonts w:cs="Arial"/>
                <w:sz w:val="20"/>
                <w:szCs w:val="20"/>
              </w:rPr>
              <w:t xml:space="preserve">) </w:t>
            </w:r>
            <w:r w:rsidR="00E23AC2" w:rsidRPr="004F2DDE">
              <w:rPr>
                <w:rFonts w:cs="Arial"/>
                <w:sz w:val="20"/>
                <w:szCs w:val="20"/>
              </w:rPr>
              <w:t>diens</w:t>
            </w:r>
            <w:r w:rsidR="00E23AC2">
              <w:rPr>
                <w:rFonts w:cs="Arial"/>
                <w:sz w:val="20"/>
                <w:szCs w:val="20"/>
              </w:rPr>
              <w:t xml:space="preserve"> </w:t>
            </w:r>
            <w:r w:rsidRPr="00EF75E6">
              <w:rPr>
                <w:rFonts w:cs="Arial"/>
                <w:sz w:val="20"/>
                <w:szCs w:val="20"/>
              </w:rPr>
              <w:t xml:space="preserve">opleiding heeft mogen voortzetten en alsnog niet de norm voor een positief advies behaalt. Een advies blijft achterwege, als de student wederom </w:t>
            </w:r>
            <w:r w:rsidRPr="00EF75E6">
              <w:rPr>
                <w:rFonts w:cs="Arial"/>
                <w:sz w:val="20"/>
                <w:szCs w:val="20"/>
              </w:rPr>
              <w:lastRenderedPageBreak/>
              <w:t>aantoont niet aan de norm te kunnen voldoen als gevolg van persoonlijke omstandigheden.</w:t>
            </w:r>
          </w:p>
        </w:tc>
        <w:tc>
          <w:tcPr>
            <w:tcW w:w="1337" w:type="dxa"/>
          </w:tcPr>
          <w:p w14:paraId="39B737FE" w14:textId="77777777" w:rsidR="009A3FEA" w:rsidRDefault="00CC487F" w:rsidP="002F2E3E">
            <w:pPr>
              <w:autoSpaceDE w:val="0"/>
              <w:autoSpaceDN w:val="0"/>
              <w:spacing w:line="276" w:lineRule="auto"/>
              <w:rPr>
                <w:rFonts w:cs="Arial"/>
                <w:sz w:val="16"/>
                <w:szCs w:val="16"/>
              </w:rPr>
            </w:pPr>
            <w:r w:rsidRPr="00EF75E6">
              <w:rPr>
                <w:rFonts w:cs="Arial"/>
                <w:sz w:val="16"/>
                <w:szCs w:val="16"/>
              </w:rPr>
              <w:lastRenderedPageBreak/>
              <w:t xml:space="preserve">CvB-besluit, </w:t>
            </w:r>
          </w:p>
          <w:p w14:paraId="44EBDA2C" w14:textId="7284B998" w:rsidR="00B04368" w:rsidRPr="00EF75E6" w:rsidRDefault="00CC487F" w:rsidP="002F2E3E">
            <w:pPr>
              <w:autoSpaceDE w:val="0"/>
              <w:autoSpaceDN w:val="0"/>
              <w:spacing w:line="276" w:lineRule="auto"/>
              <w:rPr>
                <w:rFonts w:cs="Arial"/>
                <w:sz w:val="16"/>
                <w:szCs w:val="16"/>
                <w:highlight w:val="lightGray"/>
              </w:rPr>
            </w:pPr>
            <w:r w:rsidRPr="00EF75E6">
              <w:rPr>
                <w:rFonts w:cs="Arial"/>
                <w:sz w:val="16"/>
                <w:szCs w:val="16"/>
              </w:rPr>
              <w:t xml:space="preserve">zie </w:t>
            </w:r>
            <w:r w:rsidR="00104912">
              <w:rPr>
                <w:rFonts w:cs="Arial"/>
                <w:sz w:val="16"/>
                <w:szCs w:val="16"/>
              </w:rPr>
              <w:t>bijlage III</w:t>
            </w:r>
          </w:p>
        </w:tc>
      </w:tr>
      <w:tr w:rsidR="00B04368" w:rsidRPr="00EF75E6" w14:paraId="34643483" w14:textId="77777777" w:rsidTr="009C2629">
        <w:tc>
          <w:tcPr>
            <w:tcW w:w="7797" w:type="dxa"/>
            <w:shd w:val="clear" w:color="auto" w:fill="auto"/>
          </w:tcPr>
          <w:p w14:paraId="38AC759B" w14:textId="318E23DC" w:rsidR="00B04368" w:rsidRPr="00EF75E6" w:rsidRDefault="00B04368" w:rsidP="00DE5E82">
            <w:pPr>
              <w:autoSpaceDE w:val="0"/>
              <w:autoSpaceDN w:val="0"/>
              <w:spacing w:line="276" w:lineRule="auto"/>
              <w:ind w:left="318" w:hanging="318"/>
              <w:rPr>
                <w:rFonts w:cs="Arial"/>
                <w:color w:val="0000FF"/>
                <w:sz w:val="20"/>
                <w:szCs w:val="20"/>
                <w:lang w:eastAsia="nl-NL"/>
              </w:rPr>
            </w:pPr>
            <w:r w:rsidRPr="00EF75E6">
              <w:rPr>
                <w:rFonts w:cs="Arial"/>
                <w:sz w:val="20"/>
                <w:szCs w:val="20"/>
              </w:rPr>
              <w:t xml:space="preserve">3. </w:t>
            </w:r>
            <w:r w:rsidRPr="00EF75E6">
              <w:rPr>
                <w:rFonts w:cs="Arial"/>
                <w:sz w:val="20"/>
                <w:szCs w:val="20"/>
              </w:rPr>
              <w:tab/>
            </w:r>
            <w:r w:rsidRPr="00EF75E6">
              <w:rPr>
                <w:rFonts w:cs="Arial"/>
                <w:color w:val="000000"/>
                <w:sz w:val="20"/>
                <w:szCs w:val="20"/>
              </w:rPr>
              <w:t xml:space="preserve">In de in het vorige lid genoemde mededeling wordt de student er tevens op gewezen dat </w:t>
            </w:r>
            <w:r w:rsidR="00A55440" w:rsidRPr="004F2DDE">
              <w:rPr>
                <w:rFonts w:cs="Arial"/>
                <w:sz w:val="20"/>
                <w:szCs w:val="20"/>
              </w:rPr>
              <w:t>die</w:t>
            </w:r>
            <w:r w:rsidRPr="00EF75E6">
              <w:rPr>
                <w:rFonts w:cs="Arial"/>
                <w:color w:val="000000"/>
                <w:sz w:val="20"/>
                <w:szCs w:val="20"/>
              </w:rPr>
              <w:t xml:space="preserve"> in de gelegenheid wordt gesteld te worden gehoord door de BSA-commissie en op welke wijze</w:t>
            </w:r>
            <w:r w:rsidRPr="004F2DDE">
              <w:rPr>
                <w:rFonts w:cs="Arial"/>
                <w:sz w:val="20"/>
                <w:szCs w:val="20"/>
              </w:rPr>
              <w:t xml:space="preserve"> </w:t>
            </w:r>
            <w:r w:rsidR="00EA4A2F" w:rsidRPr="004F2DDE">
              <w:rPr>
                <w:rFonts w:cs="Arial"/>
                <w:sz w:val="20"/>
                <w:szCs w:val="20"/>
              </w:rPr>
              <w:t>die</w:t>
            </w:r>
            <w:r w:rsidRPr="004F2DDE">
              <w:rPr>
                <w:rFonts w:cs="Arial"/>
                <w:sz w:val="20"/>
                <w:szCs w:val="20"/>
              </w:rPr>
              <w:t xml:space="preserve"> </w:t>
            </w:r>
            <w:r w:rsidRPr="00EF75E6">
              <w:rPr>
                <w:rFonts w:cs="Arial"/>
                <w:color w:val="000000"/>
                <w:sz w:val="20"/>
                <w:szCs w:val="20"/>
              </w:rPr>
              <w:t>zich voor de hoorzitting kan aanmelden.</w:t>
            </w:r>
          </w:p>
        </w:tc>
        <w:tc>
          <w:tcPr>
            <w:tcW w:w="1337" w:type="dxa"/>
          </w:tcPr>
          <w:p w14:paraId="4B289F90" w14:textId="77777777" w:rsidR="009A3FEA" w:rsidRDefault="00CC487F" w:rsidP="002F2E3E">
            <w:pPr>
              <w:autoSpaceDE w:val="0"/>
              <w:autoSpaceDN w:val="0"/>
              <w:spacing w:line="276" w:lineRule="auto"/>
              <w:rPr>
                <w:rFonts w:cs="Arial"/>
                <w:sz w:val="16"/>
                <w:szCs w:val="16"/>
              </w:rPr>
            </w:pPr>
            <w:r w:rsidRPr="00EF75E6">
              <w:rPr>
                <w:rFonts w:cs="Arial"/>
                <w:sz w:val="16"/>
                <w:szCs w:val="16"/>
              </w:rPr>
              <w:t xml:space="preserve">CvB-besluit, </w:t>
            </w:r>
          </w:p>
          <w:p w14:paraId="707E327F" w14:textId="33E972FC" w:rsidR="00B04368" w:rsidRPr="00EF75E6" w:rsidRDefault="00CC487F" w:rsidP="002F2E3E">
            <w:pPr>
              <w:autoSpaceDE w:val="0"/>
              <w:autoSpaceDN w:val="0"/>
              <w:spacing w:line="276" w:lineRule="auto"/>
              <w:rPr>
                <w:rFonts w:cs="Arial"/>
                <w:sz w:val="16"/>
                <w:szCs w:val="16"/>
                <w:highlight w:val="lightGray"/>
              </w:rPr>
            </w:pPr>
            <w:r w:rsidRPr="00EF75E6">
              <w:rPr>
                <w:rFonts w:cs="Arial"/>
                <w:sz w:val="16"/>
                <w:szCs w:val="16"/>
              </w:rPr>
              <w:t xml:space="preserve">zie </w:t>
            </w:r>
            <w:r w:rsidR="00104912">
              <w:rPr>
                <w:rFonts w:cs="Arial"/>
                <w:sz w:val="16"/>
                <w:szCs w:val="16"/>
              </w:rPr>
              <w:t>bijlage III</w:t>
            </w:r>
          </w:p>
        </w:tc>
      </w:tr>
      <w:tr w:rsidR="00B04368" w:rsidRPr="00EF75E6" w14:paraId="14FAE56F" w14:textId="77777777" w:rsidTr="009C2629">
        <w:tc>
          <w:tcPr>
            <w:tcW w:w="7797" w:type="dxa"/>
            <w:shd w:val="clear" w:color="auto" w:fill="auto"/>
          </w:tcPr>
          <w:p w14:paraId="033F6188" w14:textId="22239019" w:rsidR="00B04368" w:rsidRPr="00EF75E6" w:rsidRDefault="00B04368" w:rsidP="00DE5E82">
            <w:pPr>
              <w:autoSpaceDE w:val="0"/>
              <w:autoSpaceDN w:val="0"/>
              <w:spacing w:line="276" w:lineRule="auto"/>
              <w:ind w:left="318" w:hanging="318"/>
              <w:rPr>
                <w:rFonts w:cs="Arial"/>
                <w:color w:val="0000FF"/>
                <w:sz w:val="20"/>
                <w:szCs w:val="20"/>
                <w:lang w:eastAsia="nl-NL"/>
              </w:rPr>
            </w:pPr>
            <w:r w:rsidRPr="00EF75E6">
              <w:rPr>
                <w:rFonts w:cs="Arial"/>
                <w:sz w:val="20"/>
                <w:szCs w:val="20"/>
              </w:rPr>
              <w:t xml:space="preserve">4. </w:t>
            </w:r>
            <w:r w:rsidRPr="00EF75E6">
              <w:rPr>
                <w:rFonts w:cs="Arial"/>
                <w:sz w:val="20"/>
                <w:szCs w:val="20"/>
              </w:rPr>
              <w:tab/>
            </w:r>
            <w:r w:rsidR="00B83424" w:rsidRPr="004F2DDE">
              <w:rPr>
                <w:sz w:val="20"/>
                <w:szCs w:val="20"/>
              </w:rPr>
              <w:t>Zo spoedig mogelijk (uiterlijk tien werkdagen) na afloop van de hoorzitting wordt, na advies van de BSA-commissie, door het faculteitsbestuur het definitieve BSA gegeven.</w:t>
            </w:r>
          </w:p>
        </w:tc>
        <w:tc>
          <w:tcPr>
            <w:tcW w:w="1337" w:type="dxa"/>
          </w:tcPr>
          <w:p w14:paraId="318D4D03" w14:textId="77777777" w:rsidR="009A3FEA" w:rsidRDefault="00CC487F" w:rsidP="002F2E3E">
            <w:pPr>
              <w:autoSpaceDE w:val="0"/>
              <w:autoSpaceDN w:val="0"/>
              <w:spacing w:line="276" w:lineRule="auto"/>
              <w:rPr>
                <w:rFonts w:cs="Arial"/>
                <w:sz w:val="16"/>
                <w:szCs w:val="16"/>
              </w:rPr>
            </w:pPr>
            <w:r w:rsidRPr="00EF75E6">
              <w:rPr>
                <w:rFonts w:cs="Arial"/>
                <w:sz w:val="16"/>
                <w:szCs w:val="16"/>
              </w:rPr>
              <w:t xml:space="preserve">CvB-besluit, </w:t>
            </w:r>
          </w:p>
          <w:p w14:paraId="14D0452F" w14:textId="2977D02E" w:rsidR="00B04368" w:rsidRPr="00EF75E6" w:rsidRDefault="00CC487F" w:rsidP="002F2E3E">
            <w:pPr>
              <w:autoSpaceDE w:val="0"/>
              <w:autoSpaceDN w:val="0"/>
              <w:spacing w:line="276" w:lineRule="auto"/>
              <w:rPr>
                <w:rFonts w:cs="Arial"/>
                <w:sz w:val="16"/>
                <w:szCs w:val="16"/>
                <w:highlight w:val="lightGray"/>
              </w:rPr>
            </w:pPr>
            <w:r w:rsidRPr="00EF75E6">
              <w:rPr>
                <w:rFonts w:cs="Arial"/>
                <w:sz w:val="16"/>
                <w:szCs w:val="16"/>
              </w:rPr>
              <w:t xml:space="preserve">zie </w:t>
            </w:r>
            <w:r w:rsidR="00104912">
              <w:rPr>
                <w:rFonts w:cs="Arial"/>
                <w:sz w:val="16"/>
                <w:szCs w:val="16"/>
              </w:rPr>
              <w:t>bijlage III</w:t>
            </w:r>
          </w:p>
        </w:tc>
      </w:tr>
      <w:tr w:rsidR="00B04368" w:rsidRPr="00EF75E6" w14:paraId="2A32036E" w14:textId="77777777" w:rsidTr="009C2629">
        <w:tc>
          <w:tcPr>
            <w:tcW w:w="7797" w:type="dxa"/>
            <w:shd w:val="clear" w:color="auto" w:fill="auto"/>
          </w:tcPr>
          <w:p w14:paraId="78408021" w14:textId="77777777" w:rsidR="00B04368" w:rsidRPr="00EF75E6" w:rsidRDefault="00B04368" w:rsidP="00DE5E82">
            <w:pPr>
              <w:autoSpaceDE w:val="0"/>
              <w:autoSpaceDN w:val="0"/>
              <w:spacing w:line="276" w:lineRule="auto"/>
              <w:ind w:left="318" w:hanging="318"/>
              <w:rPr>
                <w:rFonts w:cs="Arial"/>
                <w:sz w:val="20"/>
                <w:szCs w:val="20"/>
              </w:rPr>
            </w:pPr>
            <w:r w:rsidRPr="00EF75E6">
              <w:rPr>
                <w:rFonts w:cs="Arial"/>
                <w:sz w:val="20"/>
                <w:szCs w:val="20"/>
              </w:rPr>
              <w:t xml:space="preserve">5. </w:t>
            </w:r>
            <w:r w:rsidRPr="00EF75E6">
              <w:rPr>
                <w:rFonts w:cs="Arial"/>
                <w:sz w:val="20"/>
                <w:szCs w:val="20"/>
              </w:rPr>
              <w:tab/>
              <w:t xml:space="preserve">Tegen een besluit inzake een negatief bindend studieadvies kan binnen zes weken na de dag waarop het besluit is bekendgemaakt, beroep worden ingesteld bij het College van Beroep voor de Examens van de </w:t>
            </w:r>
            <w:r w:rsidR="009A3FEA">
              <w:rPr>
                <w:rFonts w:cs="Arial"/>
                <w:sz w:val="20"/>
                <w:szCs w:val="20"/>
              </w:rPr>
              <w:t>Vrije Universiteit</w:t>
            </w:r>
            <w:r w:rsidRPr="00EF75E6">
              <w:rPr>
                <w:rFonts w:cs="Arial"/>
                <w:sz w:val="20"/>
                <w:szCs w:val="20"/>
              </w:rPr>
              <w:t xml:space="preserve">. </w:t>
            </w:r>
          </w:p>
        </w:tc>
        <w:tc>
          <w:tcPr>
            <w:tcW w:w="1337" w:type="dxa"/>
          </w:tcPr>
          <w:p w14:paraId="5D8063A7" w14:textId="77777777" w:rsidR="009A3FEA" w:rsidRDefault="00CC487F" w:rsidP="002F2E3E">
            <w:pPr>
              <w:autoSpaceDE w:val="0"/>
              <w:autoSpaceDN w:val="0"/>
              <w:spacing w:line="276" w:lineRule="auto"/>
              <w:rPr>
                <w:rFonts w:cs="Arial"/>
                <w:sz w:val="16"/>
                <w:szCs w:val="16"/>
              </w:rPr>
            </w:pPr>
            <w:r w:rsidRPr="00EF75E6">
              <w:rPr>
                <w:rFonts w:cs="Arial"/>
                <w:sz w:val="16"/>
                <w:szCs w:val="16"/>
              </w:rPr>
              <w:t xml:space="preserve">CvB-besluit, </w:t>
            </w:r>
          </w:p>
          <w:p w14:paraId="217BECA4" w14:textId="12D6AC64" w:rsidR="00B04368" w:rsidRPr="00EF75E6" w:rsidRDefault="00CC487F" w:rsidP="002F2E3E">
            <w:pPr>
              <w:autoSpaceDE w:val="0"/>
              <w:autoSpaceDN w:val="0"/>
              <w:spacing w:line="276" w:lineRule="auto"/>
              <w:rPr>
                <w:rFonts w:cs="Arial"/>
                <w:sz w:val="16"/>
                <w:szCs w:val="16"/>
                <w:highlight w:val="lightGray"/>
              </w:rPr>
            </w:pPr>
            <w:r w:rsidRPr="00EF75E6">
              <w:rPr>
                <w:rFonts w:cs="Arial"/>
                <w:sz w:val="16"/>
                <w:szCs w:val="16"/>
              </w:rPr>
              <w:t xml:space="preserve">zie </w:t>
            </w:r>
            <w:r w:rsidR="00104912">
              <w:rPr>
                <w:rFonts w:cs="Arial"/>
                <w:sz w:val="16"/>
                <w:szCs w:val="16"/>
              </w:rPr>
              <w:t>bijlage III</w:t>
            </w:r>
          </w:p>
        </w:tc>
      </w:tr>
      <w:tr w:rsidR="00B04368" w:rsidRPr="00EF75E6" w14:paraId="0C47A3FA" w14:textId="77777777" w:rsidTr="009C2629">
        <w:tc>
          <w:tcPr>
            <w:tcW w:w="7797" w:type="dxa"/>
            <w:shd w:val="clear" w:color="auto" w:fill="auto"/>
          </w:tcPr>
          <w:p w14:paraId="5BBA611C" w14:textId="34258FB3" w:rsidR="00B04368" w:rsidRPr="00206D8A" w:rsidRDefault="00B04368" w:rsidP="00A24A0E">
            <w:pPr>
              <w:autoSpaceDE w:val="0"/>
              <w:autoSpaceDN w:val="0"/>
              <w:spacing w:line="276" w:lineRule="auto"/>
              <w:ind w:left="318" w:hanging="318"/>
              <w:rPr>
                <w:rFonts w:cstheme="minorHAnsi"/>
                <w:sz w:val="20"/>
                <w:szCs w:val="20"/>
              </w:rPr>
            </w:pPr>
            <w:r w:rsidRPr="00D008A1">
              <w:rPr>
                <w:rFonts w:cstheme="minorHAnsi"/>
                <w:sz w:val="20"/>
                <w:szCs w:val="20"/>
              </w:rPr>
              <w:t>6</w:t>
            </w:r>
            <w:r w:rsidRPr="00D008A1">
              <w:rPr>
                <w:rFonts w:cstheme="minorHAnsi"/>
                <w:color w:val="000000"/>
                <w:sz w:val="20"/>
                <w:szCs w:val="20"/>
              </w:rPr>
              <w:t xml:space="preserve">. </w:t>
            </w:r>
            <w:r w:rsidRPr="00D008A1">
              <w:rPr>
                <w:rFonts w:cstheme="minorHAnsi"/>
                <w:color w:val="000000"/>
                <w:sz w:val="20"/>
                <w:szCs w:val="20"/>
              </w:rPr>
              <w:tab/>
              <w:t xml:space="preserve">Een negatief bindend studieadvies heeft tot gevolg dat de betrokken student zich </w:t>
            </w:r>
            <w:r w:rsidR="00C61DCF" w:rsidRPr="00D008A1">
              <w:rPr>
                <w:rFonts w:cstheme="minorHAnsi"/>
                <w:color w:val="000000"/>
                <w:sz w:val="20"/>
                <w:szCs w:val="20"/>
              </w:rPr>
              <w:t xml:space="preserve">gedurende de termijn zoals </w:t>
            </w:r>
            <w:r w:rsidR="00C61DCF" w:rsidRPr="00217B58">
              <w:rPr>
                <w:rFonts w:cstheme="minorHAnsi"/>
                <w:sz w:val="20"/>
                <w:szCs w:val="20"/>
              </w:rPr>
              <w:t xml:space="preserve">bedoeld in artikel 14.1.2 </w:t>
            </w:r>
            <w:r w:rsidRPr="00217B58">
              <w:rPr>
                <w:rFonts w:cstheme="minorHAnsi"/>
                <w:sz w:val="20"/>
                <w:szCs w:val="20"/>
              </w:rPr>
              <w:t>niet kan inschrijven voor de</w:t>
            </w:r>
            <w:r w:rsidR="001F203F" w:rsidRPr="00217B58">
              <w:rPr>
                <w:rFonts w:cstheme="minorHAnsi"/>
                <w:sz w:val="20"/>
                <w:szCs w:val="20"/>
              </w:rPr>
              <w:t>zelfde</w:t>
            </w:r>
            <w:r w:rsidRPr="00217B58">
              <w:rPr>
                <w:rFonts w:cstheme="minorHAnsi"/>
                <w:sz w:val="20"/>
                <w:szCs w:val="20"/>
              </w:rPr>
              <w:t xml:space="preserve"> bacheloropleiding</w:t>
            </w:r>
            <w:r w:rsidR="001F203F" w:rsidRPr="00217B58">
              <w:rPr>
                <w:rFonts w:cstheme="minorHAnsi"/>
                <w:sz w:val="20"/>
                <w:szCs w:val="20"/>
              </w:rPr>
              <w:t xml:space="preserve"> of </w:t>
            </w:r>
            <w:r w:rsidR="00A24A0E" w:rsidRPr="00217B58">
              <w:rPr>
                <w:rFonts w:cstheme="minorHAnsi"/>
                <w:sz w:val="20"/>
                <w:szCs w:val="20"/>
              </w:rPr>
              <w:t>een andere bacheloropleiding waarmee de opleiding het eerste cursusjaar gemeen heeft</w:t>
            </w:r>
            <w:r w:rsidR="00A24A0E" w:rsidRPr="00217B58" w:rsidDel="00A24A0E">
              <w:rPr>
                <w:rFonts w:cstheme="minorHAnsi"/>
                <w:sz w:val="20"/>
                <w:szCs w:val="20"/>
              </w:rPr>
              <w:t xml:space="preserve"> </w:t>
            </w:r>
            <w:r w:rsidR="00C61DCF" w:rsidRPr="00217B58">
              <w:rPr>
                <w:rFonts w:cstheme="minorHAnsi"/>
                <w:sz w:val="20"/>
                <w:szCs w:val="20"/>
              </w:rPr>
              <w:t>zoals omschreven in artikel 14.1.2</w:t>
            </w:r>
            <w:r w:rsidR="001F203F" w:rsidRPr="00217B58">
              <w:rPr>
                <w:rFonts w:cstheme="minorHAnsi"/>
                <w:sz w:val="20"/>
                <w:szCs w:val="20"/>
              </w:rPr>
              <w:t xml:space="preserve">. </w:t>
            </w:r>
          </w:p>
        </w:tc>
        <w:tc>
          <w:tcPr>
            <w:tcW w:w="1337" w:type="dxa"/>
          </w:tcPr>
          <w:p w14:paraId="182C5A52" w14:textId="77777777" w:rsidR="00031A1D" w:rsidRPr="00BC5741" w:rsidRDefault="00CC487F" w:rsidP="002F2E3E">
            <w:pPr>
              <w:autoSpaceDE w:val="0"/>
              <w:autoSpaceDN w:val="0"/>
              <w:spacing w:line="276" w:lineRule="auto"/>
              <w:rPr>
                <w:rFonts w:cs="Arial"/>
                <w:sz w:val="16"/>
                <w:szCs w:val="16"/>
              </w:rPr>
            </w:pPr>
            <w:r w:rsidRPr="00BC5741">
              <w:rPr>
                <w:rFonts w:cs="Arial"/>
                <w:sz w:val="16"/>
                <w:szCs w:val="16"/>
              </w:rPr>
              <w:t xml:space="preserve">CvB-besluit, </w:t>
            </w:r>
          </w:p>
          <w:p w14:paraId="7891CBE2" w14:textId="2B1C56C0" w:rsidR="00B04368" w:rsidRPr="00D008A1" w:rsidRDefault="00CC487F" w:rsidP="002F2E3E">
            <w:pPr>
              <w:autoSpaceDE w:val="0"/>
              <w:autoSpaceDN w:val="0"/>
              <w:spacing w:line="276" w:lineRule="auto"/>
              <w:rPr>
                <w:rFonts w:cstheme="minorHAnsi"/>
                <w:sz w:val="20"/>
                <w:szCs w:val="20"/>
                <w:highlight w:val="lightGray"/>
              </w:rPr>
            </w:pPr>
            <w:r w:rsidRPr="00BC5741">
              <w:rPr>
                <w:rFonts w:cs="Arial"/>
                <w:sz w:val="16"/>
                <w:szCs w:val="16"/>
              </w:rPr>
              <w:t xml:space="preserve">zie </w:t>
            </w:r>
            <w:r w:rsidR="00104912">
              <w:rPr>
                <w:rFonts w:cs="Arial"/>
                <w:sz w:val="16"/>
                <w:szCs w:val="16"/>
              </w:rPr>
              <w:t>bijlage III</w:t>
            </w:r>
          </w:p>
        </w:tc>
      </w:tr>
    </w:tbl>
    <w:p w14:paraId="336A5F80" w14:textId="77777777" w:rsidR="006F5104" w:rsidRPr="00EF75E6" w:rsidRDefault="006F5104" w:rsidP="002F2E3E">
      <w:pPr>
        <w:spacing w:line="276" w:lineRule="auto"/>
        <w:rPr>
          <w:rFonts w:cs="Arial"/>
          <w:color w:val="0000FF"/>
          <w:sz w:val="20"/>
          <w:szCs w:val="20"/>
          <w:lang w:eastAsia="nl-NL"/>
        </w:rPr>
      </w:pPr>
    </w:p>
    <w:p w14:paraId="12DE7563"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97" w:name="_Toc422070369"/>
      <w:bookmarkStart w:id="98" w:name="_Toc422124481"/>
      <w:bookmarkStart w:id="99" w:name="_Toc20743529"/>
      <w:r w:rsidRPr="00EF75E6">
        <w:rPr>
          <w:rFonts w:asciiTheme="minorHAnsi" w:hAnsiTheme="minorHAnsi" w:cs="Arial"/>
          <w:b w:val="0"/>
          <w:color w:val="0000FF"/>
          <w:sz w:val="20"/>
          <w:szCs w:val="20"/>
        </w:rPr>
        <w:t xml:space="preserve">Artikel </w:t>
      </w:r>
      <w:r w:rsidR="007B4AAE"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w:t>
      </w:r>
      <w:r w:rsidR="004F0A8B" w:rsidRPr="00EF75E6">
        <w:rPr>
          <w:rFonts w:asciiTheme="minorHAnsi" w:hAnsiTheme="minorHAnsi" w:cs="Arial"/>
          <w:b w:val="0"/>
          <w:color w:val="0000FF"/>
          <w:sz w:val="20"/>
          <w:szCs w:val="20"/>
        </w:rPr>
        <w:t>4</w:t>
      </w:r>
      <w:r w:rsidR="00AA0784" w:rsidRPr="00EF75E6">
        <w:rPr>
          <w:rFonts w:asciiTheme="minorHAnsi" w:hAnsiTheme="minorHAnsi" w:cs="Arial"/>
          <w:b w:val="0"/>
          <w:color w:val="0000FF"/>
          <w:sz w:val="20"/>
          <w:szCs w:val="20"/>
        </w:rPr>
        <w:t xml:space="preserve"> </w:t>
      </w:r>
      <w:r w:rsidRPr="00EF75E6">
        <w:rPr>
          <w:rFonts w:asciiTheme="minorHAnsi" w:hAnsiTheme="minorHAnsi" w:cs="Arial"/>
          <w:b w:val="0"/>
          <w:color w:val="0000FF"/>
          <w:sz w:val="20"/>
          <w:szCs w:val="20"/>
        </w:rPr>
        <w:t>Persoonlijke omstandigheden</w:t>
      </w:r>
      <w:bookmarkEnd w:id="97"/>
      <w:bookmarkEnd w:id="98"/>
      <w:bookmarkEnd w:id="99"/>
      <w:r w:rsidRPr="00EF75E6">
        <w:rPr>
          <w:rFonts w:asciiTheme="minorHAnsi" w:hAnsiTheme="minorHAnsi" w:cs="Arial"/>
          <w:b w:val="0"/>
          <w:color w:val="0000FF"/>
          <w:sz w:val="20"/>
          <w:szCs w:val="20"/>
        </w:rPr>
        <w:t xml:space="preserve"> </w:t>
      </w:r>
    </w:p>
    <w:tbl>
      <w:tblPr>
        <w:tblStyle w:val="Tabelraster"/>
        <w:tblW w:w="0" w:type="auto"/>
        <w:tblInd w:w="94" w:type="dxa"/>
        <w:tblLook w:val="04A0" w:firstRow="1" w:lastRow="0" w:firstColumn="1" w:lastColumn="0" w:noHBand="0" w:noVBand="1"/>
      </w:tblPr>
      <w:tblGrid>
        <w:gridCol w:w="7609"/>
        <w:gridCol w:w="1313"/>
      </w:tblGrid>
      <w:tr w:rsidR="003A17AE" w:rsidRPr="00EF75E6" w14:paraId="3A5D929C" w14:textId="77777777" w:rsidTr="00D504E0">
        <w:tc>
          <w:tcPr>
            <w:tcW w:w="7811" w:type="dxa"/>
          </w:tcPr>
          <w:p w14:paraId="7B4A202B" w14:textId="55CE85B4" w:rsidR="003A17AE" w:rsidRPr="00EF75E6" w:rsidRDefault="003A17AE">
            <w:pPr>
              <w:autoSpaceDE w:val="0"/>
              <w:autoSpaceDN w:val="0"/>
              <w:spacing w:line="276" w:lineRule="auto"/>
              <w:ind w:left="332" w:hanging="284"/>
              <w:rPr>
                <w:rFonts w:cs="Arial"/>
                <w:sz w:val="20"/>
                <w:szCs w:val="20"/>
                <w:lang w:eastAsia="nl-NL"/>
              </w:rPr>
            </w:pPr>
            <w:r w:rsidRPr="00EF75E6">
              <w:rPr>
                <w:rFonts w:cs="Arial"/>
                <w:sz w:val="20"/>
                <w:szCs w:val="20"/>
                <w:lang w:eastAsia="nl-NL"/>
              </w:rPr>
              <w:t xml:space="preserve">1. </w:t>
            </w:r>
            <w:r w:rsidRPr="00EF75E6">
              <w:rPr>
                <w:rFonts w:cs="Arial"/>
                <w:sz w:val="20"/>
                <w:szCs w:val="20"/>
                <w:lang w:eastAsia="nl-NL"/>
              </w:rPr>
              <w:tab/>
              <w:t xml:space="preserve">Het faculteitsbestuur verbindt geen </w:t>
            </w:r>
            <w:r w:rsidRPr="007E1A28">
              <w:rPr>
                <w:rFonts w:cs="Arial"/>
                <w:sz w:val="20"/>
                <w:szCs w:val="20"/>
                <w:lang w:eastAsia="nl-NL"/>
              </w:rPr>
              <w:t>afwijzing aan het studieadvies, indien er sprake is van persoonlijke omstandigheden</w:t>
            </w:r>
            <w:r w:rsidR="00175206" w:rsidRPr="007E1A28">
              <w:rPr>
                <w:rFonts w:cs="Arial"/>
                <w:sz w:val="20"/>
                <w:szCs w:val="20"/>
                <w:lang w:eastAsia="nl-NL"/>
              </w:rPr>
              <w:t xml:space="preserve">, zoals bedoeld in </w:t>
            </w:r>
            <w:r w:rsidR="001D6CE4" w:rsidRPr="007E1A28">
              <w:rPr>
                <w:rFonts w:cs="Arial"/>
                <w:sz w:val="20"/>
                <w:szCs w:val="20"/>
                <w:lang w:eastAsia="nl-NL"/>
              </w:rPr>
              <w:t xml:space="preserve">artikel 2.1 van </w:t>
            </w:r>
            <w:r w:rsidR="00A24A0E">
              <w:rPr>
                <w:rFonts w:cs="Arial"/>
                <w:sz w:val="20"/>
                <w:szCs w:val="20"/>
                <w:lang w:eastAsia="nl-NL"/>
              </w:rPr>
              <w:t>het</w:t>
            </w:r>
            <w:r w:rsidR="00175206" w:rsidRPr="007E1A28">
              <w:rPr>
                <w:rFonts w:cs="Arial"/>
                <w:sz w:val="20"/>
                <w:szCs w:val="20"/>
                <w:lang w:eastAsia="nl-NL"/>
              </w:rPr>
              <w:t xml:space="preserve"> </w:t>
            </w:r>
            <w:r w:rsidR="000A5558" w:rsidRPr="00217B58">
              <w:rPr>
                <w:rFonts w:cs="Arial"/>
                <w:sz w:val="20"/>
                <w:szCs w:val="20"/>
                <w:lang w:eastAsia="nl-NL"/>
              </w:rPr>
              <w:t xml:space="preserve">uitvoeringsbesluit </w:t>
            </w:r>
            <w:r w:rsidR="00175206" w:rsidRPr="00217B58">
              <w:rPr>
                <w:rFonts w:cs="Arial"/>
                <w:sz w:val="20"/>
                <w:szCs w:val="20"/>
                <w:lang w:eastAsia="nl-NL"/>
              </w:rPr>
              <w:t>WHW</w:t>
            </w:r>
            <w:r w:rsidRPr="00217B58">
              <w:rPr>
                <w:rFonts w:cs="Arial"/>
                <w:sz w:val="20"/>
                <w:szCs w:val="20"/>
                <w:lang w:eastAsia="nl-NL"/>
              </w:rPr>
              <w:t xml:space="preserve"> </w:t>
            </w:r>
            <w:r w:rsidRPr="007E1A28">
              <w:rPr>
                <w:rFonts w:cs="Arial"/>
                <w:sz w:val="20"/>
                <w:szCs w:val="20"/>
                <w:lang w:eastAsia="nl-NL"/>
              </w:rPr>
              <w:t xml:space="preserve">en de betrokken student als gevolg hiervan in redelijkheid </w:t>
            </w:r>
            <w:r w:rsidRPr="00EF75E6">
              <w:rPr>
                <w:rFonts w:cs="Arial"/>
                <w:sz w:val="20"/>
                <w:szCs w:val="20"/>
                <w:lang w:eastAsia="nl-NL"/>
              </w:rPr>
              <w:t>niet geacht kan worden te hebben voldaan aan de gestelde BSA-norm.</w:t>
            </w:r>
          </w:p>
        </w:tc>
        <w:tc>
          <w:tcPr>
            <w:tcW w:w="1337" w:type="dxa"/>
          </w:tcPr>
          <w:p w14:paraId="65C0FD37" w14:textId="77777777" w:rsidR="00111478" w:rsidRDefault="00144DBE" w:rsidP="002F2E3E">
            <w:pPr>
              <w:autoSpaceDE w:val="0"/>
              <w:autoSpaceDN w:val="0"/>
              <w:spacing w:line="276" w:lineRule="auto"/>
              <w:rPr>
                <w:rFonts w:cs="Arial"/>
                <w:sz w:val="16"/>
                <w:szCs w:val="16"/>
                <w:lang w:eastAsia="nl-NL"/>
              </w:rPr>
            </w:pPr>
            <w:r>
              <w:rPr>
                <w:rFonts w:cs="Arial"/>
                <w:sz w:val="16"/>
                <w:szCs w:val="16"/>
                <w:lang w:eastAsia="nl-NL"/>
              </w:rPr>
              <w:t>Advies</w:t>
            </w:r>
            <w:r w:rsidR="00AD19F3" w:rsidRPr="00EF75E6">
              <w:rPr>
                <w:rFonts w:cs="Arial"/>
                <w:sz w:val="16"/>
                <w:szCs w:val="16"/>
                <w:lang w:eastAsia="nl-NL"/>
              </w:rPr>
              <w:t xml:space="preserve"> OLC </w:t>
            </w:r>
          </w:p>
          <w:p w14:paraId="37BF20E4" w14:textId="77777777" w:rsidR="003A17AE" w:rsidRPr="00EF75E6" w:rsidRDefault="00AD19F3" w:rsidP="002F2E3E">
            <w:pPr>
              <w:autoSpaceDE w:val="0"/>
              <w:autoSpaceDN w:val="0"/>
              <w:spacing w:line="276" w:lineRule="auto"/>
              <w:rPr>
                <w:rFonts w:cs="Arial"/>
                <w:sz w:val="16"/>
                <w:szCs w:val="16"/>
                <w:lang w:eastAsia="nl-NL"/>
              </w:rPr>
            </w:pPr>
            <w:r w:rsidRPr="00EF75E6">
              <w:rPr>
                <w:rFonts w:cs="Arial"/>
                <w:sz w:val="16"/>
                <w:szCs w:val="16"/>
                <w:lang w:eastAsia="nl-NL"/>
              </w:rPr>
              <w:t>(7.13 f)</w:t>
            </w:r>
          </w:p>
        </w:tc>
      </w:tr>
      <w:tr w:rsidR="008E0118" w:rsidRPr="00EF75E6" w14:paraId="2ADE46B1" w14:textId="77777777" w:rsidTr="00FC04B5">
        <w:trPr>
          <w:trHeight w:val="557"/>
        </w:trPr>
        <w:tc>
          <w:tcPr>
            <w:tcW w:w="7811" w:type="dxa"/>
          </w:tcPr>
          <w:p w14:paraId="32CE44F6" w14:textId="162C9F10" w:rsidR="008E0118" w:rsidRPr="007E1A28" w:rsidRDefault="008E0118" w:rsidP="00DE5E82">
            <w:pPr>
              <w:autoSpaceDE w:val="0"/>
              <w:autoSpaceDN w:val="0"/>
              <w:spacing w:line="276" w:lineRule="auto"/>
              <w:ind w:left="332" w:hanging="284"/>
              <w:rPr>
                <w:rFonts w:cs="Arial"/>
                <w:sz w:val="20"/>
                <w:szCs w:val="20"/>
                <w:lang w:eastAsia="nl-NL"/>
              </w:rPr>
            </w:pPr>
            <w:r w:rsidRPr="007E1A28">
              <w:rPr>
                <w:rFonts w:cs="Arial"/>
                <w:sz w:val="20"/>
                <w:szCs w:val="20"/>
                <w:lang w:eastAsia="nl-NL"/>
              </w:rPr>
              <w:t xml:space="preserve">2. </w:t>
            </w:r>
            <w:r w:rsidRPr="007E1A28">
              <w:rPr>
                <w:rFonts w:cs="Arial"/>
                <w:sz w:val="20"/>
                <w:szCs w:val="20"/>
                <w:lang w:eastAsia="nl-NL"/>
              </w:rPr>
              <w:tab/>
              <w:t xml:space="preserve">Indien </w:t>
            </w:r>
            <w:r w:rsidR="009A3FEA" w:rsidRPr="007E1A28">
              <w:rPr>
                <w:rFonts w:cs="Arial"/>
                <w:sz w:val="20"/>
                <w:szCs w:val="20"/>
                <w:lang w:eastAsia="nl-NL"/>
              </w:rPr>
              <w:t xml:space="preserve">zich </w:t>
            </w:r>
            <w:r w:rsidRPr="007E1A28">
              <w:rPr>
                <w:rFonts w:cs="Arial"/>
                <w:sz w:val="20"/>
                <w:szCs w:val="20"/>
                <w:lang w:eastAsia="nl-NL"/>
              </w:rPr>
              <w:t>een omstandigheid</w:t>
            </w:r>
            <w:r w:rsidR="009A3FEA" w:rsidRPr="007E1A28">
              <w:rPr>
                <w:rFonts w:cs="Arial"/>
                <w:sz w:val="20"/>
                <w:szCs w:val="20"/>
                <w:lang w:eastAsia="nl-NL"/>
              </w:rPr>
              <w:t xml:space="preserve"> voordoet</w:t>
            </w:r>
            <w:r w:rsidRPr="007E1A28">
              <w:rPr>
                <w:rFonts w:cs="Arial"/>
                <w:sz w:val="20"/>
                <w:szCs w:val="20"/>
                <w:lang w:eastAsia="nl-NL"/>
              </w:rPr>
              <w:t xml:space="preserve">, als bedoeld in </w:t>
            </w:r>
            <w:r w:rsidR="00A24A0E">
              <w:rPr>
                <w:rFonts w:cs="Arial"/>
                <w:sz w:val="20"/>
                <w:szCs w:val="20"/>
                <w:lang w:eastAsia="nl-NL"/>
              </w:rPr>
              <w:t>het</w:t>
            </w:r>
            <w:r w:rsidR="00175206" w:rsidRPr="007E1A28">
              <w:rPr>
                <w:rFonts w:cs="Arial"/>
                <w:sz w:val="20"/>
                <w:szCs w:val="20"/>
                <w:lang w:eastAsia="nl-NL"/>
              </w:rPr>
              <w:t xml:space="preserve"> </w:t>
            </w:r>
            <w:r w:rsidR="00175206" w:rsidRPr="00217B58">
              <w:rPr>
                <w:rFonts w:cs="Arial"/>
                <w:sz w:val="20"/>
                <w:szCs w:val="20"/>
                <w:lang w:eastAsia="nl-NL"/>
              </w:rPr>
              <w:t>uitvoerings</w:t>
            </w:r>
            <w:r w:rsidR="000A5558" w:rsidRPr="00217B58">
              <w:rPr>
                <w:rFonts w:cs="Arial"/>
                <w:sz w:val="20"/>
                <w:szCs w:val="20"/>
                <w:lang w:eastAsia="nl-NL"/>
              </w:rPr>
              <w:t>besluit</w:t>
            </w:r>
            <w:r w:rsidR="00175206" w:rsidRPr="00217B58">
              <w:rPr>
                <w:rFonts w:cs="Arial"/>
                <w:sz w:val="20"/>
                <w:szCs w:val="20"/>
                <w:lang w:eastAsia="nl-NL"/>
              </w:rPr>
              <w:t xml:space="preserve"> WHW</w:t>
            </w:r>
            <w:r w:rsidRPr="00217B58">
              <w:rPr>
                <w:rFonts w:cs="Arial"/>
                <w:sz w:val="20"/>
                <w:szCs w:val="20"/>
                <w:lang w:eastAsia="nl-NL"/>
              </w:rPr>
              <w:t xml:space="preserve">, </w:t>
            </w:r>
            <w:r w:rsidRPr="007E1A28">
              <w:rPr>
                <w:rFonts w:cs="Arial"/>
                <w:sz w:val="20"/>
                <w:szCs w:val="20"/>
                <w:lang w:eastAsia="nl-NL"/>
              </w:rPr>
              <w:t>maakt de student daarvan zo spoedig mogelijk melding bij de studieadviseur onder opgave van:</w:t>
            </w:r>
          </w:p>
          <w:p w14:paraId="2E38667D" w14:textId="77777777" w:rsidR="008E0118" w:rsidRPr="007E1A28"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rPr>
            </w:pPr>
            <w:r w:rsidRPr="007E1A28">
              <w:rPr>
                <w:rFonts w:asciiTheme="minorHAnsi" w:hAnsiTheme="minorHAnsi" w:cs="Arial"/>
                <w:sz w:val="20"/>
                <w:szCs w:val="20"/>
              </w:rPr>
              <w:t>de periode waarin de omstandigheid zich voordoet of voordeed;</w:t>
            </w:r>
          </w:p>
          <w:p w14:paraId="44C08A13" w14:textId="77777777" w:rsidR="008E0118" w:rsidRPr="007E1A28"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rPr>
            </w:pPr>
            <w:r w:rsidRPr="007E1A28">
              <w:rPr>
                <w:rFonts w:asciiTheme="minorHAnsi" w:hAnsiTheme="minorHAnsi" w:cs="Arial"/>
                <w:sz w:val="20"/>
                <w:szCs w:val="20"/>
              </w:rPr>
              <w:t xml:space="preserve">een omschrijving van de omstandigheid en de ernst ervan; </w:t>
            </w:r>
          </w:p>
          <w:p w14:paraId="297DCB61" w14:textId="1588ADF7" w:rsidR="008E0118" w:rsidRPr="007E1A28"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rPr>
            </w:pPr>
            <w:r w:rsidRPr="007E1A28">
              <w:rPr>
                <w:rFonts w:asciiTheme="minorHAnsi" w:hAnsiTheme="minorHAnsi" w:cs="Arial"/>
                <w:sz w:val="20"/>
                <w:szCs w:val="20"/>
              </w:rPr>
              <w:t xml:space="preserve">de mate waarin </w:t>
            </w:r>
            <w:r w:rsidR="005817DB" w:rsidRPr="004F2DDE">
              <w:rPr>
                <w:rFonts w:asciiTheme="minorHAnsi" w:hAnsiTheme="minorHAnsi" w:cs="Arial"/>
                <w:sz w:val="20"/>
                <w:szCs w:val="20"/>
              </w:rPr>
              <w:t>die</w:t>
            </w:r>
            <w:r w:rsidRPr="005817DB">
              <w:rPr>
                <w:rFonts w:asciiTheme="minorHAnsi" w:hAnsiTheme="minorHAnsi" w:cs="Arial"/>
                <w:color w:val="FF0000"/>
                <w:sz w:val="20"/>
                <w:szCs w:val="20"/>
              </w:rPr>
              <w:t xml:space="preserve"> </w:t>
            </w:r>
            <w:r w:rsidRPr="007E1A28">
              <w:rPr>
                <w:rFonts w:asciiTheme="minorHAnsi" w:hAnsiTheme="minorHAnsi" w:cs="Arial"/>
                <w:sz w:val="20"/>
                <w:szCs w:val="20"/>
              </w:rPr>
              <w:t xml:space="preserve">niet aan het onderwijs of een tentamen kan deelnemen of heeft kunnen deelnemen. </w:t>
            </w:r>
          </w:p>
          <w:p w14:paraId="59EFFEDC" w14:textId="7F6C7310" w:rsidR="008E0118" w:rsidRPr="007E1A28" w:rsidRDefault="008E0118" w:rsidP="00DE5E82">
            <w:pPr>
              <w:autoSpaceDE w:val="0"/>
              <w:autoSpaceDN w:val="0"/>
              <w:spacing w:after="18" w:line="276" w:lineRule="auto"/>
              <w:ind w:left="332"/>
              <w:rPr>
                <w:rFonts w:cs="Arial"/>
                <w:sz w:val="20"/>
                <w:szCs w:val="20"/>
                <w:lang w:eastAsia="nl-NL"/>
              </w:rPr>
            </w:pPr>
            <w:r w:rsidRPr="007E1A28">
              <w:rPr>
                <w:rFonts w:cs="Arial"/>
                <w:sz w:val="20"/>
                <w:szCs w:val="20"/>
                <w:lang w:eastAsia="nl-NL"/>
              </w:rPr>
              <w:t xml:space="preserve">De student draagt zorg voor het aanleveren van bewijsstukken om </w:t>
            </w:r>
            <w:r w:rsidR="005817DB" w:rsidRPr="004F2DDE">
              <w:rPr>
                <w:rFonts w:cs="Arial"/>
                <w:sz w:val="20"/>
                <w:szCs w:val="20"/>
                <w:lang w:eastAsia="nl-NL"/>
              </w:rPr>
              <w:t>diens</w:t>
            </w:r>
            <w:r w:rsidRPr="007E1A28">
              <w:rPr>
                <w:rFonts w:cs="Arial"/>
                <w:sz w:val="20"/>
                <w:szCs w:val="20"/>
                <w:lang w:eastAsia="nl-NL"/>
              </w:rPr>
              <w:t xml:space="preserve"> melding te onderbouwen</w:t>
            </w:r>
            <w:r w:rsidR="0087077E" w:rsidRPr="007E1A28">
              <w:rPr>
                <w:rFonts w:cs="Arial"/>
                <w:sz w:val="20"/>
                <w:szCs w:val="20"/>
                <w:lang w:eastAsia="nl-NL"/>
              </w:rPr>
              <w:t>.</w:t>
            </w:r>
          </w:p>
        </w:tc>
        <w:tc>
          <w:tcPr>
            <w:tcW w:w="1337" w:type="dxa"/>
          </w:tcPr>
          <w:p w14:paraId="671127B8" w14:textId="77777777" w:rsidR="00111478" w:rsidRPr="007E1A28" w:rsidRDefault="00144DBE" w:rsidP="002F2E3E">
            <w:pPr>
              <w:autoSpaceDE w:val="0"/>
              <w:autoSpaceDN w:val="0"/>
              <w:spacing w:line="276" w:lineRule="auto"/>
              <w:rPr>
                <w:rFonts w:cs="Arial"/>
                <w:sz w:val="16"/>
                <w:szCs w:val="16"/>
                <w:lang w:eastAsia="nl-NL"/>
              </w:rPr>
            </w:pPr>
            <w:r w:rsidRPr="007E1A28">
              <w:rPr>
                <w:rFonts w:cs="Arial"/>
                <w:sz w:val="16"/>
                <w:szCs w:val="16"/>
                <w:lang w:eastAsia="nl-NL"/>
              </w:rPr>
              <w:t>Advies</w:t>
            </w:r>
            <w:r w:rsidR="008E0118" w:rsidRPr="007E1A28">
              <w:rPr>
                <w:rFonts w:cs="Arial"/>
                <w:sz w:val="16"/>
                <w:szCs w:val="16"/>
                <w:lang w:eastAsia="nl-NL"/>
              </w:rPr>
              <w:t xml:space="preserve"> OLC </w:t>
            </w:r>
          </w:p>
          <w:p w14:paraId="182DA9F8" w14:textId="77777777" w:rsidR="008E0118" w:rsidRPr="007E1A28" w:rsidRDefault="008E0118" w:rsidP="002F2E3E">
            <w:pPr>
              <w:autoSpaceDE w:val="0"/>
              <w:autoSpaceDN w:val="0"/>
              <w:spacing w:line="276" w:lineRule="auto"/>
              <w:rPr>
                <w:rFonts w:cs="Arial"/>
                <w:sz w:val="16"/>
                <w:szCs w:val="16"/>
                <w:lang w:eastAsia="nl-NL"/>
              </w:rPr>
            </w:pPr>
            <w:r w:rsidRPr="007E1A28">
              <w:rPr>
                <w:rFonts w:cs="Arial"/>
                <w:sz w:val="16"/>
                <w:szCs w:val="16"/>
                <w:lang w:eastAsia="nl-NL"/>
              </w:rPr>
              <w:t>(7.13 f)</w:t>
            </w:r>
          </w:p>
        </w:tc>
      </w:tr>
      <w:tr w:rsidR="003A17AE" w:rsidRPr="00EF75E6" w14:paraId="445FAB30" w14:textId="77777777" w:rsidTr="00D504E0">
        <w:tc>
          <w:tcPr>
            <w:tcW w:w="7811" w:type="dxa"/>
          </w:tcPr>
          <w:p w14:paraId="2C4AC599" w14:textId="36F15BAD" w:rsidR="003A17AE" w:rsidRPr="007E1A28" w:rsidRDefault="00B22615" w:rsidP="00DE5E82">
            <w:pPr>
              <w:spacing w:line="276" w:lineRule="auto"/>
              <w:ind w:left="332" w:hanging="284"/>
              <w:rPr>
                <w:rFonts w:cs="Arial"/>
                <w:sz w:val="20"/>
                <w:szCs w:val="20"/>
                <w:lang w:eastAsia="nl-NL"/>
              </w:rPr>
            </w:pPr>
            <w:r w:rsidRPr="007E1A28">
              <w:rPr>
                <w:rFonts w:cs="Arial"/>
                <w:sz w:val="20"/>
                <w:szCs w:val="20"/>
                <w:lang w:eastAsia="nl-NL"/>
              </w:rPr>
              <w:t>3</w:t>
            </w:r>
            <w:r w:rsidR="003A17AE" w:rsidRPr="007E1A28">
              <w:rPr>
                <w:rFonts w:cs="Arial"/>
                <w:sz w:val="20"/>
                <w:szCs w:val="20"/>
                <w:lang w:eastAsia="nl-NL"/>
              </w:rPr>
              <w:t xml:space="preserve">. </w:t>
            </w:r>
            <w:r w:rsidR="003A17AE" w:rsidRPr="007E1A28">
              <w:rPr>
                <w:rFonts w:cs="Arial"/>
                <w:sz w:val="20"/>
                <w:szCs w:val="20"/>
                <w:lang w:eastAsia="nl-NL"/>
              </w:rPr>
              <w:tab/>
            </w:r>
            <w:r w:rsidRPr="007E1A28">
              <w:rPr>
                <w:rFonts w:cs="Arial"/>
                <w:sz w:val="20"/>
                <w:szCs w:val="20"/>
                <w:lang w:eastAsia="nl-NL"/>
              </w:rPr>
              <w:t xml:space="preserve">De studieadviseur kan desgevraagd de BSA-commissie adviseren over in hoeverre, naar </w:t>
            </w:r>
            <w:r w:rsidR="005817DB" w:rsidRPr="004F2DDE">
              <w:rPr>
                <w:rFonts w:cs="Arial"/>
                <w:sz w:val="20"/>
                <w:szCs w:val="20"/>
                <w:lang w:eastAsia="nl-NL"/>
              </w:rPr>
              <w:t>diens</w:t>
            </w:r>
            <w:r w:rsidRPr="007E1A28">
              <w:rPr>
                <w:rFonts w:cs="Arial"/>
                <w:sz w:val="20"/>
                <w:szCs w:val="20"/>
                <w:lang w:eastAsia="nl-NL"/>
              </w:rPr>
              <w:t xml:space="preserve"> oordeel, de omstandigheden van invloed zijn geweest op de studievoortgang.</w:t>
            </w:r>
            <w:r w:rsidR="00CB0E14" w:rsidRPr="007E1A28">
              <w:rPr>
                <w:rFonts w:cs="Arial"/>
                <w:sz w:val="20"/>
                <w:szCs w:val="20"/>
                <w:lang w:eastAsia="nl-NL"/>
              </w:rPr>
              <w:t xml:space="preserve"> </w:t>
            </w:r>
          </w:p>
        </w:tc>
        <w:tc>
          <w:tcPr>
            <w:tcW w:w="1337" w:type="dxa"/>
          </w:tcPr>
          <w:p w14:paraId="4B8B5B7E" w14:textId="77777777" w:rsidR="00111478" w:rsidRPr="007E1A28" w:rsidRDefault="00144DBE" w:rsidP="002F2E3E">
            <w:pPr>
              <w:spacing w:line="276" w:lineRule="auto"/>
              <w:rPr>
                <w:rFonts w:cs="Arial"/>
                <w:sz w:val="16"/>
                <w:szCs w:val="16"/>
                <w:lang w:eastAsia="nl-NL"/>
              </w:rPr>
            </w:pPr>
            <w:r w:rsidRPr="007E1A28">
              <w:rPr>
                <w:rFonts w:cs="Arial"/>
                <w:sz w:val="16"/>
                <w:szCs w:val="16"/>
                <w:lang w:eastAsia="nl-NL"/>
              </w:rPr>
              <w:t>Advies</w:t>
            </w:r>
            <w:r w:rsidR="001F5714" w:rsidRPr="007E1A28">
              <w:rPr>
                <w:rFonts w:cs="Arial"/>
                <w:sz w:val="16"/>
                <w:szCs w:val="16"/>
                <w:lang w:eastAsia="nl-NL"/>
              </w:rPr>
              <w:t xml:space="preserve"> OLC </w:t>
            </w:r>
          </w:p>
          <w:p w14:paraId="3C41D39B" w14:textId="77777777" w:rsidR="003A17AE" w:rsidRPr="007E1A28" w:rsidRDefault="001F5714" w:rsidP="002F2E3E">
            <w:pPr>
              <w:spacing w:line="276" w:lineRule="auto"/>
              <w:rPr>
                <w:rFonts w:cs="Arial"/>
                <w:sz w:val="16"/>
                <w:szCs w:val="16"/>
                <w:lang w:eastAsia="nl-NL"/>
              </w:rPr>
            </w:pPr>
            <w:r w:rsidRPr="007E1A28">
              <w:rPr>
                <w:rFonts w:cs="Arial"/>
                <w:sz w:val="16"/>
                <w:szCs w:val="16"/>
                <w:lang w:eastAsia="nl-NL"/>
              </w:rPr>
              <w:t>(7.13 f)</w:t>
            </w:r>
          </w:p>
        </w:tc>
      </w:tr>
    </w:tbl>
    <w:p w14:paraId="25372E06" w14:textId="77777777" w:rsidR="001A3831" w:rsidRDefault="001A3831" w:rsidP="002F2E3E">
      <w:pPr>
        <w:spacing w:line="276" w:lineRule="auto"/>
        <w:rPr>
          <w:rFonts w:cs="Arial"/>
          <w:color w:val="0000FF"/>
          <w:sz w:val="20"/>
          <w:szCs w:val="20"/>
          <w:lang w:eastAsia="nl-NL"/>
        </w:rPr>
      </w:pPr>
    </w:p>
    <w:p w14:paraId="4014D827" w14:textId="331FC74D" w:rsidR="00BF0844" w:rsidRPr="00EF75E6" w:rsidRDefault="00B75D5D" w:rsidP="002F2E3E">
      <w:pPr>
        <w:pStyle w:val="Kop2"/>
        <w:spacing w:before="0" w:line="276" w:lineRule="auto"/>
        <w:rPr>
          <w:rFonts w:asciiTheme="minorHAnsi" w:hAnsiTheme="minorHAnsi" w:cs="Arial"/>
          <w:b w:val="0"/>
          <w:color w:val="0000FF"/>
          <w:sz w:val="20"/>
          <w:szCs w:val="20"/>
        </w:rPr>
      </w:pPr>
      <w:bookmarkStart w:id="100" w:name="_Toc422070370"/>
      <w:bookmarkStart w:id="101" w:name="_Toc422124482"/>
      <w:bookmarkStart w:id="102" w:name="_Toc20743530"/>
      <w:r w:rsidRPr="00EF75E6">
        <w:rPr>
          <w:rFonts w:asciiTheme="minorHAnsi" w:hAnsiTheme="minorHAnsi" w:cs="Arial"/>
          <w:b w:val="0"/>
          <w:color w:val="0000FF"/>
          <w:sz w:val="20"/>
          <w:szCs w:val="20"/>
        </w:rPr>
        <w:t xml:space="preserve">Artikel </w:t>
      </w:r>
      <w:r w:rsidR="007B4AAE" w:rsidRPr="00EF75E6">
        <w:rPr>
          <w:rFonts w:asciiTheme="minorHAnsi" w:hAnsiTheme="minorHAnsi" w:cs="Arial"/>
          <w:b w:val="0"/>
          <w:color w:val="0000FF"/>
          <w:sz w:val="20"/>
          <w:szCs w:val="20"/>
        </w:rPr>
        <w:t>5</w:t>
      </w:r>
      <w:r w:rsidRPr="00EF75E6">
        <w:rPr>
          <w:rFonts w:asciiTheme="minorHAnsi" w:hAnsiTheme="minorHAnsi" w:cs="Arial"/>
          <w:b w:val="0"/>
          <w:color w:val="0000FF"/>
          <w:sz w:val="20"/>
          <w:szCs w:val="20"/>
        </w:rPr>
        <w:t>.</w:t>
      </w:r>
      <w:r w:rsidR="005E3619" w:rsidRPr="00EF75E6">
        <w:rPr>
          <w:rFonts w:asciiTheme="minorHAnsi" w:hAnsiTheme="minorHAnsi" w:cs="Arial"/>
          <w:b w:val="0"/>
          <w:color w:val="0000FF"/>
          <w:sz w:val="20"/>
          <w:szCs w:val="20"/>
        </w:rPr>
        <w:t xml:space="preserve">5 </w:t>
      </w:r>
      <w:r w:rsidR="00F90E03" w:rsidRPr="00217B58">
        <w:rPr>
          <w:rFonts w:asciiTheme="minorHAnsi" w:hAnsiTheme="minorHAnsi" w:cs="Arial"/>
          <w:b w:val="0"/>
          <w:color w:val="0000FF"/>
          <w:sz w:val="20"/>
          <w:szCs w:val="20"/>
        </w:rPr>
        <w:t>Voorzieningen</w:t>
      </w:r>
      <w:r w:rsidR="00F90E03" w:rsidRPr="00226395">
        <w:rPr>
          <w:rFonts w:asciiTheme="minorHAnsi" w:hAnsiTheme="minorHAnsi" w:cs="Arial"/>
          <w:b w:val="0"/>
          <w:color w:val="FF0000"/>
          <w:sz w:val="20"/>
          <w:szCs w:val="20"/>
        </w:rPr>
        <w:t xml:space="preserve"> </w:t>
      </w:r>
      <w:r w:rsidRPr="00EF75E6">
        <w:rPr>
          <w:rFonts w:asciiTheme="minorHAnsi" w:hAnsiTheme="minorHAnsi" w:cs="Arial"/>
          <w:b w:val="0"/>
          <w:color w:val="0000FF"/>
          <w:sz w:val="20"/>
          <w:szCs w:val="20"/>
        </w:rPr>
        <w:t>ten behoeve van een student met een functiebeperking</w:t>
      </w:r>
      <w:bookmarkEnd w:id="100"/>
      <w:bookmarkEnd w:id="101"/>
      <w:bookmarkEnd w:id="102"/>
      <w:r w:rsidRPr="00EF75E6">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84"/>
        <w:gridCol w:w="1324"/>
      </w:tblGrid>
      <w:tr w:rsidR="003A17AE" w:rsidRPr="00EF75E6" w14:paraId="0758BE48" w14:textId="77777777" w:rsidTr="008E0118">
        <w:tc>
          <w:tcPr>
            <w:tcW w:w="7797" w:type="dxa"/>
          </w:tcPr>
          <w:p w14:paraId="7AB5311F" w14:textId="150B2D2C" w:rsidR="003A17AE" w:rsidRPr="00EF75E6" w:rsidRDefault="003A17AE" w:rsidP="00F90E03">
            <w:pPr>
              <w:widowControl w:val="0"/>
              <w:numPr>
                <w:ilvl w:val="0"/>
                <w:numId w:val="1"/>
              </w:numPr>
              <w:autoSpaceDE w:val="0"/>
              <w:autoSpaceDN w:val="0"/>
              <w:adjustRightInd w:val="0"/>
              <w:spacing w:line="276" w:lineRule="auto"/>
              <w:ind w:left="318" w:hanging="284"/>
              <w:rPr>
                <w:rFonts w:cs="Arial"/>
                <w:color w:val="000000"/>
                <w:sz w:val="20"/>
                <w:szCs w:val="20"/>
                <w:lang w:eastAsia="nl-NL"/>
              </w:rPr>
            </w:pPr>
            <w:r w:rsidRPr="00EF75E6">
              <w:rPr>
                <w:rFonts w:cs="Arial"/>
                <w:sz w:val="20"/>
                <w:szCs w:val="20"/>
                <w:lang w:eastAsia="nl-NL"/>
              </w:rPr>
              <w:t xml:space="preserve">Een student met een functiebeperking kan via </w:t>
            </w:r>
            <w:r w:rsidR="00EE72BA">
              <w:rPr>
                <w:rFonts w:cs="Arial"/>
                <w:sz w:val="20"/>
                <w:szCs w:val="20"/>
                <w:lang w:eastAsia="nl-NL"/>
              </w:rPr>
              <w:t>VU.nl Dashboard</w:t>
            </w:r>
            <w:r w:rsidRPr="00EF75E6">
              <w:rPr>
                <w:rFonts w:cs="Arial"/>
                <w:sz w:val="20"/>
                <w:szCs w:val="20"/>
                <w:lang w:eastAsia="nl-NL"/>
              </w:rPr>
              <w:t xml:space="preserve"> een verzoek indienen om in aanmerking te komen voor </w:t>
            </w:r>
            <w:r w:rsidR="00F90E03" w:rsidRPr="00217B58">
              <w:rPr>
                <w:rFonts w:cs="Arial"/>
                <w:sz w:val="20"/>
                <w:szCs w:val="20"/>
                <w:lang w:eastAsia="nl-NL"/>
              </w:rPr>
              <w:t xml:space="preserve">een of meer voorzieningen </w:t>
            </w:r>
            <w:r w:rsidRPr="00217B58">
              <w:rPr>
                <w:rFonts w:cs="Arial"/>
                <w:sz w:val="20"/>
                <w:szCs w:val="20"/>
                <w:lang w:eastAsia="nl-NL"/>
              </w:rPr>
              <w:t xml:space="preserve">in het onderwijs, de </w:t>
            </w:r>
            <w:r w:rsidR="004B556D" w:rsidRPr="00217B58">
              <w:rPr>
                <w:rFonts w:cs="Arial"/>
                <w:sz w:val="20"/>
                <w:szCs w:val="20"/>
                <w:lang w:eastAsia="nl-NL"/>
              </w:rPr>
              <w:t>praktische oefeningen</w:t>
            </w:r>
            <w:r w:rsidRPr="00217B58">
              <w:rPr>
                <w:rFonts w:cs="Arial"/>
                <w:sz w:val="20"/>
                <w:szCs w:val="20"/>
                <w:lang w:eastAsia="nl-NL"/>
              </w:rPr>
              <w:t xml:space="preserve"> en tentamens. Deze </w:t>
            </w:r>
            <w:r w:rsidR="00F90E03" w:rsidRPr="00217B58">
              <w:rPr>
                <w:rFonts w:cs="Arial"/>
                <w:sz w:val="20"/>
                <w:szCs w:val="20"/>
                <w:lang w:eastAsia="nl-NL"/>
              </w:rPr>
              <w:t xml:space="preserve">voorzieningen </w:t>
            </w:r>
            <w:r w:rsidRPr="00EF75E6">
              <w:rPr>
                <w:rFonts w:cs="Arial"/>
                <w:sz w:val="20"/>
                <w:szCs w:val="20"/>
                <w:lang w:eastAsia="nl-NL"/>
              </w:rPr>
              <w:t xml:space="preserve">worden zoveel mogelijk op </w:t>
            </w:r>
            <w:r w:rsidR="00A0620A" w:rsidRPr="004F2DDE">
              <w:rPr>
                <w:rFonts w:cs="Arial"/>
                <w:sz w:val="20"/>
                <w:szCs w:val="20"/>
                <w:lang w:eastAsia="nl-NL"/>
              </w:rPr>
              <w:t>diens</w:t>
            </w:r>
            <w:r w:rsidR="00F90E03" w:rsidRPr="00A0620A">
              <w:rPr>
                <w:rFonts w:cs="Arial"/>
                <w:color w:val="FF0000"/>
                <w:sz w:val="20"/>
                <w:szCs w:val="20"/>
                <w:lang w:eastAsia="nl-NL"/>
              </w:rPr>
              <w:t xml:space="preserve"> </w:t>
            </w:r>
            <w:r w:rsidRPr="00EF75E6">
              <w:rPr>
                <w:rFonts w:cs="Arial"/>
                <w:sz w:val="20"/>
                <w:szCs w:val="20"/>
                <w:lang w:eastAsia="nl-NL"/>
              </w:rPr>
              <w:t>individuele functiebeperking afgestemd, maar mogen de kwaliteit of moeilijkheidsgraad van een onderwijseenheid of een tentamen niet wijzigen. In alle gevallen zal de student moeten voldoen aan de eindtermen van de opleiding.</w:t>
            </w:r>
          </w:p>
        </w:tc>
        <w:tc>
          <w:tcPr>
            <w:tcW w:w="1337" w:type="dxa"/>
          </w:tcPr>
          <w:p w14:paraId="142A741E" w14:textId="77777777" w:rsidR="00964538" w:rsidRPr="00EF75E6" w:rsidRDefault="00144DBE" w:rsidP="002F2E3E">
            <w:pPr>
              <w:widowControl w:val="0"/>
              <w:autoSpaceDE w:val="0"/>
              <w:autoSpaceDN w:val="0"/>
              <w:adjustRightInd w:val="0"/>
              <w:spacing w:line="276" w:lineRule="auto"/>
              <w:rPr>
                <w:rFonts w:cs="Arial"/>
                <w:sz w:val="16"/>
                <w:szCs w:val="16"/>
                <w:lang w:eastAsia="nl-NL"/>
              </w:rPr>
            </w:pPr>
            <w:r>
              <w:rPr>
                <w:rFonts w:cs="Arial"/>
                <w:sz w:val="16"/>
                <w:szCs w:val="16"/>
                <w:lang w:eastAsia="nl-NL"/>
              </w:rPr>
              <w:t>Advies</w:t>
            </w:r>
            <w:r w:rsidR="00964538" w:rsidRPr="00EF75E6">
              <w:rPr>
                <w:rFonts w:cs="Arial"/>
                <w:sz w:val="16"/>
                <w:szCs w:val="16"/>
                <w:lang w:eastAsia="nl-NL"/>
              </w:rPr>
              <w:t xml:space="preserve"> OLC;</w:t>
            </w:r>
          </w:p>
          <w:p w14:paraId="3BB54E22" w14:textId="77777777" w:rsidR="00964538" w:rsidRPr="00EF75E6" w:rsidRDefault="00964538" w:rsidP="002F2E3E">
            <w:pPr>
              <w:widowControl w:val="0"/>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358340C6" w14:textId="77777777" w:rsidR="003A17AE" w:rsidRPr="00EF75E6" w:rsidRDefault="00964538" w:rsidP="002F2E3E">
            <w:pPr>
              <w:widowControl w:val="0"/>
              <w:autoSpaceDE w:val="0"/>
              <w:autoSpaceDN w:val="0"/>
              <w:adjustRightInd w:val="0"/>
              <w:spacing w:line="276" w:lineRule="auto"/>
              <w:rPr>
                <w:rFonts w:cs="Arial"/>
                <w:sz w:val="16"/>
                <w:szCs w:val="16"/>
                <w:lang w:eastAsia="nl-NL"/>
              </w:rPr>
            </w:pPr>
            <w:r w:rsidRPr="00EF75E6">
              <w:rPr>
                <w:rFonts w:cs="Arial"/>
                <w:sz w:val="16"/>
                <w:szCs w:val="16"/>
                <w:lang w:eastAsia="nl-NL"/>
              </w:rPr>
              <w:t>(7.13 m)</w:t>
            </w:r>
          </w:p>
        </w:tc>
      </w:tr>
      <w:tr w:rsidR="003A17AE" w:rsidRPr="00EF75E6" w14:paraId="7304DF7F" w14:textId="77777777" w:rsidTr="008E0118">
        <w:tc>
          <w:tcPr>
            <w:tcW w:w="7797" w:type="dxa"/>
          </w:tcPr>
          <w:p w14:paraId="7288752B" w14:textId="77777777" w:rsidR="003A17AE" w:rsidRPr="007E1A28" w:rsidRDefault="003A17AE" w:rsidP="00DE5E82">
            <w:pPr>
              <w:widowControl w:val="0"/>
              <w:numPr>
                <w:ilvl w:val="0"/>
                <w:numId w:val="1"/>
              </w:numPr>
              <w:autoSpaceDE w:val="0"/>
              <w:autoSpaceDN w:val="0"/>
              <w:adjustRightInd w:val="0"/>
              <w:spacing w:line="276" w:lineRule="auto"/>
              <w:ind w:left="318" w:hanging="284"/>
              <w:rPr>
                <w:rFonts w:cs="Arial"/>
                <w:sz w:val="20"/>
                <w:szCs w:val="20"/>
                <w:lang w:eastAsia="nl-NL"/>
              </w:rPr>
            </w:pPr>
            <w:r w:rsidRPr="007E1A28">
              <w:rPr>
                <w:rFonts w:cs="Arial"/>
                <w:sz w:val="20"/>
                <w:szCs w:val="20"/>
              </w:rPr>
              <w:t>Het in het eerste lid bedoelde verzoek wordt onderbouwd met een verklaring van een arts of psycholoog. Zo mogelijk wordt een schatting vermeld van de mate waarin de studievoortgang zou kunnen worden belemmerd. In geval van een chronische aandoening volstaat een eenmalig verzoek.</w:t>
            </w:r>
          </w:p>
        </w:tc>
        <w:tc>
          <w:tcPr>
            <w:tcW w:w="1337" w:type="dxa"/>
          </w:tcPr>
          <w:p w14:paraId="7803E87B" w14:textId="77777777" w:rsidR="00964538" w:rsidRPr="00EF75E6" w:rsidRDefault="00144DBE" w:rsidP="002F2E3E">
            <w:pPr>
              <w:widowControl w:val="0"/>
              <w:autoSpaceDE w:val="0"/>
              <w:autoSpaceDN w:val="0"/>
              <w:adjustRightInd w:val="0"/>
              <w:spacing w:line="276" w:lineRule="auto"/>
              <w:rPr>
                <w:rFonts w:cs="Arial"/>
                <w:color w:val="000000"/>
                <w:sz w:val="16"/>
                <w:szCs w:val="16"/>
              </w:rPr>
            </w:pPr>
            <w:r>
              <w:rPr>
                <w:rFonts w:cs="Arial"/>
                <w:color w:val="000000"/>
                <w:sz w:val="16"/>
                <w:szCs w:val="16"/>
              </w:rPr>
              <w:t>Advies</w:t>
            </w:r>
            <w:r w:rsidR="00964538" w:rsidRPr="00EF75E6">
              <w:rPr>
                <w:rFonts w:cs="Arial"/>
                <w:color w:val="000000"/>
                <w:sz w:val="16"/>
                <w:szCs w:val="16"/>
              </w:rPr>
              <w:t xml:space="preserve"> OLC;</w:t>
            </w:r>
          </w:p>
          <w:p w14:paraId="48FAAC3F" w14:textId="77777777" w:rsidR="00964538" w:rsidRPr="00EF75E6" w:rsidRDefault="00964538" w:rsidP="002F2E3E">
            <w:pPr>
              <w:widowControl w:val="0"/>
              <w:autoSpaceDE w:val="0"/>
              <w:autoSpaceDN w:val="0"/>
              <w:adjustRightInd w:val="0"/>
              <w:spacing w:line="276" w:lineRule="auto"/>
              <w:rPr>
                <w:rFonts w:cs="Arial"/>
                <w:color w:val="000000"/>
                <w:sz w:val="16"/>
                <w:szCs w:val="16"/>
              </w:rPr>
            </w:pPr>
            <w:r w:rsidRPr="00EF75E6">
              <w:rPr>
                <w:rFonts w:cs="Arial"/>
                <w:color w:val="000000"/>
                <w:sz w:val="16"/>
                <w:szCs w:val="16"/>
              </w:rPr>
              <w:t xml:space="preserve">instemming FGV </w:t>
            </w:r>
          </w:p>
          <w:p w14:paraId="53AEC693" w14:textId="77777777" w:rsidR="003A17AE" w:rsidRPr="00EF75E6" w:rsidRDefault="00964538" w:rsidP="002F2E3E">
            <w:pPr>
              <w:widowControl w:val="0"/>
              <w:autoSpaceDE w:val="0"/>
              <w:autoSpaceDN w:val="0"/>
              <w:adjustRightInd w:val="0"/>
              <w:spacing w:line="276" w:lineRule="auto"/>
              <w:rPr>
                <w:rFonts w:cs="Arial"/>
                <w:color w:val="000000"/>
                <w:sz w:val="16"/>
                <w:szCs w:val="16"/>
              </w:rPr>
            </w:pPr>
            <w:r w:rsidRPr="00EF75E6">
              <w:rPr>
                <w:rFonts w:cs="Arial"/>
                <w:color w:val="000000"/>
                <w:sz w:val="16"/>
                <w:szCs w:val="16"/>
              </w:rPr>
              <w:t>(7.13 m)</w:t>
            </w:r>
          </w:p>
        </w:tc>
      </w:tr>
      <w:tr w:rsidR="003A17AE" w:rsidRPr="00EF75E6" w14:paraId="5D206BC4" w14:textId="77777777" w:rsidTr="008E0118">
        <w:tc>
          <w:tcPr>
            <w:tcW w:w="7797" w:type="dxa"/>
          </w:tcPr>
          <w:p w14:paraId="1CFF1322" w14:textId="77777777" w:rsidR="00002B11" w:rsidRPr="007E1A28" w:rsidRDefault="003A17AE" w:rsidP="00DE5E82">
            <w:pPr>
              <w:widowControl w:val="0"/>
              <w:numPr>
                <w:ilvl w:val="0"/>
                <w:numId w:val="1"/>
              </w:numPr>
              <w:autoSpaceDE w:val="0"/>
              <w:autoSpaceDN w:val="0"/>
              <w:adjustRightInd w:val="0"/>
              <w:spacing w:line="276" w:lineRule="auto"/>
              <w:ind w:left="318" w:hanging="284"/>
              <w:rPr>
                <w:rFonts w:cs="Arial"/>
                <w:sz w:val="20"/>
                <w:szCs w:val="20"/>
                <w:lang w:eastAsia="nl-NL"/>
              </w:rPr>
            </w:pPr>
            <w:r w:rsidRPr="007E1A28">
              <w:rPr>
                <w:rFonts w:cs="Arial"/>
                <w:sz w:val="20"/>
                <w:szCs w:val="20"/>
              </w:rPr>
              <w:t xml:space="preserve">Indien sprake is van dyslexie, is de verklaring </w:t>
            </w:r>
            <w:r w:rsidR="00002B11" w:rsidRPr="007E1A28">
              <w:rPr>
                <w:rFonts w:cs="Arial"/>
                <w:sz w:val="20"/>
                <w:szCs w:val="20"/>
              </w:rPr>
              <w:t xml:space="preserve">opgesteld door een deskundige die gekwalificeerd is voor het uitvoeren van psychodiagnostisch onderzoek en in het bezit is </w:t>
            </w:r>
            <w:r w:rsidRPr="007E1A28">
              <w:rPr>
                <w:rFonts w:cs="Arial"/>
                <w:sz w:val="20"/>
                <w:szCs w:val="20"/>
              </w:rPr>
              <w:t>van een BIG-, NIP-, of NVO-</w:t>
            </w:r>
            <w:r w:rsidR="00B473DC" w:rsidRPr="007E1A28">
              <w:rPr>
                <w:rFonts w:cs="Arial"/>
                <w:sz w:val="20"/>
                <w:szCs w:val="20"/>
              </w:rPr>
              <w:t>registratie</w:t>
            </w:r>
            <w:r w:rsidRPr="007E1A28">
              <w:rPr>
                <w:rFonts w:cs="Arial"/>
                <w:sz w:val="20"/>
                <w:szCs w:val="20"/>
              </w:rPr>
              <w:t xml:space="preserve">. </w:t>
            </w:r>
          </w:p>
        </w:tc>
        <w:tc>
          <w:tcPr>
            <w:tcW w:w="1337" w:type="dxa"/>
          </w:tcPr>
          <w:p w14:paraId="008DCCE8" w14:textId="77777777" w:rsidR="00964538" w:rsidRPr="00EF75E6" w:rsidRDefault="00144DBE" w:rsidP="002F2E3E">
            <w:pPr>
              <w:widowControl w:val="0"/>
              <w:autoSpaceDE w:val="0"/>
              <w:autoSpaceDN w:val="0"/>
              <w:adjustRightInd w:val="0"/>
              <w:spacing w:line="276" w:lineRule="auto"/>
              <w:rPr>
                <w:rFonts w:cs="Arial"/>
                <w:color w:val="000000"/>
                <w:sz w:val="16"/>
                <w:szCs w:val="16"/>
              </w:rPr>
            </w:pPr>
            <w:r>
              <w:rPr>
                <w:rFonts w:cs="Arial"/>
                <w:color w:val="000000"/>
                <w:sz w:val="16"/>
                <w:szCs w:val="16"/>
              </w:rPr>
              <w:t>Advies</w:t>
            </w:r>
            <w:r w:rsidR="00964538" w:rsidRPr="00EF75E6">
              <w:rPr>
                <w:rFonts w:cs="Arial"/>
                <w:color w:val="000000"/>
                <w:sz w:val="16"/>
                <w:szCs w:val="16"/>
              </w:rPr>
              <w:t xml:space="preserve"> OLC;</w:t>
            </w:r>
          </w:p>
          <w:p w14:paraId="5AFA93AE" w14:textId="77777777" w:rsidR="00964538" w:rsidRPr="00EF75E6" w:rsidRDefault="00964538" w:rsidP="002F2E3E">
            <w:pPr>
              <w:widowControl w:val="0"/>
              <w:autoSpaceDE w:val="0"/>
              <w:autoSpaceDN w:val="0"/>
              <w:adjustRightInd w:val="0"/>
              <w:spacing w:line="276" w:lineRule="auto"/>
              <w:rPr>
                <w:rFonts w:cs="Arial"/>
                <w:color w:val="000000"/>
                <w:sz w:val="16"/>
                <w:szCs w:val="16"/>
              </w:rPr>
            </w:pPr>
            <w:r w:rsidRPr="00EF75E6">
              <w:rPr>
                <w:rFonts w:cs="Arial"/>
                <w:color w:val="000000"/>
                <w:sz w:val="16"/>
                <w:szCs w:val="16"/>
              </w:rPr>
              <w:t xml:space="preserve">instemming FGV </w:t>
            </w:r>
          </w:p>
          <w:p w14:paraId="5A006B47" w14:textId="77777777" w:rsidR="003A17AE" w:rsidRPr="00EF75E6" w:rsidRDefault="00964538" w:rsidP="002F2E3E">
            <w:pPr>
              <w:widowControl w:val="0"/>
              <w:autoSpaceDE w:val="0"/>
              <w:autoSpaceDN w:val="0"/>
              <w:adjustRightInd w:val="0"/>
              <w:spacing w:line="276" w:lineRule="auto"/>
              <w:rPr>
                <w:rFonts w:cs="Arial"/>
                <w:color w:val="000000"/>
                <w:sz w:val="16"/>
                <w:szCs w:val="16"/>
              </w:rPr>
            </w:pPr>
            <w:r w:rsidRPr="00EF75E6">
              <w:rPr>
                <w:rFonts w:cs="Arial"/>
                <w:color w:val="000000"/>
                <w:sz w:val="16"/>
                <w:szCs w:val="16"/>
              </w:rPr>
              <w:t>(7.13 m)</w:t>
            </w:r>
          </w:p>
        </w:tc>
      </w:tr>
      <w:tr w:rsidR="003A17AE" w:rsidRPr="00EF75E6" w14:paraId="11257A29" w14:textId="77777777" w:rsidTr="008E0118">
        <w:tc>
          <w:tcPr>
            <w:tcW w:w="7797" w:type="dxa"/>
          </w:tcPr>
          <w:p w14:paraId="3FD32A66" w14:textId="45C40C40" w:rsidR="003A17AE" w:rsidRPr="00EF75E6" w:rsidRDefault="00F4757E" w:rsidP="00F90E03">
            <w:pPr>
              <w:widowControl w:val="0"/>
              <w:numPr>
                <w:ilvl w:val="0"/>
                <w:numId w:val="1"/>
              </w:numPr>
              <w:autoSpaceDE w:val="0"/>
              <w:autoSpaceDN w:val="0"/>
              <w:adjustRightInd w:val="0"/>
              <w:spacing w:line="276" w:lineRule="auto"/>
              <w:ind w:left="318" w:hanging="284"/>
              <w:rPr>
                <w:rFonts w:cs="Arial"/>
                <w:color w:val="000000"/>
                <w:sz w:val="20"/>
                <w:szCs w:val="20"/>
                <w:lang w:eastAsia="nl-NL"/>
              </w:rPr>
            </w:pPr>
            <w:r>
              <w:rPr>
                <w:rFonts w:cs="Arial"/>
                <w:color w:val="000000"/>
                <w:sz w:val="20"/>
                <w:szCs w:val="20"/>
                <w:lang w:eastAsia="nl-NL"/>
              </w:rPr>
              <w:t>Het faculteitsbestuur</w:t>
            </w:r>
            <w:r w:rsidR="00EC478D">
              <w:rPr>
                <w:rFonts w:cs="Arial"/>
                <w:color w:val="000000"/>
                <w:sz w:val="20"/>
                <w:szCs w:val="20"/>
                <w:lang w:eastAsia="nl-NL"/>
              </w:rPr>
              <w:t xml:space="preserve">, of de verantwoordelijke </w:t>
            </w:r>
            <w:r>
              <w:rPr>
                <w:rFonts w:cs="Arial"/>
                <w:color w:val="000000"/>
                <w:sz w:val="20"/>
                <w:szCs w:val="20"/>
                <w:lang w:eastAsia="nl-NL"/>
              </w:rPr>
              <w:t xml:space="preserve">namens het faculteitsbestuur, beslist over </w:t>
            </w:r>
            <w:r w:rsidR="003A17AE" w:rsidRPr="00EF75E6">
              <w:rPr>
                <w:rFonts w:cs="Arial"/>
                <w:color w:val="000000"/>
                <w:sz w:val="20"/>
                <w:szCs w:val="20"/>
                <w:lang w:eastAsia="nl-NL"/>
              </w:rPr>
              <w:t xml:space="preserve">verzoeken </w:t>
            </w:r>
            <w:r>
              <w:rPr>
                <w:rFonts w:cs="Arial"/>
                <w:color w:val="000000"/>
                <w:sz w:val="20"/>
                <w:szCs w:val="20"/>
                <w:lang w:eastAsia="nl-NL"/>
              </w:rPr>
              <w:t>voor</w:t>
            </w:r>
            <w:r w:rsidRPr="00EF75E6">
              <w:rPr>
                <w:rFonts w:cs="Arial"/>
                <w:color w:val="000000"/>
                <w:sz w:val="20"/>
                <w:szCs w:val="20"/>
                <w:lang w:eastAsia="nl-NL"/>
              </w:rPr>
              <w:t xml:space="preserve"> </w:t>
            </w:r>
            <w:r w:rsidR="00F90E03" w:rsidRPr="00217B58">
              <w:rPr>
                <w:rFonts w:cs="Arial"/>
                <w:sz w:val="20"/>
                <w:szCs w:val="20"/>
                <w:lang w:eastAsia="nl-NL"/>
              </w:rPr>
              <w:t xml:space="preserve">voorzieningen </w:t>
            </w:r>
            <w:r w:rsidR="003A17AE" w:rsidRPr="00217B58">
              <w:rPr>
                <w:rFonts w:cs="Arial"/>
                <w:sz w:val="20"/>
                <w:szCs w:val="20"/>
                <w:lang w:eastAsia="nl-NL"/>
              </w:rPr>
              <w:t>van onderwijsorganisatie en -logistiek.</w:t>
            </w:r>
            <w:r w:rsidR="003A17AE" w:rsidRPr="004A6040">
              <w:rPr>
                <w:rFonts w:cs="Arial"/>
                <w:sz w:val="20"/>
                <w:szCs w:val="20"/>
                <w:lang w:eastAsia="nl-NL"/>
              </w:rPr>
              <w:t xml:space="preserve"> O</w:t>
            </w:r>
            <w:r w:rsidR="00902401" w:rsidRPr="004A6040">
              <w:rPr>
                <w:rFonts w:cs="Arial"/>
                <w:sz w:val="20"/>
                <w:szCs w:val="20"/>
                <w:lang w:eastAsia="nl-NL"/>
              </w:rPr>
              <w:t>ver</w:t>
            </w:r>
            <w:r w:rsidR="003A17AE" w:rsidRPr="004A6040">
              <w:rPr>
                <w:rFonts w:cs="Arial"/>
                <w:sz w:val="20"/>
                <w:szCs w:val="20"/>
                <w:lang w:eastAsia="nl-NL"/>
              </w:rPr>
              <w:t xml:space="preserve"> </w:t>
            </w:r>
            <w:r w:rsidR="003A17AE" w:rsidRPr="00217B58">
              <w:rPr>
                <w:rFonts w:cs="Arial"/>
                <w:sz w:val="20"/>
                <w:szCs w:val="20"/>
                <w:lang w:eastAsia="nl-NL"/>
              </w:rPr>
              <w:t xml:space="preserve">verzoeken voor </w:t>
            </w:r>
            <w:r w:rsidR="00F90E03" w:rsidRPr="00217B58">
              <w:rPr>
                <w:rFonts w:cs="Arial"/>
                <w:sz w:val="20"/>
                <w:szCs w:val="20"/>
                <w:lang w:eastAsia="nl-NL"/>
              </w:rPr>
              <w:t xml:space="preserve">voorzieningen </w:t>
            </w:r>
            <w:r w:rsidR="003A17AE" w:rsidRPr="00217B58">
              <w:rPr>
                <w:rFonts w:cs="Arial"/>
                <w:sz w:val="20"/>
                <w:szCs w:val="20"/>
                <w:lang w:eastAsia="nl-NL"/>
              </w:rPr>
              <w:t xml:space="preserve">die </w:t>
            </w:r>
            <w:r w:rsidR="003A17AE" w:rsidRPr="00EF75E6">
              <w:rPr>
                <w:rFonts w:cs="Arial"/>
                <w:sz w:val="20"/>
                <w:szCs w:val="20"/>
                <w:lang w:eastAsia="nl-NL"/>
              </w:rPr>
              <w:t>de tentaminering betreffen beslist d</w:t>
            </w:r>
            <w:r w:rsidR="003A17AE" w:rsidRPr="00EF75E6">
              <w:rPr>
                <w:rFonts w:cs="Arial"/>
                <w:color w:val="000000"/>
                <w:sz w:val="20"/>
                <w:szCs w:val="20"/>
                <w:lang w:eastAsia="nl-NL"/>
              </w:rPr>
              <w:t xml:space="preserve">e </w:t>
            </w:r>
            <w:r w:rsidR="003A17AE" w:rsidRPr="00EF75E6">
              <w:rPr>
                <w:rFonts w:cs="Arial"/>
                <w:color w:val="000000"/>
                <w:sz w:val="20"/>
                <w:szCs w:val="20"/>
                <w:lang w:eastAsia="nl-NL"/>
              </w:rPr>
              <w:lastRenderedPageBreak/>
              <w:t xml:space="preserve">examencommissie. </w:t>
            </w:r>
          </w:p>
        </w:tc>
        <w:tc>
          <w:tcPr>
            <w:tcW w:w="1337" w:type="dxa"/>
          </w:tcPr>
          <w:p w14:paraId="230E6FFC" w14:textId="77777777" w:rsidR="00964538" w:rsidRPr="00EF75E6" w:rsidRDefault="00144DBE" w:rsidP="002F2E3E">
            <w:pPr>
              <w:widowControl w:val="0"/>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lastRenderedPageBreak/>
              <w:t>Advies</w:t>
            </w:r>
            <w:r w:rsidR="00964538" w:rsidRPr="00EF75E6">
              <w:rPr>
                <w:rFonts w:cs="Arial"/>
                <w:color w:val="000000"/>
                <w:sz w:val="16"/>
                <w:szCs w:val="16"/>
                <w:lang w:eastAsia="nl-NL"/>
              </w:rPr>
              <w:t xml:space="preserve"> OLC;</w:t>
            </w:r>
          </w:p>
          <w:p w14:paraId="7BEAE3B8" w14:textId="77777777" w:rsidR="00964538"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7D2F0D7D" w14:textId="77777777" w:rsidR="003A17AE"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3A17AE" w:rsidRPr="00EF75E6" w14:paraId="529264CC" w14:textId="77777777" w:rsidTr="008E0118">
        <w:tc>
          <w:tcPr>
            <w:tcW w:w="7797" w:type="dxa"/>
          </w:tcPr>
          <w:p w14:paraId="65CC3336" w14:textId="77777777" w:rsidR="003A17AE" w:rsidRPr="00217B58" w:rsidRDefault="003A17AE" w:rsidP="00F90E03">
            <w:pPr>
              <w:widowControl w:val="0"/>
              <w:numPr>
                <w:ilvl w:val="0"/>
                <w:numId w:val="1"/>
              </w:numPr>
              <w:autoSpaceDE w:val="0"/>
              <w:autoSpaceDN w:val="0"/>
              <w:adjustRightInd w:val="0"/>
              <w:spacing w:line="276" w:lineRule="auto"/>
              <w:ind w:left="318" w:hanging="284"/>
              <w:rPr>
                <w:rFonts w:cs="Arial"/>
                <w:sz w:val="20"/>
                <w:szCs w:val="20"/>
                <w:lang w:eastAsia="nl-NL"/>
              </w:rPr>
            </w:pPr>
            <w:r w:rsidRPr="00217B58">
              <w:rPr>
                <w:rFonts w:cs="Arial"/>
                <w:sz w:val="20"/>
                <w:szCs w:val="20"/>
                <w:lang w:eastAsia="nl-NL"/>
              </w:rPr>
              <w:t xml:space="preserve">Indien positief op een in lid 1 bedoeld verzoek is beslist, maakt de student </w:t>
            </w:r>
            <w:r w:rsidR="00F90E03" w:rsidRPr="00217B58">
              <w:rPr>
                <w:rFonts w:cs="Arial"/>
                <w:sz w:val="20"/>
                <w:szCs w:val="20"/>
                <w:lang w:eastAsia="nl-NL"/>
              </w:rPr>
              <w:t xml:space="preserve">indien gewenst </w:t>
            </w:r>
            <w:r w:rsidRPr="00217B58">
              <w:rPr>
                <w:rFonts w:cs="Arial"/>
                <w:sz w:val="20"/>
                <w:szCs w:val="20"/>
                <w:lang w:eastAsia="nl-NL"/>
              </w:rPr>
              <w:t>een afspraak met de studieadviseur om te bespreken hoe de voorzieningen worden vormgegeven.</w:t>
            </w:r>
          </w:p>
        </w:tc>
        <w:tc>
          <w:tcPr>
            <w:tcW w:w="1337" w:type="dxa"/>
          </w:tcPr>
          <w:p w14:paraId="65D580EC" w14:textId="77777777" w:rsidR="00964538" w:rsidRPr="00EF75E6" w:rsidRDefault="00144DBE" w:rsidP="002F2E3E">
            <w:pPr>
              <w:widowControl w:val="0"/>
              <w:autoSpaceDE w:val="0"/>
              <w:autoSpaceDN w:val="0"/>
              <w:adjustRightInd w:val="0"/>
              <w:spacing w:line="276" w:lineRule="auto"/>
              <w:rPr>
                <w:rFonts w:cs="Arial"/>
                <w:sz w:val="16"/>
                <w:szCs w:val="16"/>
                <w:lang w:eastAsia="nl-NL"/>
              </w:rPr>
            </w:pPr>
            <w:r>
              <w:rPr>
                <w:rFonts w:cs="Arial"/>
                <w:sz w:val="16"/>
                <w:szCs w:val="16"/>
                <w:lang w:eastAsia="nl-NL"/>
              </w:rPr>
              <w:t>Advies</w:t>
            </w:r>
            <w:r w:rsidR="00964538" w:rsidRPr="00EF75E6">
              <w:rPr>
                <w:rFonts w:cs="Arial"/>
                <w:sz w:val="16"/>
                <w:szCs w:val="16"/>
                <w:lang w:eastAsia="nl-NL"/>
              </w:rPr>
              <w:t xml:space="preserve"> OLC;</w:t>
            </w:r>
          </w:p>
          <w:p w14:paraId="4ABFC390" w14:textId="77777777" w:rsidR="00964538" w:rsidRPr="00EF75E6" w:rsidRDefault="00964538" w:rsidP="002F2E3E">
            <w:pPr>
              <w:widowControl w:val="0"/>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39BE3F62" w14:textId="77777777" w:rsidR="003A17AE" w:rsidRPr="00EF75E6" w:rsidRDefault="00964538" w:rsidP="002F2E3E">
            <w:pPr>
              <w:widowControl w:val="0"/>
              <w:autoSpaceDE w:val="0"/>
              <w:autoSpaceDN w:val="0"/>
              <w:adjustRightInd w:val="0"/>
              <w:spacing w:line="276" w:lineRule="auto"/>
              <w:rPr>
                <w:rFonts w:cs="Arial"/>
                <w:sz w:val="16"/>
                <w:szCs w:val="16"/>
                <w:lang w:eastAsia="nl-NL"/>
              </w:rPr>
            </w:pPr>
            <w:r w:rsidRPr="00EF75E6">
              <w:rPr>
                <w:rFonts w:cs="Arial"/>
                <w:sz w:val="16"/>
                <w:szCs w:val="16"/>
                <w:lang w:eastAsia="nl-NL"/>
              </w:rPr>
              <w:t>(7.13 m)</w:t>
            </w:r>
          </w:p>
        </w:tc>
      </w:tr>
      <w:tr w:rsidR="003A17AE" w:rsidRPr="00EF75E6" w14:paraId="63A26CE7" w14:textId="77777777" w:rsidTr="008E0118">
        <w:tc>
          <w:tcPr>
            <w:tcW w:w="7797" w:type="dxa"/>
          </w:tcPr>
          <w:p w14:paraId="5531C9EA" w14:textId="29C534C0" w:rsidR="003A17AE" w:rsidRPr="00217B58" w:rsidRDefault="003A17AE" w:rsidP="00F90E03">
            <w:pPr>
              <w:widowControl w:val="0"/>
              <w:numPr>
                <w:ilvl w:val="0"/>
                <w:numId w:val="1"/>
              </w:numPr>
              <w:autoSpaceDE w:val="0"/>
              <w:autoSpaceDN w:val="0"/>
              <w:adjustRightInd w:val="0"/>
              <w:spacing w:line="276" w:lineRule="auto"/>
              <w:ind w:left="318" w:hanging="284"/>
              <w:rPr>
                <w:rFonts w:cs="Arial"/>
                <w:sz w:val="20"/>
                <w:szCs w:val="20"/>
                <w:lang w:eastAsia="nl-NL"/>
              </w:rPr>
            </w:pPr>
            <w:r w:rsidRPr="00217B58">
              <w:rPr>
                <w:rFonts w:cs="Arial"/>
                <w:sz w:val="20"/>
                <w:szCs w:val="20"/>
                <w:lang w:eastAsia="nl-NL"/>
              </w:rPr>
              <w:t xml:space="preserve">Een verzoek </w:t>
            </w:r>
            <w:r w:rsidR="00F90E03" w:rsidRPr="00217B58">
              <w:rPr>
                <w:rFonts w:cs="Arial"/>
                <w:sz w:val="20"/>
                <w:szCs w:val="20"/>
                <w:lang w:eastAsia="nl-NL"/>
              </w:rPr>
              <w:t>voor een voorziening</w:t>
            </w:r>
            <w:r w:rsidRPr="00217B58">
              <w:rPr>
                <w:rFonts w:cs="Arial"/>
                <w:sz w:val="20"/>
                <w:szCs w:val="20"/>
                <w:lang w:eastAsia="nl-NL"/>
              </w:rPr>
              <w:t xml:space="preserve"> </w:t>
            </w:r>
            <w:r w:rsidR="00F90E03" w:rsidRPr="00217B58">
              <w:rPr>
                <w:rFonts w:cs="Arial"/>
                <w:sz w:val="20"/>
                <w:szCs w:val="20"/>
                <w:lang w:eastAsia="nl-NL"/>
              </w:rPr>
              <w:t xml:space="preserve">kan </w:t>
            </w:r>
            <w:r w:rsidR="00902401" w:rsidRPr="004A6040">
              <w:rPr>
                <w:rFonts w:cs="Arial"/>
                <w:sz w:val="20"/>
                <w:szCs w:val="20"/>
                <w:lang w:eastAsia="nl-NL"/>
              </w:rPr>
              <w:t xml:space="preserve">onderbouwd </w:t>
            </w:r>
            <w:r w:rsidR="00F90E03" w:rsidRPr="00217B58">
              <w:rPr>
                <w:rFonts w:cs="Arial"/>
                <w:sz w:val="20"/>
                <w:szCs w:val="20"/>
                <w:lang w:eastAsia="nl-NL"/>
              </w:rPr>
              <w:t xml:space="preserve">worden </w:t>
            </w:r>
            <w:r w:rsidRPr="00217B58">
              <w:rPr>
                <w:rFonts w:cs="Arial"/>
                <w:sz w:val="20"/>
                <w:szCs w:val="20"/>
                <w:lang w:eastAsia="nl-NL"/>
              </w:rPr>
              <w:t xml:space="preserve">geweigerd indien toekenning ervan een buitenproportioneel beslag legt op de organisatie of de middelen van de faculteit of universiteit. </w:t>
            </w:r>
          </w:p>
        </w:tc>
        <w:tc>
          <w:tcPr>
            <w:tcW w:w="1337" w:type="dxa"/>
          </w:tcPr>
          <w:p w14:paraId="721BEDBF" w14:textId="77777777" w:rsidR="00964538" w:rsidRPr="00EF75E6" w:rsidRDefault="00144DBE" w:rsidP="002F2E3E">
            <w:pPr>
              <w:widowControl w:val="0"/>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00964538" w:rsidRPr="00EF75E6">
              <w:rPr>
                <w:rFonts w:cs="Arial"/>
                <w:color w:val="000000"/>
                <w:sz w:val="16"/>
                <w:szCs w:val="16"/>
                <w:lang w:eastAsia="nl-NL"/>
              </w:rPr>
              <w:t xml:space="preserve"> OLC;</w:t>
            </w:r>
          </w:p>
          <w:p w14:paraId="347CAD20" w14:textId="77777777" w:rsidR="00964538"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2E0A7E77" w14:textId="77777777" w:rsidR="003A17AE"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3A17AE" w:rsidRPr="00EF75E6" w14:paraId="396D11DE" w14:textId="77777777" w:rsidTr="008E0118">
        <w:tc>
          <w:tcPr>
            <w:tcW w:w="7797" w:type="dxa"/>
          </w:tcPr>
          <w:p w14:paraId="6938B34E" w14:textId="197AF3A1" w:rsidR="003A17AE" w:rsidRPr="00217B58" w:rsidRDefault="003A17AE" w:rsidP="00763719">
            <w:pPr>
              <w:widowControl w:val="0"/>
              <w:numPr>
                <w:ilvl w:val="0"/>
                <w:numId w:val="1"/>
              </w:numPr>
              <w:autoSpaceDE w:val="0"/>
              <w:autoSpaceDN w:val="0"/>
              <w:adjustRightInd w:val="0"/>
              <w:spacing w:line="276" w:lineRule="auto"/>
              <w:ind w:left="318" w:hanging="284"/>
              <w:rPr>
                <w:rFonts w:cs="Arial"/>
                <w:sz w:val="20"/>
                <w:szCs w:val="20"/>
                <w:lang w:eastAsia="nl-NL"/>
              </w:rPr>
            </w:pPr>
            <w:r w:rsidRPr="00217B58">
              <w:rPr>
                <w:rFonts w:cs="Arial"/>
                <w:sz w:val="20"/>
                <w:szCs w:val="20"/>
                <w:lang w:eastAsia="nl-NL"/>
              </w:rPr>
              <w:t>Indien de beperking aanleiding geeft tot verlenging van de tentamentijd</w:t>
            </w:r>
            <w:r w:rsidR="00F90E03" w:rsidRPr="00217B58">
              <w:rPr>
                <w:rFonts w:cs="Arial"/>
                <w:sz w:val="20"/>
                <w:szCs w:val="20"/>
                <w:lang w:eastAsia="nl-NL"/>
              </w:rPr>
              <w:t xml:space="preserve"> registreert de </w:t>
            </w:r>
            <w:r w:rsidR="00763719" w:rsidRPr="00217B58">
              <w:rPr>
                <w:rFonts w:cs="Arial"/>
                <w:sz w:val="20"/>
                <w:szCs w:val="20"/>
                <w:lang w:eastAsia="nl-NL"/>
              </w:rPr>
              <w:t>verantwoordelijke namens de examencommissie</w:t>
            </w:r>
            <w:r w:rsidR="00F90E03" w:rsidRPr="00217B58">
              <w:rPr>
                <w:rFonts w:cs="Arial"/>
                <w:sz w:val="20"/>
                <w:szCs w:val="20"/>
                <w:lang w:eastAsia="nl-NL"/>
              </w:rPr>
              <w:t xml:space="preserve"> dit in SAP</w:t>
            </w:r>
            <w:r w:rsidRPr="00217B58">
              <w:rPr>
                <w:rFonts w:cs="Arial"/>
                <w:sz w:val="20"/>
                <w:szCs w:val="20"/>
                <w:lang w:eastAsia="nl-NL"/>
              </w:rPr>
              <w:t xml:space="preserve">. Indien een beperking aanleiding is tot het treffen van andere voorzieningen, kan de studieadviseur </w:t>
            </w:r>
            <w:r w:rsidRPr="00217B58">
              <w:rPr>
                <w:rFonts w:eastAsia="Calibri" w:cs="Arial"/>
                <w:sz w:val="20"/>
                <w:szCs w:val="20"/>
                <w:lang w:eastAsia="nl-NL"/>
              </w:rPr>
              <w:t>de nodige maatregelen initiëren.</w:t>
            </w:r>
            <w:r w:rsidR="00F90E03" w:rsidRPr="00217B58">
              <w:rPr>
                <w:rFonts w:eastAsia="Calibri" w:cs="Arial"/>
                <w:sz w:val="20"/>
                <w:szCs w:val="20"/>
                <w:lang w:eastAsia="nl-NL"/>
              </w:rPr>
              <w:t xml:space="preserve"> De student kan de aan hem of haar toegekende voorziening</w:t>
            </w:r>
            <w:r w:rsidR="00905291" w:rsidRPr="00217B58">
              <w:rPr>
                <w:rFonts w:eastAsia="Calibri" w:cs="Arial"/>
                <w:sz w:val="20"/>
                <w:szCs w:val="20"/>
                <w:lang w:eastAsia="nl-NL"/>
              </w:rPr>
              <w:t>(en)</w:t>
            </w:r>
            <w:r w:rsidR="00F90E03" w:rsidRPr="00217B58">
              <w:rPr>
                <w:rFonts w:eastAsia="Calibri" w:cs="Arial"/>
                <w:sz w:val="20"/>
                <w:szCs w:val="20"/>
                <w:lang w:eastAsia="nl-NL"/>
              </w:rPr>
              <w:t xml:space="preserve"> raadplegen via de studiemonitor. </w:t>
            </w:r>
          </w:p>
        </w:tc>
        <w:tc>
          <w:tcPr>
            <w:tcW w:w="1337" w:type="dxa"/>
          </w:tcPr>
          <w:p w14:paraId="3F43ABED" w14:textId="77777777" w:rsidR="00964538" w:rsidRPr="00EF75E6" w:rsidRDefault="00144DBE" w:rsidP="002F2E3E">
            <w:pPr>
              <w:widowControl w:val="0"/>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00964538" w:rsidRPr="00EF75E6">
              <w:rPr>
                <w:rFonts w:cs="Arial"/>
                <w:color w:val="000000"/>
                <w:sz w:val="16"/>
                <w:szCs w:val="16"/>
                <w:lang w:eastAsia="nl-NL"/>
              </w:rPr>
              <w:t xml:space="preserve"> OLC;</w:t>
            </w:r>
          </w:p>
          <w:p w14:paraId="22276EDA" w14:textId="77777777" w:rsidR="00964538"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5DD46D2C" w14:textId="77777777" w:rsidR="003A17AE"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r w:rsidR="003A17AE" w:rsidRPr="00EF75E6" w14:paraId="1F387F8D" w14:textId="77777777" w:rsidTr="008E0118">
        <w:tc>
          <w:tcPr>
            <w:tcW w:w="7797" w:type="dxa"/>
          </w:tcPr>
          <w:p w14:paraId="2853462B" w14:textId="77777777" w:rsidR="003A17AE" w:rsidRPr="007E1A28" w:rsidRDefault="003A17AE" w:rsidP="00DE5E82">
            <w:pPr>
              <w:widowControl w:val="0"/>
              <w:numPr>
                <w:ilvl w:val="0"/>
                <w:numId w:val="1"/>
              </w:numPr>
              <w:autoSpaceDE w:val="0"/>
              <w:autoSpaceDN w:val="0"/>
              <w:adjustRightInd w:val="0"/>
              <w:spacing w:line="276" w:lineRule="auto"/>
              <w:ind w:left="318" w:hanging="284"/>
              <w:rPr>
                <w:rFonts w:cs="Arial"/>
                <w:sz w:val="20"/>
                <w:szCs w:val="20"/>
                <w:lang w:eastAsia="nl-NL"/>
              </w:rPr>
            </w:pPr>
            <w:r w:rsidRPr="007E1A28">
              <w:rPr>
                <w:rFonts w:cs="Arial"/>
                <w:sz w:val="20"/>
                <w:szCs w:val="20"/>
                <w:lang w:eastAsia="nl-NL"/>
              </w:rPr>
              <w:t xml:space="preserve">In het besluit </w:t>
            </w:r>
            <w:r w:rsidR="001A3831" w:rsidRPr="007E1A28">
              <w:rPr>
                <w:rFonts w:cs="Arial"/>
                <w:sz w:val="20"/>
                <w:szCs w:val="20"/>
                <w:lang w:eastAsia="nl-NL"/>
              </w:rPr>
              <w:t xml:space="preserve">in lid 5 </w:t>
            </w:r>
            <w:r w:rsidRPr="007E1A28">
              <w:rPr>
                <w:rFonts w:cs="Arial"/>
                <w:sz w:val="20"/>
                <w:szCs w:val="20"/>
                <w:lang w:eastAsia="nl-NL"/>
              </w:rPr>
              <w:t>kan een beperkte geldigheid van de te treffen maatregelen worden bepaald.</w:t>
            </w:r>
          </w:p>
        </w:tc>
        <w:tc>
          <w:tcPr>
            <w:tcW w:w="1337" w:type="dxa"/>
          </w:tcPr>
          <w:p w14:paraId="1DB7B544" w14:textId="77777777" w:rsidR="00964538" w:rsidRPr="00EF75E6" w:rsidRDefault="00144DBE" w:rsidP="002F2E3E">
            <w:pPr>
              <w:widowControl w:val="0"/>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00964538" w:rsidRPr="00EF75E6">
              <w:rPr>
                <w:rFonts w:cs="Arial"/>
                <w:color w:val="000000"/>
                <w:sz w:val="16"/>
                <w:szCs w:val="16"/>
                <w:lang w:eastAsia="nl-NL"/>
              </w:rPr>
              <w:t xml:space="preserve"> OLC;</w:t>
            </w:r>
          </w:p>
          <w:p w14:paraId="2BB1BCC8" w14:textId="77777777" w:rsidR="00964538"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5CA41EA5" w14:textId="77777777" w:rsidR="003A17AE" w:rsidRPr="00EF75E6" w:rsidRDefault="00964538"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(7.13 m)</w:t>
            </w:r>
          </w:p>
        </w:tc>
      </w:tr>
    </w:tbl>
    <w:p w14:paraId="5582155E" w14:textId="77777777" w:rsidR="003A17AE" w:rsidRPr="00EF75E6" w:rsidRDefault="003A17AE" w:rsidP="002F2E3E">
      <w:pPr>
        <w:autoSpaceDE w:val="0"/>
        <w:autoSpaceDN w:val="0"/>
        <w:spacing w:line="276" w:lineRule="auto"/>
        <w:rPr>
          <w:rFonts w:cs="Arial"/>
          <w:sz w:val="20"/>
          <w:szCs w:val="20"/>
          <w:lang w:eastAsia="nl-NL"/>
        </w:rPr>
      </w:pPr>
    </w:p>
    <w:p w14:paraId="7A7AAC7C" w14:textId="77777777" w:rsidR="00BF0844" w:rsidRPr="00EF75E6" w:rsidRDefault="00BF0844" w:rsidP="002F2E3E">
      <w:pPr>
        <w:autoSpaceDE w:val="0"/>
        <w:autoSpaceDN w:val="0"/>
        <w:spacing w:line="276" w:lineRule="auto"/>
        <w:rPr>
          <w:rFonts w:cs="Arial"/>
          <w:sz w:val="20"/>
          <w:szCs w:val="20"/>
          <w:lang w:eastAsia="nl-NL"/>
        </w:rPr>
      </w:pPr>
    </w:p>
    <w:p w14:paraId="4F37FC1E" w14:textId="77777777" w:rsidR="003A17AE" w:rsidRPr="00EF75E6" w:rsidRDefault="007B4AAE" w:rsidP="002F2E3E">
      <w:pPr>
        <w:pStyle w:val="Kop1"/>
        <w:spacing w:before="0" w:line="276" w:lineRule="auto"/>
        <w:rPr>
          <w:rFonts w:asciiTheme="minorHAnsi" w:hAnsiTheme="minorHAnsi" w:cs="Arial"/>
          <w:color w:val="1F497D"/>
          <w:sz w:val="22"/>
          <w:szCs w:val="22"/>
          <w:lang w:eastAsia="nl-NL"/>
        </w:rPr>
      </w:pPr>
      <w:bookmarkStart w:id="103" w:name="_Toc422070371"/>
      <w:bookmarkStart w:id="104" w:name="_Toc422124483"/>
      <w:bookmarkStart w:id="105" w:name="_Toc20743531"/>
      <w:r w:rsidRPr="00EF75E6">
        <w:rPr>
          <w:rFonts w:asciiTheme="minorHAnsi" w:hAnsiTheme="minorHAnsi" w:cs="Arial"/>
          <w:color w:val="1F497D"/>
          <w:sz w:val="22"/>
          <w:szCs w:val="22"/>
          <w:lang w:eastAsia="nl-NL"/>
        </w:rPr>
        <w:t>6</w:t>
      </w:r>
      <w:r w:rsidR="003A17AE" w:rsidRPr="00EF75E6">
        <w:rPr>
          <w:rFonts w:asciiTheme="minorHAnsi" w:hAnsiTheme="minorHAnsi" w:cs="Arial"/>
          <w:color w:val="1F497D"/>
          <w:sz w:val="22"/>
          <w:szCs w:val="22"/>
          <w:lang w:eastAsia="nl-NL"/>
        </w:rPr>
        <w:t>. Hardheidsclausule</w:t>
      </w:r>
      <w:bookmarkEnd w:id="103"/>
      <w:bookmarkEnd w:id="104"/>
      <w:bookmarkEnd w:id="105"/>
    </w:p>
    <w:p w14:paraId="31CFFA78" w14:textId="77777777" w:rsidR="007B4AAE" w:rsidRPr="00EF75E6" w:rsidRDefault="007B4AAE" w:rsidP="002F2E3E">
      <w:pPr>
        <w:pStyle w:val="Kop2"/>
        <w:spacing w:before="0" w:line="276" w:lineRule="auto"/>
        <w:rPr>
          <w:rFonts w:asciiTheme="minorHAnsi" w:hAnsiTheme="minorHAnsi" w:cs="Arial"/>
          <w:b w:val="0"/>
          <w:color w:val="0000FF"/>
          <w:sz w:val="20"/>
          <w:szCs w:val="20"/>
        </w:rPr>
      </w:pPr>
    </w:p>
    <w:p w14:paraId="12C892D5" w14:textId="77777777" w:rsidR="00175206" w:rsidRPr="00EF75E6" w:rsidRDefault="00175206" w:rsidP="002F2E3E">
      <w:pPr>
        <w:pStyle w:val="Kop2"/>
        <w:spacing w:before="0" w:line="276" w:lineRule="auto"/>
        <w:rPr>
          <w:rFonts w:asciiTheme="minorHAnsi" w:hAnsiTheme="minorHAnsi" w:cs="Arial"/>
          <w:b w:val="0"/>
          <w:sz w:val="20"/>
          <w:szCs w:val="20"/>
        </w:rPr>
      </w:pPr>
      <w:bookmarkStart w:id="106" w:name="_Toc20743532"/>
      <w:r w:rsidRPr="00EF75E6">
        <w:rPr>
          <w:rFonts w:asciiTheme="minorHAnsi" w:hAnsiTheme="minorHAnsi" w:cs="Arial"/>
          <w:b w:val="0"/>
          <w:color w:val="0000FF"/>
          <w:sz w:val="20"/>
          <w:szCs w:val="20"/>
        </w:rPr>
        <w:t xml:space="preserve">Artikel </w:t>
      </w:r>
      <w:r w:rsidR="007B4AAE" w:rsidRPr="00EF75E6">
        <w:rPr>
          <w:rFonts w:asciiTheme="minorHAnsi" w:hAnsiTheme="minorHAnsi" w:cs="Arial"/>
          <w:b w:val="0"/>
          <w:color w:val="0000FF"/>
          <w:sz w:val="20"/>
          <w:szCs w:val="20"/>
        </w:rPr>
        <w:t>6</w:t>
      </w:r>
      <w:r w:rsidRPr="00EF75E6">
        <w:rPr>
          <w:rFonts w:asciiTheme="minorHAnsi" w:hAnsiTheme="minorHAnsi" w:cs="Arial"/>
          <w:b w:val="0"/>
          <w:color w:val="0000FF"/>
          <w:sz w:val="20"/>
          <w:szCs w:val="20"/>
        </w:rPr>
        <w:t>.1 Hardheidsclausule</w:t>
      </w:r>
      <w:bookmarkEnd w:id="106"/>
      <w:r w:rsidRPr="00EF75E6">
        <w:rPr>
          <w:rFonts w:asciiTheme="minorHAnsi" w:hAnsiTheme="minorHAnsi" w:cs="Arial"/>
          <w:b w:val="0"/>
          <w:sz w:val="20"/>
          <w:szCs w:val="20"/>
        </w:rPr>
        <w:t xml:space="preserve"> </w:t>
      </w:r>
    </w:p>
    <w:tbl>
      <w:tblPr>
        <w:tblStyle w:val="Tabelraster"/>
        <w:tblW w:w="0" w:type="auto"/>
        <w:tblInd w:w="108" w:type="dxa"/>
        <w:tblLook w:val="04A0" w:firstRow="1" w:lastRow="0" w:firstColumn="1" w:lastColumn="0" w:noHBand="0" w:noVBand="1"/>
      </w:tblPr>
      <w:tblGrid>
        <w:gridCol w:w="7583"/>
        <w:gridCol w:w="1325"/>
      </w:tblGrid>
      <w:tr w:rsidR="00EE283E" w:rsidRPr="00EF75E6" w14:paraId="52AC9B7F" w14:textId="77777777" w:rsidTr="009C2629">
        <w:tc>
          <w:tcPr>
            <w:tcW w:w="7797" w:type="dxa"/>
          </w:tcPr>
          <w:p w14:paraId="33B5A290" w14:textId="77777777" w:rsidR="009C2629" w:rsidRPr="00EF75E6" w:rsidRDefault="00EE283E" w:rsidP="002F2E3E">
            <w:pPr>
              <w:tabs>
                <w:tab w:val="left" w:pos="284"/>
                <w:tab w:val="left" w:pos="567"/>
                <w:tab w:val="left" w:pos="1134"/>
                <w:tab w:val="left" w:pos="1701"/>
              </w:tabs>
              <w:spacing w:line="276" w:lineRule="auto"/>
              <w:rPr>
                <w:rFonts w:cs="Arial"/>
                <w:sz w:val="20"/>
                <w:szCs w:val="20"/>
                <w:lang w:eastAsia="nl-NL"/>
              </w:rPr>
            </w:pPr>
            <w:r w:rsidRPr="00EF75E6">
              <w:rPr>
                <w:rFonts w:cs="Arial"/>
                <w:sz w:val="20"/>
                <w:szCs w:val="20"/>
                <w:lang w:eastAsia="nl-NL"/>
              </w:rPr>
              <w:t>In gevallen waarin de onderwijs- en examenregeling niet voorziet, en in gevallen waarin sprake is van onevenredige benadeling of onbillijkheid van overwegende aard</w:t>
            </w:r>
            <w:r w:rsidR="00C96347">
              <w:rPr>
                <w:rFonts w:cs="Arial"/>
                <w:sz w:val="20"/>
                <w:szCs w:val="20"/>
                <w:lang w:eastAsia="nl-NL"/>
              </w:rPr>
              <w:t>, beslist het faculteitsbestuur</w:t>
            </w:r>
            <w:r w:rsidRPr="00EF75E6">
              <w:rPr>
                <w:rFonts w:cs="Arial"/>
                <w:sz w:val="20"/>
                <w:szCs w:val="20"/>
                <w:lang w:eastAsia="nl-NL"/>
              </w:rPr>
              <w:t>, tenzij het de bevoegdheid van de examencommissie betreft.</w:t>
            </w:r>
          </w:p>
        </w:tc>
        <w:tc>
          <w:tcPr>
            <w:tcW w:w="1337" w:type="dxa"/>
          </w:tcPr>
          <w:p w14:paraId="5A2A3618" w14:textId="77777777" w:rsidR="00EE283E" w:rsidRPr="00EF75E6" w:rsidRDefault="00144DBE" w:rsidP="002F2E3E">
            <w:pPr>
              <w:widowControl w:val="0"/>
              <w:autoSpaceDE w:val="0"/>
              <w:autoSpaceDN w:val="0"/>
              <w:adjustRightInd w:val="0"/>
              <w:spacing w:line="276" w:lineRule="auto"/>
              <w:rPr>
                <w:rFonts w:cs="Arial"/>
                <w:color w:val="000000"/>
                <w:sz w:val="16"/>
                <w:szCs w:val="16"/>
                <w:lang w:eastAsia="nl-NL"/>
              </w:rPr>
            </w:pPr>
            <w:r>
              <w:rPr>
                <w:rFonts w:cs="Arial"/>
                <w:color w:val="000000"/>
                <w:sz w:val="16"/>
                <w:szCs w:val="16"/>
                <w:lang w:eastAsia="nl-NL"/>
              </w:rPr>
              <w:t>Advies</w:t>
            </w:r>
            <w:r w:rsidR="00EE283E" w:rsidRPr="00EF75E6">
              <w:rPr>
                <w:rFonts w:cs="Arial"/>
                <w:color w:val="000000"/>
                <w:sz w:val="16"/>
                <w:szCs w:val="16"/>
                <w:lang w:eastAsia="nl-NL"/>
              </w:rPr>
              <w:t xml:space="preserve"> OLC;</w:t>
            </w:r>
          </w:p>
          <w:p w14:paraId="206A1102" w14:textId="77777777" w:rsidR="00EE283E" w:rsidRPr="00EF75E6" w:rsidRDefault="00EE283E"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201B4ED9" w14:textId="77777777" w:rsidR="00EE283E" w:rsidRPr="00EF75E6" w:rsidRDefault="00EE283E" w:rsidP="002F2E3E">
            <w:pPr>
              <w:widowControl w:val="0"/>
              <w:autoSpaceDE w:val="0"/>
              <w:autoSpaceDN w:val="0"/>
              <w:adjustRightInd w:val="0"/>
              <w:spacing w:line="276" w:lineRule="auto"/>
              <w:rPr>
                <w:rFonts w:cs="Arial"/>
                <w:color w:val="000000"/>
                <w:sz w:val="16"/>
                <w:szCs w:val="16"/>
                <w:lang w:eastAsia="nl-NL"/>
              </w:rPr>
            </w:pPr>
            <w:r w:rsidRPr="00EF75E6">
              <w:rPr>
                <w:rFonts w:cs="Arial"/>
                <w:color w:val="000000"/>
                <w:sz w:val="16"/>
                <w:szCs w:val="16"/>
                <w:lang w:eastAsia="nl-NL"/>
              </w:rPr>
              <w:t>(9.38</w:t>
            </w:r>
            <w:r w:rsidR="000E1A70">
              <w:rPr>
                <w:rFonts w:cs="Arial"/>
                <w:color w:val="000000"/>
                <w:sz w:val="16"/>
                <w:szCs w:val="16"/>
                <w:lang w:eastAsia="nl-NL"/>
              </w:rPr>
              <w:t xml:space="preserve"> sub</w:t>
            </w:r>
            <w:r w:rsidRPr="00EF75E6">
              <w:rPr>
                <w:rFonts w:cs="Arial"/>
                <w:color w:val="000000"/>
                <w:sz w:val="16"/>
                <w:szCs w:val="16"/>
                <w:lang w:eastAsia="nl-NL"/>
              </w:rPr>
              <w:t xml:space="preserve"> b)</w:t>
            </w:r>
          </w:p>
        </w:tc>
      </w:tr>
    </w:tbl>
    <w:p w14:paraId="42D6279C" w14:textId="77777777" w:rsidR="00F854C4" w:rsidRDefault="00F854C4">
      <w:pPr>
        <w:rPr>
          <w:rFonts w:eastAsiaTheme="majorEastAsia" w:cstheme="majorBidi"/>
          <w:b/>
          <w:bCs/>
          <w:color w:val="365F91" w:themeColor="accent1" w:themeShade="BF"/>
          <w:sz w:val="28"/>
          <w:szCs w:val="28"/>
          <w:lang w:eastAsia="nl-NL"/>
        </w:rPr>
      </w:pPr>
      <w:bookmarkStart w:id="107" w:name="_Toc422070373"/>
      <w:bookmarkStart w:id="108" w:name="_Toc422124485"/>
    </w:p>
    <w:p w14:paraId="01BE94BF" w14:textId="77777777" w:rsidR="009D7DC5" w:rsidRDefault="009D7DC5">
      <w:pPr>
        <w:rPr>
          <w:rFonts w:eastAsiaTheme="majorEastAsia" w:cstheme="majorBidi"/>
          <w:b/>
          <w:bCs/>
          <w:color w:val="365F91" w:themeColor="accent1" w:themeShade="BF"/>
          <w:sz w:val="28"/>
          <w:szCs w:val="28"/>
          <w:lang w:eastAsia="nl-NL"/>
        </w:rPr>
      </w:pPr>
      <w:bookmarkStart w:id="109" w:name="_Toc20743533"/>
      <w:r>
        <w:rPr>
          <w:lang w:eastAsia="nl-NL"/>
        </w:rPr>
        <w:br w:type="page"/>
      </w:r>
    </w:p>
    <w:p w14:paraId="064DDED5" w14:textId="3670000C" w:rsidR="006F5104" w:rsidRPr="00CB50A9" w:rsidRDefault="00B75D5D" w:rsidP="00CB50A9">
      <w:pPr>
        <w:pStyle w:val="Kop1"/>
        <w:rPr>
          <w:rFonts w:asciiTheme="minorHAnsi" w:hAnsiTheme="minorHAnsi"/>
          <w:lang w:eastAsia="nl-NL"/>
        </w:rPr>
      </w:pPr>
      <w:r w:rsidRPr="00CB50A9">
        <w:rPr>
          <w:rFonts w:asciiTheme="minorHAnsi" w:hAnsiTheme="minorHAnsi"/>
          <w:lang w:eastAsia="nl-NL"/>
        </w:rPr>
        <w:lastRenderedPageBreak/>
        <w:t>D</w:t>
      </w:r>
      <w:r w:rsidR="00994A74" w:rsidRPr="00CB50A9">
        <w:rPr>
          <w:rFonts w:asciiTheme="minorHAnsi" w:hAnsiTheme="minorHAnsi"/>
          <w:lang w:eastAsia="nl-NL"/>
        </w:rPr>
        <w:t>eel B</w:t>
      </w:r>
      <w:r w:rsidR="00EF75E6" w:rsidRPr="00CB50A9">
        <w:rPr>
          <w:rFonts w:asciiTheme="minorHAnsi" w:hAnsiTheme="minorHAnsi"/>
          <w:lang w:eastAsia="nl-NL"/>
        </w:rPr>
        <w:t>1</w:t>
      </w:r>
      <w:r w:rsidR="00994A74" w:rsidRPr="00CB50A9">
        <w:rPr>
          <w:rFonts w:asciiTheme="minorHAnsi" w:hAnsiTheme="minorHAnsi"/>
          <w:lang w:eastAsia="nl-NL"/>
        </w:rPr>
        <w:t xml:space="preserve">: </w:t>
      </w:r>
      <w:proofErr w:type="spellStart"/>
      <w:r w:rsidR="00E9393C" w:rsidRPr="00CB50A9">
        <w:rPr>
          <w:rFonts w:asciiTheme="minorHAnsi" w:hAnsiTheme="minorHAnsi"/>
          <w:lang w:eastAsia="nl-NL"/>
        </w:rPr>
        <w:t>O</w:t>
      </w:r>
      <w:r w:rsidR="00994A74" w:rsidRPr="00CB50A9">
        <w:rPr>
          <w:rFonts w:asciiTheme="minorHAnsi" w:hAnsiTheme="minorHAnsi"/>
          <w:lang w:eastAsia="nl-NL"/>
        </w:rPr>
        <w:t>pleidingsspecifiek</w:t>
      </w:r>
      <w:proofErr w:type="spellEnd"/>
      <w:r w:rsidR="00994A74" w:rsidRPr="00CB50A9">
        <w:rPr>
          <w:rFonts w:asciiTheme="minorHAnsi" w:hAnsiTheme="minorHAnsi"/>
          <w:lang w:eastAsia="nl-NL"/>
        </w:rPr>
        <w:t xml:space="preserve"> deel</w:t>
      </w:r>
      <w:bookmarkEnd w:id="107"/>
      <w:bookmarkEnd w:id="108"/>
      <w:bookmarkEnd w:id="109"/>
      <w:r w:rsidRPr="00CB50A9">
        <w:rPr>
          <w:rFonts w:asciiTheme="minorHAnsi" w:hAnsiTheme="minorHAnsi"/>
          <w:lang w:eastAsia="nl-NL"/>
        </w:rPr>
        <w:t xml:space="preserve"> </w:t>
      </w:r>
    </w:p>
    <w:p w14:paraId="746A5722" w14:textId="77777777" w:rsidR="006F5104" w:rsidRDefault="006F5104" w:rsidP="002F2E3E">
      <w:pPr>
        <w:spacing w:line="276" w:lineRule="auto"/>
        <w:rPr>
          <w:rFonts w:cs="Arial"/>
          <w:b/>
          <w:sz w:val="20"/>
          <w:szCs w:val="20"/>
          <w:lang w:eastAsia="nl-NL"/>
        </w:rPr>
      </w:pPr>
    </w:p>
    <w:p w14:paraId="2E9DB7AD" w14:textId="77777777" w:rsidR="00EF75E6" w:rsidRPr="00EF75E6" w:rsidRDefault="00EF75E6" w:rsidP="002F2E3E">
      <w:pPr>
        <w:spacing w:line="276" w:lineRule="auto"/>
        <w:rPr>
          <w:rFonts w:cs="Arial"/>
          <w:b/>
          <w:sz w:val="20"/>
          <w:szCs w:val="20"/>
          <w:lang w:eastAsia="nl-NL"/>
        </w:rPr>
      </w:pPr>
    </w:p>
    <w:p w14:paraId="739C394B" w14:textId="77777777" w:rsidR="006F5104" w:rsidRPr="00EF75E6" w:rsidRDefault="00EF75E6" w:rsidP="002F2E3E">
      <w:pPr>
        <w:pStyle w:val="Kop1"/>
        <w:spacing w:before="0" w:line="276" w:lineRule="auto"/>
        <w:rPr>
          <w:rFonts w:asciiTheme="minorHAnsi" w:hAnsiTheme="minorHAnsi" w:cs="Arial"/>
          <w:color w:val="1F497D"/>
          <w:sz w:val="22"/>
          <w:szCs w:val="22"/>
          <w:lang w:eastAsia="nl-NL"/>
        </w:rPr>
      </w:pPr>
      <w:bookmarkStart w:id="110" w:name="_Toc422070374"/>
      <w:bookmarkStart w:id="111" w:name="_Toc422124486"/>
      <w:bookmarkStart w:id="112" w:name="_Toc20743534"/>
      <w:r>
        <w:rPr>
          <w:rFonts w:asciiTheme="minorHAnsi" w:hAnsiTheme="minorHAnsi" w:cs="Arial"/>
          <w:color w:val="1F497D"/>
          <w:sz w:val="22"/>
          <w:szCs w:val="22"/>
          <w:lang w:eastAsia="nl-NL"/>
        </w:rPr>
        <w:t>7</w:t>
      </w:r>
      <w:r w:rsidR="00E9393C" w:rsidRPr="00EF75E6">
        <w:rPr>
          <w:rFonts w:asciiTheme="minorHAnsi" w:hAnsiTheme="minorHAnsi" w:cs="Arial"/>
          <w:color w:val="1F497D"/>
          <w:sz w:val="22"/>
          <w:szCs w:val="22"/>
          <w:lang w:eastAsia="nl-NL"/>
        </w:rPr>
        <w:t>.</w:t>
      </w:r>
      <w:r w:rsidR="00493AF2" w:rsidRPr="00EF75E6">
        <w:rPr>
          <w:rFonts w:asciiTheme="minorHAnsi" w:hAnsiTheme="minorHAnsi" w:cs="Arial"/>
          <w:color w:val="1F497D"/>
          <w:sz w:val="22"/>
          <w:szCs w:val="22"/>
          <w:lang w:eastAsia="nl-NL"/>
        </w:rPr>
        <w:t xml:space="preserve"> </w:t>
      </w:r>
      <w:r w:rsidR="00E9393C" w:rsidRPr="00EF75E6">
        <w:rPr>
          <w:rFonts w:asciiTheme="minorHAnsi" w:hAnsiTheme="minorHAnsi" w:cs="Arial"/>
          <w:color w:val="1F497D"/>
          <w:sz w:val="22"/>
          <w:szCs w:val="22"/>
          <w:lang w:eastAsia="nl-NL"/>
        </w:rPr>
        <w:t xml:space="preserve"> </w:t>
      </w:r>
      <w:r w:rsidR="00BB0E4A">
        <w:rPr>
          <w:rFonts w:asciiTheme="minorHAnsi" w:hAnsiTheme="minorHAnsi" w:cs="Arial"/>
          <w:color w:val="1F497D"/>
          <w:sz w:val="22"/>
          <w:szCs w:val="22"/>
          <w:lang w:eastAsia="nl-NL"/>
        </w:rPr>
        <w:t>Algemen</w:t>
      </w:r>
      <w:bookmarkEnd w:id="110"/>
      <w:bookmarkEnd w:id="111"/>
      <w:r w:rsidR="00BB0E4A">
        <w:rPr>
          <w:rFonts w:asciiTheme="minorHAnsi" w:hAnsiTheme="minorHAnsi" w:cs="Arial"/>
          <w:color w:val="1F497D"/>
          <w:sz w:val="22"/>
          <w:szCs w:val="22"/>
          <w:lang w:eastAsia="nl-NL"/>
        </w:rPr>
        <w:t>e opleidingsgegevens en -kenmerken</w:t>
      </w:r>
      <w:bookmarkEnd w:id="112"/>
    </w:p>
    <w:p w14:paraId="4B4EDD18" w14:textId="77777777" w:rsidR="00A37E19" w:rsidRPr="00EF75E6" w:rsidRDefault="00A37E19" w:rsidP="009A73FE">
      <w:pPr>
        <w:tabs>
          <w:tab w:val="left" w:pos="425"/>
        </w:tabs>
        <w:autoSpaceDE w:val="0"/>
        <w:autoSpaceDN w:val="0"/>
        <w:spacing w:line="276" w:lineRule="auto"/>
        <w:rPr>
          <w:rFonts w:cs="Arial"/>
          <w:color w:val="0000FF"/>
          <w:sz w:val="20"/>
          <w:szCs w:val="20"/>
          <w:lang w:eastAsia="nl-NL"/>
        </w:rPr>
      </w:pPr>
    </w:p>
    <w:p w14:paraId="2B84BC75" w14:textId="77777777" w:rsidR="006F5104" w:rsidRPr="00EF75E6" w:rsidRDefault="00B75D5D" w:rsidP="009A73FE">
      <w:pPr>
        <w:pStyle w:val="Kop2"/>
        <w:tabs>
          <w:tab w:val="left" w:pos="425"/>
        </w:tabs>
        <w:spacing w:before="0" w:line="276" w:lineRule="auto"/>
        <w:rPr>
          <w:rFonts w:asciiTheme="minorHAnsi" w:hAnsiTheme="minorHAnsi" w:cs="Arial"/>
          <w:b w:val="0"/>
          <w:color w:val="0000FF"/>
          <w:sz w:val="20"/>
          <w:szCs w:val="20"/>
        </w:rPr>
      </w:pPr>
      <w:bookmarkStart w:id="113" w:name="_Toc422070376"/>
      <w:bookmarkStart w:id="114" w:name="_Toc422124488"/>
      <w:bookmarkStart w:id="115" w:name="_Toc20743535"/>
      <w:r w:rsidRPr="00EF75E6">
        <w:rPr>
          <w:rFonts w:asciiTheme="minorHAnsi" w:hAnsiTheme="minorHAnsi" w:cs="Arial"/>
          <w:b w:val="0"/>
          <w:color w:val="0000FF"/>
          <w:sz w:val="20"/>
          <w:szCs w:val="20"/>
        </w:rPr>
        <w:t xml:space="preserve">Artikel </w:t>
      </w:r>
      <w:r w:rsidR="00EF75E6">
        <w:rPr>
          <w:rFonts w:asciiTheme="minorHAnsi" w:hAnsiTheme="minorHAnsi" w:cs="Arial"/>
          <w:b w:val="0"/>
          <w:color w:val="0000FF"/>
          <w:sz w:val="20"/>
          <w:szCs w:val="20"/>
        </w:rPr>
        <w:t>7</w:t>
      </w:r>
      <w:r w:rsidRPr="00EF75E6">
        <w:rPr>
          <w:rFonts w:asciiTheme="minorHAnsi" w:hAnsiTheme="minorHAnsi" w:cs="Arial"/>
          <w:b w:val="0"/>
          <w:color w:val="0000FF"/>
          <w:sz w:val="20"/>
          <w:szCs w:val="20"/>
        </w:rPr>
        <w:t>.</w:t>
      </w:r>
      <w:r w:rsidR="00EF75E6">
        <w:rPr>
          <w:rFonts w:asciiTheme="minorHAnsi" w:hAnsiTheme="minorHAnsi" w:cs="Arial"/>
          <w:b w:val="0"/>
          <w:color w:val="0000FF"/>
          <w:sz w:val="20"/>
          <w:szCs w:val="20"/>
        </w:rPr>
        <w:t>1</w:t>
      </w:r>
      <w:r w:rsidRPr="00EF75E6">
        <w:rPr>
          <w:rFonts w:asciiTheme="minorHAnsi" w:hAnsiTheme="minorHAnsi" w:cs="Arial"/>
          <w:b w:val="0"/>
          <w:color w:val="0000FF"/>
          <w:sz w:val="20"/>
          <w:szCs w:val="20"/>
        </w:rPr>
        <w:t xml:space="preserve"> Gegevens opleiding</w:t>
      </w:r>
      <w:bookmarkEnd w:id="113"/>
      <w:bookmarkEnd w:id="114"/>
      <w:bookmarkEnd w:id="115"/>
    </w:p>
    <w:tbl>
      <w:tblPr>
        <w:tblStyle w:val="Tabelraster"/>
        <w:tblW w:w="0" w:type="auto"/>
        <w:tblInd w:w="108" w:type="dxa"/>
        <w:tblLook w:val="04A0" w:firstRow="1" w:lastRow="0" w:firstColumn="1" w:lastColumn="0" w:noHBand="0" w:noVBand="1"/>
      </w:tblPr>
      <w:tblGrid>
        <w:gridCol w:w="7585"/>
        <w:gridCol w:w="1323"/>
      </w:tblGrid>
      <w:tr w:rsidR="005F0D47" w:rsidRPr="00EF75E6" w14:paraId="00120FE0" w14:textId="77777777" w:rsidTr="00B65B35">
        <w:tc>
          <w:tcPr>
            <w:tcW w:w="7585" w:type="dxa"/>
          </w:tcPr>
          <w:p w14:paraId="1E3EAD12" w14:textId="77777777" w:rsidR="005F0D47" w:rsidRPr="00EF405F" w:rsidRDefault="005F0D47" w:rsidP="00A879CE">
            <w:pPr>
              <w:pStyle w:val="Lijstalinea"/>
              <w:numPr>
                <w:ilvl w:val="0"/>
                <w:numId w:val="19"/>
              </w:numPr>
              <w:tabs>
                <w:tab w:val="left" w:pos="425"/>
              </w:tabs>
              <w:autoSpaceDE w:val="0"/>
              <w:autoSpaceDN w:val="0"/>
              <w:spacing w:line="276" w:lineRule="auto"/>
              <w:rPr>
                <w:rFonts w:cs="Arial"/>
                <w:color w:val="0000FF"/>
                <w:sz w:val="20"/>
                <w:szCs w:val="20"/>
              </w:rPr>
            </w:pPr>
            <w:r w:rsidRPr="00EF405F">
              <w:rPr>
                <w:rFonts w:cs="Arial"/>
                <w:color w:val="000000"/>
                <w:sz w:val="20"/>
                <w:szCs w:val="20"/>
              </w:rPr>
              <w:t xml:space="preserve">De opleiding [….] </w:t>
            </w:r>
            <w:proofErr w:type="spellStart"/>
            <w:r w:rsidRPr="00EF405F">
              <w:rPr>
                <w:rFonts w:cs="Arial"/>
                <w:color w:val="000000"/>
                <w:sz w:val="20"/>
                <w:szCs w:val="20"/>
              </w:rPr>
              <w:t>CROHOnummer</w:t>
            </w:r>
            <w:proofErr w:type="spellEnd"/>
            <w:r w:rsidRPr="00EF405F">
              <w:rPr>
                <w:rFonts w:cs="Arial"/>
                <w:color w:val="000000"/>
                <w:sz w:val="20"/>
                <w:szCs w:val="20"/>
              </w:rPr>
              <w:t xml:space="preserve"> […] wordt in [</w:t>
            </w:r>
            <w:r w:rsidRPr="00EF405F">
              <w:rPr>
                <w:rFonts w:cs="Arial"/>
                <w:i/>
                <w:color w:val="000000"/>
                <w:sz w:val="16"/>
                <w:szCs w:val="16"/>
              </w:rPr>
              <w:t>keuze</w:t>
            </w:r>
            <w:r w:rsidRPr="00EF405F">
              <w:rPr>
                <w:rFonts w:cs="Arial"/>
                <w:color w:val="000000"/>
                <w:sz w:val="20"/>
                <w:szCs w:val="20"/>
              </w:rPr>
              <w:t>: voltijdse, deeltijdse, duale] vorm verzorgd</w:t>
            </w:r>
            <w:r w:rsidR="00E379E4" w:rsidRPr="00EF405F">
              <w:rPr>
                <w:rFonts w:cs="Arial"/>
                <w:color w:val="000000"/>
                <w:sz w:val="20"/>
                <w:szCs w:val="20"/>
              </w:rPr>
              <w:t>.</w:t>
            </w:r>
          </w:p>
        </w:tc>
        <w:tc>
          <w:tcPr>
            <w:tcW w:w="1323" w:type="dxa"/>
          </w:tcPr>
          <w:p w14:paraId="658259D6" w14:textId="77777777" w:rsidR="00EA6CBF" w:rsidRPr="00EF75E6" w:rsidRDefault="00144DBE" w:rsidP="009A73FE">
            <w:pPr>
              <w:tabs>
                <w:tab w:val="left" w:pos="425"/>
              </w:tabs>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00EA6CBF" w:rsidRPr="00EF75E6">
              <w:rPr>
                <w:rFonts w:cs="Arial"/>
                <w:color w:val="000000"/>
                <w:sz w:val="16"/>
                <w:szCs w:val="16"/>
                <w:lang w:eastAsia="nl-NL"/>
              </w:rPr>
              <w:t xml:space="preserve"> OLC;</w:t>
            </w:r>
          </w:p>
          <w:p w14:paraId="54BD5FD3" w14:textId="77777777" w:rsidR="005F0D47" w:rsidRPr="00EF75E6" w:rsidRDefault="00EA6CBF" w:rsidP="009A73FE">
            <w:pPr>
              <w:tabs>
                <w:tab w:val="left" w:pos="425"/>
              </w:tabs>
              <w:autoSpaceDE w:val="0"/>
              <w:autoSpaceDN w:val="0"/>
              <w:spacing w:line="276" w:lineRule="auto"/>
              <w:rPr>
                <w:rFonts w:cs="Arial"/>
                <w:color w:val="000000"/>
                <w:sz w:val="16"/>
                <w:szCs w:val="16"/>
                <w:lang w:eastAsia="nl-NL"/>
              </w:rPr>
            </w:pPr>
            <w:r w:rsidRPr="00EF75E6">
              <w:rPr>
                <w:rFonts w:cs="Arial"/>
                <w:color w:val="000000"/>
                <w:sz w:val="16"/>
                <w:szCs w:val="16"/>
                <w:lang w:eastAsia="nl-NL"/>
              </w:rPr>
              <w:t>instemming FGV (7.13 i)</w:t>
            </w:r>
          </w:p>
        </w:tc>
      </w:tr>
      <w:tr w:rsidR="005F0D47" w:rsidRPr="00EF75E6" w14:paraId="76E24F8B" w14:textId="77777777" w:rsidTr="00B65B35">
        <w:tc>
          <w:tcPr>
            <w:tcW w:w="7585" w:type="dxa"/>
          </w:tcPr>
          <w:p w14:paraId="4FF7BF45" w14:textId="77777777" w:rsidR="005F0D47" w:rsidRPr="00EF75E6" w:rsidRDefault="005F0D47" w:rsidP="009A73FE">
            <w:pPr>
              <w:tabs>
                <w:tab w:val="left" w:pos="425"/>
              </w:tabs>
              <w:autoSpaceDE w:val="0"/>
              <w:autoSpaceDN w:val="0"/>
              <w:spacing w:after="16" w:line="276" w:lineRule="auto"/>
              <w:ind w:left="459" w:hanging="459"/>
              <w:rPr>
                <w:rFonts w:cs="Arial"/>
                <w:color w:val="000000"/>
                <w:sz w:val="20"/>
                <w:szCs w:val="20"/>
                <w:lang w:eastAsia="nl-NL"/>
              </w:rPr>
            </w:pPr>
            <w:r w:rsidRPr="00EF75E6">
              <w:rPr>
                <w:rFonts w:cs="Arial"/>
                <w:color w:val="000000"/>
                <w:sz w:val="20"/>
                <w:szCs w:val="20"/>
                <w:lang w:eastAsia="nl-NL"/>
              </w:rPr>
              <w:t>[1a</w:t>
            </w:r>
            <w:r w:rsidRPr="00EF75E6">
              <w:rPr>
                <w:rFonts w:cs="Arial"/>
                <w:color w:val="000000"/>
                <w:sz w:val="20"/>
                <w:szCs w:val="20"/>
                <w:lang w:eastAsia="nl-NL"/>
              </w:rPr>
              <w:tab/>
            </w:r>
            <w:r w:rsidRPr="00EF75E6">
              <w:rPr>
                <w:rFonts w:cs="Arial"/>
                <w:i/>
                <w:sz w:val="16"/>
                <w:szCs w:val="16"/>
                <w:lang w:eastAsia="nl-NL"/>
              </w:rPr>
              <w:t>keuze</w:t>
            </w:r>
            <w:r w:rsidRPr="00EF75E6">
              <w:rPr>
                <w:rFonts w:cs="Arial"/>
                <w:sz w:val="20"/>
                <w:szCs w:val="20"/>
                <w:lang w:eastAsia="nl-NL"/>
              </w:rPr>
              <w:t xml:space="preserve">: </w:t>
            </w:r>
            <w:r w:rsidRPr="00EF75E6">
              <w:rPr>
                <w:rFonts w:cs="Arial"/>
                <w:color w:val="000000"/>
                <w:sz w:val="20"/>
                <w:szCs w:val="20"/>
                <w:lang w:eastAsia="nl-NL"/>
              </w:rPr>
              <w:t xml:space="preserve">De deeltijdse vorm heeft een nominale studieduur van [ …] jaar]. </w:t>
            </w:r>
          </w:p>
        </w:tc>
        <w:tc>
          <w:tcPr>
            <w:tcW w:w="1323" w:type="dxa"/>
          </w:tcPr>
          <w:p w14:paraId="6E718B10" w14:textId="77777777" w:rsidR="00EA6CBF" w:rsidRPr="00EF75E6" w:rsidRDefault="00144DBE" w:rsidP="009A73FE">
            <w:pPr>
              <w:tabs>
                <w:tab w:val="left" w:pos="425"/>
              </w:tabs>
              <w:autoSpaceDE w:val="0"/>
              <w:autoSpaceDN w:val="0"/>
              <w:spacing w:after="16" w:line="276" w:lineRule="auto"/>
              <w:rPr>
                <w:rFonts w:cs="Arial"/>
                <w:color w:val="000000"/>
                <w:sz w:val="16"/>
                <w:szCs w:val="16"/>
                <w:lang w:eastAsia="nl-NL"/>
              </w:rPr>
            </w:pPr>
            <w:r>
              <w:rPr>
                <w:rFonts w:cs="Arial"/>
                <w:color w:val="000000"/>
                <w:sz w:val="16"/>
                <w:szCs w:val="16"/>
                <w:lang w:eastAsia="nl-NL"/>
              </w:rPr>
              <w:t>Advies</w:t>
            </w:r>
            <w:r w:rsidR="00EA6CBF" w:rsidRPr="00EF75E6">
              <w:rPr>
                <w:rFonts w:cs="Arial"/>
                <w:color w:val="000000"/>
                <w:sz w:val="16"/>
                <w:szCs w:val="16"/>
                <w:lang w:eastAsia="nl-NL"/>
              </w:rPr>
              <w:t xml:space="preserve"> OLC;</w:t>
            </w:r>
          </w:p>
          <w:p w14:paraId="14F0D9DA" w14:textId="77777777" w:rsidR="005F0D47" w:rsidRPr="00EF75E6" w:rsidRDefault="00EA6CBF" w:rsidP="009A73FE">
            <w:pPr>
              <w:tabs>
                <w:tab w:val="left" w:pos="425"/>
              </w:tabs>
              <w:autoSpaceDE w:val="0"/>
              <w:autoSpaceDN w:val="0"/>
              <w:spacing w:after="16" w:line="276" w:lineRule="auto"/>
              <w:rPr>
                <w:rFonts w:cs="Arial"/>
                <w:color w:val="000000"/>
                <w:sz w:val="16"/>
                <w:szCs w:val="16"/>
                <w:lang w:eastAsia="nl-NL"/>
              </w:rPr>
            </w:pPr>
            <w:r w:rsidRPr="00EF75E6">
              <w:rPr>
                <w:rFonts w:cs="Arial"/>
                <w:color w:val="000000"/>
                <w:sz w:val="16"/>
                <w:szCs w:val="16"/>
                <w:lang w:eastAsia="nl-NL"/>
              </w:rPr>
              <w:t>instemming FGV (7.13 i)</w:t>
            </w:r>
          </w:p>
        </w:tc>
      </w:tr>
      <w:tr w:rsidR="00EA38D8" w:rsidRPr="00EF75E6" w14:paraId="10D1F4D8" w14:textId="77777777" w:rsidTr="00B65B35">
        <w:tc>
          <w:tcPr>
            <w:tcW w:w="7585" w:type="dxa"/>
          </w:tcPr>
          <w:p w14:paraId="63126F0C" w14:textId="0145003A" w:rsidR="00EA38D8" w:rsidRPr="00FC04B5" w:rsidRDefault="00EA38D8" w:rsidP="009A73FE">
            <w:pPr>
              <w:tabs>
                <w:tab w:val="left" w:pos="425"/>
              </w:tabs>
              <w:autoSpaceDE w:val="0"/>
              <w:autoSpaceDN w:val="0"/>
              <w:spacing w:after="16" w:line="276" w:lineRule="auto"/>
              <w:ind w:left="459" w:hanging="459"/>
              <w:rPr>
                <w:rFonts w:cs="Arial"/>
                <w:sz w:val="20"/>
                <w:szCs w:val="20"/>
                <w:lang w:eastAsia="nl-NL"/>
              </w:rPr>
            </w:pPr>
            <w:r w:rsidRPr="00FC04B5">
              <w:rPr>
                <w:rFonts w:cs="Arial"/>
                <w:sz w:val="20"/>
                <w:szCs w:val="20"/>
                <w:lang w:eastAsia="nl-NL"/>
              </w:rPr>
              <w:t>[1b</w:t>
            </w:r>
            <w:r w:rsidRPr="00FC04B5">
              <w:rPr>
                <w:rFonts w:cs="Arial"/>
                <w:sz w:val="20"/>
                <w:szCs w:val="20"/>
                <w:lang w:eastAsia="nl-NL"/>
              </w:rPr>
              <w:tab/>
            </w:r>
            <w:r w:rsidR="0023244A">
              <w:rPr>
                <w:rFonts w:cs="Arial"/>
                <w:i/>
                <w:sz w:val="16"/>
                <w:szCs w:val="16"/>
                <w:lang w:eastAsia="nl-NL"/>
              </w:rPr>
              <w:t>Keuze</w:t>
            </w:r>
            <w:r w:rsidRPr="00FC04B5">
              <w:rPr>
                <w:rFonts w:cs="Arial"/>
                <w:sz w:val="16"/>
                <w:szCs w:val="16"/>
                <w:lang w:eastAsia="nl-NL"/>
              </w:rPr>
              <w:t>:</w:t>
            </w:r>
            <w:r w:rsidRPr="00FC04B5">
              <w:rPr>
                <w:rFonts w:cs="Arial"/>
                <w:sz w:val="20"/>
                <w:szCs w:val="20"/>
                <w:lang w:eastAsia="nl-NL"/>
              </w:rPr>
              <w:t xml:space="preserve"> </w:t>
            </w:r>
            <w:r w:rsidR="0094084A" w:rsidRPr="00FC04B5">
              <w:rPr>
                <w:rFonts w:cs="Arial"/>
                <w:sz w:val="20"/>
                <w:szCs w:val="20"/>
                <w:lang w:eastAsia="nl-NL"/>
              </w:rPr>
              <w:t>Aan het met goed gevolg afronden van de volgende onderwijseenheden kan ook worden voldaan door het verrichten van werkzaamheden tijdens de opleiding, mits wordt voldaan aan de cr</w:t>
            </w:r>
            <w:r w:rsidR="00EF405F" w:rsidRPr="00FC04B5">
              <w:rPr>
                <w:rFonts w:cs="Arial"/>
                <w:sz w:val="20"/>
                <w:szCs w:val="20"/>
                <w:lang w:eastAsia="nl-NL"/>
              </w:rPr>
              <w:t>iteria genoemd in de studiegids:</w:t>
            </w:r>
          </w:p>
          <w:p w14:paraId="553AFA65" w14:textId="77777777" w:rsidR="00EF405F" w:rsidRPr="00FC04B5" w:rsidRDefault="00EF405F" w:rsidP="009A73FE">
            <w:pPr>
              <w:tabs>
                <w:tab w:val="left" w:pos="425"/>
              </w:tabs>
              <w:autoSpaceDE w:val="0"/>
              <w:autoSpaceDN w:val="0"/>
              <w:spacing w:after="16" w:line="276" w:lineRule="auto"/>
              <w:ind w:left="918" w:hanging="459"/>
              <w:rPr>
                <w:rFonts w:cs="Arial"/>
                <w:sz w:val="20"/>
                <w:szCs w:val="20"/>
                <w:lang w:eastAsia="nl-NL"/>
              </w:rPr>
            </w:pPr>
            <w:r w:rsidRPr="00FC04B5">
              <w:rPr>
                <w:rFonts w:cs="Arial"/>
                <w:sz w:val="20"/>
                <w:szCs w:val="20"/>
                <w:lang w:eastAsia="nl-NL"/>
              </w:rPr>
              <w:t>………</w:t>
            </w:r>
          </w:p>
        </w:tc>
        <w:tc>
          <w:tcPr>
            <w:tcW w:w="1323" w:type="dxa"/>
          </w:tcPr>
          <w:p w14:paraId="52A4E921" w14:textId="77777777" w:rsidR="00EA38D8" w:rsidRPr="00EF75E6" w:rsidRDefault="00144DBE" w:rsidP="009A73FE">
            <w:pPr>
              <w:tabs>
                <w:tab w:val="left" w:pos="425"/>
              </w:tabs>
              <w:autoSpaceDE w:val="0"/>
              <w:autoSpaceDN w:val="0"/>
              <w:spacing w:after="16" w:line="276" w:lineRule="auto"/>
              <w:rPr>
                <w:rFonts w:cs="Arial"/>
                <w:color w:val="000000"/>
                <w:sz w:val="16"/>
                <w:szCs w:val="16"/>
                <w:lang w:eastAsia="nl-NL"/>
              </w:rPr>
            </w:pPr>
            <w:r>
              <w:rPr>
                <w:rFonts w:cs="Arial"/>
                <w:color w:val="000000"/>
                <w:sz w:val="16"/>
                <w:szCs w:val="16"/>
                <w:lang w:eastAsia="nl-NL"/>
              </w:rPr>
              <w:t>Advies</w:t>
            </w:r>
            <w:r w:rsidR="00EA38D8" w:rsidRPr="00EF75E6">
              <w:rPr>
                <w:rFonts w:cs="Arial"/>
                <w:color w:val="000000"/>
                <w:sz w:val="16"/>
                <w:szCs w:val="16"/>
                <w:lang w:eastAsia="nl-NL"/>
              </w:rPr>
              <w:t xml:space="preserve"> OLC;</w:t>
            </w:r>
          </w:p>
          <w:p w14:paraId="1B907B2C" w14:textId="77777777" w:rsidR="00EA38D8" w:rsidRPr="00EF75E6" w:rsidRDefault="00EA38D8" w:rsidP="009A73FE">
            <w:pPr>
              <w:tabs>
                <w:tab w:val="left" w:pos="425"/>
              </w:tabs>
              <w:autoSpaceDE w:val="0"/>
              <w:autoSpaceDN w:val="0"/>
              <w:spacing w:after="16" w:line="276" w:lineRule="auto"/>
              <w:rPr>
                <w:rFonts w:cs="Arial"/>
                <w:color w:val="000000"/>
                <w:sz w:val="16"/>
                <w:szCs w:val="16"/>
                <w:lang w:eastAsia="nl-NL"/>
              </w:rPr>
            </w:pPr>
            <w:r w:rsidRPr="00EF75E6">
              <w:rPr>
                <w:rFonts w:cs="Arial"/>
                <w:color w:val="000000"/>
                <w:sz w:val="16"/>
                <w:szCs w:val="16"/>
                <w:lang w:eastAsia="nl-NL"/>
              </w:rPr>
              <w:t>instemming FGV (7.13 r)</w:t>
            </w:r>
          </w:p>
        </w:tc>
      </w:tr>
      <w:tr w:rsidR="00FC74AF" w:rsidRPr="00EF75E6" w14:paraId="2335699B" w14:textId="77777777" w:rsidTr="00B65B35">
        <w:tc>
          <w:tcPr>
            <w:tcW w:w="7585" w:type="dxa"/>
          </w:tcPr>
          <w:p w14:paraId="2E28D871" w14:textId="77777777" w:rsidR="00FC74AF" w:rsidRPr="0022772B" w:rsidRDefault="00FC74AF" w:rsidP="00A879CE">
            <w:pPr>
              <w:pStyle w:val="Lijstalinea"/>
              <w:numPr>
                <w:ilvl w:val="0"/>
                <w:numId w:val="19"/>
              </w:numPr>
              <w:rPr>
                <w:rFonts w:cs="Arial"/>
                <w:sz w:val="20"/>
                <w:szCs w:val="20"/>
              </w:rPr>
            </w:pPr>
            <w:r w:rsidRPr="0022772B">
              <w:rPr>
                <w:rFonts w:cs="Arial"/>
                <w:sz w:val="20"/>
                <w:szCs w:val="20"/>
              </w:rPr>
              <w:t>[</w:t>
            </w:r>
            <w:r w:rsidRPr="0022772B">
              <w:rPr>
                <w:rFonts w:cs="Arial"/>
                <w:i/>
                <w:sz w:val="16"/>
                <w:szCs w:val="16"/>
              </w:rPr>
              <w:t>keuze</w:t>
            </w:r>
            <w:r w:rsidRPr="0022772B">
              <w:rPr>
                <w:rFonts w:cs="Arial"/>
                <w:sz w:val="20"/>
                <w:szCs w:val="20"/>
              </w:rPr>
              <w:t>: Deze opleiding wordt aangeboden in samenwerking</w:t>
            </w:r>
            <w:r w:rsidR="0022772B">
              <w:rPr>
                <w:rFonts w:cs="Arial"/>
                <w:sz w:val="20"/>
                <w:szCs w:val="20"/>
              </w:rPr>
              <w:t xml:space="preserve"> met de Universiteit…. en leidt </w:t>
            </w:r>
            <w:r w:rsidRPr="0022772B">
              <w:rPr>
                <w:rFonts w:cs="Arial"/>
                <w:sz w:val="20"/>
                <w:szCs w:val="20"/>
              </w:rPr>
              <w:t xml:space="preserve">tot een joint </w:t>
            </w:r>
            <w:proofErr w:type="spellStart"/>
            <w:r w:rsidRPr="0022772B">
              <w:rPr>
                <w:rFonts w:cs="Arial"/>
                <w:sz w:val="20"/>
                <w:szCs w:val="20"/>
              </w:rPr>
              <w:t>degree</w:t>
            </w:r>
            <w:proofErr w:type="spellEnd"/>
            <w:r w:rsidRPr="0022772B">
              <w:rPr>
                <w:rFonts w:cs="Arial"/>
                <w:sz w:val="20"/>
                <w:szCs w:val="20"/>
              </w:rPr>
              <w:t>.]</w:t>
            </w:r>
          </w:p>
        </w:tc>
        <w:tc>
          <w:tcPr>
            <w:tcW w:w="1323" w:type="dxa"/>
          </w:tcPr>
          <w:p w14:paraId="7004447C" w14:textId="77777777" w:rsidR="00FC74AF" w:rsidRPr="00555240" w:rsidRDefault="00031A1D" w:rsidP="00FC74AF">
            <w:pPr>
              <w:tabs>
                <w:tab w:val="left" w:pos="425"/>
              </w:tabs>
              <w:autoSpaceDE w:val="0"/>
              <w:autoSpaceDN w:val="0"/>
              <w:spacing w:line="276" w:lineRule="auto"/>
              <w:rPr>
                <w:rFonts w:cs="Arial"/>
                <w:color w:val="000000"/>
                <w:sz w:val="16"/>
                <w:szCs w:val="16"/>
                <w:lang w:eastAsia="nl-NL"/>
              </w:rPr>
            </w:pPr>
            <w:r>
              <w:rPr>
                <w:rFonts w:cs="Arial"/>
                <w:color w:val="000000"/>
                <w:sz w:val="16"/>
                <w:szCs w:val="16"/>
                <w:lang w:eastAsia="nl-NL"/>
              </w:rPr>
              <w:t>A</w:t>
            </w:r>
            <w:r w:rsidR="00FC74AF" w:rsidRPr="00555240">
              <w:rPr>
                <w:rFonts w:cs="Arial"/>
                <w:color w:val="000000"/>
                <w:sz w:val="16"/>
                <w:szCs w:val="16"/>
                <w:lang w:eastAsia="nl-NL"/>
              </w:rPr>
              <w:t>dvies OLC;</w:t>
            </w:r>
          </w:p>
          <w:p w14:paraId="6EC4364A" w14:textId="77777777" w:rsidR="00FC74AF" w:rsidRPr="00555240" w:rsidRDefault="00FC74AF" w:rsidP="00FC74AF">
            <w:pPr>
              <w:tabs>
                <w:tab w:val="left" w:pos="425"/>
              </w:tabs>
              <w:autoSpaceDE w:val="0"/>
              <w:autoSpaceDN w:val="0"/>
              <w:spacing w:line="276" w:lineRule="auto"/>
              <w:rPr>
                <w:rFonts w:cs="Arial"/>
                <w:color w:val="000000"/>
                <w:sz w:val="16"/>
                <w:szCs w:val="16"/>
                <w:lang w:eastAsia="nl-NL"/>
              </w:rPr>
            </w:pPr>
            <w:r w:rsidRPr="00555240">
              <w:rPr>
                <w:rFonts w:cs="Arial"/>
                <w:color w:val="000000"/>
                <w:sz w:val="16"/>
                <w:szCs w:val="16"/>
                <w:lang w:eastAsia="nl-NL"/>
              </w:rPr>
              <w:t xml:space="preserve">instemming FGV </w:t>
            </w:r>
          </w:p>
          <w:p w14:paraId="7863AECA" w14:textId="77777777" w:rsidR="00FC74AF" w:rsidRDefault="00FC74AF" w:rsidP="00FC74AF">
            <w:pPr>
              <w:tabs>
                <w:tab w:val="left" w:pos="425"/>
              </w:tabs>
              <w:autoSpaceDE w:val="0"/>
              <w:autoSpaceDN w:val="0"/>
              <w:spacing w:line="276" w:lineRule="auto"/>
              <w:rPr>
                <w:rFonts w:cs="Arial"/>
                <w:color w:val="000000"/>
                <w:sz w:val="16"/>
                <w:szCs w:val="16"/>
                <w:lang w:eastAsia="nl-NL"/>
              </w:rPr>
            </w:pPr>
            <w:r w:rsidRPr="00555240">
              <w:rPr>
                <w:rFonts w:cs="Arial"/>
                <w:color w:val="000000"/>
                <w:sz w:val="16"/>
                <w:szCs w:val="16"/>
                <w:lang w:eastAsia="nl-NL"/>
              </w:rPr>
              <w:t>(</w:t>
            </w:r>
            <w:r>
              <w:rPr>
                <w:rFonts w:cs="Arial"/>
                <w:color w:val="000000"/>
                <w:sz w:val="16"/>
                <w:szCs w:val="16"/>
                <w:lang w:eastAsia="nl-NL"/>
              </w:rPr>
              <w:t>9.38 sub</w:t>
            </w:r>
            <w:r w:rsidRPr="00555240">
              <w:rPr>
                <w:rFonts w:cs="Arial"/>
                <w:color w:val="000000"/>
                <w:sz w:val="16"/>
                <w:szCs w:val="16"/>
                <w:lang w:eastAsia="nl-NL"/>
              </w:rPr>
              <w:t xml:space="preserve"> b)</w:t>
            </w:r>
          </w:p>
        </w:tc>
      </w:tr>
    </w:tbl>
    <w:p w14:paraId="53211A47" w14:textId="77777777" w:rsidR="00876D6D" w:rsidRDefault="00876D6D" w:rsidP="009A73FE">
      <w:pPr>
        <w:pStyle w:val="Kop2"/>
        <w:tabs>
          <w:tab w:val="left" w:pos="425"/>
        </w:tabs>
        <w:spacing w:before="0" w:line="276" w:lineRule="auto"/>
        <w:rPr>
          <w:rFonts w:asciiTheme="minorHAnsi" w:hAnsiTheme="minorHAnsi" w:cs="Arial"/>
          <w:b w:val="0"/>
          <w:color w:val="0000FF"/>
          <w:sz w:val="20"/>
          <w:szCs w:val="20"/>
        </w:rPr>
      </w:pPr>
    </w:p>
    <w:p w14:paraId="37F9EDC2" w14:textId="77777777" w:rsidR="00DF30F3" w:rsidRPr="00EF75E6" w:rsidRDefault="00876D6D" w:rsidP="00DF30F3">
      <w:pPr>
        <w:pStyle w:val="Kop2"/>
        <w:spacing w:before="0" w:line="276" w:lineRule="auto"/>
        <w:rPr>
          <w:rFonts w:asciiTheme="minorHAnsi" w:hAnsiTheme="minorHAnsi" w:cs="Arial"/>
          <w:b w:val="0"/>
          <w:color w:val="0000FF"/>
          <w:sz w:val="20"/>
          <w:szCs w:val="20"/>
        </w:rPr>
      </w:pPr>
      <w:bookmarkStart w:id="116" w:name="_Toc20743536"/>
      <w:r w:rsidRPr="00EF75E6">
        <w:rPr>
          <w:rFonts w:asciiTheme="minorHAnsi" w:hAnsiTheme="minorHAnsi" w:cs="Arial"/>
          <w:b w:val="0"/>
          <w:color w:val="0000FF"/>
          <w:sz w:val="20"/>
          <w:szCs w:val="20"/>
        </w:rPr>
        <w:t xml:space="preserve">Artikel </w:t>
      </w:r>
      <w:r>
        <w:rPr>
          <w:rFonts w:asciiTheme="minorHAnsi" w:hAnsiTheme="minorHAnsi" w:cs="Arial"/>
          <w:b w:val="0"/>
          <w:color w:val="0000FF"/>
          <w:sz w:val="20"/>
          <w:szCs w:val="20"/>
        </w:rPr>
        <w:t>7</w:t>
      </w:r>
      <w:r w:rsidRPr="00EF75E6">
        <w:rPr>
          <w:rFonts w:asciiTheme="minorHAnsi" w:hAnsiTheme="minorHAnsi" w:cs="Arial"/>
          <w:b w:val="0"/>
          <w:color w:val="0000FF"/>
          <w:sz w:val="20"/>
          <w:szCs w:val="20"/>
        </w:rPr>
        <w:t>.</w:t>
      </w:r>
      <w:r>
        <w:rPr>
          <w:rFonts w:asciiTheme="minorHAnsi" w:hAnsiTheme="minorHAnsi" w:cs="Arial"/>
          <w:b w:val="0"/>
          <w:color w:val="0000FF"/>
          <w:sz w:val="20"/>
          <w:szCs w:val="20"/>
        </w:rPr>
        <w:t>2</w:t>
      </w:r>
      <w:r w:rsidRPr="00EF75E6">
        <w:rPr>
          <w:rFonts w:asciiTheme="minorHAnsi" w:hAnsiTheme="minorHAnsi" w:cs="Arial"/>
          <w:b w:val="0"/>
          <w:color w:val="0000FF"/>
          <w:sz w:val="20"/>
          <w:szCs w:val="20"/>
        </w:rPr>
        <w:t xml:space="preserve"> Ge</w:t>
      </w:r>
      <w:r>
        <w:rPr>
          <w:rFonts w:asciiTheme="minorHAnsi" w:hAnsiTheme="minorHAnsi" w:cs="Arial"/>
          <w:b w:val="0"/>
          <w:color w:val="0000FF"/>
          <w:sz w:val="20"/>
          <w:szCs w:val="20"/>
        </w:rPr>
        <w:t xml:space="preserve">bruikte werk- en </w:t>
      </w:r>
      <w:proofErr w:type="spellStart"/>
      <w:r>
        <w:rPr>
          <w:rFonts w:asciiTheme="minorHAnsi" w:hAnsiTheme="minorHAnsi" w:cs="Arial"/>
          <w:b w:val="0"/>
          <w:color w:val="0000FF"/>
          <w:sz w:val="20"/>
          <w:szCs w:val="20"/>
        </w:rPr>
        <w:t>toetsvormen</w:t>
      </w:r>
      <w:bookmarkEnd w:id="116"/>
      <w:proofErr w:type="spellEnd"/>
    </w:p>
    <w:tbl>
      <w:tblPr>
        <w:tblStyle w:val="Tabelraster"/>
        <w:tblW w:w="0" w:type="auto"/>
        <w:tblInd w:w="108" w:type="dxa"/>
        <w:tblLook w:val="04A0" w:firstRow="1" w:lastRow="0" w:firstColumn="1" w:lastColumn="0" w:noHBand="0" w:noVBand="1"/>
      </w:tblPr>
      <w:tblGrid>
        <w:gridCol w:w="7583"/>
        <w:gridCol w:w="1325"/>
      </w:tblGrid>
      <w:tr w:rsidR="00DF30F3" w:rsidRPr="00EF75E6" w14:paraId="1644AC31" w14:textId="77777777" w:rsidTr="00DF30F3">
        <w:tc>
          <w:tcPr>
            <w:tcW w:w="7797" w:type="dxa"/>
          </w:tcPr>
          <w:p w14:paraId="0A230EC3"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sz w:val="20"/>
                <w:szCs w:val="20"/>
                <w:lang w:eastAsia="nl-NL"/>
              </w:rPr>
              <w:t xml:space="preserve">1. </w:t>
            </w:r>
            <w:r w:rsidRPr="007E1A28">
              <w:rPr>
                <w:rFonts w:cs="Arial"/>
                <w:sz w:val="20"/>
                <w:szCs w:val="20"/>
                <w:lang w:eastAsia="nl-NL"/>
              </w:rPr>
              <w:tab/>
              <w:t>De opleiding gebruikt de volgende werkvormen:</w:t>
            </w:r>
          </w:p>
          <w:p w14:paraId="7DF9F5CD"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sz w:val="20"/>
                <w:szCs w:val="20"/>
                <w:lang w:eastAsia="nl-NL"/>
              </w:rPr>
              <w:tab/>
              <w:t>[</w:t>
            </w:r>
            <w:r w:rsidRPr="007E1A28">
              <w:rPr>
                <w:rFonts w:cs="Arial"/>
                <w:i/>
                <w:sz w:val="16"/>
                <w:szCs w:val="16"/>
                <w:lang w:eastAsia="nl-NL"/>
              </w:rPr>
              <w:t>keuze:</w:t>
            </w:r>
            <w:r w:rsidRPr="007E1A28">
              <w:rPr>
                <w:rFonts w:cs="Arial"/>
                <w:sz w:val="20"/>
                <w:szCs w:val="20"/>
                <w:lang w:eastAsia="nl-NL"/>
              </w:rPr>
              <w:t>]</w:t>
            </w:r>
          </w:p>
          <w:p w14:paraId="7957A4B1"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sz w:val="20"/>
                <w:szCs w:val="20"/>
                <w:lang w:eastAsia="nl-NL"/>
              </w:rPr>
              <w:tab/>
              <w:t>Hoorcolleges</w:t>
            </w:r>
          </w:p>
          <w:p w14:paraId="325617CF"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sz w:val="20"/>
                <w:szCs w:val="20"/>
                <w:lang w:eastAsia="nl-NL"/>
              </w:rPr>
              <w:tab/>
              <w:t>Werkcolleges</w:t>
            </w:r>
          </w:p>
          <w:p w14:paraId="2BDC1D44"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sz w:val="20"/>
                <w:szCs w:val="20"/>
                <w:lang w:eastAsia="nl-NL"/>
              </w:rPr>
              <w:tab/>
              <w:t>….</w:t>
            </w:r>
          </w:p>
          <w:p w14:paraId="365B94F7"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i/>
                <w:sz w:val="16"/>
                <w:szCs w:val="16"/>
                <w:lang w:eastAsia="nl-NL"/>
              </w:rPr>
              <w:t>[keuze]</w:t>
            </w:r>
            <w:r w:rsidRPr="007E1A28">
              <w:rPr>
                <w:rFonts w:cs="Arial"/>
                <w:sz w:val="20"/>
                <w:szCs w:val="20"/>
                <w:lang w:eastAsia="nl-NL"/>
              </w:rPr>
              <w:t>:</w:t>
            </w:r>
          </w:p>
          <w:p w14:paraId="726EAAB5" w14:textId="77777777" w:rsidR="00DF30F3" w:rsidRPr="007E1A28" w:rsidRDefault="00DF30F3" w:rsidP="00DF30F3">
            <w:pPr>
              <w:tabs>
                <w:tab w:val="left" w:pos="459"/>
              </w:tabs>
              <w:autoSpaceDE w:val="0"/>
              <w:autoSpaceDN w:val="0"/>
              <w:adjustRightInd w:val="0"/>
              <w:rPr>
                <w:rFonts w:cs="Arial"/>
                <w:sz w:val="20"/>
                <w:szCs w:val="20"/>
                <w:lang w:eastAsia="nl-NL"/>
              </w:rPr>
            </w:pPr>
            <w:r w:rsidRPr="007E1A28">
              <w:rPr>
                <w:rFonts w:cs="Arial"/>
                <w:sz w:val="20"/>
                <w:szCs w:val="20"/>
                <w:lang w:eastAsia="nl-NL"/>
              </w:rPr>
              <w:t>1.</w:t>
            </w:r>
            <w:r w:rsidRPr="007E1A28">
              <w:rPr>
                <w:rFonts w:cs="Arial"/>
                <w:sz w:val="20"/>
                <w:szCs w:val="20"/>
                <w:lang w:eastAsia="nl-NL"/>
              </w:rPr>
              <w:tab/>
              <w:t>De opleiding hanteert de werkvormen zoals staan vermeld in de studiegids.</w:t>
            </w:r>
          </w:p>
        </w:tc>
        <w:tc>
          <w:tcPr>
            <w:tcW w:w="1337" w:type="dxa"/>
          </w:tcPr>
          <w:p w14:paraId="1A97DFF0" w14:textId="77777777" w:rsidR="00DF30F3" w:rsidRPr="00EF75E6" w:rsidRDefault="00DF30F3" w:rsidP="00DF30F3">
            <w:pPr>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4F76A92B" w14:textId="77777777" w:rsidR="00DF30F3" w:rsidRPr="00EF75E6" w:rsidRDefault="00DF30F3" w:rsidP="00DF30F3">
            <w:pPr>
              <w:autoSpaceDE w:val="0"/>
              <w:autoSpaceDN w:val="0"/>
              <w:spacing w:line="276" w:lineRule="auto"/>
              <w:rPr>
                <w:rFonts w:cs="Arial"/>
                <w:color w:val="000000"/>
                <w:sz w:val="16"/>
                <w:szCs w:val="16"/>
                <w:lang w:eastAsia="nl-NL"/>
              </w:rPr>
            </w:pPr>
            <w:r w:rsidRPr="00EF75E6">
              <w:rPr>
                <w:rFonts w:cs="Arial"/>
                <w:color w:val="000000"/>
                <w:sz w:val="16"/>
                <w:szCs w:val="16"/>
                <w:lang w:eastAsia="nl-NL"/>
              </w:rPr>
              <w:t xml:space="preserve">instemming FGV (7.13 </w:t>
            </w:r>
            <w:r>
              <w:rPr>
                <w:rFonts w:cs="Arial"/>
                <w:color w:val="000000"/>
                <w:sz w:val="16"/>
                <w:szCs w:val="16"/>
                <w:lang w:eastAsia="nl-NL"/>
              </w:rPr>
              <w:t>x</w:t>
            </w:r>
            <w:r w:rsidRPr="00EF75E6">
              <w:rPr>
                <w:rFonts w:cs="Arial"/>
                <w:color w:val="000000"/>
                <w:sz w:val="16"/>
                <w:szCs w:val="16"/>
                <w:lang w:eastAsia="nl-NL"/>
              </w:rPr>
              <w:t>)</w:t>
            </w:r>
          </w:p>
        </w:tc>
      </w:tr>
      <w:tr w:rsidR="00DF30F3" w:rsidRPr="00EF75E6" w14:paraId="56764A1A" w14:textId="77777777" w:rsidTr="00DF30F3">
        <w:tc>
          <w:tcPr>
            <w:tcW w:w="7797" w:type="dxa"/>
          </w:tcPr>
          <w:p w14:paraId="638E97E9" w14:textId="77777777" w:rsidR="00DF30F3" w:rsidRPr="007E1A28" w:rsidRDefault="00DF30F3" w:rsidP="00DF30F3">
            <w:pPr>
              <w:autoSpaceDE w:val="0"/>
              <w:autoSpaceDN w:val="0"/>
              <w:spacing w:after="16" w:line="276" w:lineRule="auto"/>
              <w:ind w:left="459" w:hanging="459"/>
              <w:rPr>
                <w:rFonts w:cs="Arial"/>
                <w:sz w:val="20"/>
                <w:szCs w:val="20"/>
                <w:lang w:eastAsia="nl-NL"/>
              </w:rPr>
            </w:pPr>
            <w:r w:rsidRPr="007E1A28">
              <w:rPr>
                <w:rFonts w:cs="Arial"/>
                <w:sz w:val="20"/>
                <w:szCs w:val="20"/>
                <w:lang w:eastAsia="nl-NL"/>
              </w:rPr>
              <w:t xml:space="preserve">2. </w:t>
            </w:r>
            <w:r w:rsidRPr="007E1A28">
              <w:rPr>
                <w:rFonts w:cs="Arial"/>
                <w:sz w:val="20"/>
                <w:szCs w:val="20"/>
                <w:lang w:eastAsia="nl-NL"/>
              </w:rPr>
              <w:tab/>
              <w:t xml:space="preserve">De opleiding gebruikt de volgende </w:t>
            </w:r>
            <w:proofErr w:type="spellStart"/>
            <w:r w:rsidRPr="007E1A28">
              <w:rPr>
                <w:rFonts w:cs="Arial"/>
                <w:sz w:val="20"/>
                <w:szCs w:val="20"/>
                <w:lang w:eastAsia="nl-NL"/>
              </w:rPr>
              <w:t>toetsvormen</w:t>
            </w:r>
            <w:proofErr w:type="spellEnd"/>
            <w:r w:rsidRPr="007E1A28">
              <w:rPr>
                <w:rFonts w:cs="Arial"/>
                <w:sz w:val="20"/>
                <w:szCs w:val="20"/>
                <w:lang w:eastAsia="nl-NL"/>
              </w:rPr>
              <w:t xml:space="preserve"> </w:t>
            </w:r>
          </w:p>
          <w:p w14:paraId="7066A3C0" w14:textId="77777777" w:rsidR="00DF30F3" w:rsidRPr="007E1A28" w:rsidRDefault="00DF30F3" w:rsidP="00DF30F3">
            <w:pPr>
              <w:autoSpaceDE w:val="0"/>
              <w:autoSpaceDN w:val="0"/>
              <w:spacing w:after="16" w:line="276" w:lineRule="auto"/>
              <w:ind w:left="459" w:hanging="459"/>
              <w:rPr>
                <w:rFonts w:cs="Arial"/>
                <w:sz w:val="20"/>
                <w:szCs w:val="20"/>
                <w:lang w:eastAsia="nl-NL"/>
              </w:rPr>
            </w:pPr>
            <w:r w:rsidRPr="007E1A28">
              <w:rPr>
                <w:rFonts w:cs="Arial"/>
                <w:sz w:val="20"/>
                <w:szCs w:val="20"/>
                <w:lang w:eastAsia="nl-NL"/>
              </w:rPr>
              <w:tab/>
              <w:t>[</w:t>
            </w:r>
            <w:r w:rsidRPr="007E1A28">
              <w:rPr>
                <w:rFonts w:cs="Arial"/>
                <w:i/>
                <w:sz w:val="16"/>
                <w:szCs w:val="16"/>
                <w:lang w:eastAsia="nl-NL"/>
              </w:rPr>
              <w:t>keuze</w:t>
            </w:r>
            <w:r w:rsidRPr="007E1A28">
              <w:rPr>
                <w:rFonts w:cs="Arial"/>
                <w:sz w:val="20"/>
                <w:szCs w:val="20"/>
                <w:lang w:eastAsia="nl-NL"/>
              </w:rPr>
              <w:t>:]</w:t>
            </w:r>
          </w:p>
          <w:p w14:paraId="2CA50259" w14:textId="77777777" w:rsidR="00DF30F3" w:rsidRPr="007E1A28" w:rsidRDefault="00DF30F3" w:rsidP="00DF30F3">
            <w:pPr>
              <w:autoSpaceDE w:val="0"/>
              <w:autoSpaceDN w:val="0"/>
              <w:spacing w:after="16" w:line="276" w:lineRule="auto"/>
              <w:ind w:left="459" w:hanging="459"/>
              <w:rPr>
                <w:rFonts w:cs="Arial"/>
                <w:sz w:val="20"/>
                <w:szCs w:val="20"/>
                <w:lang w:eastAsia="nl-NL"/>
              </w:rPr>
            </w:pPr>
            <w:r w:rsidRPr="007E1A28">
              <w:rPr>
                <w:rFonts w:cs="Arial"/>
                <w:sz w:val="20"/>
                <w:szCs w:val="20"/>
                <w:lang w:eastAsia="nl-NL"/>
              </w:rPr>
              <w:tab/>
              <w:t>Schriftelijk tentamen</w:t>
            </w:r>
          </w:p>
          <w:p w14:paraId="5157E513" w14:textId="77777777" w:rsidR="00DF30F3" w:rsidRPr="007E1A28" w:rsidRDefault="00DF30F3" w:rsidP="00DF30F3">
            <w:pPr>
              <w:autoSpaceDE w:val="0"/>
              <w:autoSpaceDN w:val="0"/>
              <w:spacing w:after="16" w:line="276" w:lineRule="auto"/>
              <w:ind w:left="459" w:hanging="459"/>
              <w:rPr>
                <w:rFonts w:cs="Arial"/>
                <w:sz w:val="20"/>
                <w:szCs w:val="20"/>
                <w:lang w:eastAsia="nl-NL"/>
              </w:rPr>
            </w:pPr>
            <w:r w:rsidRPr="007E1A28">
              <w:rPr>
                <w:rFonts w:cs="Arial"/>
                <w:sz w:val="20"/>
                <w:szCs w:val="20"/>
                <w:lang w:eastAsia="nl-NL"/>
              </w:rPr>
              <w:tab/>
              <w:t xml:space="preserve">…… </w:t>
            </w:r>
          </w:p>
          <w:p w14:paraId="33FBF474" w14:textId="77777777" w:rsidR="00DF30F3" w:rsidRPr="007E1A28" w:rsidRDefault="00DF30F3" w:rsidP="00DF30F3">
            <w:pPr>
              <w:autoSpaceDE w:val="0"/>
              <w:autoSpaceDN w:val="0"/>
              <w:spacing w:line="276" w:lineRule="auto"/>
              <w:ind w:left="459" w:hanging="459"/>
              <w:rPr>
                <w:rFonts w:cs="Arial"/>
                <w:sz w:val="20"/>
                <w:szCs w:val="20"/>
                <w:lang w:eastAsia="nl-NL"/>
              </w:rPr>
            </w:pPr>
            <w:r w:rsidRPr="007E1A28">
              <w:rPr>
                <w:rFonts w:cs="Arial"/>
                <w:i/>
                <w:sz w:val="16"/>
                <w:szCs w:val="16"/>
                <w:lang w:eastAsia="nl-NL"/>
              </w:rPr>
              <w:t>[keuze]</w:t>
            </w:r>
            <w:r w:rsidRPr="007E1A28">
              <w:rPr>
                <w:rFonts w:cs="Arial"/>
                <w:sz w:val="20"/>
                <w:szCs w:val="20"/>
                <w:lang w:eastAsia="nl-NL"/>
              </w:rPr>
              <w:t>:</w:t>
            </w:r>
          </w:p>
          <w:p w14:paraId="63DDC4DB" w14:textId="77777777" w:rsidR="00DF30F3" w:rsidRPr="007E1A28" w:rsidRDefault="00DF30F3" w:rsidP="00DF30F3">
            <w:pPr>
              <w:autoSpaceDE w:val="0"/>
              <w:autoSpaceDN w:val="0"/>
              <w:spacing w:after="16" w:line="276" w:lineRule="auto"/>
              <w:ind w:left="459" w:hanging="459"/>
              <w:rPr>
                <w:rFonts w:cs="Arial"/>
                <w:sz w:val="20"/>
                <w:szCs w:val="20"/>
                <w:lang w:eastAsia="nl-NL"/>
              </w:rPr>
            </w:pPr>
            <w:r w:rsidRPr="007E1A28">
              <w:rPr>
                <w:rFonts w:cs="Arial"/>
                <w:sz w:val="20"/>
                <w:szCs w:val="20"/>
                <w:lang w:eastAsia="nl-NL"/>
              </w:rPr>
              <w:t>2.</w:t>
            </w:r>
            <w:r w:rsidRPr="007E1A28">
              <w:rPr>
                <w:rFonts w:cs="Arial"/>
                <w:sz w:val="20"/>
                <w:szCs w:val="20"/>
                <w:lang w:eastAsia="nl-NL"/>
              </w:rPr>
              <w:tab/>
              <w:t xml:space="preserve">De opleiding hanteert de </w:t>
            </w:r>
            <w:proofErr w:type="spellStart"/>
            <w:r w:rsidRPr="007E1A28">
              <w:rPr>
                <w:rFonts w:cs="Arial"/>
                <w:sz w:val="20"/>
                <w:szCs w:val="20"/>
                <w:lang w:eastAsia="nl-NL"/>
              </w:rPr>
              <w:t>toetsvormen</w:t>
            </w:r>
            <w:proofErr w:type="spellEnd"/>
            <w:r w:rsidRPr="007E1A28">
              <w:rPr>
                <w:rFonts w:cs="Arial"/>
                <w:sz w:val="20"/>
                <w:szCs w:val="20"/>
                <w:lang w:eastAsia="nl-NL"/>
              </w:rPr>
              <w:t xml:space="preserve"> zoals staan vermeld in de studiegids.</w:t>
            </w:r>
          </w:p>
        </w:tc>
        <w:tc>
          <w:tcPr>
            <w:tcW w:w="1337" w:type="dxa"/>
          </w:tcPr>
          <w:p w14:paraId="4DD5E0AC" w14:textId="77777777" w:rsidR="00DF30F3" w:rsidRPr="00EF75E6" w:rsidRDefault="00DF30F3" w:rsidP="00DF30F3">
            <w:pPr>
              <w:autoSpaceDE w:val="0"/>
              <w:autoSpaceDN w:val="0"/>
              <w:spacing w:after="16" w:line="276" w:lineRule="auto"/>
              <w:rPr>
                <w:rFonts w:cs="Arial"/>
                <w:color w:val="000000"/>
                <w:sz w:val="16"/>
                <w:szCs w:val="16"/>
                <w:lang w:eastAsia="nl-NL"/>
              </w:rPr>
            </w:pPr>
            <w:r>
              <w:rPr>
                <w:rFonts w:cs="Arial"/>
                <w:color w:val="000000"/>
                <w:sz w:val="16"/>
                <w:szCs w:val="16"/>
                <w:lang w:eastAsia="nl-NL"/>
              </w:rPr>
              <w:t>Advies</w:t>
            </w:r>
            <w:r w:rsidRPr="00EF75E6">
              <w:rPr>
                <w:rFonts w:cs="Arial"/>
                <w:color w:val="000000"/>
                <w:sz w:val="16"/>
                <w:szCs w:val="16"/>
                <w:lang w:eastAsia="nl-NL"/>
              </w:rPr>
              <w:t xml:space="preserve"> OLC;</w:t>
            </w:r>
          </w:p>
          <w:p w14:paraId="2118FB88" w14:textId="77777777" w:rsidR="00DF30F3" w:rsidRPr="00EF75E6" w:rsidRDefault="00DF30F3" w:rsidP="00DF30F3">
            <w:pPr>
              <w:autoSpaceDE w:val="0"/>
              <w:autoSpaceDN w:val="0"/>
              <w:spacing w:after="16" w:line="276" w:lineRule="auto"/>
              <w:rPr>
                <w:rFonts w:cs="Arial"/>
                <w:color w:val="000000"/>
                <w:sz w:val="16"/>
                <w:szCs w:val="16"/>
                <w:lang w:eastAsia="nl-NL"/>
              </w:rPr>
            </w:pPr>
            <w:r>
              <w:rPr>
                <w:rFonts w:cs="Arial"/>
                <w:color w:val="000000"/>
                <w:sz w:val="16"/>
                <w:szCs w:val="16"/>
                <w:lang w:eastAsia="nl-NL"/>
              </w:rPr>
              <w:t>instemming FGV (7.13 l</w:t>
            </w:r>
            <w:r w:rsidRPr="00EF75E6">
              <w:rPr>
                <w:rFonts w:cs="Arial"/>
                <w:color w:val="000000"/>
                <w:sz w:val="16"/>
                <w:szCs w:val="16"/>
                <w:lang w:eastAsia="nl-NL"/>
              </w:rPr>
              <w:t>)</w:t>
            </w:r>
          </w:p>
        </w:tc>
      </w:tr>
    </w:tbl>
    <w:p w14:paraId="13059C0B" w14:textId="77777777" w:rsidR="00DF30F3" w:rsidRPr="00DF30F3" w:rsidRDefault="00DF30F3" w:rsidP="00DF30F3">
      <w:pPr>
        <w:rPr>
          <w:lang w:eastAsia="nl-NL"/>
        </w:rPr>
      </w:pPr>
    </w:p>
    <w:p w14:paraId="5940083E" w14:textId="77777777" w:rsidR="00BB0E4A" w:rsidRPr="00EF75E6" w:rsidRDefault="00BB0E4A" w:rsidP="00BB0E4A">
      <w:pPr>
        <w:pStyle w:val="Kop2"/>
        <w:spacing w:before="0" w:line="276" w:lineRule="auto"/>
        <w:rPr>
          <w:rFonts w:asciiTheme="minorHAnsi" w:hAnsiTheme="minorHAnsi" w:cs="Arial"/>
          <w:b w:val="0"/>
          <w:color w:val="0000FF"/>
          <w:sz w:val="20"/>
          <w:szCs w:val="20"/>
        </w:rPr>
      </w:pPr>
      <w:bookmarkStart w:id="117" w:name="_Toc20743537"/>
      <w:r w:rsidRPr="00735089">
        <w:rPr>
          <w:rFonts w:asciiTheme="minorHAnsi" w:hAnsiTheme="minorHAnsi" w:cs="Arial"/>
          <w:b w:val="0"/>
          <w:color w:val="0000FF"/>
          <w:sz w:val="18"/>
          <w:szCs w:val="18"/>
        </w:rPr>
        <w:t>[</w:t>
      </w:r>
      <w:r w:rsidRPr="00735089">
        <w:rPr>
          <w:rFonts w:asciiTheme="minorHAnsi" w:hAnsiTheme="minorHAnsi" w:cs="Arial"/>
          <w:b w:val="0"/>
          <w:i/>
          <w:color w:val="0000FF"/>
          <w:sz w:val="16"/>
          <w:szCs w:val="16"/>
        </w:rPr>
        <w:t>Keuze:</w:t>
      </w:r>
      <w:r w:rsidRPr="00735089">
        <w:rPr>
          <w:rFonts w:asciiTheme="minorHAnsi" w:hAnsiTheme="minorHAnsi" w:cs="Arial"/>
          <w:b w:val="0"/>
          <w:color w:val="0000FF"/>
          <w:sz w:val="18"/>
          <w:szCs w:val="18"/>
        </w:rPr>
        <w:t>]</w:t>
      </w:r>
      <w:r>
        <w:rPr>
          <w:rFonts w:asciiTheme="minorHAnsi" w:hAnsiTheme="minorHAnsi" w:cs="Arial"/>
          <w:b w:val="0"/>
          <w:color w:val="0000FF"/>
          <w:sz w:val="20"/>
          <w:szCs w:val="20"/>
        </w:rPr>
        <w:t xml:space="preserve"> </w:t>
      </w:r>
      <w:r w:rsidRPr="00EF75E6">
        <w:rPr>
          <w:rFonts w:asciiTheme="minorHAnsi" w:hAnsiTheme="minorHAnsi" w:cs="Arial"/>
          <w:b w:val="0"/>
          <w:color w:val="0000FF"/>
          <w:sz w:val="20"/>
          <w:szCs w:val="20"/>
        </w:rPr>
        <w:t xml:space="preserve">Artikel </w:t>
      </w:r>
      <w:r>
        <w:rPr>
          <w:rFonts w:asciiTheme="minorHAnsi" w:hAnsiTheme="minorHAnsi" w:cs="Arial"/>
          <w:b w:val="0"/>
          <w:color w:val="0000FF"/>
          <w:sz w:val="20"/>
          <w:szCs w:val="20"/>
        </w:rPr>
        <w:t>7.3</w:t>
      </w:r>
      <w:r w:rsidRPr="00EF75E6">
        <w:rPr>
          <w:rFonts w:asciiTheme="minorHAnsi" w:hAnsiTheme="minorHAnsi" w:cs="Arial"/>
          <w:b w:val="0"/>
          <w:color w:val="0000FF"/>
          <w:sz w:val="20"/>
          <w:szCs w:val="20"/>
        </w:rPr>
        <w:t xml:space="preserve"> </w:t>
      </w:r>
      <w:r>
        <w:rPr>
          <w:rFonts w:asciiTheme="minorHAnsi" w:hAnsiTheme="minorHAnsi" w:cs="Arial"/>
          <w:b w:val="0"/>
          <w:color w:val="0000FF"/>
          <w:sz w:val="20"/>
          <w:szCs w:val="20"/>
        </w:rPr>
        <w:t>Studiebegeleiding</w:t>
      </w:r>
      <w:bookmarkEnd w:id="117"/>
    </w:p>
    <w:tbl>
      <w:tblPr>
        <w:tblStyle w:val="Tabelraster"/>
        <w:tblW w:w="0" w:type="auto"/>
        <w:tblInd w:w="108" w:type="dxa"/>
        <w:tblLook w:val="04A0" w:firstRow="1" w:lastRow="0" w:firstColumn="1" w:lastColumn="0" w:noHBand="0" w:noVBand="1"/>
      </w:tblPr>
      <w:tblGrid>
        <w:gridCol w:w="7584"/>
        <w:gridCol w:w="1324"/>
      </w:tblGrid>
      <w:tr w:rsidR="00BB0E4A" w:rsidRPr="00EF75E6" w14:paraId="7562A6D9" w14:textId="77777777" w:rsidTr="00144DBE">
        <w:tc>
          <w:tcPr>
            <w:tcW w:w="7797" w:type="dxa"/>
          </w:tcPr>
          <w:p w14:paraId="08891FD9" w14:textId="77777777" w:rsidR="00BB0E4A" w:rsidRPr="007E1A28" w:rsidRDefault="00BB0E4A" w:rsidP="003602C8">
            <w:pPr>
              <w:spacing w:line="276" w:lineRule="auto"/>
              <w:ind w:left="459" w:hanging="425"/>
              <w:rPr>
                <w:rFonts w:cs="Arial"/>
                <w:sz w:val="20"/>
                <w:szCs w:val="20"/>
                <w:lang w:eastAsia="nl-NL"/>
              </w:rPr>
            </w:pPr>
            <w:r w:rsidRPr="00EF75E6">
              <w:rPr>
                <w:rFonts w:cs="Arial"/>
                <w:sz w:val="20"/>
                <w:szCs w:val="20"/>
                <w:lang w:eastAsia="nl-NL"/>
              </w:rPr>
              <w:t>1</w:t>
            </w:r>
            <w:r w:rsidRPr="00EF75E6">
              <w:rPr>
                <w:rFonts w:cs="Arial"/>
                <w:color w:val="0000FF"/>
                <w:sz w:val="20"/>
                <w:szCs w:val="20"/>
                <w:lang w:eastAsia="nl-NL"/>
              </w:rPr>
              <w:t xml:space="preserve">. </w:t>
            </w:r>
            <w:r w:rsidRPr="00EF75E6">
              <w:rPr>
                <w:rFonts w:cs="Arial"/>
                <w:color w:val="0000FF"/>
                <w:sz w:val="20"/>
                <w:szCs w:val="20"/>
                <w:lang w:eastAsia="nl-NL"/>
              </w:rPr>
              <w:tab/>
            </w:r>
            <w:r w:rsidRPr="007E1A28">
              <w:rPr>
                <w:rFonts w:cs="Arial"/>
                <w:sz w:val="20"/>
                <w:szCs w:val="20"/>
                <w:lang w:eastAsia="nl-NL"/>
              </w:rPr>
              <w:t>De opleiding biedt naast de studiebegeleiding zoals genoemd in deel A aanvullende studiebegeleiding in de vorm van:</w:t>
            </w:r>
          </w:p>
          <w:p w14:paraId="0F977BD6" w14:textId="77777777" w:rsidR="00BB0E4A" w:rsidRPr="007E1A28" w:rsidRDefault="00BB0E4A" w:rsidP="003602C8">
            <w:pPr>
              <w:spacing w:line="276" w:lineRule="auto"/>
              <w:ind w:left="459" w:hanging="425"/>
              <w:rPr>
                <w:rFonts w:cs="Arial"/>
                <w:sz w:val="20"/>
                <w:szCs w:val="20"/>
                <w:lang w:eastAsia="nl-NL"/>
              </w:rPr>
            </w:pPr>
            <w:r w:rsidRPr="007E1A28">
              <w:rPr>
                <w:rFonts w:cs="Arial"/>
                <w:sz w:val="20"/>
                <w:szCs w:val="20"/>
                <w:lang w:eastAsia="nl-NL"/>
              </w:rPr>
              <w:tab/>
              <w:t xml:space="preserve">….. </w:t>
            </w:r>
          </w:p>
          <w:p w14:paraId="41767677" w14:textId="77777777" w:rsidR="00830112" w:rsidRPr="00EF75E6" w:rsidRDefault="00830112" w:rsidP="00830112">
            <w:pPr>
              <w:spacing w:line="276" w:lineRule="auto"/>
              <w:ind w:left="884" w:hanging="425"/>
              <w:rPr>
                <w:rFonts w:cs="Arial"/>
                <w:sz w:val="20"/>
                <w:szCs w:val="20"/>
                <w:lang w:eastAsia="nl-NL"/>
              </w:rPr>
            </w:pPr>
            <w:r w:rsidRPr="007E1A28">
              <w:rPr>
                <w:rFonts w:cs="Arial"/>
                <w:sz w:val="20"/>
                <w:szCs w:val="20"/>
                <w:lang w:eastAsia="nl-NL"/>
              </w:rPr>
              <w:t>…..</w:t>
            </w:r>
          </w:p>
        </w:tc>
        <w:tc>
          <w:tcPr>
            <w:tcW w:w="1337" w:type="dxa"/>
          </w:tcPr>
          <w:p w14:paraId="78AB9622" w14:textId="77777777" w:rsidR="00BB0E4A" w:rsidRPr="00EF75E6" w:rsidRDefault="00144DBE" w:rsidP="00BB0E4A">
            <w:pPr>
              <w:autoSpaceDE w:val="0"/>
              <w:autoSpaceDN w:val="0"/>
              <w:spacing w:after="16" w:line="276" w:lineRule="auto"/>
              <w:rPr>
                <w:rFonts w:cs="Arial"/>
                <w:color w:val="000000"/>
                <w:sz w:val="16"/>
                <w:szCs w:val="16"/>
                <w:lang w:eastAsia="nl-NL"/>
              </w:rPr>
            </w:pPr>
            <w:r>
              <w:rPr>
                <w:rFonts w:cs="Arial"/>
                <w:color w:val="000000"/>
                <w:sz w:val="16"/>
                <w:szCs w:val="16"/>
                <w:lang w:eastAsia="nl-NL"/>
              </w:rPr>
              <w:t>Advies</w:t>
            </w:r>
            <w:r w:rsidR="00BB0E4A" w:rsidRPr="00EF75E6">
              <w:rPr>
                <w:rFonts w:cs="Arial"/>
                <w:color w:val="000000"/>
                <w:sz w:val="16"/>
                <w:szCs w:val="16"/>
                <w:lang w:eastAsia="nl-NL"/>
              </w:rPr>
              <w:t xml:space="preserve"> OLC;</w:t>
            </w:r>
          </w:p>
          <w:p w14:paraId="69AB8D8F" w14:textId="77777777" w:rsidR="00BB0E4A" w:rsidRPr="00EF75E6" w:rsidRDefault="00BB0E4A" w:rsidP="00BB0E4A">
            <w:pPr>
              <w:spacing w:line="276" w:lineRule="auto"/>
              <w:rPr>
                <w:rFonts w:cs="Arial"/>
                <w:sz w:val="16"/>
                <w:szCs w:val="16"/>
                <w:lang w:eastAsia="nl-NL"/>
              </w:rPr>
            </w:pPr>
            <w:r>
              <w:rPr>
                <w:rFonts w:cs="Arial"/>
                <w:color w:val="000000"/>
                <w:sz w:val="16"/>
                <w:szCs w:val="16"/>
                <w:lang w:eastAsia="nl-NL"/>
              </w:rPr>
              <w:t>instemming FGV (7.13 u</w:t>
            </w:r>
            <w:r w:rsidRPr="00EF75E6">
              <w:rPr>
                <w:rFonts w:cs="Arial"/>
                <w:color w:val="000000"/>
                <w:sz w:val="16"/>
                <w:szCs w:val="16"/>
                <w:lang w:eastAsia="nl-NL"/>
              </w:rPr>
              <w:t>)</w:t>
            </w:r>
          </w:p>
        </w:tc>
      </w:tr>
    </w:tbl>
    <w:p w14:paraId="64A7D55B" w14:textId="77777777" w:rsidR="00BB0E4A" w:rsidRDefault="00BB0E4A" w:rsidP="00BB0E4A">
      <w:pPr>
        <w:spacing w:line="276" w:lineRule="auto"/>
        <w:rPr>
          <w:rFonts w:cs="Arial"/>
          <w:sz w:val="20"/>
          <w:szCs w:val="20"/>
          <w:lang w:eastAsia="nl-NL"/>
        </w:rPr>
      </w:pPr>
    </w:p>
    <w:p w14:paraId="15B0EE16" w14:textId="77777777" w:rsidR="00575389" w:rsidRPr="00EF75E6" w:rsidRDefault="00575389" w:rsidP="002F2E3E">
      <w:pPr>
        <w:spacing w:line="276" w:lineRule="auto"/>
        <w:rPr>
          <w:rFonts w:cs="Arial"/>
          <w:sz w:val="20"/>
          <w:szCs w:val="20"/>
          <w:lang w:eastAsia="nl-NL"/>
        </w:rPr>
      </w:pPr>
    </w:p>
    <w:p w14:paraId="3FAA764B" w14:textId="77777777" w:rsidR="00A37E19" w:rsidRPr="00D43D8D" w:rsidRDefault="00D43D8D" w:rsidP="002F2E3E">
      <w:pPr>
        <w:pStyle w:val="Kop1"/>
        <w:spacing w:before="0" w:line="276" w:lineRule="auto"/>
        <w:rPr>
          <w:rFonts w:asciiTheme="minorHAnsi" w:hAnsiTheme="minorHAnsi" w:cs="Arial"/>
          <w:color w:val="1F497D"/>
          <w:sz w:val="22"/>
          <w:szCs w:val="22"/>
          <w:lang w:eastAsia="nl-NL"/>
        </w:rPr>
      </w:pPr>
      <w:bookmarkStart w:id="118" w:name="_Toc422070380"/>
      <w:bookmarkStart w:id="119" w:name="_Toc422124492"/>
      <w:bookmarkStart w:id="120" w:name="_Toc20743538"/>
      <w:r>
        <w:rPr>
          <w:rFonts w:asciiTheme="minorHAnsi" w:hAnsiTheme="minorHAnsi" w:cs="Arial"/>
          <w:color w:val="1F497D"/>
          <w:sz w:val="22"/>
          <w:szCs w:val="22"/>
          <w:lang w:eastAsia="nl-NL"/>
        </w:rPr>
        <w:t>8</w:t>
      </w:r>
      <w:r w:rsidR="00E9393C" w:rsidRPr="00D43D8D">
        <w:rPr>
          <w:rFonts w:asciiTheme="minorHAnsi" w:hAnsiTheme="minorHAnsi" w:cs="Arial"/>
          <w:color w:val="1F497D"/>
          <w:sz w:val="22"/>
          <w:szCs w:val="22"/>
          <w:lang w:eastAsia="nl-NL"/>
        </w:rPr>
        <w:t xml:space="preserve">. </w:t>
      </w:r>
      <w:r w:rsidR="00A37E19" w:rsidRPr="00D43D8D">
        <w:rPr>
          <w:rFonts w:asciiTheme="minorHAnsi" w:hAnsiTheme="minorHAnsi" w:cs="Arial"/>
          <w:color w:val="1F497D"/>
          <w:sz w:val="22"/>
          <w:szCs w:val="22"/>
          <w:lang w:eastAsia="nl-NL"/>
        </w:rPr>
        <w:t>Nadere toelatingseisen</w:t>
      </w:r>
      <w:bookmarkEnd w:id="118"/>
      <w:bookmarkEnd w:id="119"/>
      <w:bookmarkEnd w:id="120"/>
    </w:p>
    <w:p w14:paraId="0988ECD9" w14:textId="77777777" w:rsidR="00A37E19" w:rsidRPr="00EF75E6" w:rsidRDefault="00A37E19" w:rsidP="002F2E3E">
      <w:pPr>
        <w:spacing w:line="276" w:lineRule="auto"/>
        <w:rPr>
          <w:rFonts w:cs="Arial"/>
          <w:b/>
          <w:color w:val="1F497D"/>
          <w:sz w:val="20"/>
          <w:szCs w:val="20"/>
          <w:lang w:eastAsia="nl-NL"/>
        </w:rPr>
      </w:pPr>
    </w:p>
    <w:p w14:paraId="4A526EF2" w14:textId="0303F04F" w:rsidR="004005AB" w:rsidRDefault="00B75D5D" w:rsidP="004005AB">
      <w:pPr>
        <w:pStyle w:val="Kop2"/>
        <w:spacing w:before="0" w:line="276" w:lineRule="auto"/>
        <w:rPr>
          <w:rFonts w:asciiTheme="minorHAnsi" w:hAnsiTheme="minorHAnsi" w:cs="Arial"/>
          <w:b w:val="0"/>
          <w:color w:val="FF0000"/>
          <w:sz w:val="20"/>
          <w:szCs w:val="20"/>
        </w:rPr>
      </w:pPr>
      <w:bookmarkStart w:id="121" w:name="_Toc422070381"/>
      <w:bookmarkStart w:id="122" w:name="_Toc422124493"/>
      <w:bookmarkStart w:id="123" w:name="_Toc20743539"/>
      <w:r w:rsidRPr="00EF75E6">
        <w:rPr>
          <w:rFonts w:asciiTheme="minorHAnsi" w:hAnsiTheme="minorHAnsi" w:cs="Arial"/>
          <w:b w:val="0"/>
          <w:color w:val="0000FF"/>
          <w:sz w:val="20"/>
          <w:szCs w:val="20"/>
        </w:rPr>
        <w:t xml:space="preserve">Artikel </w:t>
      </w:r>
      <w:r w:rsidR="00D43D8D">
        <w:rPr>
          <w:rFonts w:asciiTheme="minorHAnsi" w:hAnsiTheme="minorHAnsi" w:cs="Arial"/>
          <w:b w:val="0"/>
          <w:color w:val="0000FF"/>
          <w:sz w:val="20"/>
          <w:szCs w:val="20"/>
        </w:rPr>
        <w:t>8</w:t>
      </w:r>
      <w:r w:rsidRPr="00EF75E6">
        <w:rPr>
          <w:rFonts w:asciiTheme="minorHAnsi" w:hAnsiTheme="minorHAnsi" w:cs="Arial"/>
          <w:b w:val="0"/>
          <w:color w:val="0000FF"/>
          <w:sz w:val="20"/>
          <w:szCs w:val="20"/>
        </w:rPr>
        <w:t>.1 Nadere vooropleidingseisen</w:t>
      </w:r>
      <w:bookmarkEnd w:id="121"/>
      <w:bookmarkEnd w:id="122"/>
      <w:bookmarkEnd w:id="123"/>
      <w:r w:rsidR="004005AB">
        <w:rPr>
          <w:rFonts w:asciiTheme="minorHAnsi" w:hAnsiTheme="minorHAnsi" w:cs="Arial"/>
          <w:b w:val="0"/>
          <w:color w:val="0000FF"/>
          <w:sz w:val="20"/>
          <w:szCs w:val="20"/>
        </w:rPr>
        <w:t xml:space="preserve"> </w:t>
      </w:r>
      <w:bookmarkStart w:id="124" w:name="_Hlk75789011"/>
    </w:p>
    <w:p w14:paraId="4926C677" w14:textId="77777777" w:rsidR="00AD368E" w:rsidRPr="00AD368E" w:rsidRDefault="00AD368E" w:rsidP="00AD368E">
      <w:pPr>
        <w:rPr>
          <w:lang w:eastAsia="nl-NL"/>
        </w:rPr>
      </w:pPr>
    </w:p>
    <w:tbl>
      <w:tblPr>
        <w:tblStyle w:val="Tabelraster"/>
        <w:tblW w:w="0" w:type="auto"/>
        <w:tblInd w:w="108" w:type="dxa"/>
        <w:tblLook w:val="04A0" w:firstRow="1" w:lastRow="0" w:firstColumn="1" w:lastColumn="0" w:noHBand="0" w:noVBand="1"/>
      </w:tblPr>
      <w:tblGrid>
        <w:gridCol w:w="7582"/>
        <w:gridCol w:w="1326"/>
      </w:tblGrid>
      <w:tr w:rsidR="00902257" w:rsidRPr="00EF75E6" w14:paraId="6863B511" w14:textId="77777777" w:rsidTr="00902257">
        <w:trPr>
          <w:trHeight w:val="844"/>
        </w:trPr>
        <w:tc>
          <w:tcPr>
            <w:tcW w:w="7582" w:type="dxa"/>
          </w:tcPr>
          <w:bookmarkEnd w:id="124"/>
          <w:p w14:paraId="5676B92C" w14:textId="01134EBA" w:rsidR="00902257" w:rsidRPr="00902257" w:rsidRDefault="00902257" w:rsidP="005A676A">
            <w:pPr>
              <w:pStyle w:val="Lijstalinea"/>
              <w:numPr>
                <w:ilvl w:val="0"/>
                <w:numId w:val="25"/>
              </w:numPr>
              <w:autoSpaceDE w:val="0"/>
              <w:autoSpaceDN w:val="0"/>
              <w:spacing w:after="16" w:line="276" w:lineRule="auto"/>
              <w:rPr>
                <w:rFonts w:cs="Arial"/>
                <w:sz w:val="20"/>
                <w:szCs w:val="20"/>
              </w:rPr>
            </w:pPr>
            <w:r w:rsidRPr="00217B58">
              <w:rPr>
                <w:rFonts w:cs="Arial"/>
                <w:sz w:val="20"/>
                <w:szCs w:val="20"/>
              </w:rPr>
              <w:t xml:space="preserve">Degene die voldoet aan de vooropleidingseisen zoals bepaald in de vigerende </w:t>
            </w:r>
            <w:r w:rsidR="009509A8" w:rsidRPr="004F2DDE">
              <w:rPr>
                <w:rFonts w:cs="Arial"/>
                <w:sz w:val="20"/>
                <w:szCs w:val="20"/>
              </w:rPr>
              <w:t>‘Regeling Aanmelding en Toelating Hoger Onderwijs’</w:t>
            </w:r>
            <w:r w:rsidRPr="004F2DDE">
              <w:rPr>
                <w:rFonts w:cs="Arial"/>
                <w:sz w:val="20"/>
                <w:szCs w:val="20"/>
              </w:rPr>
              <w:t xml:space="preserve"> (</w:t>
            </w:r>
            <w:r w:rsidR="009509A8" w:rsidRPr="004F2DDE">
              <w:rPr>
                <w:rFonts w:cs="Arial"/>
                <w:sz w:val="20"/>
                <w:szCs w:val="20"/>
              </w:rPr>
              <w:t xml:space="preserve">RATHO, </w:t>
            </w:r>
            <w:r w:rsidRPr="004F2DDE">
              <w:rPr>
                <w:rFonts w:cs="Arial"/>
                <w:sz w:val="20"/>
                <w:szCs w:val="20"/>
              </w:rPr>
              <w:t xml:space="preserve">OCW) </w:t>
            </w:r>
            <w:r w:rsidRPr="00217B58">
              <w:rPr>
                <w:rFonts w:cs="Arial"/>
                <w:sz w:val="20"/>
                <w:szCs w:val="20"/>
              </w:rPr>
              <w:t>verkrijgt toegang tot de opleiding.</w:t>
            </w:r>
          </w:p>
        </w:tc>
        <w:tc>
          <w:tcPr>
            <w:tcW w:w="1326" w:type="dxa"/>
          </w:tcPr>
          <w:p w14:paraId="23AABEBA" w14:textId="77777777" w:rsidR="00902257" w:rsidRPr="00EF75E6" w:rsidRDefault="00902257" w:rsidP="00902257">
            <w:pPr>
              <w:autoSpaceDE w:val="0"/>
              <w:autoSpaceDN w:val="0"/>
              <w:spacing w:line="276" w:lineRule="auto"/>
              <w:rPr>
                <w:rFonts w:cs="Arial"/>
                <w:sz w:val="16"/>
                <w:szCs w:val="16"/>
                <w:lang w:eastAsia="nl-NL"/>
              </w:rPr>
            </w:pPr>
            <w:r>
              <w:rPr>
                <w:rFonts w:cs="Arial"/>
                <w:sz w:val="16"/>
                <w:szCs w:val="16"/>
                <w:lang w:eastAsia="nl-NL"/>
              </w:rPr>
              <w:t>Wettelijke bepaling</w:t>
            </w:r>
          </w:p>
        </w:tc>
      </w:tr>
      <w:tr w:rsidR="00902257" w:rsidRPr="00EF75E6" w14:paraId="7D83341F" w14:textId="77777777" w:rsidTr="00902257">
        <w:trPr>
          <w:trHeight w:val="1314"/>
        </w:trPr>
        <w:tc>
          <w:tcPr>
            <w:tcW w:w="7582" w:type="dxa"/>
          </w:tcPr>
          <w:p w14:paraId="542642AA" w14:textId="2E69C387" w:rsidR="00902257" w:rsidRPr="00902257" w:rsidRDefault="00902257" w:rsidP="005A676A">
            <w:pPr>
              <w:pStyle w:val="Lijstalinea"/>
              <w:numPr>
                <w:ilvl w:val="0"/>
                <w:numId w:val="25"/>
              </w:numPr>
              <w:autoSpaceDE w:val="0"/>
              <w:autoSpaceDN w:val="0"/>
              <w:spacing w:line="276" w:lineRule="auto"/>
              <w:rPr>
                <w:rFonts w:cs="Arial"/>
                <w:sz w:val="20"/>
                <w:szCs w:val="20"/>
              </w:rPr>
            </w:pPr>
            <w:r w:rsidRPr="00902257">
              <w:rPr>
                <w:rFonts w:cs="Arial"/>
                <w:sz w:val="20"/>
                <w:szCs w:val="20"/>
              </w:rPr>
              <w:lastRenderedPageBreak/>
              <w:t xml:space="preserve">Degene die niet voldoet aan de vooropleidingseisen zoals bepaald in de vigerende </w:t>
            </w:r>
            <w:r w:rsidR="009509A8" w:rsidRPr="004F2DDE">
              <w:rPr>
                <w:rFonts w:cs="Arial"/>
                <w:sz w:val="20"/>
                <w:szCs w:val="20"/>
              </w:rPr>
              <w:t xml:space="preserve">‘Regeling Aanmelding en Toelating Hoger Onderwijs’ (RATHO, OCW) </w:t>
            </w:r>
            <w:r w:rsidRPr="00902257">
              <w:rPr>
                <w:rFonts w:cs="Arial"/>
                <w:sz w:val="20"/>
                <w:szCs w:val="20"/>
              </w:rPr>
              <w:t>verkrijgt toegang tot de opleiding door het met goed gevolg afleggen van een of meer van de volgende tentamens:</w:t>
            </w:r>
          </w:p>
          <w:p w14:paraId="5AD84667" w14:textId="77777777" w:rsidR="00902257" w:rsidRPr="00EF75E6" w:rsidRDefault="00902257" w:rsidP="00902257">
            <w:pPr>
              <w:autoSpaceDE w:val="0"/>
              <w:autoSpaceDN w:val="0"/>
              <w:spacing w:line="276" w:lineRule="auto"/>
              <w:ind w:left="459" w:hanging="425"/>
              <w:rPr>
                <w:rFonts w:cs="Arial"/>
                <w:sz w:val="20"/>
                <w:szCs w:val="20"/>
                <w:lang w:eastAsia="nl-NL"/>
              </w:rPr>
            </w:pPr>
            <w:r w:rsidRPr="00EF75E6">
              <w:rPr>
                <w:rFonts w:cs="Arial"/>
                <w:sz w:val="20"/>
                <w:szCs w:val="20"/>
                <w:lang w:eastAsia="nl-NL"/>
              </w:rPr>
              <w:tab/>
              <w:t>………………………</w:t>
            </w:r>
          </w:p>
        </w:tc>
        <w:tc>
          <w:tcPr>
            <w:tcW w:w="1326" w:type="dxa"/>
          </w:tcPr>
          <w:p w14:paraId="3611C4AC" w14:textId="77777777" w:rsidR="00902257" w:rsidRPr="00EF75E6" w:rsidRDefault="00902257" w:rsidP="00902257">
            <w:pPr>
              <w:autoSpaceDE w:val="0"/>
              <w:autoSpaceDN w:val="0"/>
              <w:spacing w:line="276" w:lineRule="auto"/>
              <w:rPr>
                <w:rFonts w:cs="Arial"/>
                <w:sz w:val="16"/>
                <w:szCs w:val="16"/>
                <w:lang w:eastAsia="nl-NL"/>
              </w:rPr>
            </w:pPr>
            <w:r w:rsidRPr="00EF75E6">
              <w:rPr>
                <w:rFonts w:cs="Arial"/>
                <w:sz w:val="16"/>
                <w:szCs w:val="16"/>
                <w:lang w:eastAsia="nl-NL"/>
              </w:rPr>
              <w:t xml:space="preserve">Uitzondering WHW: </w:t>
            </w:r>
            <w:r>
              <w:rPr>
                <w:rFonts w:cs="Arial"/>
                <w:sz w:val="16"/>
                <w:szCs w:val="16"/>
                <w:lang w:eastAsia="nl-NL"/>
              </w:rPr>
              <w:t>advies</w:t>
            </w:r>
            <w:r w:rsidRPr="00EF75E6">
              <w:rPr>
                <w:rFonts w:cs="Arial"/>
                <w:sz w:val="16"/>
                <w:szCs w:val="16"/>
                <w:lang w:eastAsia="nl-NL"/>
              </w:rPr>
              <w:t xml:space="preserve"> OLC</w:t>
            </w:r>
          </w:p>
          <w:p w14:paraId="62B2B97F" w14:textId="77777777" w:rsidR="00902257" w:rsidRPr="00EF75E6" w:rsidRDefault="00902257" w:rsidP="00902257">
            <w:pPr>
              <w:autoSpaceDE w:val="0"/>
              <w:autoSpaceDN w:val="0"/>
              <w:spacing w:line="276" w:lineRule="auto"/>
              <w:rPr>
                <w:rFonts w:cs="Arial"/>
                <w:sz w:val="16"/>
                <w:szCs w:val="16"/>
                <w:lang w:eastAsia="nl-NL"/>
              </w:rPr>
            </w:pPr>
          </w:p>
        </w:tc>
      </w:tr>
      <w:tr w:rsidR="005040C6" w:rsidRPr="00EF75E6" w14:paraId="4FE4380D" w14:textId="77777777" w:rsidTr="005040C6">
        <w:trPr>
          <w:trHeight w:val="550"/>
        </w:trPr>
        <w:tc>
          <w:tcPr>
            <w:tcW w:w="7582" w:type="dxa"/>
          </w:tcPr>
          <w:p w14:paraId="72AA4AF7" w14:textId="684CA5B9" w:rsidR="00F01A0D" w:rsidRPr="004F2DDE" w:rsidRDefault="00F01A0D" w:rsidP="00F01A0D">
            <w:pPr>
              <w:spacing w:line="276" w:lineRule="auto"/>
              <w:rPr>
                <w:rFonts w:cs="Arial"/>
                <w:i/>
                <w:sz w:val="18"/>
                <w:szCs w:val="18"/>
              </w:rPr>
            </w:pPr>
            <w:r w:rsidRPr="004F2DDE">
              <w:rPr>
                <w:rFonts w:cs="Arial"/>
                <w:i/>
                <w:sz w:val="18"/>
                <w:szCs w:val="18"/>
              </w:rPr>
              <w:t>[keuze bij Nederlandstalige Bacheloropleiding]</w:t>
            </w:r>
          </w:p>
          <w:p w14:paraId="0589609E" w14:textId="2FD3FD54" w:rsidR="00CE760D" w:rsidRPr="004F2DDE" w:rsidRDefault="009509A8" w:rsidP="00CE760D">
            <w:pPr>
              <w:pStyle w:val="Lijstalinea"/>
              <w:numPr>
                <w:ilvl w:val="0"/>
                <w:numId w:val="25"/>
              </w:numPr>
              <w:autoSpaceDE w:val="0"/>
              <w:autoSpaceDN w:val="0"/>
              <w:spacing w:line="276" w:lineRule="auto"/>
              <w:rPr>
                <w:rFonts w:cs="Arial"/>
                <w:sz w:val="20"/>
                <w:szCs w:val="20"/>
              </w:rPr>
            </w:pPr>
            <w:r w:rsidRPr="004F2DDE">
              <w:rPr>
                <w:rFonts w:cs="Arial"/>
                <w:sz w:val="20"/>
                <w:szCs w:val="20"/>
              </w:rPr>
              <w:t>Voldoende beheersing van de Nederlandse taal kan aangetoond worden door het succesvol</w:t>
            </w:r>
            <w:r w:rsidR="00CE760D" w:rsidRPr="004F2DDE">
              <w:rPr>
                <w:rFonts w:cs="Arial"/>
                <w:sz w:val="20"/>
                <w:szCs w:val="20"/>
              </w:rPr>
              <w:t xml:space="preserve"> </w:t>
            </w:r>
            <w:r w:rsidRPr="004F2DDE">
              <w:rPr>
                <w:rFonts w:cs="Arial"/>
                <w:sz w:val="20"/>
                <w:szCs w:val="20"/>
              </w:rPr>
              <w:t>afleggen van:</w:t>
            </w:r>
          </w:p>
          <w:p w14:paraId="69621714" w14:textId="3AA8C9D7" w:rsidR="00CE760D" w:rsidRPr="004F2DDE" w:rsidRDefault="009509A8" w:rsidP="00CE760D">
            <w:pPr>
              <w:pStyle w:val="Lijstalinea"/>
              <w:numPr>
                <w:ilvl w:val="1"/>
                <w:numId w:val="25"/>
              </w:numPr>
              <w:autoSpaceDE w:val="0"/>
              <w:autoSpaceDN w:val="0"/>
              <w:spacing w:line="276" w:lineRule="auto"/>
              <w:rPr>
                <w:rFonts w:cs="Arial"/>
                <w:sz w:val="20"/>
                <w:szCs w:val="20"/>
              </w:rPr>
            </w:pPr>
            <w:r w:rsidRPr="004F2DDE">
              <w:rPr>
                <w:rFonts w:cs="Arial"/>
                <w:sz w:val="20"/>
                <w:szCs w:val="20"/>
              </w:rPr>
              <w:t>Het staatsexamen Nederlands</w:t>
            </w:r>
            <w:r w:rsidR="00CE760D" w:rsidRPr="004F2DDE">
              <w:rPr>
                <w:rFonts w:cs="Arial"/>
                <w:sz w:val="20"/>
                <w:szCs w:val="20"/>
              </w:rPr>
              <w:t xml:space="preserve"> als</w:t>
            </w:r>
            <w:r w:rsidRPr="004F2DDE">
              <w:rPr>
                <w:rFonts w:cs="Arial"/>
                <w:sz w:val="20"/>
                <w:szCs w:val="20"/>
              </w:rPr>
              <w:t xml:space="preserve"> </w:t>
            </w:r>
            <w:r w:rsidR="00CE760D" w:rsidRPr="004F2DDE">
              <w:rPr>
                <w:rFonts w:cs="Arial"/>
                <w:sz w:val="20"/>
                <w:szCs w:val="20"/>
              </w:rPr>
              <w:t>t</w:t>
            </w:r>
            <w:r w:rsidRPr="004F2DDE">
              <w:rPr>
                <w:rFonts w:cs="Arial"/>
                <w:sz w:val="20"/>
                <w:szCs w:val="20"/>
              </w:rPr>
              <w:t xml:space="preserve">weede </w:t>
            </w:r>
            <w:r w:rsidR="00CE760D" w:rsidRPr="004F2DDE">
              <w:rPr>
                <w:rFonts w:cs="Arial"/>
                <w:sz w:val="20"/>
                <w:szCs w:val="20"/>
              </w:rPr>
              <w:t>t</w:t>
            </w:r>
            <w:r w:rsidRPr="004F2DDE">
              <w:rPr>
                <w:rFonts w:cs="Arial"/>
                <w:sz w:val="20"/>
                <w:szCs w:val="20"/>
              </w:rPr>
              <w:t xml:space="preserve">aal </w:t>
            </w:r>
            <w:r w:rsidR="00CE760D" w:rsidRPr="004F2DDE">
              <w:rPr>
                <w:rFonts w:cs="Arial"/>
                <w:sz w:val="20"/>
                <w:szCs w:val="20"/>
              </w:rPr>
              <w:t xml:space="preserve">programma </w:t>
            </w:r>
            <w:r w:rsidRPr="004F2DDE">
              <w:rPr>
                <w:rFonts w:cs="Arial"/>
                <w:sz w:val="20"/>
                <w:szCs w:val="20"/>
              </w:rPr>
              <w:t>II (NT2</w:t>
            </w:r>
            <w:r w:rsidR="000C65F9" w:rsidRPr="004F2DDE">
              <w:rPr>
                <w:rFonts w:cs="Arial"/>
                <w:sz w:val="20"/>
                <w:szCs w:val="20"/>
              </w:rPr>
              <w:t>-</w:t>
            </w:r>
            <w:r w:rsidRPr="004F2DDE">
              <w:rPr>
                <w:rFonts w:cs="Arial"/>
                <w:sz w:val="20"/>
                <w:szCs w:val="20"/>
              </w:rPr>
              <w:t xml:space="preserve">II) </w:t>
            </w:r>
            <w:r w:rsidR="000C65F9" w:rsidRPr="004F2DDE">
              <w:rPr>
                <w:rFonts w:cs="Arial"/>
                <w:sz w:val="20"/>
                <w:szCs w:val="20"/>
              </w:rPr>
              <w:t>en registratie via DUO</w:t>
            </w:r>
            <w:r w:rsidR="0036203B">
              <w:rPr>
                <w:rFonts w:cs="Arial"/>
                <w:sz w:val="20"/>
                <w:szCs w:val="20"/>
              </w:rPr>
              <w:t>;</w:t>
            </w:r>
          </w:p>
          <w:p w14:paraId="390BDDD8" w14:textId="06252CF0" w:rsidR="00CE760D" w:rsidRPr="004F2DDE" w:rsidRDefault="000C65F9" w:rsidP="00CE760D">
            <w:pPr>
              <w:pStyle w:val="Lijstalinea"/>
              <w:numPr>
                <w:ilvl w:val="1"/>
                <w:numId w:val="25"/>
              </w:numPr>
              <w:autoSpaceDE w:val="0"/>
              <w:autoSpaceDN w:val="0"/>
              <w:spacing w:line="276" w:lineRule="auto"/>
              <w:rPr>
                <w:rFonts w:cs="Arial"/>
                <w:sz w:val="20"/>
                <w:szCs w:val="20"/>
              </w:rPr>
            </w:pPr>
            <w:r w:rsidRPr="004F2DDE">
              <w:rPr>
                <w:rFonts w:cs="Arial"/>
                <w:sz w:val="20"/>
                <w:szCs w:val="20"/>
              </w:rPr>
              <w:t>Certificaat Nederlands als Vreemde Taal (</w:t>
            </w:r>
            <w:proofErr w:type="spellStart"/>
            <w:r w:rsidR="009509A8" w:rsidRPr="004F2DDE">
              <w:rPr>
                <w:rFonts w:cs="Arial"/>
                <w:sz w:val="20"/>
                <w:szCs w:val="20"/>
              </w:rPr>
              <w:t>CNaVT</w:t>
            </w:r>
            <w:proofErr w:type="spellEnd"/>
            <w:r w:rsidRPr="004F2DDE">
              <w:rPr>
                <w:rFonts w:cs="Arial"/>
                <w:sz w:val="20"/>
                <w:szCs w:val="20"/>
              </w:rPr>
              <w:t xml:space="preserve">), [profiel Educatief Professioneel (EDUP) C1] of [Educatief </w:t>
            </w:r>
            <w:proofErr w:type="spellStart"/>
            <w:r w:rsidRPr="004F2DDE">
              <w:rPr>
                <w:rFonts w:cs="Arial"/>
                <w:sz w:val="20"/>
                <w:szCs w:val="20"/>
              </w:rPr>
              <w:t>Startbekwaam</w:t>
            </w:r>
            <w:proofErr w:type="spellEnd"/>
            <w:r w:rsidRPr="004F2DDE">
              <w:rPr>
                <w:rFonts w:cs="Arial"/>
                <w:sz w:val="20"/>
                <w:szCs w:val="20"/>
              </w:rPr>
              <w:t xml:space="preserve"> (SRTR)B2]</w:t>
            </w:r>
            <w:r w:rsidR="009509A8" w:rsidRPr="004F2DDE">
              <w:rPr>
                <w:rFonts w:cs="Arial"/>
                <w:sz w:val="20"/>
                <w:szCs w:val="20"/>
              </w:rPr>
              <w:t xml:space="preserve"> </w:t>
            </w:r>
            <w:r w:rsidR="0036203B">
              <w:rPr>
                <w:rFonts w:cs="Arial"/>
                <w:sz w:val="20"/>
                <w:szCs w:val="20"/>
              </w:rPr>
              <w:t>;</w:t>
            </w:r>
          </w:p>
          <w:p w14:paraId="6ADD4B0C" w14:textId="087ADE7C" w:rsidR="009509A8" w:rsidRPr="004F2DDE" w:rsidRDefault="009509A8" w:rsidP="00CE760D">
            <w:pPr>
              <w:pStyle w:val="Lijstalinea"/>
              <w:numPr>
                <w:ilvl w:val="1"/>
                <w:numId w:val="25"/>
              </w:numPr>
              <w:autoSpaceDE w:val="0"/>
              <w:autoSpaceDN w:val="0"/>
              <w:spacing w:line="276" w:lineRule="auto"/>
              <w:rPr>
                <w:rFonts w:cs="Arial"/>
                <w:sz w:val="20"/>
                <w:szCs w:val="20"/>
              </w:rPr>
            </w:pPr>
            <w:r w:rsidRPr="004F2DDE">
              <w:rPr>
                <w:rFonts w:cs="Arial"/>
                <w:sz w:val="20"/>
                <w:szCs w:val="20"/>
              </w:rPr>
              <w:t xml:space="preserve">Door de </w:t>
            </w:r>
            <w:r w:rsidR="00C4658E">
              <w:rPr>
                <w:rFonts w:cs="Arial"/>
                <w:sz w:val="20"/>
                <w:szCs w:val="20"/>
              </w:rPr>
              <w:t xml:space="preserve">universiteit </w:t>
            </w:r>
            <w:r w:rsidRPr="004F2DDE">
              <w:rPr>
                <w:rFonts w:cs="Arial"/>
                <w:sz w:val="20"/>
                <w:szCs w:val="20"/>
              </w:rPr>
              <w:t>aangewezen buitenlandse eindexamens, waarvan Nederlands deel</w:t>
            </w:r>
            <w:r w:rsidR="00CE760D" w:rsidRPr="004F2DDE">
              <w:rPr>
                <w:rFonts w:cs="Arial"/>
                <w:sz w:val="20"/>
                <w:szCs w:val="20"/>
              </w:rPr>
              <w:t xml:space="preserve"> </w:t>
            </w:r>
            <w:r w:rsidRPr="004F2DDE">
              <w:rPr>
                <w:rFonts w:cs="Arial"/>
                <w:sz w:val="20"/>
                <w:szCs w:val="20"/>
              </w:rPr>
              <w:t>uitmaakt.</w:t>
            </w:r>
          </w:p>
          <w:p w14:paraId="60B8E4D3" w14:textId="77777777" w:rsidR="00CE760D" w:rsidRPr="004F2DDE" w:rsidRDefault="00CE760D" w:rsidP="00CE760D">
            <w:pPr>
              <w:autoSpaceDE w:val="0"/>
              <w:autoSpaceDN w:val="0"/>
              <w:spacing w:line="276" w:lineRule="auto"/>
              <w:rPr>
                <w:rFonts w:cs="Arial"/>
                <w:sz w:val="20"/>
                <w:szCs w:val="20"/>
              </w:rPr>
            </w:pPr>
          </w:p>
          <w:p w14:paraId="522A246F" w14:textId="1F1A2DA0" w:rsidR="002744CE" w:rsidRPr="004F2DDE" w:rsidRDefault="00CB48A7" w:rsidP="00CE760D">
            <w:pPr>
              <w:autoSpaceDE w:val="0"/>
              <w:autoSpaceDN w:val="0"/>
              <w:spacing w:line="276" w:lineRule="auto"/>
              <w:rPr>
                <w:rFonts w:cs="Arial"/>
                <w:sz w:val="20"/>
                <w:szCs w:val="20"/>
              </w:rPr>
            </w:pPr>
            <w:r w:rsidRPr="004F2DDE">
              <w:rPr>
                <w:rFonts w:cs="Arial"/>
                <w:sz w:val="20"/>
                <w:szCs w:val="20"/>
              </w:rPr>
              <w:t xml:space="preserve">Van de </w:t>
            </w:r>
            <w:proofErr w:type="spellStart"/>
            <w:r w:rsidRPr="004F2DDE">
              <w:rPr>
                <w:rFonts w:cs="Arial"/>
                <w:sz w:val="20"/>
                <w:szCs w:val="20"/>
              </w:rPr>
              <w:t>taaleis</w:t>
            </w:r>
            <w:proofErr w:type="spellEnd"/>
            <w:r w:rsidRPr="004F2DDE">
              <w:rPr>
                <w:rFonts w:cs="Arial"/>
                <w:sz w:val="20"/>
                <w:szCs w:val="20"/>
              </w:rPr>
              <w:t xml:space="preserve"> zijn vrijgesteld zij die </w:t>
            </w:r>
            <w:r w:rsidR="009509A8" w:rsidRPr="004F2DDE">
              <w:rPr>
                <w:rFonts w:cs="Arial"/>
                <w:sz w:val="20"/>
                <w:szCs w:val="20"/>
              </w:rPr>
              <w:t>tot een Nederlandstalige opleiding word</w:t>
            </w:r>
            <w:r w:rsidRPr="004F2DDE">
              <w:rPr>
                <w:rFonts w:cs="Arial"/>
                <w:sz w:val="20"/>
                <w:szCs w:val="20"/>
              </w:rPr>
              <w:t>en</w:t>
            </w:r>
            <w:r w:rsidR="009509A8" w:rsidRPr="004F2DDE">
              <w:rPr>
                <w:rFonts w:cs="Arial"/>
                <w:sz w:val="20"/>
                <w:szCs w:val="20"/>
              </w:rPr>
              <w:t xml:space="preserve"> toegelaten op grond van een</w:t>
            </w:r>
            <w:r w:rsidRPr="004F2DDE">
              <w:rPr>
                <w:rFonts w:cs="Arial"/>
                <w:sz w:val="20"/>
                <w:szCs w:val="20"/>
              </w:rPr>
              <w:t xml:space="preserve"> </w:t>
            </w:r>
            <w:r w:rsidR="009509A8" w:rsidRPr="004F2DDE">
              <w:rPr>
                <w:rFonts w:cs="Arial"/>
                <w:sz w:val="20"/>
                <w:szCs w:val="20"/>
              </w:rPr>
              <w:t xml:space="preserve">buitenlands diploma </w:t>
            </w:r>
            <w:r w:rsidRPr="004F2DDE">
              <w:rPr>
                <w:rFonts w:cs="Arial"/>
                <w:sz w:val="20"/>
                <w:szCs w:val="20"/>
              </w:rPr>
              <w:t xml:space="preserve">en </w:t>
            </w:r>
            <w:r w:rsidR="009509A8" w:rsidRPr="004F2DDE">
              <w:rPr>
                <w:rFonts w:cs="Arial"/>
                <w:sz w:val="20"/>
                <w:szCs w:val="20"/>
              </w:rPr>
              <w:t xml:space="preserve">die tenminste op het niveau van 4 </w:t>
            </w:r>
            <w:r w:rsidRPr="004F2DDE">
              <w:rPr>
                <w:rFonts w:cs="Arial"/>
                <w:sz w:val="20"/>
                <w:szCs w:val="20"/>
              </w:rPr>
              <w:t>VWO</w:t>
            </w:r>
            <w:r w:rsidR="009509A8" w:rsidRPr="004F2DDE">
              <w:rPr>
                <w:rFonts w:cs="Arial"/>
                <w:sz w:val="20"/>
                <w:szCs w:val="20"/>
              </w:rPr>
              <w:t xml:space="preserve"> een voldoende he</w:t>
            </w:r>
            <w:r w:rsidRPr="004F2DDE">
              <w:rPr>
                <w:rFonts w:cs="Arial"/>
                <w:sz w:val="20"/>
                <w:szCs w:val="20"/>
              </w:rPr>
              <w:t>bben</w:t>
            </w:r>
            <w:r w:rsidR="009509A8" w:rsidRPr="004F2DDE">
              <w:rPr>
                <w:rFonts w:cs="Arial"/>
                <w:sz w:val="20"/>
                <w:szCs w:val="20"/>
              </w:rPr>
              <w:t xml:space="preserve"> behaald</w:t>
            </w:r>
            <w:r w:rsidRPr="004F2DDE">
              <w:rPr>
                <w:rFonts w:cs="Arial"/>
                <w:sz w:val="20"/>
                <w:szCs w:val="20"/>
              </w:rPr>
              <w:t xml:space="preserve"> </w:t>
            </w:r>
            <w:r w:rsidR="009509A8" w:rsidRPr="004F2DDE">
              <w:rPr>
                <w:rFonts w:cs="Arial"/>
                <w:sz w:val="20"/>
                <w:szCs w:val="20"/>
              </w:rPr>
              <w:t>voor Nederlands</w:t>
            </w:r>
            <w:r w:rsidRPr="004F2DDE">
              <w:rPr>
                <w:rFonts w:cs="Arial"/>
                <w:sz w:val="20"/>
                <w:szCs w:val="20"/>
              </w:rPr>
              <w:t>.</w:t>
            </w:r>
          </w:p>
        </w:tc>
        <w:tc>
          <w:tcPr>
            <w:tcW w:w="1326" w:type="dxa"/>
          </w:tcPr>
          <w:p w14:paraId="6AA06AF4" w14:textId="77777777" w:rsidR="005040C6" w:rsidRDefault="005040C6" w:rsidP="00902257">
            <w:pPr>
              <w:autoSpaceDE w:val="0"/>
              <w:autoSpaceDN w:val="0"/>
              <w:spacing w:line="276" w:lineRule="auto"/>
              <w:rPr>
                <w:rFonts w:cs="Arial"/>
                <w:sz w:val="16"/>
                <w:szCs w:val="16"/>
                <w:lang w:eastAsia="nl-NL"/>
              </w:rPr>
            </w:pPr>
            <w:r>
              <w:rPr>
                <w:rFonts w:cs="Arial"/>
                <w:sz w:val="16"/>
                <w:szCs w:val="16"/>
                <w:lang w:eastAsia="nl-NL"/>
              </w:rPr>
              <w:t xml:space="preserve">VU beleid, </w:t>
            </w:r>
          </w:p>
          <w:p w14:paraId="35C489B8" w14:textId="159F7B46" w:rsidR="005040C6" w:rsidRPr="00EF75E6" w:rsidRDefault="005040C6" w:rsidP="00902257">
            <w:pPr>
              <w:autoSpaceDE w:val="0"/>
              <w:autoSpaceDN w:val="0"/>
              <w:spacing w:line="276" w:lineRule="auto"/>
              <w:rPr>
                <w:rFonts w:cs="Arial"/>
                <w:sz w:val="16"/>
                <w:szCs w:val="16"/>
                <w:lang w:eastAsia="nl-NL"/>
              </w:rPr>
            </w:pPr>
            <w:r>
              <w:rPr>
                <w:rFonts w:cs="Arial"/>
                <w:sz w:val="16"/>
                <w:szCs w:val="16"/>
                <w:lang w:eastAsia="nl-NL"/>
              </w:rPr>
              <w:t xml:space="preserve">zie </w:t>
            </w:r>
            <w:r w:rsidR="00104912">
              <w:rPr>
                <w:rFonts w:cs="Arial"/>
                <w:sz w:val="16"/>
                <w:szCs w:val="16"/>
                <w:lang w:eastAsia="nl-NL"/>
              </w:rPr>
              <w:t>bijlage III</w:t>
            </w:r>
          </w:p>
        </w:tc>
      </w:tr>
      <w:tr w:rsidR="002744CE" w:rsidRPr="00EF75E6" w14:paraId="0C4324AF" w14:textId="77777777" w:rsidTr="005040C6">
        <w:trPr>
          <w:trHeight w:val="550"/>
        </w:trPr>
        <w:tc>
          <w:tcPr>
            <w:tcW w:w="7582" w:type="dxa"/>
          </w:tcPr>
          <w:p w14:paraId="1579BC91" w14:textId="6B04E5D8" w:rsidR="00F01A0D" w:rsidRPr="004F2DDE" w:rsidRDefault="00F01A0D" w:rsidP="00F01A0D">
            <w:pPr>
              <w:spacing w:line="276" w:lineRule="auto"/>
              <w:rPr>
                <w:rFonts w:cs="Arial"/>
                <w:i/>
                <w:sz w:val="18"/>
                <w:szCs w:val="18"/>
              </w:rPr>
            </w:pPr>
            <w:r w:rsidRPr="004F2DDE">
              <w:rPr>
                <w:rFonts w:cs="Arial"/>
                <w:i/>
                <w:sz w:val="18"/>
                <w:szCs w:val="18"/>
              </w:rPr>
              <w:t>[keuze bij Engelstalige Bacheloropleiding]</w:t>
            </w:r>
          </w:p>
          <w:p w14:paraId="128161C8" w14:textId="64BDD950" w:rsidR="00CB48A7" w:rsidRDefault="002744CE" w:rsidP="002744CE">
            <w:pPr>
              <w:pStyle w:val="Lijstalinea"/>
              <w:numPr>
                <w:ilvl w:val="0"/>
                <w:numId w:val="25"/>
              </w:numPr>
              <w:autoSpaceDE w:val="0"/>
              <w:autoSpaceDN w:val="0"/>
              <w:spacing w:line="276" w:lineRule="auto"/>
              <w:rPr>
                <w:rFonts w:cs="Arial"/>
                <w:sz w:val="20"/>
                <w:szCs w:val="20"/>
              </w:rPr>
            </w:pPr>
            <w:r w:rsidRPr="004F2DDE">
              <w:rPr>
                <w:rFonts w:cs="Arial"/>
                <w:sz w:val="20"/>
                <w:szCs w:val="20"/>
              </w:rPr>
              <w:t>Voldoende beheersing van de Engelse taal kan aangetoond worden door</w:t>
            </w:r>
            <w:r w:rsidR="00AE416C" w:rsidRPr="004F2DDE">
              <w:rPr>
                <w:rFonts w:cs="Arial"/>
                <w:sz w:val="20"/>
                <w:szCs w:val="20"/>
              </w:rPr>
              <w:t xml:space="preserve"> het </w:t>
            </w:r>
            <w:r w:rsidR="00144452" w:rsidRPr="002B6CA1">
              <w:rPr>
                <w:rFonts w:cs="Arial"/>
                <w:strike/>
                <w:sz w:val="20"/>
                <w:szCs w:val="20"/>
              </w:rPr>
              <w:t>niet langer dan twee jaar voor start van het de opleiding</w:t>
            </w:r>
            <w:r w:rsidR="00144452" w:rsidRPr="00144452">
              <w:rPr>
                <w:rFonts w:cs="Arial"/>
                <w:sz w:val="20"/>
                <w:szCs w:val="20"/>
              </w:rPr>
              <w:t xml:space="preserve"> </w:t>
            </w:r>
            <w:r w:rsidR="00AE416C" w:rsidRPr="004F2DDE">
              <w:rPr>
                <w:rFonts w:cs="Arial"/>
                <w:sz w:val="20"/>
                <w:szCs w:val="20"/>
              </w:rPr>
              <w:t>succesvol afleggen van</w:t>
            </w:r>
            <w:r w:rsidRPr="004F2DDE">
              <w:rPr>
                <w:rFonts w:cs="Arial"/>
                <w:sz w:val="20"/>
                <w:szCs w:val="20"/>
              </w:rPr>
              <w:t>:</w:t>
            </w:r>
          </w:p>
          <w:p w14:paraId="6B570FB3" w14:textId="5256B7C0" w:rsidR="00A81528" w:rsidRPr="00050CFB" w:rsidRDefault="00CD7604" w:rsidP="00A81528">
            <w:pPr>
              <w:pStyle w:val="Lijstalinea"/>
              <w:numPr>
                <w:ilvl w:val="1"/>
                <w:numId w:val="25"/>
              </w:numPr>
              <w:autoSpaceDE w:val="0"/>
              <w:autoSpaceDN w:val="0"/>
              <w:spacing w:line="276" w:lineRule="auto"/>
              <w:rPr>
                <w:rFonts w:cs="Arial"/>
                <w:sz w:val="20"/>
                <w:szCs w:val="20"/>
              </w:rPr>
            </w:pPr>
            <w:r w:rsidRPr="004F2DDE">
              <w:rPr>
                <w:rFonts w:cs="Arial"/>
                <w:sz w:val="20"/>
                <w:szCs w:val="20"/>
              </w:rPr>
              <w:t xml:space="preserve">IELTS </w:t>
            </w:r>
            <w:proofErr w:type="spellStart"/>
            <w:r w:rsidRPr="00407AE1">
              <w:rPr>
                <w:rFonts w:cs="Arial"/>
                <w:color w:val="FF0000"/>
                <w:sz w:val="20"/>
                <w:szCs w:val="20"/>
              </w:rPr>
              <w:t>Academic</w:t>
            </w:r>
            <w:proofErr w:type="spellEnd"/>
            <w:r w:rsidRPr="00407AE1">
              <w:rPr>
                <w:rFonts w:cs="Arial"/>
                <w:color w:val="FF0000"/>
                <w:sz w:val="20"/>
                <w:szCs w:val="20"/>
              </w:rPr>
              <w:t xml:space="preserve">: een totaalscore van minstens </w:t>
            </w:r>
            <w:r>
              <w:rPr>
                <w:rFonts w:cs="Arial"/>
                <w:sz w:val="20"/>
                <w:szCs w:val="20"/>
              </w:rPr>
              <w:t>[</w:t>
            </w:r>
            <w:r w:rsidRPr="004F2DDE">
              <w:rPr>
                <w:rFonts w:cs="Arial"/>
                <w:sz w:val="20"/>
                <w:szCs w:val="20"/>
              </w:rPr>
              <w:t>6.5</w:t>
            </w:r>
            <w:r>
              <w:rPr>
                <w:rFonts w:cs="Arial"/>
                <w:sz w:val="20"/>
                <w:szCs w:val="20"/>
              </w:rPr>
              <w:t>][…]</w:t>
            </w:r>
            <w:r w:rsidR="008E28EA">
              <w:rPr>
                <w:rFonts w:cs="Arial"/>
                <w:sz w:val="20"/>
                <w:szCs w:val="20"/>
              </w:rPr>
              <w:t>;</w:t>
            </w:r>
            <w:r w:rsidR="00A81528">
              <w:rPr>
                <w:rFonts w:cs="Arial"/>
                <w:sz w:val="20"/>
                <w:szCs w:val="20"/>
              </w:rPr>
              <w:br/>
            </w:r>
            <w:r w:rsidR="00A81528" w:rsidRPr="00050CFB">
              <w:rPr>
                <w:rFonts w:cs="Arial"/>
                <w:color w:val="FF0000"/>
                <w:sz w:val="20"/>
                <w:szCs w:val="20"/>
              </w:rPr>
              <w:t xml:space="preserve">De geldigheidsduur van </w:t>
            </w:r>
            <w:r w:rsidR="001634BB">
              <w:rPr>
                <w:rFonts w:cs="Arial"/>
                <w:color w:val="FF0000"/>
                <w:sz w:val="20"/>
                <w:szCs w:val="20"/>
              </w:rPr>
              <w:t xml:space="preserve">de </w:t>
            </w:r>
            <w:r w:rsidR="00A81528" w:rsidRPr="00050CFB">
              <w:rPr>
                <w:rFonts w:cs="Arial"/>
                <w:color w:val="FF0000"/>
                <w:sz w:val="20"/>
                <w:szCs w:val="20"/>
              </w:rPr>
              <w:t>IELTS</w:t>
            </w:r>
            <w:r w:rsidR="00A81528">
              <w:rPr>
                <w:rFonts w:cs="Arial"/>
                <w:color w:val="FF0000"/>
                <w:sz w:val="20"/>
                <w:szCs w:val="20"/>
              </w:rPr>
              <w:t xml:space="preserve"> </w:t>
            </w:r>
            <w:r w:rsidR="00A81528" w:rsidRPr="00050CFB">
              <w:rPr>
                <w:rFonts w:cs="Arial"/>
                <w:color w:val="FF0000"/>
                <w:sz w:val="20"/>
                <w:szCs w:val="20"/>
              </w:rPr>
              <w:t>toets is 2 jaar</w:t>
            </w:r>
            <w:r w:rsidR="001634BB">
              <w:rPr>
                <w:rFonts w:cs="Arial"/>
                <w:color w:val="FF0000"/>
                <w:sz w:val="20"/>
                <w:szCs w:val="20"/>
              </w:rPr>
              <w:t>.</w:t>
            </w:r>
          </w:p>
          <w:p w14:paraId="597D34A2" w14:textId="32A0653F" w:rsidR="00CD7604" w:rsidRPr="001634BB" w:rsidRDefault="00CD7604" w:rsidP="00CD7604">
            <w:pPr>
              <w:pStyle w:val="Lijstalinea"/>
              <w:numPr>
                <w:ilvl w:val="1"/>
                <w:numId w:val="25"/>
              </w:numPr>
              <w:autoSpaceDE w:val="0"/>
              <w:autoSpaceDN w:val="0"/>
              <w:spacing w:line="276" w:lineRule="auto"/>
              <w:rPr>
                <w:rFonts w:cs="Arial"/>
                <w:sz w:val="20"/>
                <w:szCs w:val="20"/>
              </w:rPr>
            </w:pPr>
            <w:r w:rsidRPr="001634BB">
              <w:rPr>
                <w:rFonts w:cs="Arial"/>
                <w:strike/>
                <w:sz w:val="20"/>
                <w:szCs w:val="20"/>
              </w:rPr>
              <w:t xml:space="preserve">TOEFL paper </w:t>
            </w:r>
            <w:proofErr w:type="spellStart"/>
            <w:r w:rsidRPr="001634BB">
              <w:rPr>
                <w:rFonts w:cs="Arial"/>
                <w:strike/>
                <w:sz w:val="20"/>
                <w:szCs w:val="20"/>
              </w:rPr>
              <w:t>based</w:t>
            </w:r>
            <w:proofErr w:type="spellEnd"/>
            <w:r w:rsidRPr="001634BB">
              <w:rPr>
                <w:rFonts w:cs="Arial"/>
                <w:strike/>
                <w:sz w:val="20"/>
                <w:szCs w:val="20"/>
              </w:rPr>
              <w:t xml:space="preserve"> test 580;</w:t>
            </w:r>
            <w:r w:rsidRPr="001634BB">
              <w:rPr>
                <w:rFonts w:cs="Arial"/>
                <w:sz w:val="20"/>
                <w:szCs w:val="20"/>
              </w:rPr>
              <w:t xml:space="preserve"> TOEFL </w:t>
            </w:r>
            <w:proofErr w:type="spellStart"/>
            <w:r w:rsidRPr="001634BB">
              <w:rPr>
                <w:rFonts w:cs="Arial"/>
                <w:color w:val="FF0000"/>
                <w:sz w:val="20"/>
                <w:szCs w:val="20"/>
              </w:rPr>
              <w:t>iBT</w:t>
            </w:r>
            <w:proofErr w:type="spellEnd"/>
            <w:r w:rsidR="00627A91" w:rsidRPr="001634BB">
              <w:rPr>
                <w:rFonts w:cs="Arial"/>
                <w:color w:val="FF0000"/>
                <w:sz w:val="20"/>
                <w:szCs w:val="20"/>
              </w:rPr>
              <w:t>:</w:t>
            </w:r>
            <w:r w:rsidRPr="001634BB">
              <w:rPr>
                <w:rFonts w:cs="Arial"/>
                <w:color w:val="FF0000"/>
                <w:sz w:val="20"/>
                <w:szCs w:val="20"/>
              </w:rPr>
              <w:t xml:space="preserve"> </w:t>
            </w:r>
            <w:r w:rsidRPr="001634BB">
              <w:rPr>
                <w:rFonts w:cs="Arial"/>
                <w:strike/>
                <w:sz w:val="20"/>
                <w:szCs w:val="20"/>
              </w:rPr>
              <w:t xml:space="preserve">internet </w:t>
            </w:r>
            <w:proofErr w:type="spellStart"/>
            <w:r w:rsidRPr="001634BB">
              <w:rPr>
                <w:rFonts w:cs="Arial"/>
                <w:strike/>
                <w:sz w:val="20"/>
                <w:szCs w:val="20"/>
              </w:rPr>
              <w:t>based</w:t>
            </w:r>
            <w:proofErr w:type="spellEnd"/>
            <w:r w:rsidRPr="001634BB">
              <w:rPr>
                <w:rFonts w:cs="Arial"/>
                <w:strike/>
                <w:sz w:val="20"/>
                <w:szCs w:val="20"/>
              </w:rPr>
              <w:t xml:space="preserve"> </w:t>
            </w:r>
            <w:r w:rsidRPr="001634BB">
              <w:rPr>
                <w:rFonts w:cs="Arial"/>
                <w:strike/>
                <w:color w:val="FF0000"/>
                <w:sz w:val="20"/>
                <w:szCs w:val="20"/>
              </w:rPr>
              <w:t>test</w:t>
            </w:r>
            <w:r w:rsidRPr="001634BB">
              <w:rPr>
                <w:rFonts w:cs="Arial"/>
                <w:color w:val="FF0000"/>
                <w:sz w:val="20"/>
                <w:szCs w:val="20"/>
              </w:rPr>
              <w:t xml:space="preserve"> een totaalscore van minstens</w:t>
            </w:r>
            <w:r w:rsidRPr="001634BB">
              <w:rPr>
                <w:rFonts w:cs="Arial"/>
                <w:sz w:val="20"/>
                <w:szCs w:val="20"/>
              </w:rPr>
              <w:t xml:space="preserve"> [92][…]</w:t>
            </w:r>
            <w:r w:rsidR="001634BB">
              <w:rPr>
                <w:rFonts w:cs="Arial"/>
                <w:sz w:val="20"/>
                <w:szCs w:val="20"/>
              </w:rPr>
              <w:t>.</w:t>
            </w:r>
            <w:r w:rsidR="00A81528" w:rsidRPr="001634BB">
              <w:rPr>
                <w:rFonts w:cs="Arial"/>
                <w:sz w:val="20"/>
                <w:szCs w:val="20"/>
              </w:rPr>
              <w:br/>
            </w:r>
            <w:r w:rsidR="00A81528" w:rsidRPr="00050CFB">
              <w:rPr>
                <w:rFonts w:cs="Arial"/>
                <w:color w:val="FF0000"/>
                <w:sz w:val="20"/>
                <w:szCs w:val="20"/>
              </w:rPr>
              <w:t xml:space="preserve">De geldigheidsduur van </w:t>
            </w:r>
            <w:r w:rsidR="001634BB">
              <w:rPr>
                <w:rFonts w:cs="Arial"/>
                <w:color w:val="FF0000"/>
                <w:sz w:val="20"/>
                <w:szCs w:val="20"/>
              </w:rPr>
              <w:t xml:space="preserve">de </w:t>
            </w:r>
            <w:r w:rsidR="00A81528">
              <w:rPr>
                <w:rFonts w:cs="Arial"/>
                <w:color w:val="FF0000"/>
                <w:sz w:val="20"/>
                <w:szCs w:val="20"/>
              </w:rPr>
              <w:t xml:space="preserve">TOEFL </w:t>
            </w:r>
            <w:r w:rsidR="00A81528" w:rsidRPr="00050CFB">
              <w:rPr>
                <w:rFonts w:cs="Arial"/>
                <w:color w:val="FF0000"/>
                <w:sz w:val="20"/>
                <w:szCs w:val="20"/>
              </w:rPr>
              <w:t>toets is 2 jaar</w:t>
            </w:r>
            <w:r w:rsidR="001634BB">
              <w:rPr>
                <w:rFonts w:cs="Arial"/>
                <w:color w:val="FF0000"/>
                <w:sz w:val="20"/>
                <w:szCs w:val="20"/>
              </w:rPr>
              <w:t>.</w:t>
            </w:r>
          </w:p>
          <w:p w14:paraId="335903C1" w14:textId="77777777" w:rsidR="00CD7604" w:rsidRPr="0050402E" w:rsidRDefault="00CD7604" w:rsidP="00CD7604">
            <w:pPr>
              <w:pStyle w:val="Lijstalinea"/>
              <w:numPr>
                <w:ilvl w:val="1"/>
                <w:numId w:val="25"/>
              </w:numPr>
              <w:autoSpaceDE w:val="0"/>
              <w:autoSpaceDN w:val="0"/>
              <w:spacing w:line="276" w:lineRule="auto"/>
              <w:rPr>
                <w:rFonts w:cs="Arial"/>
                <w:strike/>
                <w:sz w:val="20"/>
                <w:szCs w:val="20"/>
              </w:rPr>
            </w:pPr>
            <w:r w:rsidRPr="0050402E">
              <w:rPr>
                <w:rFonts w:cs="Arial"/>
                <w:strike/>
                <w:sz w:val="20"/>
                <w:szCs w:val="20"/>
              </w:rPr>
              <w:t>[VU-test Engelse Taalvaardigheid: TOEFL ITP 580]</w:t>
            </w:r>
          </w:p>
          <w:p w14:paraId="4DDC82AB" w14:textId="30BF6591" w:rsidR="002744CE" w:rsidRPr="00050CFB" w:rsidRDefault="00CD7604" w:rsidP="001634BB">
            <w:pPr>
              <w:pStyle w:val="Lijstalinea"/>
              <w:autoSpaceDE w:val="0"/>
              <w:autoSpaceDN w:val="0"/>
              <w:spacing w:line="276" w:lineRule="auto"/>
              <w:ind w:left="1080"/>
              <w:rPr>
                <w:rFonts w:cs="Arial"/>
                <w:sz w:val="20"/>
                <w:szCs w:val="20"/>
              </w:rPr>
            </w:pPr>
            <w:r w:rsidRPr="001634BB">
              <w:rPr>
                <w:rFonts w:cs="Arial"/>
                <w:sz w:val="20"/>
                <w:szCs w:val="20"/>
              </w:rPr>
              <w:t xml:space="preserve">Cambridge </w:t>
            </w:r>
            <w:proofErr w:type="spellStart"/>
            <w:r w:rsidRPr="001634BB">
              <w:rPr>
                <w:rFonts w:cs="Arial"/>
                <w:sz w:val="20"/>
                <w:szCs w:val="20"/>
              </w:rPr>
              <w:t>Certificate</w:t>
            </w:r>
            <w:proofErr w:type="spellEnd"/>
            <w:r w:rsidRPr="001634BB">
              <w:rPr>
                <w:rFonts w:cs="Arial"/>
                <w:sz w:val="20"/>
                <w:szCs w:val="20"/>
              </w:rPr>
              <w:t xml:space="preserve"> of </w:t>
            </w:r>
            <w:proofErr w:type="spellStart"/>
            <w:r w:rsidRPr="001634BB">
              <w:rPr>
                <w:rFonts w:cs="Arial"/>
                <w:sz w:val="20"/>
                <w:szCs w:val="20"/>
              </w:rPr>
              <w:t>Proficiency</w:t>
            </w:r>
            <w:proofErr w:type="spellEnd"/>
            <w:r w:rsidRPr="001634BB">
              <w:rPr>
                <w:rFonts w:cs="Arial"/>
                <w:sz w:val="20"/>
                <w:szCs w:val="20"/>
              </w:rPr>
              <w:t xml:space="preserve"> in English (CPE) of Cambridge </w:t>
            </w:r>
            <w:proofErr w:type="spellStart"/>
            <w:r w:rsidRPr="001634BB">
              <w:rPr>
                <w:rFonts w:cs="Arial"/>
                <w:sz w:val="20"/>
                <w:szCs w:val="20"/>
              </w:rPr>
              <w:t>Certificate</w:t>
            </w:r>
            <w:proofErr w:type="spellEnd"/>
            <w:r w:rsidRPr="001634BB">
              <w:rPr>
                <w:rFonts w:cs="Arial"/>
                <w:sz w:val="20"/>
                <w:szCs w:val="20"/>
              </w:rPr>
              <w:t xml:space="preserve"> of Advanced English (CAE) </w:t>
            </w:r>
            <w:r w:rsidRPr="001634BB">
              <w:rPr>
                <w:rFonts w:cs="Arial"/>
                <w:color w:val="FF0000"/>
                <w:sz w:val="20"/>
                <w:szCs w:val="20"/>
              </w:rPr>
              <w:t>behaald met een totaalscore van ten minste 180</w:t>
            </w:r>
            <w:r w:rsidR="008679AF">
              <w:rPr>
                <w:rFonts w:cs="Arial"/>
                <w:color w:val="FF0000"/>
                <w:sz w:val="20"/>
                <w:szCs w:val="20"/>
              </w:rPr>
              <w:t>.</w:t>
            </w:r>
            <w:r w:rsidRPr="001634BB">
              <w:rPr>
                <w:rFonts w:cs="Arial"/>
                <w:sz w:val="20"/>
                <w:szCs w:val="20"/>
              </w:rPr>
              <w:t xml:space="preserve"> </w:t>
            </w:r>
            <w:r w:rsidRPr="001634BB">
              <w:rPr>
                <w:rFonts w:cs="Arial"/>
                <w:strike/>
                <w:sz w:val="20"/>
                <w:szCs w:val="20"/>
              </w:rPr>
              <w:t xml:space="preserve">score A, B of </w:t>
            </w:r>
            <w:proofErr w:type="spellStart"/>
            <w:r w:rsidRPr="001634BB">
              <w:rPr>
                <w:rFonts w:cs="Arial"/>
                <w:strike/>
                <w:sz w:val="20"/>
                <w:szCs w:val="20"/>
              </w:rPr>
              <w:t>C</w:t>
            </w:r>
            <w:r w:rsidR="00050CFB">
              <w:rPr>
                <w:rFonts w:cs="Arial"/>
                <w:color w:val="FF0000"/>
                <w:sz w:val="20"/>
                <w:szCs w:val="20"/>
              </w:rPr>
              <w:t>De</w:t>
            </w:r>
            <w:proofErr w:type="spellEnd"/>
            <w:r w:rsidR="00050CFB">
              <w:rPr>
                <w:rFonts w:cs="Arial"/>
                <w:color w:val="FF0000"/>
                <w:sz w:val="20"/>
                <w:szCs w:val="20"/>
              </w:rPr>
              <w:t xml:space="preserve"> geldigheidsduur van Cambridge-toetsen is onbeperkt.</w:t>
            </w:r>
          </w:p>
          <w:p w14:paraId="5BA2A4BE" w14:textId="02698B2B" w:rsidR="009F0FCF" w:rsidRPr="00CD7604" w:rsidRDefault="009F0FCF" w:rsidP="00C47D4E">
            <w:pPr>
              <w:autoSpaceDE w:val="0"/>
              <w:autoSpaceDN w:val="0"/>
              <w:spacing w:line="276" w:lineRule="auto"/>
              <w:rPr>
                <w:rFonts w:cs="Arial"/>
                <w:sz w:val="20"/>
                <w:szCs w:val="20"/>
              </w:rPr>
            </w:pPr>
          </w:p>
          <w:p w14:paraId="4BD663D5" w14:textId="64FA658A" w:rsidR="00C47D4E" w:rsidRPr="009D2CC2" w:rsidRDefault="009D2CC2" w:rsidP="00C47D4E">
            <w:pPr>
              <w:autoSpaceDE w:val="0"/>
              <w:autoSpaceDN w:val="0"/>
              <w:spacing w:line="276" w:lineRule="auto"/>
              <w:rPr>
                <w:rFonts w:cs="Arial"/>
                <w:sz w:val="20"/>
                <w:szCs w:val="20"/>
              </w:rPr>
            </w:pPr>
            <w:r w:rsidRPr="009D2CC2">
              <w:rPr>
                <w:rFonts w:cs="Arial"/>
                <w:sz w:val="20"/>
                <w:szCs w:val="20"/>
              </w:rPr>
              <w:t>Voldoende beheer</w:t>
            </w:r>
            <w:r w:rsidR="009F0FCF">
              <w:rPr>
                <w:rFonts w:cs="Arial"/>
                <w:sz w:val="20"/>
                <w:szCs w:val="20"/>
              </w:rPr>
              <w:t>s</w:t>
            </w:r>
            <w:r w:rsidRPr="009D2CC2">
              <w:rPr>
                <w:rFonts w:cs="Arial"/>
                <w:sz w:val="20"/>
                <w:szCs w:val="20"/>
              </w:rPr>
              <w:t>ing van de E</w:t>
            </w:r>
            <w:r>
              <w:rPr>
                <w:rFonts w:cs="Arial"/>
                <w:sz w:val="20"/>
                <w:szCs w:val="20"/>
              </w:rPr>
              <w:t xml:space="preserve">ngelse taal kan </w:t>
            </w:r>
            <w:r w:rsidR="009F0FCF">
              <w:rPr>
                <w:rFonts w:cs="Arial"/>
                <w:sz w:val="20"/>
                <w:szCs w:val="20"/>
              </w:rPr>
              <w:t xml:space="preserve">ook </w:t>
            </w:r>
            <w:r>
              <w:rPr>
                <w:rFonts w:cs="Arial"/>
                <w:sz w:val="20"/>
                <w:szCs w:val="20"/>
              </w:rPr>
              <w:t>aangetoond worden door het succesvol</w:t>
            </w:r>
            <w:r w:rsidR="001257DC">
              <w:rPr>
                <w:rFonts w:cs="Arial"/>
                <w:sz w:val="20"/>
                <w:szCs w:val="20"/>
              </w:rPr>
              <w:t xml:space="preserve"> </w:t>
            </w:r>
            <w:r>
              <w:rPr>
                <w:rFonts w:cs="Arial"/>
                <w:sz w:val="20"/>
                <w:szCs w:val="20"/>
              </w:rPr>
              <w:t>afleggen van:</w:t>
            </w:r>
          </w:p>
          <w:p w14:paraId="1A03EFD8" w14:textId="40C83F10" w:rsidR="00CB48A7" w:rsidRPr="005C7717" w:rsidRDefault="00CB48A7" w:rsidP="002744CE">
            <w:pPr>
              <w:pStyle w:val="Lijstalinea"/>
              <w:numPr>
                <w:ilvl w:val="1"/>
                <w:numId w:val="25"/>
              </w:numPr>
              <w:autoSpaceDE w:val="0"/>
              <w:autoSpaceDN w:val="0"/>
              <w:spacing w:line="276" w:lineRule="auto"/>
              <w:rPr>
                <w:rFonts w:cs="Arial"/>
                <w:sz w:val="20"/>
                <w:szCs w:val="20"/>
              </w:rPr>
            </w:pPr>
            <w:r w:rsidRPr="005C7717">
              <w:rPr>
                <w:rFonts w:cs="Arial"/>
                <w:sz w:val="20"/>
                <w:szCs w:val="20"/>
              </w:rPr>
              <w:t>Staatsexamen</w:t>
            </w:r>
            <w:r w:rsidR="00C27EA1" w:rsidRPr="005C7717">
              <w:rPr>
                <w:rFonts w:cs="Arial"/>
                <w:sz w:val="20"/>
                <w:szCs w:val="20"/>
              </w:rPr>
              <w:t xml:space="preserve"> vo:</w:t>
            </w:r>
            <w:r w:rsidRPr="005C7717">
              <w:rPr>
                <w:rFonts w:cs="Arial"/>
                <w:sz w:val="20"/>
                <w:szCs w:val="20"/>
              </w:rPr>
              <w:t xml:space="preserve"> VWO Engelse taal en literatuur</w:t>
            </w:r>
            <w:r w:rsidR="008E28EA">
              <w:rPr>
                <w:rFonts w:cs="Arial"/>
                <w:sz w:val="20"/>
                <w:szCs w:val="20"/>
              </w:rPr>
              <w:t>;</w:t>
            </w:r>
          </w:p>
          <w:p w14:paraId="5D3E6132" w14:textId="5D90A48D" w:rsidR="00154AB7" w:rsidRPr="005C7717" w:rsidRDefault="00154AB7" w:rsidP="00154AB7">
            <w:pPr>
              <w:pStyle w:val="Lijstalinea"/>
              <w:numPr>
                <w:ilvl w:val="1"/>
                <w:numId w:val="25"/>
              </w:numPr>
              <w:autoSpaceDE w:val="0"/>
              <w:autoSpaceDN w:val="0"/>
              <w:spacing w:line="276" w:lineRule="auto"/>
              <w:rPr>
                <w:rFonts w:cs="Arial"/>
                <w:sz w:val="20"/>
                <w:szCs w:val="20"/>
              </w:rPr>
            </w:pPr>
            <w:r w:rsidRPr="005C7717">
              <w:rPr>
                <w:rFonts w:cs="Arial"/>
                <w:sz w:val="20"/>
                <w:szCs w:val="20"/>
              </w:rPr>
              <w:t>Een VWO</w:t>
            </w:r>
            <w:r w:rsidR="009B575A" w:rsidRPr="005C7717">
              <w:rPr>
                <w:rFonts w:cs="Arial"/>
                <w:sz w:val="20"/>
                <w:szCs w:val="20"/>
              </w:rPr>
              <w:t>-</w:t>
            </w:r>
            <w:r w:rsidRPr="005C7717">
              <w:rPr>
                <w:rFonts w:cs="Arial"/>
                <w:sz w:val="20"/>
                <w:szCs w:val="20"/>
              </w:rPr>
              <w:t xml:space="preserve"> of daaraan gelijkgesteld diploma waarvan het </w:t>
            </w:r>
            <w:r w:rsidR="002D40E3" w:rsidRPr="005A30BA">
              <w:rPr>
                <w:rFonts w:cs="Arial"/>
                <w:color w:val="FF0000"/>
                <w:sz w:val="20"/>
                <w:szCs w:val="20"/>
              </w:rPr>
              <w:t xml:space="preserve">vak </w:t>
            </w:r>
            <w:r w:rsidRPr="005C7717">
              <w:rPr>
                <w:rFonts w:cs="Arial"/>
                <w:sz w:val="20"/>
                <w:szCs w:val="20"/>
              </w:rPr>
              <w:t>Engels van vergelijkbaar niveau is</w:t>
            </w:r>
            <w:r w:rsidR="008E28EA">
              <w:rPr>
                <w:rFonts w:cs="Arial"/>
                <w:sz w:val="20"/>
                <w:szCs w:val="20"/>
              </w:rPr>
              <w:t>.</w:t>
            </w:r>
          </w:p>
          <w:p w14:paraId="3BFF7A52" w14:textId="77777777" w:rsidR="00CB48A7" w:rsidRPr="004F2DDE" w:rsidRDefault="00CB48A7" w:rsidP="002744CE">
            <w:pPr>
              <w:autoSpaceDE w:val="0"/>
              <w:autoSpaceDN w:val="0"/>
              <w:spacing w:line="276" w:lineRule="auto"/>
              <w:rPr>
                <w:rFonts w:cs="Arial"/>
                <w:sz w:val="20"/>
                <w:szCs w:val="20"/>
              </w:rPr>
            </w:pPr>
          </w:p>
          <w:p w14:paraId="1F8DC5CC" w14:textId="049AA6D9" w:rsidR="002744CE" w:rsidRDefault="002744CE" w:rsidP="002744CE">
            <w:pPr>
              <w:autoSpaceDE w:val="0"/>
              <w:autoSpaceDN w:val="0"/>
              <w:spacing w:line="276" w:lineRule="auto"/>
              <w:rPr>
                <w:rFonts w:cs="Arial"/>
                <w:sz w:val="20"/>
                <w:szCs w:val="20"/>
              </w:rPr>
            </w:pPr>
            <w:r w:rsidRPr="004F2DDE">
              <w:rPr>
                <w:rFonts w:cs="Arial"/>
                <w:sz w:val="20"/>
                <w:szCs w:val="20"/>
              </w:rPr>
              <w:t xml:space="preserve">Van de </w:t>
            </w:r>
            <w:proofErr w:type="spellStart"/>
            <w:r w:rsidRPr="004F2DDE">
              <w:rPr>
                <w:rFonts w:cs="Arial"/>
                <w:sz w:val="20"/>
                <w:szCs w:val="20"/>
              </w:rPr>
              <w:t>taaleis</w:t>
            </w:r>
            <w:proofErr w:type="spellEnd"/>
            <w:r w:rsidRPr="004F2DDE">
              <w:rPr>
                <w:rFonts w:cs="Arial"/>
                <w:sz w:val="20"/>
                <w:szCs w:val="20"/>
              </w:rPr>
              <w:t xml:space="preserve"> zijn vrijgesteld zij die </w:t>
            </w:r>
            <w:r w:rsidRPr="00CE624B">
              <w:rPr>
                <w:rFonts w:cs="Arial"/>
                <w:strike/>
                <w:sz w:val="20"/>
                <w:szCs w:val="20"/>
              </w:rPr>
              <w:t>een Engelstalige vooropleiding hebben afgerond in</w:t>
            </w:r>
          </w:p>
          <w:p w14:paraId="38AC9BC3" w14:textId="77777777" w:rsidR="00914B29" w:rsidRPr="00B504C9" w:rsidRDefault="00914B29" w:rsidP="00914B29">
            <w:pPr>
              <w:pStyle w:val="Lijstalinea"/>
              <w:widowControl w:val="0"/>
              <w:numPr>
                <w:ilvl w:val="0"/>
                <w:numId w:val="33"/>
              </w:numPr>
              <w:spacing w:line="276" w:lineRule="auto"/>
              <w:contextualSpacing/>
              <w:rPr>
                <w:rFonts w:cs="Arial"/>
                <w:color w:val="FF0000"/>
                <w:sz w:val="20"/>
                <w:szCs w:val="20"/>
              </w:rPr>
            </w:pPr>
            <w:r w:rsidRPr="00B504C9">
              <w:rPr>
                <w:rFonts w:cs="Arial"/>
                <w:color w:val="FF0000"/>
                <w:sz w:val="20"/>
                <w:szCs w:val="20"/>
              </w:rPr>
              <w:t>een Engelstalige secundaire of tertiaire vooropleiding hebben afgerond in Australië, Canada (exclusief Quebec), Ierland, Nieuw-Zeeland, Singapore, het Verenigd Koninkrijk, de Verenigde Staten of Zuid-Afrika, of</w:t>
            </w:r>
          </w:p>
          <w:p w14:paraId="50E059F6" w14:textId="25AA02A3" w:rsidR="00914B29" w:rsidRPr="00B504C9" w:rsidRDefault="00914B29" w:rsidP="00914B29">
            <w:pPr>
              <w:pStyle w:val="Lijstalinea"/>
              <w:widowControl w:val="0"/>
              <w:numPr>
                <w:ilvl w:val="0"/>
                <w:numId w:val="33"/>
              </w:numPr>
              <w:spacing w:line="276" w:lineRule="auto"/>
              <w:contextualSpacing/>
              <w:rPr>
                <w:rFonts w:cs="Arial"/>
                <w:color w:val="FF0000"/>
                <w:sz w:val="20"/>
                <w:szCs w:val="20"/>
              </w:rPr>
            </w:pPr>
            <w:r w:rsidRPr="00B504C9">
              <w:rPr>
                <w:rFonts w:cs="Arial"/>
                <w:color w:val="FF0000"/>
                <w:sz w:val="20"/>
                <w:szCs w:val="20"/>
              </w:rPr>
              <w:t>in Nederland een bachelor- of mastergraad van een door NVAO geaccrediteerde universitaire opleiding hebben behaald, of</w:t>
            </w:r>
          </w:p>
          <w:p w14:paraId="1CC32DFA" w14:textId="0BDFC261" w:rsidR="005215C8" w:rsidRDefault="00914B29" w:rsidP="005215C8">
            <w:pPr>
              <w:pStyle w:val="Lijstalinea"/>
              <w:widowControl w:val="0"/>
              <w:numPr>
                <w:ilvl w:val="0"/>
                <w:numId w:val="33"/>
              </w:numPr>
              <w:spacing w:line="276" w:lineRule="auto"/>
              <w:contextualSpacing/>
              <w:rPr>
                <w:rFonts w:cs="Arial"/>
                <w:color w:val="FF0000"/>
                <w:sz w:val="20"/>
                <w:szCs w:val="20"/>
              </w:rPr>
            </w:pPr>
            <w:r w:rsidRPr="00B504C9">
              <w:rPr>
                <w:rFonts w:cs="Arial"/>
                <w:color w:val="FF0000"/>
                <w:sz w:val="20"/>
                <w:szCs w:val="20"/>
              </w:rPr>
              <w:t>in een ander EU/</w:t>
            </w:r>
            <w:r w:rsidR="00720AE6">
              <w:rPr>
                <w:rFonts w:cs="Arial"/>
                <w:color w:val="FF0000"/>
                <w:sz w:val="20"/>
                <w:szCs w:val="20"/>
              </w:rPr>
              <w:t xml:space="preserve"> </w:t>
            </w:r>
            <w:r w:rsidRPr="00B504C9">
              <w:rPr>
                <w:rFonts w:cs="Arial"/>
                <w:color w:val="FF0000"/>
                <w:sz w:val="20"/>
                <w:szCs w:val="20"/>
              </w:rPr>
              <w:t>EER land een bachelor- of mastergraad van een geaccrediteerde universitaire, volledig Engelstalige opleiding hebben behaald</w:t>
            </w:r>
            <w:r w:rsidR="00295678">
              <w:rPr>
                <w:rFonts w:cs="Arial"/>
                <w:color w:val="FF0000"/>
                <w:sz w:val="20"/>
                <w:szCs w:val="20"/>
              </w:rPr>
              <w:t>.</w:t>
            </w:r>
          </w:p>
          <w:p w14:paraId="669C19C0" w14:textId="4963B870" w:rsidR="00914B29" w:rsidRPr="00B504C9" w:rsidRDefault="00000000" w:rsidP="00A05317">
            <w:pPr>
              <w:widowControl w:val="0"/>
              <w:spacing w:line="276" w:lineRule="auto"/>
              <w:contextualSpacing/>
              <w:rPr>
                <w:rFonts w:cs="Arial"/>
                <w:color w:val="FF0000"/>
                <w:sz w:val="20"/>
                <w:szCs w:val="20"/>
              </w:rPr>
            </w:pPr>
            <w:r>
              <w:rPr>
                <w:rFonts w:cs="Arial"/>
                <w:color w:val="FF0000"/>
                <w:sz w:val="20"/>
                <w:szCs w:val="20"/>
              </w:rPr>
              <w:t xml:space="preserve">Van de </w:t>
            </w:r>
            <w:proofErr w:type="spellStart"/>
            <w:r>
              <w:rPr>
                <w:rFonts w:cs="Arial"/>
                <w:color w:val="FF0000"/>
                <w:sz w:val="20"/>
                <w:szCs w:val="20"/>
              </w:rPr>
              <w:t>taaleis</w:t>
            </w:r>
            <w:proofErr w:type="spellEnd"/>
            <w:r>
              <w:rPr>
                <w:rFonts w:cs="Arial"/>
                <w:color w:val="FF0000"/>
                <w:sz w:val="20"/>
                <w:szCs w:val="20"/>
              </w:rPr>
              <w:t xml:space="preserve"> zijn tevens vrijgesteld zij die </w:t>
            </w:r>
            <w:r w:rsidR="00FB2BF9">
              <w:rPr>
                <w:rFonts w:cs="Arial"/>
                <w:color w:val="FF0000"/>
                <w:sz w:val="20"/>
                <w:szCs w:val="20"/>
              </w:rPr>
              <w:t>i</w:t>
            </w:r>
            <w:r w:rsidR="00914B29" w:rsidRPr="00B504C9">
              <w:rPr>
                <w:rFonts w:cs="Arial"/>
                <w:color w:val="FF0000"/>
                <w:sz w:val="20"/>
                <w:szCs w:val="20"/>
              </w:rPr>
              <w:t xml:space="preserve">n het bezit zijn van een VWO- of daaraan gelijkgesteld diploma, waarvan het </w:t>
            </w:r>
            <w:r w:rsidR="00A875A0">
              <w:rPr>
                <w:rFonts w:cs="Arial"/>
                <w:color w:val="FF0000"/>
                <w:sz w:val="20"/>
                <w:szCs w:val="20"/>
              </w:rPr>
              <w:t xml:space="preserve">vak </w:t>
            </w:r>
            <w:r w:rsidR="00914B29" w:rsidRPr="00B504C9">
              <w:rPr>
                <w:rFonts w:cs="Arial"/>
                <w:color w:val="FF0000"/>
                <w:sz w:val="20"/>
                <w:szCs w:val="20"/>
              </w:rPr>
              <w:t>Engels van vergelijkbaar niveau is</w:t>
            </w:r>
            <w:r w:rsidR="008E28EA">
              <w:rPr>
                <w:rFonts w:cs="Arial"/>
                <w:color w:val="FF0000"/>
                <w:sz w:val="20"/>
                <w:szCs w:val="20"/>
              </w:rPr>
              <w:t>.</w:t>
            </w:r>
          </w:p>
          <w:p w14:paraId="044E50C2" w14:textId="39262D8B" w:rsidR="002744CE" w:rsidRPr="003976A3" w:rsidRDefault="002744CE" w:rsidP="002744CE">
            <w:pPr>
              <w:autoSpaceDE w:val="0"/>
              <w:autoSpaceDN w:val="0"/>
              <w:spacing w:line="276" w:lineRule="auto"/>
              <w:rPr>
                <w:rFonts w:cs="Arial"/>
                <w:strike/>
                <w:sz w:val="20"/>
                <w:szCs w:val="20"/>
              </w:rPr>
            </w:pPr>
            <w:r w:rsidRPr="003976A3">
              <w:rPr>
                <w:rFonts w:cs="Arial"/>
                <w:strike/>
                <w:sz w:val="20"/>
                <w:szCs w:val="20"/>
              </w:rPr>
              <w:lastRenderedPageBreak/>
              <w:t>Canada, de Verenigde Staten, het Verenigd Koninkrijk, Ierland, Nieuw-Zeeland of Australië</w:t>
            </w:r>
            <w:r w:rsidR="00157AFD" w:rsidRPr="003976A3">
              <w:rPr>
                <w:rFonts w:cs="Arial"/>
                <w:strike/>
                <w:sz w:val="20"/>
                <w:szCs w:val="20"/>
              </w:rPr>
              <w:t xml:space="preserve"> en </w:t>
            </w:r>
            <w:r w:rsidRPr="003976A3">
              <w:rPr>
                <w:rFonts w:cs="Arial"/>
                <w:strike/>
                <w:sz w:val="20"/>
                <w:szCs w:val="20"/>
              </w:rPr>
              <w:t>zij die een Engelstalige bacheloropleiding hebben</w:t>
            </w:r>
            <w:r w:rsidR="00CB48A7" w:rsidRPr="003976A3">
              <w:rPr>
                <w:rFonts w:cs="Arial"/>
                <w:strike/>
                <w:sz w:val="20"/>
                <w:szCs w:val="20"/>
              </w:rPr>
              <w:t xml:space="preserve"> </w:t>
            </w:r>
            <w:r w:rsidRPr="003976A3">
              <w:rPr>
                <w:rFonts w:cs="Arial"/>
                <w:strike/>
                <w:sz w:val="20"/>
                <w:szCs w:val="20"/>
              </w:rPr>
              <w:t>genoten en met succes hebben afgerond.</w:t>
            </w:r>
          </w:p>
        </w:tc>
        <w:tc>
          <w:tcPr>
            <w:tcW w:w="1326" w:type="dxa"/>
          </w:tcPr>
          <w:p w14:paraId="6A2DFE9C" w14:textId="77777777" w:rsidR="00B75D98" w:rsidRDefault="00B75D98" w:rsidP="00B75D98">
            <w:pPr>
              <w:autoSpaceDE w:val="0"/>
              <w:autoSpaceDN w:val="0"/>
              <w:spacing w:line="276" w:lineRule="auto"/>
              <w:rPr>
                <w:rFonts w:cs="Arial"/>
                <w:sz w:val="16"/>
                <w:szCs w:val="16"/>
                <w:lang w:eastAsia="nl-NL"/>
              </w:rPr>
            </w:pPr>
            <w:r>
              <w:rPr>
                <w:rFonts w:cs="Arial"/>
                <w:sz w:val="16"/>
                <w:szCs w:val="16"/>
                <w:lang w:eastAsia="nl-NL"/>
              </w:rPr>
              <w:lastRenderedPageBreak/>
              <w:t xml:space="preserve">VU beleid, </w:t>
            </w:r>
          </w:p>
          <w:p w14:paraId="4B7CC29F" w14:textId="5F7527F4" w:rsidR="002744CE" w:rsidRDefault="00B75D98" w:rsidP="00B75D98">
            <w:pPr>
              <w:autoSpaceDE w:val="0"/>
              <w:autoSpaceDN w:val="0"/>
              <w:spacing w:line="276" w:lineRule="auto"/>
              <w:rPr>
                <w:rFonts w:cs="Arial"/>
                <w:sz w:val="16"/>
                <w:szCs w:val="16"/>
                <w:lang w:eastAsia="nl-NL"/>
              </w:rPr>
            </w:pPr>
            <w:r>
              <w:rPr>
                <w:rFonts w:cs="Arial"/>
                <w:sz w:val="16"/>
                <w:szCs w:val="16"/>
                <w:lang w:eastAsia="nl-NL"/>
              </w:rPr>
              <w:t xml:space="preserve">zie </w:t>
            </w:r>
            <w:r w:rsidR="00104912">
              <w:rPr>
                <w:rFonts w:cs="Arial"/>
                <w:sz w:val="16"/>
                <w:szCs w:val="16"/>
                <w:lang w:eastAsia="nl-NL"/>
              </w:rPr>
              <w:t>bijlage III</w:t>
            </w:r>
          </w:p>
        </w:tc>
      </w:tr>
      <w:tr w:rsidR="00902257" w:rsidRPr="00EF75E6" w14:paraId="25563A1D" w14:textId="77777777" w:rsidTr="00902257">
        <w:trPr>
          <w:trHeight w:val="1344"/>
        </w:trPr>
        <w:tc>
          <w:tcPr>
            <w:tcW w:w="7582" w:type="dxa"/>
          </w:tcPr>
          <w:p w14:paraId="79AE7E37" w14:textId="3908D6CE" w:rsidR="00B573FC" w:rsidRPr="00987E86" w:rsidRDefault="00902257" w:rsidP="005A676A">
            <w:pPr>
              <w:pStyle w:val="Lijstalinea"/>
              <w:numPr>
                <w:ilvl w:val="0"/>
                <w:numId w:val="25"/>
              </w:numPr>
              <w:autoSpaceDE w:val="0"/>
              <w:autoSpaceDN w:val="0"/>
              <w:spacing w:line="276" w:lineRule="auto"/>
              <w:rPr>
                <w:rFonts w:cs="Arial"/>
                <w:sz w:val="20"/>
                <w:szCs w:val="20"/>
              </w:rPr>
            </w:pPr>
            <w:r w:rsidRPr="00987E86">
              <w:rPr>
                <w:rFonts w:cs="Arial"/>
                <w:sz w:val="20"/>
                <w:szCs w:val="20"/>
              </w:rPr>
              <w:t>[</w:t>
            </w:r>
            <w:r w:rsidRPr="00987E86">
              <w:rPr>
                <w:rFonts w:cs="Arial"/>
                <w:i/>
                <w:sz w:val="16"/>
                <w:szCs w:val="16"/>
              </w:rPr>
              <w:t>keuze</w:t>
            </w:r>
            <w:r w:rsidRPr="00987E86">
              <w:rPr>
                <w:rFonts w:cs="Arial"/>
                <w:sz w:val="20"/>
                <w:szCs w:val="20"/>
              </w:rPr>
              <w:t>] Degene die niet voldoet aan de vooropleidingseisen, maar wel het propedeutisch examen van een hogere beroepsopleiding heeft behaald, verkrijgt toelating tot de opleiding</w:t>
            </w:r>
            <w:r w:rsidR="00E46004" w:rsidRPr="00987E86">
              <w:rPr>
                <w:rFonts w:cs="Arial"/>
                <w:sz w:val="20"/>
                <w:szCs w:val="20"/>
              </w:rPr>
              <w:t>.</w:t>
            </w:r>
            <w:r w:rsidR="009B3E0F" w:rsidRPr="00987E86">
              <w:rPr>
                <w:rFonts w:cs="Arial"/>
                <w:sz w:val="20"/>
                <w:szCs w:val="20"/>
              </w:rPr>
              <w:t xml:space="preserve"> </w:t>
            </w:r>
          </w:p>
          <w:p w14:paraId="2D737430" w14:textId="1872EC4B" w:rsidR="00902257" w:rsidRPr="00987E86" w:rsidRDefault="00B573FC" w:rsidP="00B573FC">
            <w:pPr>
              <w:autoSpaceDE w:val="0"/>
              <w:autoSpaceDN w:val="0"/>
              <w:spacing w:line="276" w:lineRule="auto"/>
              <w:ind w:left="360"/>
              <w:rPr>
                <w:rFonts w:cs="Arial"/>
                <w:color w:val="FF0000"/>
                <w:sz w:val="20"/>
                <w:szCs w:val="20"/>
              </w:rPr>
            </w:pPr>
            <w:r w:rsidRPr="00B573FC">
              <w:rPr>
                <w:rFonts w:cs="Arial"/>
                <w:i/>
                <w:iCs/>
                <w:sz w:val="16"/>
                <w:szCs w:val="16"/>
              </w:rPr>
              <w:t>[keuze]</w:t>
            </w:r>
            <w:r w:rsidR="00697D95">
              <w:rPr>
                <w:rFonts w:cs="Arial"/>
                <w:i/>
                <w:iCs/>
                <w:sz w:val="16"/>
                <w:szCs w:val="16"/>
              </w:rPr>
              <w:t xml:space="preserve"> </w:t>
            </w:r>
            <w:r w:rsidR="00697D95">
              <w:rPr>
                <w:rFonts w:cs="Arial"/>
                <w:sz w:val="20"/>
                <w:szCs w:val="20"/>
              </w:rPr>
              <w:t xml:space="preserve">Degene die niet voldoet aan de vooropleidingseisen, maar </w:t>
            </w:r>
            <w:r w:rsidR="005223D1">
              <w:rPr>
                <w:rFonts w:cs="Arial"/>
                <w:sz w:val="20"/>
                <w:szCs w:val="20"/>
              </w:rPr>
              <w:t>wel het propedeutisch examen van een hogere beroepsopleiding heeft behaald, verkrijgt toelating tot de opleiding</w:t>
            </w:r>
            <w:r w:rsidR="00697D95">
              <w:rPr>
                <w:rFonts w:cs="Arial"/>
                <w:sz w:val="20"/>
                <w:szCs w:val="20"/>
              </w:rPr>
              <w:t xml:space="preserve"> </w:t>
            </w:r>
            <w:r w:rsidR="00902257" w:rsidRPr="00B573FC">
              <w:rPr>
                <w:rFonts w:cs="Arial"/>
                <w:sz w:val="20"/>
                <w:szCs w:val="20"/>
              </w:rPr>
              <w:t xml:space="preserve">door het met goed gevolg afleggen </w:t>
            </w:r>
            <w:r w:rsidR="00902257" w:rsidRPr="00987E86">
              <w:rPr>
                <w:rFonts w:cs="Arial"/>
                <w:color w:val="FF0000"/>
                <w:sz w:val="20"/>
                <w:szCs w:val="20"/>
              </w:rPr>
              <w:t xml:space="preserve">van </w:t>
            </w:r>
            <w:r w:rsidR="00C40A9F" w:rsidRPr="00987E86">
              <w:rPr>
                <w:rFonts w:cs="Arial"/>
                <w:color w:val="FF0000"/>
                <w:sz w:val="20"/>
                <w:szCs w:val="20"/>
              </w:rPr>
              <w:t>h</w:t>
            </w:r>
            <w:r w:rsidR="00987E86" w:rsidRPr="00987E86">
              <w:rPr>
                <w:rFonts w:cs="Arial"/>
                <w:color w:val="FF0000"/>
                <w:sz w:val="20"/>
                <w:szCs w:val="20"/>
              </w:rPr>
              <w:t>et volgende</w:t>
            </w:r>
            <w:r w:rsidR="00902257" w:rsidRPr="00987E86">
              <w:rPr>
                <w:rFonts w:cs="Arial"/>
                <w:color w:val="FF0000"/>
                <w:sz w:val="20"/>
                <w:szCs w:val="20"/>
              </w:rPr>
              <w:t xml:space="preserve"> </w:t>
            </w:r>
            <w:r w:rsidR="00557721" w:rsidRPr="00987E86">
              <w:rPr>
                <w:rFonts w:cs="Arial"/>
                <w:color w:val="FF0000"/>
                <w:sz w:val="20"/>
                <w:szCs w:val="20"/>
              </w:rPr>
              <w:t>tentamen/</w:t>
            </w:r>
            <w:r w:rsidR="00720AE6">
              <w:rPr>
                <w:rFonts w:cs="Arial"/>
                <w:color w:val="FF0000"/>
                <w:sz w:val="20"/>
                <w:szCs w:val="20"/>
              </w:rPr>
              <w:t xml:space="preserve"> </w:t>
            </w:r>
            <w:r w:rsidR="00902257" w:rsidRPr="00987E86">
              <w:rPr>
                <w:rFonts w:cs="Arial"/>
                <w:color w:val="FF0000"/>
                <w:sz w:val="20"/>
                <w:szCs w:val="20"/>
              </w:rPr>
              <w:t>de volgende tentamens:</w:t>
            </w:r>
          </w:p>
          <w:p w14:paraId="413D10B5" w14:textId="645C23DB" w:rsidR="00902257" w:rsidRPr="00EF75E6" w:rsidRDefault="00902257" w:rsidP="00902257">
            <w:pPr>
              <w:autoSpaceDE w:val="0"/>
              <w:autoSpaceDN w:val="0"/>
              <w:spacing w:line="276" w:lineRule="auto"/>
              <w:ind w:left="459" w:hanging="425"/>
              <w:rPr>
                <w:rFonts w:cs="Arial"/>
                <w:sz w:val="20"/>
                <w:szCs w:val="20"/>
                <w:lang w:eastAsia="nl-NL"/>
              </w:rPr>
            </w:pPr>
            <w:r w:rsidRPr="00EF75E6">
              <w:rPr>
                <w:rFonts w:cs="Arial"/>
                <w:sz w:val="20"/>
                <w:szCs w:val="20"/>
                <w:lang w:eastAsia="nl-NL"/>
              </w:rPr>
              <w:tab/>
              <w:t>…………………..</w:t>
            </w:r>
          </w:p>
        </w:tc>
        <w:tc>
          <w:tcPr>
            <w:tcW w:w="1326" w:type="dxa"/>
          </w:tcPr>
          <w:p w14:paraId="5EB6BD3A" w14:textId="77777777" w:rsidR="00902257" w:rsidRPr="00EF75E6" w:rsidRDefault="00902257" w:rsidP="00902257">
            <w:pPr>
              <w:autoSpaceDE w:val="0"/>
              <w:autoSpaceDN w:val="0"/>
              <w:spacing w:line="276" w:lineRule="auto"/>
              <w:rPr>
                <w:rFonts w:cs="Arial"/>
                <w:sz w:val="16"/>
                <w:szCs w:val="16"/>
                <w:lang w:eastAsia="nl-NL"/>
              </w:rPr>
            </w:pPr>
            <w:r>
              <w:rPr>
                <w:rFonts w:cs="Arial"/>
                <w:sz w:val="16"/>
                <w:szCs w:val="16"/>
                <w:lang w:eastAsia="nl-NL"/>
              </w:rPr>
              <w:t>Advies</w:t>
            </w:r>
            <w:r w:rsidRPr="00EF75E6">
              <w:rPr>
                <w:rFonts w:cs="Arial"/>
                <w:sz w:val="16"/>
                <w:szCs w:val="16"/>
                <w:lang w:eastAsia="nl-NL"/>
              </w:rPr>
              <w:t xml:space="preserve"> OLC;</w:t>
            </w:r>
          </w:p>
          <w:p w14:paraId="2386533B" w14:textId="77777777" w:rsidR="00902257" w:rsidRPr="00EF75E6" w:rsidRDefault="00902257" w:rsidP="00902257">
            <w:pPr>
              <w:autoSpaceDE w:val="0"/>
              <w:autoSpaceDN w:val="0"/>
              <w:spacing w:line="276" w:lineRule="auto"/>
              <w:rPr>
                <w:rFonts w:cs="Arial"/>
                <w:sz w:val="16"/>
                <w:szCs w:val="16"/>
                <w:lang w:eastAsia="nl-NL"/>
              </w:rPr>
            </w:pPr>
            <w:r w:rsidRPr="00EF75E6">
              <w:rPr>
                <w:rFonts w:cs="Arial"/>
                <w:sz w:val="16"/>
                <w:szCs w:val="16"/>
                <w:lang w:eastAsia="nl-NL"/>
              </w:rPr>
              <w:t xml:space="preserve">instemming FGV </w:t>
            </w:r>
          </w:p>
          <w:p w14:paraId="7333CD41" w14:textId="77777777" w:rsidR="00902257" w:rsidRPr="00EF75E6" w:rsidRDefault="00902257" w:rsidP="00902257">
            <w:pPr>
              <w:autoSpaceDE w:val="0"/>
              <w:autoSpaceDN w:val="0"/>
              <w:spacing w:line="276" w:lineRule="auto"/>
              <w:rPr>
                <w:rFonts w:cs="Arial"/>
                <w:sz w:val="16"/>
                <w:szCs w:val="16"/>
                <w:lang w:eastAsia="nl-NL"/>
              </w:rPr>
            </w:pPr>
            <w:r w:rsidRPr="00EF75E6">
              <w:rPr>
                <w:rFonts w:cs="Arial"/>
                <w:sz w:val="16"/>
                <w:szCs w:val="16"/>
                <w:lang w:eastAsia="nl-NL"/>
              </w:rPr>
              <w:t xml:space="preserve">(9.38 </w:t>
            </w:r>
            <w:r>
              <w:rPr>
                <w:rFonts w:cs="Arial"/>
                <w:sz w:val="16"/>
                <w:szCs w:val="16"/>
                <w:lang w:eastAsia="nl-NL"/>
              </w:rPr>
              <w:t xml:space="preserve">sub </w:t>
            </w:r>
            <w:r w:rsidRPr="00EF75E6">
              <w:rPr>
                <w:rFonts w:cs="Arial"/>
                <w:sz w:val="16"/>
                <w:szCs w:val="16"/>
                <w:lang w:eastAsia="nl-NL"/>
              </w:rPr>
              <w:t>b)</w:t>
            </w:r>
          </w:p>
        </w:tc>
      </w:tr>
    </w:tbl>
    <w:p w14:paraId="4D5C3A82" w14:textId="77777777" w:rsidR="002B1416" w:rsidRPr="00EF75E6" w:rsidRDefault="002B1416" w:rsidP="002F2E3E">
      <w:pPr>
        <w:autoSpaceDE w:val="0"/>
        <w:autoSpaceDN w:val="0"/>
        <w:spacing w:after="18" w:line="276" w:lineRule="auto"/>
        <w:rPr>
          <w:rFonts w:cs="Arial"/>
          <w:color w:val="0000FF"/>
          <w:sz w:val="20"/>
          <w:szCs w:val="20"/>
          <w:lang w:eastAsia="nl-NL"/>
        </w:rPr>
      </w:pPr>
    </w:p>
    <w:p w14:paraId="663D5B86" w14:textId="4EFBB799" w:rsidR="002B1416" w:rsidRPr="00EF75E6" w:rsidRDefault="00B75D5D" w:rsidP="002F2E3E">
      <w:pPr>
        <w:pStyle w:val="Kop2"/>
        <w:spacing w:before="0" w:line="276" w:lineRule="auto"/>
        <w:rPr>
          <w:rFonts w:asciiTheme="minorHAnsi" w:hAnsiTheme="minorHAnsi" w:cs="Arial"/>
          <w:b w:val="0"/>
          <w:color w:val="0000FF"/>
          <w:sz w:val="20"/>
          <w:szCs w:val="20"/>
        </w:rPr>
      </w:pPr>
      <w:bookmarkStart w:id="125" w:name="_Toc422070382"/>
      <w:bookmarkStart w:id="126" w:name="_Toc422124494"/>
      <w:bookmarkStart w:id="127" w:name="_Toc20743540"/>
      <w:r w:rsidRPr="00EF75E6">
        <w:rPr>
          <w:rFonts w:asciiTheme="minorHAnsi" w:hAnsiTheme="minorHAnsi" w:cs="Arial"/>
          <w:b w:val="0"/>
          <w:color w:val="0000FF"/>
          <w:sz w:val="20"/>
          <w:szCs w:val="20"/>
        </w:rPr>
        <w:t xml:space="preserve">Artikel </w:t>
      </w:r>
      <w:r w:rsidR="00D43D8D">
        <w:rPr>
          <w:rFonts w:asciiTheme="minorHAnsi" w:hAnsiTheme="minorHAnsi" w:cs="Arial"/>
          <w:b w:val="0"/>
          <w:color w:val="0000FF"/>
          <w:sz w:val="20"/>
          <w:szCs w:val="20"/>
        </w:rPr>
        <w:t>8</w:t>
      </w:r>
      <w:r w:rsidRPr="00EF75E6">
        <w:rPr>
          <w:rFonts w:asciiTheme="minorHAnsi" w:hAnsiTheme="minorHAnsi" w:cs="Arial"/>
          <w:b w:val="0"/>
          <w:color w:val="0000FF"/>
          <w:sz w:val="20"/>
          <w:szCs w:val="20"/>
        </w:rPr>
        <w:t xml:space="preserve">.2 </w:t>
      </w:r>
      <w:bookmarkEnd w:id="125"/>
      <w:bookmarkEnd w:id="126"/>
      <w:bookmarkEnd w:id="127"/>
      <w:r w:rsidR="00E908AA" w:rsidRPr="0065040F">
        <w:rPr>
          <w:rFonts w:asciiTheme="minorHAnsi" w:hAnsiTheme="minorHAnsi" w:cs="Arial"/>
          <w:b w:val="0"/>
          <w:color w:val="auto"/>
          <w:sz w:val="20"/>
          <w:szCs w:val="20"/>
        </w:rPr>
        <w:t>Toelatingsonderzoek</w:t>
      </w:r>
      <w:r w:rsidRPr="0065040F">
        <w:rPr>
          <w:rFonts w:asciiTheme="minorHAnsi" w:hAnsiTheme="minorHAnsi" w:cs="Arial"/>
          <w:b w:val="0"/>
          <w:color w:val="auto"/>
          <w:sz w:val="20"/>
          <w:szCs w:val="20"/>
        </w:rPr>
        <w:t xml:space="preserve"> </w:t>
      </w:r>
    </w:p>
    <w:tbl>
      <w:tblPr>
        <w:tblStyle w:val="Tabelraster"/>
        <w:tblW w:w="0" w:type="auto"/>
        <w:tblInd w:w="108" w:type="dxa"/>
        <w:tblLook w:val="04A0" w:firstRow="1" w:lastRow="0" w:firstColumn="1" w:lastColumn="0" w:noHBand="0" w:noVBand="1"/>
      </w:tblPr>
      <w:tblGrid>
        <w:gridCol w:w="7585"/>
        <w:gridCol w:w="1323"/>
      </w:tblGrid>
      <w:tr w:rsidR="00A75BAE" w:rsidRPr="00EF75E6" w14:paraId="18E9511F" w14:textId="77777777" w:rsidTr="00A24EE4">
        <w:trPr>
          <w:trHeight w:val="1555"/>
        </w:trPr>
        <w:tc>
          <w:tcPr>
            <w:tcW w:w="7797" w:type="dxa"/>
          </w:tcPr>
          <w:p w14:paraId="5AED1CC3" w14:textId="17D42A0A" w:rsidR="00A75BAE" w:rsidRPr="00EF75E6" w:rsidRDefault="00A75BAE" w:rsidP="003602C8">
            <w:pPr>
              <w:autoSpaceDE w:val="0"/>
              <w:autoSpaceDN w:val="0"/>
              <w:spacing w:after="18" w:line="276" w:lineRule="auto"/>
              <w:ind w:left="459" w:hanging="459"/>
              <w:rPr>
                <w:rFonts w:cs="Arial"/>
                <w:color w:val="000000"/>
                <w:sz w:val="20"/>
                <w:szCs w:val="20"/>
                <w:lang w:eastAsia="nl-NL"/>
              </w:rPr>
            </w:pPr>
            <w:r w:rsidRPr="00EF75E6">
              <w:rPr>
                <w:rFonts w:cs="Arial"/>
                <w:color w:val="000000"/>
                <w:sz w:val="20"/>
                <w:szCs w:val="20"/>
                <w:lang w:eastAsia="nl-NL"/>
              </w:rPr>
              <w:t xml:space="preserve">1. </w:t>
            </w:r>
            <w:r w:rsidRPr="00EF75E6">
              <w:rPr>
                <w:rFonts w:cs="Arial"/>
                <w:color w:val="000000"/>
                <w:sz w:val="20"/>
                <w:szCs w:val="20"/>
                <w:lang w:eastAsia="nl-NL"/>
              </w:rPr>
              <w:tab/>
            </w:r>
            <w:r w:rsidR="008B522E" w:rsidRPr="00EF75E6">
              <w:rPr>
                <w:rFonts w:cs="Arial"/>
                <w:color w:val="000000"/>
                <w:sz w:val="20"/>
                <w:szCs w:val="20"/>
                <w:lang w:eastAsia="nl-NL"/>
              </w:rPr>
              <w:t xml:space="preserve">Personen van 21 jaar en ouder die niet voldoen aan de vooropleidingseisen, kunnen het College van Bestuur verzoeken een </w:t>
            </w:r>
            <w:r w:rsidR="00E908AA" w:rsidRPr="0065040F">
              <w:rPr>
                <w:rFonts w:cs="Arial"/>
                <w:sz w:val="20"/>
                <w:szCs w:val="20"/>
                <w:lang w:eastAsia="nl-NL"/>
              </w:rPr>
              <w:t xml:space="preserve">toelatingsonderzoek </w:t>
            </w:r>
            <w:r w:rsidR="008B522E" w:rsidRPr="00EF75E6">
              <w:rPr>
                <w:rFonts w:cs="Arial"/>
                <w:color w:val="000000"/>
                <w:sz w:val="20"/>
                <w:szCs w:val="20"/>
                <w:lang w:eastAsia="nl-NL"/>
              </w:rPr>
              <w:t xml:space="preserve">af te leggen, als bedoeld in artikel 7.29 WHW. </w:t>
            </w:r>
            <w:r w:rsidRPr="00EF75E6">
              <w:rPr>
                <w:rFonts w:cs="Arial"/>
                <w:color w:val="000000"/>
                <w:sz w:val="20"/>
                <w:szCs w:val="20"/>
                <w:lang w:eastAsia="nl-NL"/>
              </w:rPr>
              <w:t>Het toelatingsonderzoek, heeft betrekking op de volgende vakken op het eindexamenniveau VWO:</w:t>
            </w:r>
          </w:p>
          <w:p w14:paraId="5575530F" w14:textId="77777777" w:rsidR="00A75BAE" w:rsidRPr="00EF75E6" w:rsidRDefault="00A24EE4" w:rsidP="003602C8">
            <w:pPr>
              <w:autoSpaceDE w:val="0"/>
              <w:autoSpaceDN w:val="0"/>
              <w:spacing w:after="18" w:line="276" w:lineRule="auto"/>
              <w:ind w:left="459" w:hanging="459"/>
              <w:rPr>
                <w:rFonts w:cs="Arial"/>
                <w:color w:val="000000"/>
                <w:sz w:val="20"/>
                <w:szCs w:val="20"/>
                <w:lang w:eastAsia="nl-NL"/>
              </w:rPr>
            </w:pPr>
            <w:r>
              <w:rPr>
                <w:rFonts w:cs="Arial"/>
                <w:color w:val="000000"/>
                <w:sz w:val="20"/>
                <w:szCs w:val="20"/>
                <w:lang w:eastAsia="nl-NL"/>
              </w:rPr>
              <w:tab/>
              <w:t>…………..</w:t>
            </w:r>
          </w:p>
        </w:tc>
        <w:tc>
          <w:tcPr>
            <w:tcW w:w="1337" w:type="dxa"/>
          </w:tcPr>
          <w:p w14:paraId="110047B6" w14:textId="77777777" w:rsidR="00A75BAE" w:rsidRPr="00EF75E6" w:rsidRDefault="00144DBE" w:rsidP="002F2E3E">
            <w:pPr>
              <w:autoSpaceDE w:val="0"/>
              <w:autoSpaceDN w:val="0"/>
              <w:spacing w:after="18" w:line="276" w:lineRule="auto"/>
              <w:rPr>
                <w:rFonts w:cs="Arial"/>
                <w:color w:val="000000"/>
                <w:sz w:val="16"/>
                <w:szCs w:val="16"/>
                <w:lang w:eastAsia="nl-NL"/>
              </w:rPr>
            </w:pPr>
            <w:r>
              <w:rPr>
                <w:rFonts w:cs="Arial"/>
                <w:color w:val="000000"/>
                <w:sz w:val="16"/>
                <w:szCs w:val="16"/>
                <w:lang w:eastAsia="nl-NL"/>
              </w:rPr>
              <w:t>Advies</w:t>
            </w:r>
            <w:r w:rsidR="00A75BAE" w:rsidRPr="00EF75E6">
              <w:rPr>
                <w:rFonts w:cs="Arial"/>
                <w:color w:val="000000"/>
                <w:sz w:val="16"/>
                <w:szCs w:val="16"/>
                <w:lang w:eastAsia="nl-NL"/>
              </w:rPr>
              <w:t xml:space="preserve"> OLC;</w:t>
            </w:r>
          </w:p>
          <w:p w14:paraId="52CBBBC0" w14:textId="77777777" w:rsidR="00A75BAE" w:rsidRPr="00EF75E6" w:rsidRDefault="00A75BAE" w:rsidP="002F2E3E">
            <w:pPr>
              <w:autoSpaceDE w:val="0"/>
              <w:autoSpaceDN w:val="0"/>
              <w:spacing w:after="18" w:line="276" w:lineRule="auto"/>
              <w:rPr>
                <w:rFonts w:cs="Arial"/>
                <w:color w:val="000000"/>
                <w:sz w:val="16"/>
                <w:szCs w:val="16"/>
                <w:lang w:eastAsia="nl-NL"/>
              </w:rPr>
            </w:pPr>
            <w:r w:rsidRPr="00EF75E6">
              <w:rPr>
                <w:rFonts w:cs="Arial"/>
                <w:color w:val="000000"/>
                <w:sz w:val="16"/>
                <w:szCs w:val="16"/>
                <w:lang w:eastAsia="nl-NL"/>
              </w:rPr>
              <w:t xml:space="preserve">instemming FGV </w:t>
            </w:r>
          </w:p>
          <w:p w14:paraId="6CEE9C26" w14:textId="77777777" w:rsidR="00A75BAE" w:rsidRPr="00EF75E6" w:rsidRDefault="00A75BAE" w:rsidP="002F2E3E">
            <w:pPr>
              <w:autoSpaceDE w:val="0"/>
              <w:autoSpaceDN w:val="0"/>
              <w:spacing w:after="18" w:line="276" w:lineRule="auto"/>
              <w:rPr>
                <w:rFonts w:cs="Arial"/>
                <w:color w:val="000000"/>
                <w:sz w:val="16"/>
                <w:szCs w:val="16"/>
                <w:lang w:eastAsia="nl-NL"/>
              </w:rPr>
            </w:pPr>
            <w:r w:rsidRPr="00EF75E6">
              <w:rPr>
                <w:rFonts w:cs="Arial"/>
                <w:color w:val="000000"/>
                <w:sz w:val="16"/>
                <w:szCs w:val="16"/>
                <w:lang w:eastAsia="nl-NL"/>
              </w:rPr>
              <w:t xml:space="preserve">(9.38 </w:t>
            </w:r>
            <w:r w:rsidR="000E1A70">
              <w:rPr>
                <w:rFonts w:cs="Arial"/>
                <w:color w:val="000000"/>
                <w:sz w:val="16"/>
                <w:szCs w:val="16"/>
                <w:lang w:eastAsia="nl-NL"/>
              </w:rPr>
              <w:t xml:space="preserve">sub </w:t>
            </w:r>
            <w:r w:rsidRPr="00EF75E6">
              <w:rPr>
                <w:rFonts w:cs="Arial"/>
                <w:color w:val="000000"/>
                <w:sz w:val="16"/>
                <w:szCs w:val="16"/>
                <w:lang w:eastAsia="nl-NL"/>
              </w:rPr>
              <w:t>b)</w:t>
            </w:r>
          </w:p>
        </w:tc>
      </w:tr>
      <w:tr w:rsidR="005F0D47" w:rsidRPr="00EF75E6" w14:paraId="17B95852" w14:textId="77777777" w:rsidTr="005F0D47">
        <w:tc>
          <w:tcPr>
            <w:tcW w:w="7797" w:type="dxa"/>
          </w:tcPr>
          <w:p w14:paraId="49D9DAB8" w14:textId="494AD6ED" w:rsidR="005F0D47" w:rsidRPr="00EF75E6" w:rsidRDefault="00A24EE4" w:rsidP="003602C8">
            <w:pPr>
              <w:spacing w:line="276" w:lineRule="auto"/>
              <w:ind w:left="459" w:hanging="459"/>
              <w:rPr>
                <w:rFonts w:cs="Arial"/>
                <w:sz w:val="20"/>
                <w:szCs w:val="20"/>
                <w:lang w:eastAsia="nl-NL"/>
              </w:rPr>
            </w:pPr>
            <w:r>
              <w:rPr>
                <w:rFonts w:cs="Arial"/>
                <w:sz w:val="20"/>
                <w:szCs w:val="20"/>
                <w:lang w:eastAsia="nl-NL"/>
              </w:rPr>
              <w:t xml:space="preserve">2.  </w:t>
            </w:r>
            <w:r>
              <w:rPr>
                <w:rFonts w:cs="Arial"/>
                <w:sz w:val="20"/>
                <w:szCs w:val="20"/>
                <w:lang w:eastAsia="nl-NL"/>
              </w:rPr>
              <w:tab/>
              <w:t>Het bew</w:t>
            </w:r>
            <w:r w:rsidR="005F0D47" w:rsidRPr="00EF75E6">
              <w:rPr>
                <w:rFonts w:cs="Arial"/>
                <w:sz w:val="20"/>
                <w:szCs w:val="20"/>
                <w:lang w:eastAsia="nl-NL"/>
              </w:rPr>
              <w:t xml:space="preserve">ijs dat het </w:t>
            </w:r>
            <w:r w:rsidR="005C22C1" w:rsidRPr="0065040F">
              <w:rPr>
                <w:rFonts w:cs="Arial"/>
                <w:sz w:val="20"/>
                <w:szCs w:val="20"/>
                <w:lang w:eastAsia="nl-NL"/>
              </w:rPr>
              <w:t>toelatingsonderzoek</w:t>
            </w:r>
            <w:r w:rsidR="005F0D47" w:rsidRPr="0065040F">
              <w:rPr>
                <w:rFonts w:cs="Arial"/>
                <w:sz w:val="20"/>
                <w:szCs w:val="20"/>
                <w:lang w:eastAsia="nl-NL"/>
              </w:rPr>
              <w:t xml:space="preserve"> </w:t>
            </w:r>
            <w:r w:rsidR="005F0D47" w:rsidRPr="00EF75E6">
              <w:rPr>
                <w:rFonts w:cs="Arial"/>
                <w:sz w:val="20"/>
                <w:szCs w:val="20"/>
                <w:lang w:eastAsia="nl-NL"/>
              </w:rPr>
              <w:t xml:space="preserve">met voldoende resultaat is afgelegd, geeft uitsluitend in het studiejaar na het afleggen ervan recht op toelating tot de beoogde opleiding of opleidingen. </w:t>
            </w:r>
          </w:p>
        </w:tc>
        <w:tc>
          <w:tcPr>
            <w:tcW w:w="1337" w:type="dxa"/>
          </w:tcPr>
          <w:p w14:paraId="45A8911F" w14:textId="77777777" w:rsidR="00B336B7" w:rsidRPr="00EF75E6" w:rsidRDefault="00144DBE" w:rsidP="002F2E3E">
            <w:pPr>
              <w:spacing w:line="276" w:lineRule="auto"/>
              <w:rPr>
                <w:rFonts w:cs="Arial"/>
                <w:sz w:val="16"/>
                <w:szCs w:val="16"/>
                <w:lang w:eastAsia="nl-NL"/>
              </w:rPr>
            </w:pPr>
            <w:r>
              <w:rPr>
                <w:rFonts w:cs="Arial"/>
                <w:sz w:val="16"/>
                <w:szCs w:val="16"/>
                <w:lang w:eastAsia="nl-NL"/>
              </w:rPr>
              <w:t>Advies</w:t>
            </w:r>
            <w:r w:rsidR="00B336B7" w:rsidRPr="00EF75E6">
              <w:rPr>
                <w:rFonts w:cs="Arial"/>
                <w:sz w:val="16"/>
                <w:szCs w:val="16"/>
                <w:lang w:eastAsia="nl-NL"/>
              </w:rPr>
              <w:t xml:space="preserve"> OLC;</w:t>
            </w:r>
          </w:p>
          <w:p w14:paraId="6ED428A7" w14:textId="77777777" w:rsidR="00B336B7" w:rsidRPr="00EF75E6" w:rsidRDefault="00B336B7" w:rsidP="002F2E3E">
            <w:pPr>
              <w:spacing w:line="276" w:lineRule="auto"/>
              <w:rPr>
                <w:rFonts w:cs="Arial"/>
                <w:sz w:val="16"/>
                <w:szCs w:val="16"/>
                <w:lang w:eastAsia="nl-NL"/>
              </w:rPr>
            </w:pPr>
            <w:r w:rsidRPr="00EF75E6">
              <w:rPr>
                <w:rFonts w:cs="Arial"/>
                <w:sz w:val="16"/>
                <w:szCs w:val="16"/>
                <w:lang w:eastAsia="nl-NL"/>
              </w:rPr>
              <w:t xml:space="preserve">instemming FGV </w:t>
            </w:r>
          </w:p>
          <w:p w14:paraId="5C287911" w14:textId="77777777" w:rsidR="005F0D47" w:rsidRPr="00EF75E6" w:rsidRDefault="00B336B7" w:rsidP="002F2E3E">
            <w:pPr>
              <w:spacing w:line="276" w:lineRule="auto"/>
              <w:rPr>
                <w:rFonts w:cs="Arial"/>
                <w:sz w:val="16"/>
                <w:szCs w:val="16"/>
                <w:lang w:eastAsia="nl-NL"/>
              </w:rPr>
            </w:pPr>
            <w:r w:rsidRPr="00EF75E6">
              <w:rPr>
                <w:rFonts w:cs="Arial"/>
                <w:sz w:val="16"/>
                <w:szCs w:val="16"/>
                <w:lang w:eastAsia="nl-NL"/>
              </w:rPr>
              <w:t xml:space="preserve">(9.38 </w:t>
            </w:r>
            <w:r w:rsidR="000E1A70">
              <w:rPr>
                <w:rFonts w:cs="Arial"/>
                <w:sz w:val="16"/>
                <w:szCs w:val="16"/>
                <w:lang w:eastAsia="nl-NL"/>
              </w:rPr>
              <w:t xml:space="preserve">sub </w:t>
            </w:r>
            <w:r w:rsidRPr="00EF75E6">
              <w:rPr>
                <w:rFonts w:cs="Arial"/>
                <w:sz w:val="16"/>
                <w:szCs w:val="16"/>
                <w:lang w:eastAsia="nl-NL"/>
              </w:rPr>
              <w:t>b)</w:t>
            </w:r>
          </w:p>
        </w:tc>
      </w:tr>
    </w:tbl>
    <w:p w14:paraId="3C7DFEC8" w14:textId="77777777" w:rsidR="002B1416" w:rsidRPr="00EF75E6" w:rsidRDefault="002B1416" w:rsidP="002F2E3E">
      <w:pPr>
        <w:spacing w:line="276" w:lineRule="auto"/>
        <w:rPr>
          <w:rFonts w:cs="Arial"/>
          <w:color w:val="0000FF"/>
          <w:sz w:val="20"/>
          <w:szCs w:val="20"/>
          <w:lang w:eastAsia="nl-NL"/>
        </w:rPr>
      </w:pPr>
    </w:p>
    <w:p w14:paraId="48A412F3" w14:textId="0F6B47A5" w:rsidR="00EB059D" w:rsidRPr="00F303B1" w:rsidRDefault="00F854C4" w:rsidP="002F2E3E">
      <w:pPr>
        <w:pStyle w:val="Kop2"/>
        <w:spacing w:before="0" w:line="276" w:lineRule="auto"/>
        <w:rPr>
          <w:rFonts w:asciiTheme="minorHAnsi" w:hAnsiTheme="minorHAnsi" w:cs="Arial"/>
          <w:b w:val="0"/>
          <w:color w:val="0000FF"/>
          <w:sz w:val="20"/>
          <w:szCs w:val="20"/>
        </w:rPr>
      </w:pPr>
      <w:bookmarkStart w:id="128" w:name="_Toc422070384"/>
      <w:bookmarkStart w:id="129" w:name="_Toc422124496"/>
      <w:bookmarkStart w:id="130" w:name="_Toc20743541"/>
      <w:r w:rsidRPr="00EF75E6">
        <w:rPr>
          <w:rFonts w:asciiTheme="minorHAnsi" w:hAnsiTheme="minorHAnsi" w:cs="Arial"/>
          <w:b w:val="0"/>
          <w:i/>
          <w:color w:val="0000FF"/>
          <w:sz w:val="16"/>
          <w:szCs w:val="16"/>
        </w:rPr>
        <w:t>[keuze]</w:t>
      </w:r>
      <w:r w:rsidRPr="00EF75E6">
        <w:rPr>
          <w:rFonts w:asciiTheme="minorHAnsi" w:hAnsiTheme="minorHAnsi" w:cs="Arial"/>
          <w:color w:val="0000FF"/>
          <w:sz w:val="20"/>
          <w:szCs w:val="20"/>
        </w:rPr>
        <w:t xml:space="preserve"> </w:t>
      </w:r>
      <w:r w:rsidR="00B75D5D" w:rsidRPr="00EF75E6">
        <w:rPr>
          <w:rFonts w:asciiTheme="minorHAnsi" w:hAnsiTheme="minorHAnsi" w:cs="Arial"/>
          <w:b w:val="0"/>
          <w:color w:val="0000FF"/>
          <w:sz w:val="20"/>
          <w:szCs w:val="20"/>
        </w:rPr>
        <w:t xml:space="preserve">Artikel </w:t>
      </w:r>
      <w:r w:rsidR="00D25C76">
        <w:rPr>
          <w:rFonts w:asciiTheme="minorHAnsi" w:hAnsiTheme="minorHAnsi" w:cs="Arial"/>
          <w:b w:val="0"/>
          <w:color w:val="0000FF"/>
          <w:sz w:val="20"/>
          <w:szCs w:val="20"/>
        </w:rPr>
        <w:t>8</w:t>
      </w:r>
      <w:r w:rsidR="00B75D5D" w:rsidRPr="00EF75E6">
        <w:rPr>
          <w:rFonts w:asciiTheme="minorHAnsi" w:hAnsiTheme="minorHAnsi" w:cs="Arial"/>
          <w:b w:val="0"/>
          <w:color w:val="0000FF"/>
          <w:sz w:val="20"/>
          <w:szCs w:val="20"/>
        </w:rPr>
        <w:t xml:space="preserve">.3 </w:t>
      </w:r>
      <w:r w:rsidR="002371D4" w:rsidRPr="00217B58">
        <w:rPr>
          <w:rFonts w:asciiTheme="minorHAnsi" w:hAnsiTheme="minorHAnsi" w:cs="Arial"/>
          <w:b w:val="0"/>
          <w:color w:val="auto"/>
          <w:sz w:val="20"/>
          <w:szCs w:val="20"/>
        </w:rPr>
        <w:t xml:space="preserve">Aanvullende </w:t>
      </w:r>
      <w:r w:rsidR="00DC0C38" w:rsidRPr="00217B58">
        <w:rPr>
          <w:rFonts w:asciiTheme="minorHAnsi" w:hAnsiTheme="minorHAnsi" w:cs="Arial"/>
          <w:b w:val="0"/>
          <w:color w:val="auto"/>
          <w:sz w:val="20"/>
          <w:szCs w:val="20"/>
        </w:rPr>
        <w:t>T</w:t>
      </w:r>
      <w:r w:rsidR="00B75D5D" w:rsidRPr="00217B58">
        <w:rPr>
          <w:rFonts w:asciiTheme="minorHAnsi" w:hAnsiTheme="minorHAnsi" w:cs="Arial"/>
          <w:b w:val="0"/>
          <w:color w:val="auto"/>
          <w:sz w:val="20"/>
          <w:szCs w:val="20"/>
        </w:rPr>
        <w:t>aaleisen Engels bij</w:t>
      </w:r>
      <w:r w:rsidR="00902257" w:rsidRPr="00217B58">
        <w:rPr>
          <w:rFonts w:asciiTheme="minorHAnsi" w:hAnsiTheme="minorHAnsi" w:cs="Arial"/>
          <w:b w:val="0"/>
          <w:color w:val="auto"/>
          <w:sz w:val="20"/>
          <w:szCs w:val="20"/>
        </w:rPr>
        <w:t xml:space="preserve"> </w:t>
      </w:r>
      <w:r w:rsidR="00B75D5D" w:rsidRPr="00217B58">
        <w:rPr>
          <w:rFonts w:asciiTheme="minorHAnsi" w:hAnsiTheme="minorHAnsi" w:cs="Arial"/>
          <w:b w:val="0"/>
          <w:color w:val="auto"/>
          <w:sz w:val="20"/>
          <w:szCs w:val="20"/>
        </w:rPr>
        <w:t>bacheloropleidingen</w:t>
      </w:r>
      <w:bookmarkEnd w:id="128"/>
      <w:bookmarkEnd w:id="129"/>
      <w:r w:rsidR="005040C6" w:rsidRPr="00217B58">
        <w:rPr>
          <w:rFonts w:asciiTheme="minorHAnsi" w:hAnsiTheme="minorHAnsi" w:cs="Arial"/>
          <w:b w:val="0"/>
          <w:color w:val="auto"/>
          <w:sz w:val="20"/>
          <w:szCs w:val="20"/>
        </w:rPr>
        <w:t xml:space="preserve"> </w:t>
      </w:r>
      <w:r w:rsidR="002371D4" w:rsidRPr="00217B58">
        <w:rPr>
          <w:rFonts w:asciiTheme="minorHAnsi" w:hAnsiTheme="minorHAnsi" w:cs="Arial"/>
          <w:b w:val="0"/>
          <w:color w:val="auto"/>
          <w:sz w:val="20"/>
          <w:szCs w:val="20"/>
        </w:rPr>
        <w:t>met een</w:t>
      </w:r>
      <w:r w:rsidR="005040C6" w:rsidRPr="00217B58">
        <w:rPr>
          <w:rFonts w:asciiTheme="minorHAnsi" w:hAnsiTheme="minorHAnsi" w:cs="Arial"/>
          <w:b w:val="0"/>
          <w:color w:val="auto"/>
          <w:sz w:val="20"/>
          <w:szCs w:val="20"/>
        </w:rPr>
        <w:t xml:space="preserve"> </w:t>
      </w:r>
      <w:r w:rsidR="00DC0C38" w:rsidRPr="00217B58">
        <w:rPr>
          <w:rFonts w:asciiTheme="minorHAnsi" w:hAnsiTheme="minorHAnsi" w:cs="Arial"/>
          <w:b w:val="0"/>
          <w:color w:val="auto"/>
          <w:sz w:val="20"/>
          <w:szCs w:val="20"/>
        </w:rPr>
        <w:t xml:space="preserve">specifiek </w:t>
      </w:r>
      <w:r w:rsidR="005040C6" w:rsidRPr="00217B58">
        <w:rPr>
          <w:rFonts w:asciiTheme="minorHAnsi" w:hAnsiTheme="minorHAnsi" w:cs="Arial"/>
          <w:b w:val="0"/>
          <w:color w:val="auto"/>
          <w:sz w:val="20"/>
          <w:szCs w:val="20"/>
        </w:rPr>
        <w:t>o</w:t>
      </w:r>
      <w:r w:rsidR="00A74FBD" w:rsidRPr="00217B58">
        <w:rPr>
          <w:rFonts w:asciiTheme="minorHAnsi" w:hAnsiTheme="minorHAnsi" w:cs="Arial"/>
          <w:b w:val="0"/>
          <w:color w:val="auto"/>
          <w:sz w:val="20"/>
          <w:szCs w:val="20"/>
        </w:rPr>
        <w:t>nderwijsconcept of speciaal ken</w:t>
      </w:r>
      <w:r w:rsidR="005040C6" w:rsidRPr="00217B58">
        <w:rPr>
          <w:rFonts w:asciiTheme="minorHAnsi" w:hAnsiTheme="minorHAnsi" w:cs="Arial"/>
          <w:b w:val="0"/>
          <w:color w:val="auto"/>
          <w:sz w:val="20"/>
          <w:szCs w:val="20"/>
        </w:rPr>
        <w:t>merk</w:t>
      </w:r>
      <w:bookmarkEnd w:id="130"/>
      <w:r w:rsidR="005040C6" w:rsidRPr="00217B58">
        <w:rPr>
          <w:rFonts w:asciiTheme="minorHAnsi" w:hAnsiTheme="minorHAnsi" w:cs="Arial"/>
          <w:b w:val="0"/>
          <w:color w:val="auto"/>
          <w:sz w:val="20"/>
          <w:szCs w:val="20"/>
        </w:rPr>
        <w:t xml:space="preserve"> </w:t>
      </w:r>
    </w:p>
    <w:tbl>
      <w:tblPr>
        <w:tblStyle w:val="Tabelraster"/>
        <w:tblW w:w="0" w:type="auto"/>
        <w:tblInd w:w="108" w:type="dxa"/>
        <w:tblLook w:val="04A0" w:firstRow="1" w:lastRow="0" w:firstColumn="1" w:lastColumn="0" w:noHBand="0" w:noVBand="1"/>
      </w:tblPr>
      <w:tblGrid>
        <w:gridCol w:w="7452"/>
        <w:gridCol w:w="1456"/>
      </w:tblGrid>
      <w:tr w:rsidR="00AB3005" w:rsidRPr="00FC04B5" w14:paraId="474EFD67" w14:textId="77777777" w:rsidTr="00B8187D">
        <w:trPr>
          <w:trHeight w:val="2066"/>
        </w:trPr>
        <w:tc>
          <w:tcPr>
            <w:tcW w:w="7673" w:type="dxa"/>
          </w:tcPr>
          <w:p w14:paraId="5977DB61" w14:textId="028E6FA2" w:rsidR="00EB059D" w:rsidRPr="00A879CE" w:rsidRDefault="005040C6" w:rsidP="00A879CE">
            <w:pPr>
              <w:pStyle w:val="Lijstalinea"/>
              <w:widowControl w:val="0"/>
              <w:numPr>
                <w:ilvl w:val="0"/>
                <w:numId w:val="27"/>
              </w:numPr>
              <w:spacing w:line="276" w:lineRule="auto"/>
              <w:rPr>
                <w:rFonts w:cs="Arial"/>
                <w:sz w:val="20"/>
                <w:szCs w:val="20"/>
              </w:rPr>
            </w:pPr>
            <w:r>
              <w:rPr>
                <w:rFonts w:cs="Arial"/>
                <w:sz w:val="20"/>
                <w:szCs w:val="20"/>
              </w:rPr>
              <w:t>Boven</w:t>
            </w:r>
            <w:r w:rsidR="00557721">
              <w:rPr>
                <w:rFonts w:cs="Arial"/>
                <w:sz w:val="20"/>
                <w:szCs w:val="20"/>
              </w:rPr>
              <w:t xml:space="preserve"> </w:t>
            </w:r>
            <w:r>
              <w:rPr>
                <w:rFonts w:cs="Arial"/>
                <w:sz w:val="20"/>
                <w:szCs w:val="20"/>
              </w:rPr>
              <w:t>op</w:t>
            </w:r>
            <w:r w:rsidR="00F854C4" w:rsidRPr="00A879CE">
              <w:rPr>
                <w:rFonts w:cs="Arial"/>
                <w:sz w:val="20"/>
                <w:szCs w:val="20"/>
              </w:rPr>
              <w:t xml:space="preserve"> de taaleisen in </w:t>
            </w:r>
            <w:r w:rsidR="001C4E74">
              <w:rPr>
                <w:rFonts w:cs="Arial"/>
                <w:sz w:val="20"/>
                <w:szCs w:val="20"/>
              </w:rPr>
              <w:t>8.1.4</w:t>
            </w:r>
            <w:r w:rsidR="00F854C4" w:rsidRPr="00A879CE">
              <w:rPr>
                <w:rFonts w:cs="Arial"/>
                <w:sz w:val="20"/>
                <w:szCs w:val="20"/>
              </w:rPr>
              <w:t xml:space="preserve"> dient e</w:t>
            </w:r>
            <w:r w:rsidR="00EB059D" w:rsidRPr="00A879CE">
              <w:rPr>
                <w:rFonts w:cs="Arial"/>
                <w:sz w:val="20"/>
                <w:szCs w:val="20"/>
              </w:rPr>
              <w:t xml:space="preserve">en kandidaat aan te tonen dat </w:t>
            </w:r>
            <w:r w:rsidR="001C3542" w:rsidRPr="00154AB7">
              <w:rPr>
                <w:rFonts w:cs="Arial"/>
                <w:sz w:val="20"/>
                <w:szCs w:val="20"/>
              </w:rPr>
              <w:t>die</w:t>
            </w:r>
            <w:r w:rsidR="00EB059D" w:rsidRPr="00154AB7">
              <w:rPr>
                <w:rFonts w:cs="Arial"/>
                <w:sz w:val="20"/>
                <w:szCs w:val="20"/>
              </w:rPr>
              <w:t xml:space="preserve"> </w:t>
            </w:r>
            <w:r w:rsidR="00EB059D" w:rsidRPr="00A879CE">
              <w:rPr>
                <w:rFonts w:cs="Arial"/>
                <w:sz w:val="20"/>
                <w:szCs w:val="20"/>
              </w:rPr>
              <w:t>de Engelse taal beheerst door</w:t>
            </w:r>
            <w:r w:rsidR="009E261B" w:rsidRPr="00A879CE">
              <w:rPr>
                <w:rFonts w:cs="Arial"/>
                <w:sz w:val="20"/>
                <w:szCs w:val="20"/>
              </w:rPr>
              <w:t xml:space="preserve"> </w:t>
            </w:r>
            <w:r w:rsidR="00EB059D" w:rsidRPr="00A879CE">
              <w:rPr>
                <w:rFonts w:cs="Arial"/>
                <w:sz w:val="20"/>
                <w:szCs w:val="20"/>
              </w:rPr>
              <w:t>niet langer dan twee jaar voor aanvang van de opleiding voldaan te hebben aan tenminste een van de onderstaande normen:</w:t>
            </w:r>
          </w:p>
          <w:p w14:paraId="6627EFAD" w14:textId="3F4C743C" w:rsidR="00EB059D" w:rsidRPr="00627A91" w:rsidRDefault="00EB059D" w:rsidP="00A77F5E">
            <w:pPr>
              <w:spacing w:line="276" w:lineRule="auto"/>
              <w:ind w:left="360"/>
              <w:rPr>
                <w:rFonts w:cs="Arial"/>
                <w:sz w:val="20"/>
                <w:szCs w:val="20"/>
              </w:rPr>
            </w:pPr>
            <w:r w:rsidRPr="00627A91">
              <w:rPr>
                <w:rFonts w:cs="Arial"/>
                <w:sz w:val="20"/>
                <w:szCs w:val="20"/>
              </w:rPr>
              <w:t>- IELTS</w:t>
            </w:r>
            <w:r w:rsidR="00C27EA1" w:rsidRPr="00627A91">
              <w:rPr>
                <w:rFonts w:cs="Arial"/>
                <w:sz w:val="20"/>
                <w:szCs w:val="20"/>
              </w:rPr>
              <w:t xml:space="preserve"> </w:t>
            </w:r>
            <w:proofErr w:type="spellStart"/>
            <w:r w:rsidR="00A35906" w:rsidRPr="00627A91">
              <w:rPr>
                <w:rFonts w:cs="Arial"/>
                <w:sz w:val="20"/>
                <w:szCs w:val="20"/>
              </w:rPr>
              <w:t>A</w:t>
            </w:r>
            <w:r w:rsidR="00C27EA1" w:rsidRPr="00627A91">
              <w:rPr>
                <w:rFonts w:cs="Arial"/>
                <w:sz w:val="20"/>
                <w:szCs w:val="20"/>
              </w:rPr>
              <w:t>cademic</w:t>
            </w:r>
            <w:proofErr w:type="spellEnd"/>
            <w:r w:rsidR="00627A91">
              <w:rPr>
                <w:rFonts w:cs="Arial"/>
                <w:sz w:val="20"/>
                <w:szCs w:val="20"/>
              </w:rPr>
              <w:t>:</w:t>
            </w:r>
            <w:r w:rsidRPr="00627A91">
              <w:rPr>
                <w:rFonts w:cs="Arial"/>
                <w:sz w:val="20"/>
                <w:szCs w:val="20"/>
              </w:rPr>
              <w:t xml:space="preserve"> </w:t>
            </w:r>
            <w:r w:rsidR="00651977" w:rsidRPr="00627A91">
              <w:rPr>
                <w:rFonts w:cs="Arial"/>
                <w:sz w:val="20"/>
                <w:szCs w:val="20"/>
              </w:rPr>
              <w:t>een totaal</w:t>
            </w:r>
            <w:r w:rsidR="00627A91" w:rsidRPr="00627A91">
              <w:rPr>
                <w:rFonts w:cs="Arial"/>
                <w:sz w:val="20"/>
                <w:szCs w:val="20"/>
              </w:rPr>
              <w:t xml:space="preserve">score van minstens </w:t>
            </w:r>
            <w:r w:rsidRPr="00627A91">
              <w:rPr>
                <w:rFonts w:cs="Arial"/>
                <w:i/>
                <w:sz w:val="20"/>
                <w:szCs w:val="20"/>
              </w:rPr>
              <w:t>(&gt;6.5)</w:t>
            </w:r>
            <w:r w:rsidRPr="00627A91">
              <w:rPr>
                <w:rFonts w:cs="Arial"/>
                <w:sz w:val="20"/>
                <w:szCs w:val="20"/>
              </w:rPr>
              <w:t xml:space="preserve"> : ….</w:t>
            </w:r>
          </w:p>
          <w:p w14:paraId="2522BF14" w14:textId="77777777" w:rsidR="00EB059D" w:rsidRPr="006D597A" w:rsidRDefault="00EB059D" w:rsidP="00A77F5E">
            <w:pPr>
              <w:spacing w:line="276" w:lineRule="auto"/>
              <w:ind w:left="360"/>
              <w:rPr>
                <w:rFonts w:cs="Arial"/>
                <w:strike/>
                <w:sz w:val="20"/>
                <w:szCs w:val="20"/>
              </w:rPr>
            </w:pPr>
            <w:r w:rsidRPr="006D597A">
              <w:rPr>
                <w:rFonts w:cs="Arial"/>
                <w:sz w:val="20"/>
                <w:szCs w:val="20"/>
              </w:rPr>
              <w:t xml:space="preserve">- </w:t>
            </w:r>
            <w:r w:rsidRPr="006D597A">
              <w:rPr>
                <w:rFonts w:cs="Arial"/>
                <w:strike/>
                <w:sz w:val="20"/>
                <w:szCs w:val="20"/>
              </w:rPr>
              <w:t xml:space="preserve">TOEFL paper </w:t>
            </w:r>
            <w:proofErr w:type="spellStart"/>
            <w:r w:rsidRPr="006D597A">
              <w:rPr>
                <w:rFonts w:cs="Arial"/>
                <w:strike/>
                <w:sz w:val="20"/>
                <w:szCs w:val="20"/>
              </w:rPr>
              <w:t>based</w:t>
            </w:r>
            <w:proofErr w:type="spellEnd"/>
            <w:r w:rsidRPr="006D597A">
              <w:rPr>
                <w:rFonts w:cs="Arial"/>
                <w:strike/>
                <w:sz w:val="20"/>
                <w:szCs w:val="20"/>
              </w:rPr>
              <w:t xml:space="preserve"> test </w:t>
            </w:r>
            <w:r w:rsidRPr="006D597A">
              <w:rPr>
                <w:rFonts w:cs="Arial"/>
                <w:i/>
                <w:strike/>
                <w:sz w:val="20"/>
                <w:szCs w:val="20"/>
              </w:rPr>
              <w:t>(&gt; 580)</w:t>
            </w:r>
            <w:r w:rsidRPr="006D597A">
              <w:rPr>
                <w:rFonts w:cs="Arial"/>
                <w:strike/>
                <w:sz w:val="20"/>
                <w:szCs w:val="20"/>
              </w:rPr>
              <w:t>: ….</w:t>
            </w:r>
          </w:p>
          <w:p w14:paraId="71BC1137" w14:textId="13264C5E" w:rsidR="00EB059D" w:rsidRPr="00627A91" w:rsidRDefault="00EB059D" w:rsidP="00B8187D">
            <w:pPr>
              <w:spacing w:line="276" w:lineRule="auto"/>
              <w:ind w:left="360"/>
              <w:rPr>
                <w:rFonts w:cs="Arial"/>
                <w:sz w:val="20"/>
                <w:szCs w:val="20"/>
              </w:rPr>
            </w:pPr>
            <w:r w:rsidRPr="00627A91">
              <w:rPr>
                <w:rFonts w:cs="Arial"/>
                <w:sz w:val="20"/>
                <w:szCs w:val="20"/>
              </w:rPr>
              <w:t xml:space="preserve">- TOEFL </w:t>
            </w:r>
            <w:proofErr w:type="spellStart"/>
            <w:r w:rsidRPr="00627A91">
              <w:rPr>
                <w:rFonts w:cs="Arial"/>
                <w:sz w:val="20"/>
                <w:szCs w:val="20"/>
              </w:rPr>
              <w:t>i</w:t>
            </w:r>
            <w:r w:rsidR="002F7CDA" w:rsidRPr="00627A91">
              <w:rPr>
                <w:rFonts w:cs="Arial"/>
                <w:sz w:val="20"/>
                <w:szCs w:val="20"/>
              </w:rPr>
              <w:t>BT</w:t>
            </w:r>
            <w:proofErr w:type="spellEnd"/>
            <w:r w:rsidR="00627A91" w:rsidRPr="00627A91">
              <w:rPr>
                <w:rFonts w:cs="Arial"/>
                <w:sz w:val="20"/>
                <w:szCs w:val="20"/>
              </w:rPr>
              <w:t>:</w:t>
            </w:r>
            <w:r w:rsidRPr="00627A91">
              <w:rPr>
                <w:rFonts w:cs="Arial"/>
                <w:sz w:val="20"/>
                <w:szCs w:val="20"/>
              </w:rPr>
              <w:t xml:space="preserve"> </w:t>
            </w:r>
            <w:r w:rsidR="00627A91" w:rsidRPr="00627A91">
              <w:rPr>
                <w:rFonts w:cs="Arial"/>
                <w:sz w:val="20"/>
                <w:szCs w:val="20"/>
              </w:rPr>
              <w:t xml:space="preserve">een totaalscore van minstens </w:t>
            </w:r>
            <w:r w:rsidRPr="00627A91">
              <w:rPr>
                <w:rFonts w:cs="Arial"/>
                <w:i/>
                <w:sz w:val="20"/>
                <w:szCs w:val="20"/>
              </w:rPr>
              <w:t>(&gt; 92)</w:t>
            </w:r>
            <w:r w:rsidRPr="00627A91">
              <w:rPr>
                <w:rFonts w:cs="Arial"/>
                <w:sz w:val="20"/>
                <w:szCs w:val="20"/>
              </w:rPr>
              <w:t>: ….</w:t>
            </w:r>
          </w:p>
        </w:tc>
        <w:tc>
          <w:tcPr>
            <w:tcW w:w="1475" w:type="dxa"/>
          </w:tcPr>
          <w:p w14:paraId="56ED6483" w14:textId="77777777" w:rsidR="00EB059D" w:rsidRPr="00FC04B5" w:rsidRDefault="00EB059D" w:rsidP="00A77F5E">
            <w:pPr>
              <w:spacing w:line="276" w:lineRule="auto"/>
              <w:rPr>
                <w:sz w:val="16"/>
                <w:szCs w:val="16"/>
              </w:rPr>
            </w:pPr>
            <w:r w:rsidRPr="00FC04B5">
              <w:rPr>
                <w:sz w:val="16"/>
                <w:szCs w:val="16"/>
              </w:rPr>
              <w:t>advies OLC, instemming FGV</w:t>
            </w:r>
          </w:p>
          <w:p w14:paraId="6C35E767" w14:textId="77777777" w:rsidR="00F854C4" w:rsidRPr="00FC04B5" w:rsidRDefault="00F854C4" w:rsidP="00F854C4">
            <w:pPr>
              <w:rPr>
                <w:i/>
                <w:sz w:val="16"/>
                <w:szCs w:val="16"/>
              </w:rPr>
            </w:pPr>
            <w:r w:rsidRPr="00FC04B5">
              <w:rPr>
                <w:sz w:val="16"/>
                <w:szCs w:val="16"/>
              </w:rPr>
              <w:t>(9.38 sub b)</w:t>
            </w:r>
          </w:p>
          <w:p w14:paraId="6AFB573F" w14:textId="77777777" w:rsidR="00EB059D" w:rsidRPr="00FC04B5" w:rsidRDefault="00EB059D" w:rsidP="00A77F5E">
            <w:pPr>
              <w:rPr>
                <w:rFonts w:cs="Arial"/>
                <w:sz w:val="16"/>
                <w:szCs w:val="16"/>
              </w:rPr>
            </w:pPr>
          </w:p>
        </w:tc>
      </w:tr>
      <w:tr w:rsidR="00AB3005" w:rsidRPr="00FC04B5" w14:paraId="48363C86" w14:textId="77777777" w:rsidTr="00A77F5E">
        <w:tc>
          <w:tcPr>
            <w:tcW w:w="7673" w:type="dxa"/>
          </w:tcPr>
          <w:p w14:paraId="3C5C3973" w14:textId="77777777" w:rsidR="00F303B1" w:rsidRPr="00A879CE" w:rsidRDefault="00F303B1" w:rsidP="00A879CE">
            <w:pPr>
              <w:pStyle w:val="Lijstalinea"/>
              <w:numPr>
                <w:ilvl w:val="0"/>
                <w:numId w:val="27"/>
              </w:numPr>
              <w:tabs>
                <w:tab w:val="left" w:pos="459"/>
              </w:tabs>
              <w:spacing w:line="276" w:lineRule="auto"/>
              <w:rPr>
                <w:rFonts w:cs="Arial"/>
                <w:sz w:val="20"/>
                <w:szCs w:val="20"/>
              </w:rPr>
            </w:pPr>
            <w:r w:rsidRPr="00A879CE">
              <w:rPr>
                <w:rFonts w:cs="Arial"/>
                <w:sz w:val="20"/>
                <w:szCs w:val="20"/>
              </w:rPr>
              <w:t xml:space="preserve">Van de eisen </w:t>
            </w:r>
            <w:r w:rsidR="00F854C4" w:rsidRPr="00A879CE">
              <w:rPr>
                <w:rFonts w:cs="Arial"/>
                <w:sz w:val="20"/>
                <w:szCs w:val="20"/>
              </w:rPr>
              <w:t xml:space="preserve">in lid 1 </w:t>
            </w:r>
            <w:r w:rsidRPr="00A879CE">
              <w:rPr>
                <w:rFonts w:cs="Arial"/>
                <w:sz w:val="20"/>
                <w:szCs w:val="20"/>
              </w:rPr>
              <w:t>zijn vrijgesteld</w:t>
            </w:r>
            <w:r w:rsidR="00F854C4" w:rsidRPr="00A879CE">
              <w:rPr>
                <w:rFonts w:cs="Arial"/>
                <w:sz w:val="20"/>
                <w:szCs w:val="20"/>
              </w:rPr>
              <w:t xml:space="preserve">, kandidaten </w:t>
            </w:r>
            <w:r w:rsidRPr="00A879CE">
              <w:rPr>
                <w:rFonts w:cs="Arial"/>
                <w:sz w:val="20"/>
                <w:szCs w:val="20"/>
              </w:rPr>
              <w:t>die:</w:t>
            </w:r>
          </w:p>
          <w:p w14:paraId="3914D33C" w14:textId="0FD9578D" w:rsidR="00330B71" w:rsidRPr="00217B58" w:rsidRDefault="00AD5F8D" w:rsidP="00CF55A5">
            <w:pPr>
              <w:pStyle w:val="Lijstalinea"/>
              <w:numPr>
                <w:ilvl w:val="0"/>
                <w:numId w:val="31"/>
              </w:numPr>
              <w:tabs>
                <w:tab w:val="left" w:pos="487"/>
              </w:tabs>
              <w:spacing w:line="276" w:lineRule="auto"/>
              <w:ind w:left="487" w:hanging="127"/>
              <w:rPr>
                <w:rFonts w:cs="Arial"/>
                <w:sz w:val="20"/>
                <w:szCs w:val="20"/>
              </w:rPr>
            </w:pPr>
            <w:r>
              <w:rPr>
                <w:rFonts w:cs="Arial"/>
                <w:sz w:val="20"/>
                <w:szCs w:val="20"/>
              </w:rPr>
              <w:t>t</w:t>
            </w:r>
            <w:r w:rsidR="009A78AA" w:rsidRPr="00217B58">
              <w:rPr>
                <w:rFonts w:cs="Arial"/>
                <w:sz w:val="20"/>
                <w:szCs w:val="20"/>
              </w:rPr>
              <w:t>en</w:t>
            </w:r>
            <w:r>
              <w:rPr>
                <w:rFonts w:cs="Arial"/>
                <w:sz w:val="20"/>
                <w:szCs w:val="20"/>
              </w:rPr>
              <w:t xml:space="preserve"> </w:t>
            </w:r>
            <w:r w:rsidR="009A78AA" w:rsidRPr="00217B58">
              <w:rPr>
                <w:rFonts w:cs="Arial"/>
                <w:sz w:val="20"/>
                <w:szCs w:val="20"/>
              </w:rPr>
              <w:t xml:space="preserve">minste </w:t>
            </w:r>
            <w:r w:rsidR="00330B71" w:rsidRPr="00217B58">
              <w:rPr>
                <w:rFonts w:cs="Arial"/>
                <w:sz w:val="20"/>
                <w:szCs w:val="20"/>
              </w:rPr>
              <w:t xml:space="preserve">een </w:t>
            </w:r>
            <w:r w:rsidR="002D07B0" w:rsidRPr="00217B58">
              <w:rPr>
                <w:rFonts w:cs="Arial"/>
                <w:sz w:val="20"/>
                <w:szCs w:val="20"/>
              </w:rPr>
              <w:t>cijfer [..]</w:t>
            </w:r>
            <w:r w:rsidR="009A78AA" w:rsidRPr="00217B58">
              <w:rPr>
                <w:rFonts w:cs="Arial"/>
                <w:sz w:val="20"/>
                <w:szCs w:val="20"/>
              </w:rPr>
              <w:t xml:space="preserve"> </w:t>
            </w:r>
            <w:r w:rsidR="00330B71" w:rsidRPr="00217B58">
              <w:rPr>
                <w:rFonts w:cs="Arial"/>
                <w:sz w:val="20"/>
                <w:szCs w:val="20"/>
              </w:rPr>
              <w:t xml:space="preserve">hebben behaald voor het vak Engels op </w:t>
            </w:r>
            <w:r w:rsidR="00557721" w:rsidRPr="00217B58">
              <w:rPr>
                <w:rFonts w:cs="Arial"/>
                <w:sz w:val="20"/>
                <w:szCs w:val="20"/>
              </w:rPr>
              <w:t>vwo-niveau</w:t>
            </w:r>
            <w:r w:rsidR="008E28EA">
              <w:rPr>
                <w:rFonts w:cs="Arial"/>
                <w:sz w:val="20"/>
                <w:szCs w:val="20"/>
              </w:rPr>
              <w:t>;</w:t>
            </w:r>
          </w:p>
          <w:p w14:paraId="6EF87232" w14:textId="7F15DA00" w:rsidR="00F303B1" w:rsidRPr="00217B58" w:rsidRDefault="00F303B1" w:rsidP="00CF55A5">
            <w:pPr>
              <w:pStyle w:val="Lijstalinea"/>
              <w:numPr>
                <w:ilvl w:val="0"/>
                <w:numId w:val="31"/>
              </w:numPr>
              <w:tabs>
                <w:tab w:val="left" w:pos="487"/>
              </w:tabs>
              <w:spacing w:line="276" w:lineRule="auto"/>
              <w:ind w:left="487" w:hanging="127"/>
              <w:rPr>
                <w:rFonts w:cs="Arial"/>
                <w:sz w:val="20"/>
                <w:szCs w:val="20"/>
              </w:rPr>
            </w:pPr>
            <w:r w:rsidRPr="00217B58">
              <w:rPr>
                <w:rFonts w:cs="Arial"/>
                <w:sz w:val="20"/>
                <w:szCs w:val="20"/>
              </w:rPr>
              <w:t xml:space="preserve">een Engelstalige vooropleiding hebben afgerond in </w:t>
            </w:r>
            <w:r w:rsidR="00A16870" w:rsidRPr="00B504C9">
              <w:rPr>
                <w:rFonts w:cs="Arial"/>
                <w:color w:val="FF0000"/>
                <w:sz w:val="20"/>
                <w:szCs w:val="20"/>
              </w:rPr>
              <w:t>Australië, Canada (exclusief Quebec), Ierland, Nieuw-Zeeland, Singapore, het Verenigd Koninkrijk, de Verenigde Staten of Zuid-</w:t>
            </w:r>
            <w:proofErr w:type="spellStart"/>
            <w:r w:rsidR="00A16870" w:rsidRPr="00B504C9">
              <w:rPr>
                <w:rFonts w:cs="Arial"/>
                <w:color w:val="FF0000"/>
                <w:sz w:val="20"/>
                <w:szCs w:val="20"/>
              </w:rPr>
              <w:t>Afrika</w:t>
            </w:r>
            <w:r w:rsidRPr="00696856">
              <w:rPr>
                <w:rFonts w:cs="Arial"/>
                <w:strike/>
                <w:sz w:val="20"/>
                <w:szCs w:val="20"/>
              </w:rPr>
              <w:t>Canada</w:t>
            </w:r>
            <w:proofErr w:type="spellEnd"/>
            <w:r w:rsidRPr="00696856">
              <w:rPr>
                <w:rFonts w:cs="Arial"/>
                <w:strike/>
                <w:sz w:val="20"/>
                <w:szCs w:val="20"/>
              </w:rPr>
              <w:t>, de Verenigde Staten, het Verenigd Koninkrijk, Ierland, Nieuw Zeeland of Australië</w:t>
            </w:r>
            <w:r w:rsidR="004D2164" w:rsidRPr="00217B58">
              <w:rPr>
                <w:rFonts w:cs="Arial"/>
                <w:sz w:val="20"/>
                <w:szCs w:val="20"/>
              </w:rPr>
              <w:t>, of</w:t>
            </w:r>
            <w:r w:rsidRPr="00217B58">
              <w:rPr>
                <w:rFonts w:cs="Arial"/>
                <w:sz w:val="20"/>
                <w:szCs w:val="20"/>
              </w:rPr>
              <w:t xml:space="preserve"> </w:t>
            </w:r>
          </w:p>
          <w:p w14:paraId="620B7DA9" w14:textId="09218425" w:rsidR="005040C6" w:rsidRPr="00217B58" w:rsidRDefault="00AB3005" w:rsidP="00CF55A5">
            <w:pPr>
              <w:pStyle w:val="Lijstalinea"/>
              <w:numPr>
                <w:ilvl w:val="0"/>
                <w:numId w:val="31"/>
              </w:numPr>
              <w:tabs>
                <w:tab w:val="left" w:pos="487"/>
              </w:tabs>
              <w:spacing w:line="276" w:lineRule="auto"/>
              <w:ind w:left="487" w:hanging="127"/>
              <w:rPr>
                <w:rFonts w:cs="Arial"/>
                <w:sz w:val="20"/>
                <w:szCs w:val="20"/>
              </w:rPr>
            </w:pPr>
            <w:r w:rsidRPr="00217B58">
              <w:rPr>
                <w:rFonts w:cs="Arial"/>
                <w:sz w:val="20"/>
                <w:szCs w:val="20"/>
              </w:rPr>
              <w:t>een Engelstalige bachelor- of masteropleiding hebben genoten en met succes hebben afgerond</w:t>
            </w:r>
            <w:r w:rsidR="008E28EA">
              <w:rPr>
                <w:rFonts w:cs="Arial"/>
                <w:sz w:val="20"/>
                <w:szCs w:val="20"/>
              </w:rPr>
              <w:t>;</w:t>
            </w:r>
            <w:r w:rsidR="005040C6" w:rsidRPr="00217B58">
              <w:rPr>
                <w:rFonts w:cs="Arial"/>
                <w:sz w:val="20"/>
                <w:szCs w:val="20"/>
              </w:rPr>
              <w:t xml:space="preserve"> </w:t>
            </w:r>
          </w:p>
          <w:p w14:paraId="4C41DA5B" w14:textId="56261D27" w:rsidR="00EB059D" w:rsidRPr="005040C6" w:rsidRDefault="0023244A" w:rsidP="00CF55A5">
            <w:pPr>
              <w:pStyle w:val="Lijstalinea"/>
              <w:numPr>
                <w:ilvl w:val="0"/>
                <w:numId w:val="31"/>
              </w:numPr>
              <w:tabs>
                <w:tab w:val="left" w:pos="487"/>
              </w:tabs>
              <w:spacing w:line="276" w:lineRule="auto"/>
              <w:ind w:left="487" w:hanging="127"/>
              <w:rPr>
                <w:rFonts w:cs="Arial"/>
                <w:sz w:val="20"/>
                <w:szCs w:val="20"/>
                <w:lang w:val="en-US"/>
              </w:rPr>
            </w:pPr>
            <w:proofErr w:type="spellStart"/>
            <w:r w:rsidRPr="00217B58">
              <w:rPr>
                <w:rFonts w:cs="Arial"/>
                <w:sz w:val="20"/>
                <w:szCs w:val="20"/>
                <w:lang w:val="en-US"/>
              </w:rPr>
              <w:t>een</w:t>
            </w:r>
            <w:proofErr w:type="spellEnd"/>
            <w:r w:rsidR="005040C6" w:rsidRPr="00217B58">
              <w:rPr>
                <w:rFonts w:cs="Arial"/>
                <w:sz w:val="20"/>
                <w:szCs w:val="20"/>
                <w:lang w:val="en-US"/>
              </w:rPr>
              <w:t xml:space="preserve"> Cambridge Certificate of Proficiency in English (CPE) of het Cambridge Certificate </w:t>
            </w:r>
            <w:r w:rsidRPr="00217B58">
              <w:rPr>
                <w:rFonts w:cs="Arial"/>
                <w:sz w:val="20"/>
                <w:szCs w:val="20"/>
                <w:lang w:val="en-US"/>
              </w:rPr>
              <w:t xml:space="preserve">of Advanced English (CAE) </w:t>
            </w:r>
            <w:proofErr w:type="spellStart"/>
            <w:r w:rsidRPr="00217B58">
              <w:rPr>
                <w:rFonts w:cs="Arial"/>
                <w:sz w:val="20"/>
                <w:szCs w:val="20"/>
                <w:lang w:val="en-US"/>
              </w:rPr>
              <w:t>hebben</w:t>
            </w:r>
            <w:proofErr w:type="spellEnd"/>
            <w:r w:rsidRPr="00217B58">
              <w:rPr>
                <w:rFonts w:cs="Arial"/>
                <w:sz w:val="20"/>
                <w:szCs w:val="20"/>
                <w:lang w:val="en-US"/>
              </w:rPr>
              <w:t xml:space="preserve"> </w:t>
            </w:r>
            <w:proofErr w:type="spellStart"/>
            <w:r w:rsidRPr="00217B58">
              <w:rPr>
                <w:rFonts w:cs="Arial"/>
                <w:sz w:val="20"/>
                <w:szCs w:val="20"/>
                <w:lang w:val="en-US"/>
              </w:rPr>
              <w:t>behaald</w:t>
            </w:r>
            <w:proofErr w:type="spellEnd"/>
            <w:r w:rsidRPr="00217B58">
              <w:rPr>
                <w:rFonts w:cs="Arial"/>
                <w:sz w:val="20"/>
                <w:szCs w:val="20"/>
                <w:lang w:val="en-US"/>
              </w:rPr>
              <w:t xml:space="preserve"> met ten</w:t>
            </w:r>
            <w:r w:rsidR="00F95354">
              <w:rPr>
                <w:rFonts w:cs="Arial"/>
                <w:sz w:val="20"/>
                <w:szCs w:val="20"/>
                <w:lang w:val="en-US"/>
              </w:rPr>
              <w:t xml:space="preserve"> </w:t>
            </w:r>
            <w:proofErr w:type="spellStart"/>
            <w:r w:rsidRPr="00217B58">
              <w:rPr>
                <w:rFonts w:cs="Arial"/>
                <w:sz w:val="20"/>
                <w:szCs w:val="20"/>
                <w:lang w:val="en-US"/>
              </w:rPr>
              <w:t>minste</w:t>
            </w:r>
            <w:proofErr w:type="spellEnd"/>
            <w:r w:rsidRPr="00217B58">
              <w:rPr>
                <w:rFonts w:cs="Arial"/>
                <w:sz w:val="20"/>
                <w:szCs w:val="20"/>
                <w:lang w:val="en-US"/>
              </w:rPr>
              <w:t xml:space="preserve"> </w:t>
            </w:r>
            <w:proofErr w:type="spellStart"/>
            <w:r w:rsidR="005040C6" w:rsidRPr="00217B58">
              <w:rPr>
                <w:rFonts w:cs="Arial"/>
                <w:sz w:val="20"/>
                <w:szCs w:val="20"/>
                <w:lang w:val="en-US"/>
              </w:rPr>
              <w:t>een</w:t>
            </w:r>
            <w:proofErr w:type="spellEnd"/>
            <w:r w:rsidR="005040C6" w:rsidRPr="00217B58">
              <w:rPr>
                <w:rFonts w:cs="Arial"/>
                <w:sz w:val="20"/>
                <w:szCs w:val="20"/>
                <w:lang w:val="en-US"/>
              </w:rPr>
              <w:t xml:space="preserve"> score </w:t>
            </w:r>
            <w:r w:rsidR="005040C6" w:rsidRPr="00B8187D">
              <w:rPr>
                <w:rFonts w:cs="Arial"/>
                <w:color w:val="FF0000"/>
                <w:sz w:val="20"/>
                <w:szCs w:val="20"/>
                <w:lang w:val="en-US"/>
              </w:rPr>
              <w:t>….</w:t>
            </w:r>
          </w:p>
        </w:tc>
        <w:tc>
          <w:tcPr>
            <w:tcW w:w="1475" w:type="dxa"/>
          </w:tcPr>
          <w:p w14:paraId="1562A802" w14:textId="77777777" w:rsidR="00EB059D" w:rsidRPr="00FC04B5" w:rsidRDefault="00EB059D" w:rsidP="00A77F5E">
            <w:pPr>
              <w:spacing w:line="276" w:lineRule="auto"/>
              <w:rPr>
                <w:rFonts w:cs="Arial"/>
                <w:sz w:val="16"/>
                <w:szCs w:val="16"/>
              </w:rPr>
            </w:pPr>
            <w:r w:rsidRPr="00FC04B5">
              <w:rPr>
                <w:rFonts w:cs="Arial"/>
                <w:sz w:val="16"/>
                <w:szCs w:val="16"/>
              </w:rPr>
              <w:t>Advies OLC;</w:t>
            </w:r>
          </w:p>
          <w:p w14:paraId="04D40B21" w14:textId="77777777" w:rsidR="00EB059D" w:rsidRPr="00FC04B5" w:rsidRDefault="00EB059D" w:rsidP="00A77F5E">
            <w:pPr>
              <w:rPr>
                <w:rFonts w:cs="Arial"/>
                <w:sz w:val="16"/>
                <w:szCs w:val="16"/>
              </w:rPr>
            </w:pPr>
            <w:r w:rsidRPr="00FC04B5">
              <w:rPr>
                <w:rFonts w:cs="Arial"/>
                <w:sz w:val="16"/>
                <w:szCs w:val="16"/>
              </w:rPr>
              <w:t>instemming FGV</w:t>
            </w:r>
          </w:p>
          <w:p w14:paraId="55BB9F85" w14:textId="77777777" w:rsidR="00EB059D" w:rsidRPr="00FC04B5" w:rsidRDefault="00EB059D" w:rsidP="00A77F5E">
            <w:pPr>
              <w:rPr>
                <w:i/>
                <w:sz w:val="16"/>
                <w:szCs w:val="16"/>
              </w:rPr>
            </w:pPr>
            <w:r w:rsidRPr="00FC04B5">
              <w:rPr>
                <w:sz w:val="16"/>
                <w:szCs w:val="16"/>
              </w:rPr>
              <w:t>(9.38 sub b)</w:t>
            </w:r>
          </w:p>
          <w:p w14:paraId="19E38371" w14:textId="77777777" w:rsidR="00EB059D" w:rsidRPr="00FC04B5" w:rsidRDefault="00EB059D" w:rsidP="00A77F5E">
            <w:pPr>
              <w:rPr>
                <w:sz w:val="16"/>
                <w:szCs w:val="16"/>
              </w:rPr>
            </w:pPr>
          </w:p>
        </w:tc>
      </w:tr>
    </w:tbl>
    <w:p w14:paraId="63BCBC8A" w14:textId="77777777" w:rsidR="00EB059D" w:rsidRPr="00FC04B5" w:rsidRDefault="00EB059D" w:rsidP="00EB059D">
      <w:pPr>
        <w:rPr>
          <w:lang w:eastAsia="nl-NL"/>
        </w:rPr>
      </w:pPr>
    </w:p>
    <w:p w14:paraId="5A99EE7F" w14:textId="77777777" w:rsidR="007C10F9" w:rsidRPr="00EF75E6" w:rsidRDefault="007C10F9" w:rsidP="002F2E3E">
      <w:pPr>
        <w:spacing w:line="276" w:lineRule="auto"/>
        <w:rPr>
          <w:rFonts w:cs="Arial"/>
          <w:color w:val="000000"/>
          <w:sz w:val="20"/>
          <w:szCs w:val="20"/>
          <w:lang w:eastAsia="nl-NL"/>
        </w:rPr>
      </w:pPr>
    </w:p>
    <w:p w14:paraId="5E5F5B59" w14:textId="77777777" w:rsidR="00D97446" w:rsidRPr="00D43D8D" w:rsidRDefault="00D43D8D" w:rsidP="002F2E3E">
      <w:pPr>
        <w:pStyle w:val="Kop1"/>
        <w:spacing w:before="0" w:line="276" w:lineRule="auto"/>
        <w:rPr>
          <w:rFonts w:asciiTheme="minorHAnsi" w:hAnsiTheme="minorHAnsi" w:cs="Arial"/>
          <w:color w:val="1F497D"/>
          <w:sz w:val="22"/>
          <w:szCs w:val="22"/>
          <w:lang w:eastAsia="nl-NL"/>
        </w:rPr>
      </w:pPr>
      <w:bookmarkStart w:id="131" w:name="_Toc20743542"/>
      <w:r w:rsidRPr="00D43D8D">
        <w:rPr>
          <w:rFonts w:asciiTheme="minorHAnsi" w:hAnsiTheme="minorHAnsi" w:cs="Arial"/>
          <w:color w:val="1F497D"/>
          <w:sz w:val="22"/>
          <w:szCs w:val="22"/>
          <w:lang w:eastAsia="nl-NL"/>
        </w:rPr>
        <w:t>9. Tentaminering</w:t>
      </w:r>
      <w:r>
        <w:rPr>
          <w:rFonts w:asciiTheme="minorHAnsi" w:hAnsiTheme="minorHAnsi" w:cs="Arial"/>
          <w:color w:val="1F497D"/>
          <w:sz w:val="22"/>
          <w:szCs w:val="22"/>
          <w:lang w:eastAsia="nl-NL"/>
        </w:rPr>
        <w:t xml:space="preserve"> en tentamenresultaten</w:t>
      </w:r>
      <w:bookmarkEnd w:id="131"/>
    </w:p>
    <w:p w14:paraId="0B403DAD" w14:textId="77777777" w:rsidR="00D43D8D" w:rsidRDefault="00D43D8D" w:rsidP="002F2E3E">
      <w:pPr>
        <w:spacing w:line="276" w:lineRule="auto"/>
        <w:rPr>
          <w:rFonts w:cs="Arial"/>
          <w:sz w:val="20"/>
          <w:szCs w:val="20"/>
          <w:lang w:eastAsia="nl-NL"/>
        </w:rPr>
      </w:pPr>
    </w:p>
    <w:p w14:paraId="3A8ACF3E" w14:textId="77777777" w:rsidR="00D43D8D" w:rsidRPr="00EF75E6" w:rsidRDefault="00D43D8D" w:rsidP="002F2E3E">
      <w:pPr>
        <w:pStyle w:val="Kop2"/>
        <w:spacing w:before="0" w:line="276" w:lineRule="auto"/>
        <w:rPr>
          <w:rFonts w:asciiTheme="minorHAnsi" w:hAnsiTheme="minorHAnsi" w:cs="Arial"/>
          <w:b w:val="0"/>
          <w:color w:val="0000FF"/>
          <w:sz w:val="20"/>
          <w:szCs w:val="20"/>
        </w:rPr>
      </w:pPr>
      <w:bookmarkStart w:id="132" w:name="_Toc20743543"/>
      <w:r w:rsidRPr="00EF75E6">
        <w:rPr>
          <w:rFonts w:asciiTheme="minorHAnsi" w:hAnsiTheme="minorHAnsi" w:cs="Arial"/>
          <w:b w:val="0"/>
          <w:color w:val="0000FF"/>
          <w:sz w:val="20"/>
          <w:szCs w:val="20"/>
        </w:rPr>
        <w:t xml:space="preserve">Artikel </w:t>
      </w:r>
      <w:r>
        <w:rPr>
          <w:rFonts w:asciiTheme="minorHAnsi" w:hAnsiTheme="minorHAnsi" w:cs="Arial"/>
          <w:b w:val="0"/>
          <w:color w:val="0000FF"/>
          <w:sz w:val="20"/>
          <w:szCs w:val="20"/>
        </w:rPr>
        <w:t>9</w:t>
      </w:r>
      <w:r w:rsidRPr="00EF75E6">
        <w:rPr>
          <w:rFonts w:asciiTheme="minorHAnsi" w:hAnsiTheme="minorHAnsi" w:cs="Arial"/>
          <w:b w:val="0"/>
          <w:color w:val="0000FF"/>
          <w:sz w:val="20"/>
          <w:szCs w:val="20"/>
        </w:rPr>
        <w:t>.</w:t>
      </w:r>
      <w:r>
        <w:rPr>
          <w:rFonts w:asciiTheme="minorHAnsi" w:hAnsiTheme="minorHAnsi" w:cs="Arial"/>
          <w:b w:val="0"/>
          <w:color w:val="0000FF"/>
          <w:sz w:val="20"/>
          <w:szCs w:val="20"/>
        </w:rPr>
        <w:t>1</w:t>
      </w:r>
      <w:r w:rsidRPr="00EF75E6">
        <w:rPr>
          <w:rFonts w:asciiTheme="minorHAnsi" w:hAnsiTheme="minorHAnsi" w:cs="Arial"/>
          <w:b w:val="0"/>
          <w:color w:val="0000FF"/>
          <w:sz w:val="20"/>
          <w:szCs w:val="20"/>
        </w:rPr>
        <w:t xml:space="preserve"> Volgordelijkheid tentamens</w:t>
      </w:r>
      <w:bookmarkEnd w:id="132"/>
    </w:p>
    <w:tbl>
      <w:tblPr>
        <w:tblStyle w:val="Tabelraster"/>
        <w:tblW w:w="0" w:type="auto"/>
        <w:tblInd w:w="108" w:type="dxa"/>
        <w:tblLook w:val="04A0" w:firstRow="1" w:lastRow="0" w:firstColumn="1" w:lastColumn="0" w:noHBand="0" w:noVBand="1"/>
      </w:tblPr>
      <w:tblGrid>
        <w:gridCol w:w="7585"/>
        <w:gridCol w:w="1323"/>
      </w:tblGrid>
      <w:tr w:rsidR="00D43D8D" w:rsidRPr="00EF75E6" w14:paraId="3CA9F074" w14:textId="77777777" w:rsidTr="001C7FF2">
        <w:tc>
          <w:tcPr>
            <w:tcW w:w="7585" w:type="dxa"/>
          </w:tcPr>
          <w:p w14:paraId="7A3D5C9B" w14:textId="77777777" w:rsidR="00D43D8D" w:rsidRPr="00EF75E6" w:rsidRDefault="00D43D8D" w:rsidP="00C765C2">
            <w:pPr>
              <w:autoSpaceDE w:val="0"/>
              <w:autoSpaceDN w:val="0"/>
              <w:spacing w:line="276" w:lineRule="auto"/>
              <w:ind w:left="459" w:hanging="459"/>
              <w:rPr>
                <w:rFonts w:cs="Arial"/>
                <w:sz w:val="20"/>
                <w:szCs w:val="20"/>
                <w:lang w:eastAsia="nl-NL"/>
              </w:rPr>
            </w:pPr>
            <w:r w:rsidRPr="00EF75E6">
              <w:rPr>
                <w:rFonts w:cs="Arial"/>
                <w:sz w:val="20"/>
                <w:szCs w:val="20"/>
                <w:lang w:eastAsia="nl-NL"/>
              </w:rPr>
              <w:t xml:space="preserve">1. </w:t>
            </w:r>
            <w:r w:rsidRPr="00EF75E6">
              <w:rPr>
                <w:rFonts w:cs="Arial"/>
                <w:sz w:val="20"/>
                <w:szCs w:val="20"/>
                <w:lang w:eastAsia="nl-NL"/>
              </w:rPr>
              <w:tab/>
              <w:t>Aan de tentamens [of praktische oefeningen] van de hierna te noemen</w:t>
            </w:r>
            <w:r w:rsidR="00C765C2">
              <w:rPr>
                <w:rFonts w:cs="Arial"/>
                <w:sz w:val="20"/>
                <w:szCs w:val="20"/>
                <w:lang w:eastAsia="nl-NL"/>
              </w:rPr>
              <w:t xml:space="preserve"> onderwijs</w:t>
            </w:r>
            <w:r w:rsidR="004E20B8">
              <w:rPr>
                <w:rFonts w:cs="Arial"/>
                <w:sz w:val="20"/>
                <w:szCs w:val="20"/>
                <w:lang w:eastAsia="nl-NL"/>
              </w:rPr>
              <w:t>eenheden</w:t>
            </w:r>
            <w:r w:rsidRPr="00EF75E6">
              <w:rPr>
                <w:rFonts w:cs="Arial"/>
                <w:sz w:val="20"/>
                <w:szCs w:val="20"/>
                <w:lang w:eastAsia="nl-NL"/>
              </w:rPr>
              <w:t xml:space="preserve"> kan niet eerder worden deelgenomen dan nadat het tentamen of de tentamens van de genoemde </w:t>
            </w:r>
            <w:r w:rsidR="00C765C2">
              <w:rPr>
                <w:rFonts w:cs="Arial"/>
                <w:sz w:val="20"/>
                <w:szCs w:val="20"/>
                <w:lang w:eastAsia="nl-NL"/>
              </w:rPr>
              <w:t>onderwijs</w:t>
            </w:r>
            <w:r w:rsidR="004E20B8">
              <w:rPr>
                <w:rFonts w:cs="Arial"/>
                <w:sz w:val="20"/>
                <w:szCs w:val="20"/>
                <w:lang w:eastAsia="nl-NL"/>
              </w:rPr>
              <w:t>eenheden</w:t>
            </w:r>
            <w:r w:rsidRPr="00EF75E6">
              <w:rPr>
                <w:rFonts w:cs="Arial"/>
                <w:sz w:val="20"/>
                <w:szCs w:val="20"/>
                <w:lang w:eastAsia="nl-NL"/>
              </w:rPr>
              <w:t xml:space="preserve"> is/zijn behaald:</w:t>
            </w:r>
          </w:p>
        </w:tc>
        <w:tc>
          <w:tcPr>
            <w:tcW w:w="1323" w:type="dxa"/>
          </w:tcPr>
          <w:p w14:paraId="1F169368" w14:textId="77777777" w:rsidR="00D43D8D" w:rsidRPr="00EF75E6" w:rsidRDefault="00144DBE" w:rsidP="002F2E3E">
            <w:pPr>
              <w:autoSpaceDE w:val="0"/>
              <w:autoSpaceDN w:val="0"/>
              <w:spacing w:line="276" w:lineRule="auto"/>
              <w:rPr>
                <w:rFonts w:cs="Arial"/>
                <w:sz w:val="16"/>
                <w:szCs w:val="16"/>
                <w:lang w:eastAsia="nl-NL"/>
              </w:rPr>
            </w:pPr>
            <w:r>
              <w:rPr>
                <w:rFonts w:cs="Arial"/>
                <w:sz w:val="16"/>
                <w:szCs w:val="16"/>
                <w:lang w:eastAsia="nl-NL"/>
              </w:rPr>
              <w:t>Advies</w:t>
            </w:r>
            <w:r w:rsidR="00D43D8D" w:rsidRPr="00EF75E6">
              <w:rPr>
                <w:rFonts w:cs="Arial"/>
                <w:sz w:val="16"/>
                <w:szCs w:val="16"/>
                <w:lang w:eastAsia="nl-NL"/>
              </w:rPr>
              <w:t xml:space="preserve"> OLC;</w:t>
            </w:r>
          </w:p>
          <w:p w14:paraId="4021C23D" w14:textId="77777777" w:rsidR="00D43D8D" w:rsidRPr="00EF75E6" w:rsidRDefault="00D43D8D" w:rsidP="002F2E3E">
            <w:pPr>
              <w:autoSpaceDE w:val="0"/>
              <w:autoSpaceDN w:val="0"/>
              <w:spacing w:line="276" w:lineRule="auto"/>
              <w:rPr>
                <w:rFonts w:cs="Arial"/>
                <w:sz w:val="16"/>
                <w:szCs w:val="16"/>
                <w:lang w:eastAsia="nl-NL"/>
              </w:rPr>
            </w:pPr>
            <w:r w:rsidRPr="00EF75E6">
              <w:rPr>
                <w:rFonts w:cs="Arial"/>
                <w:sz w:val="16"/>
                <w:szCs w:val="16"/>
                <w:lang w:eastAsia="nl-NL"/>
              </w:rPr>
              <w:t xml:space="preserve">instemming FGV </w:t>
            </w:r>
          </w:p>
          <w:p w14:paraId="6A25869C" w14:textId="77777777" w:rsidR="00D43D8D" w:rsidRPr="00EF75E6" w:rsidRDefault="00D43D8D" w:rsidP="002F2E3E">
            <w:pPr>
              <w:autoSpaceDE w:val="0"/>
              <w:autoSpaceDN w:val="0"/>
              <w:spacing w:line="276" w:lineRule="auto"/>
              <w:rPr>
                <w:rFonts w:cs="Arial"/>
                <w:sz w:val="16"/>
                <w:szCs w:val="16"/>
                <w:lang w:eastAsia="nl-NL"/>
              </w:rPr>
            </w:pPr>
            <w:r w:rsidRPr="00EF75E6">
              <w:rPr>
                <w:rFonts w:cs="Arial"/>
                <w:sz w:val="16"/>
                <w:szCs w:val="16"/>
                <w:lang w:eastAsia="nl-NL"/>
              </w:rPr>
              <w:t>(7.13 h</w:t>
            </w:r>
            <w:r w:rsidR="0079579D">
              <w:rPr>
                <w:rFonts w:cs="Arial"/>
                <w:sz w:val="16"/>
                <w:szCs w:val="16"/>
                <w:lang w:eastAsia="nl-NL"/>
              </w:rPr>
              <w:t>, 7.13 s/t</w:t>
            </w:r>
            <w:r w:rsidRPr="00EF75E6">
              <w:rPr>
                <w:rFonts w:cs="Arial"/>
                <w:sz w:val="16"/>
                <w:szCs w:val="16"/>
                <w:lang w:eastAsia="nl-NL"/>
              </w:rPr>
              <w:t>)</w:t>
            </w:r>
          </w:p>
        </w:tc>
      </w:tr>
      <w:tr w:rsidR="00D43D8D" w:rsidRPr="00EF75E6" w14:paraId="68B753A6" w14:textId="77777777" w:rsidTr="001C7FF2">
        <w:tc>
          <w:tcPr>
            <w:tcW w:w="7585" w:type="dxa"/>
          </w:tcPr>
          <w:p w14:paraId="5E7A6D8D" w14:textId="77777777" w:rsidR="00D43D8D" w:rsidRPr="00EF75E6" w:rsidRDefault="00D43D8D" w:rsidP="003602C8">
            <w:pPr>
              <w:autoSpaceDE w:val="0"/>
              <w:autoSpaceDN w:val="0"/>
              <w:adjustRightInd w:val="0"/>
              <w:spacing w:line="276" w:lineRule="auto"/>
              <w:ind w:left="459" w:hanging="459"/>
              <w:rPr>
                <w:rFonts w:cs="Arial"/>
                <w:sz w:val="20"/>
                <w:szCs w:val="20"/>
                <w:lang w:eastAsia="nl-NL"/>
              </w:rPr>
            </w:pPr>
            <w:r w:rsidRPr="00EF75E6">
              <w:rPr>
                <w:rFonts w:cs="Arial"/>
                <w:sz w:val="20"/>
                <w:szCs w:val="20"/>
                <w:lang w:eastAsia="nl-NL"/>
              </w:rPr>
              <w:lastRenderedPageBreak/>
              <w:tab/>
              <w:t>.......... ná behalen van .........</w:t>
            </w:r>
          </w:p>
        </w:tc>
        <w:tc>
          <w:tcPr>
            <w:tcW w:w="1323" w:type="dxa"/>
          </w:tcPr>
          <w:p w14:paraId="19C9AB24"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4BFBBD69" w14:textId="77777777" w:rsidTr="001C7FF2">
        <w:tc>
          <w:tcPr>
            <w:tcW w:w="7585" w:type="dxa"/>
          </w:tcPr>
          <w:p w14:paraId="5C1103C2" w14:textId="77777777" w:rsidR="00D43D8D" w:rsidRPr="00EF75E6" w:rsidRDefault="00D43D8D" w:rsidP="003602C8">
            <w:pPr>
              <w:autoSpaceDE w:val="0"/>
              <w:autoSpaceDN w:val="0"/>
              <w:adjustRightInd w:val="0"/>
              <w:spacing w:line="276" w:lineRule="auto"/>
              <w:ind w:left="459" w:hanging="459"/>
              <w:rPr>
                <w:rFonts w:cs="Arial"/>
                <w:sz w:val="20"/>
                <w:szCs w:val="20"/>
                <w:lang w:eastAsia="nl-NL"/>
              </w:rPr>
            </w:pPr>
            <w:r w:rsidRPr="00EF75E6">
              <w:rPr>
                <w:rFonts w:cs="Arial"/>
                <w:sz w:val="20"/>
                <w:szCs w:val="20"/>
                <w:lang w:eastAsia="nl-NL"/>
              </w:rPr>
              <w:tab/>
              <w:t>.......... ná behalen van ......... en ……………..</w:t>
            </w:r>
          </w:p>
        </w:tc>
        <w:tc>
          <w:tcPr>
            <w:tcW w:w="1323" w:type="dxa"/>
          </w:tcPr>
          <w:p w14:paraId="13CA1E5E"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13064F0A" w14:textId="77777777" w:rsidTr="001C7FF2">
        <w:tc>
          <w:tcPr>
            <w:tcW w:w="7585" w:type="dxa"/>
          </w:tcPr>
          <w:p w14:paraId="139E4701" w14:textId="77777777" w:rsidR="00D43D8D" w:rsidRPr="00EF75E6" w:rsidRDefault="00D43D8D" w:rsidP="003602C8">
            <w:pPr>
              <w:autoSpaceDE w:val="0"/>
              <w:autoSpaceDN w:val="0"/>
              <w:adjustRightInd w:val="0"/>
              <w:spacing w:line="276" w:lineRule="auto"/>
              <w:ind w:left="459" w:hanging="459"/>
              <w:rPr>
                <w:rFonts w:cs="Arial"/>
                <w:sz w:val="20"/>
                <w:szCs w:val="20"/>
                <w:lang w:eastAsia="nl-NL"/>
              </w:rPr>
            </w:pPr>
            <w:r w:rsidRPr="00EF75E6">
              <w:rPr>
                <w:rFonts w:cs="Arial"/>
                <w:sz w:val="20"/>
                <w:szCs w:val="20"/>
                <w:lang w:eastAsia="nl-NL"/>
              </w:rPr>
              <w:tab/>
              <w:t>Etc.</w:t>
            </w:r>
          </w:p>
        </w:tc>
        <w:tc>
          <w:tcPr>
            <w:tcW w:w="1323" w:type="dxa"/>
          </w:tcPr>
          <w:p w14:paraId="3A16AD62"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617536A1" w14:textId="77777777" w:rsidTr="001C7FF2">
        <w:tc>
          <w:tcPr>
            <w:tcW w:w="7585" w:type="dxa"/>
          </w:tcPr>
          <w:p w14:paraId="7412DC37" w14:textId="3D69498E" w:rsidR="00D43D8D" w:rsidRPr="00564255" w:rsidRDefault="00D43D8D" w:rsidP="00BC5741">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 xml:space="preserve">2 </w:t>
            </w:r>
            <w:r w:rsidRPr="00564255">
              <w:rPr>
                <w:rFonts w:cs="Arial"/>
                <w:sz w:val="20"/>
                <w:szCs w:val="20"/>
                <w:lang w:eastAsia="nl-NL"/>
              </w:rPr>
              <w:tab/>
            </w:r>
            <w:r w:rsidRPr="00217B58">
              <w:rPr>
                <w:rFonts w:cs="Arial"/>
                <w:sz w:val="20"/>
                <w:szCs w:val="20"/>
                <w:lang w:eastAsia="nl-NL"/>
              </w:rPr>
              <w:t>[</w:t>
            </w:r>
            <w:r w:rsidRPr="00217B58">
              <w:rPr>
                <w:rFonts w:cs="Arial"/>
                <w:i/>
                <w:sz w:val="20"/>
                <w:szCs w:val="20"/>
                <w:lang w:eastAsia="nl-NL"/>
              </w:rPr>
              <w:t>keuze</w:t>
            </w:r>
            <w:r w:rsidRPr="00217B58">
              <w:rPr>
                <w:rFonts w:cs="Arial"/>
                <w:sz w:val="20"/>
                <w:szCs w:val="20"/>
                <w:lang w:eastAsia="nl-NL"/>
              </w:rPr>
              <w:t xml:space="preserve">] </w:t>
            </w:r>
            <w:r w:rsidR="00564255" w:rsidRPr="00217B58">
              <w:rPr>
                <w:rFonts w:cs="Arial"/>
                <w:sz w:val="20"/>
                <w:szCs w:val="20"/>
                <w:lang w:eastAsia="nl-NL"/>
              </w:rPr>
              <w:t xml:space="preserve">Studenten worden slechts toegelaten tot de hieronder genoemde </w:t>
            </w:r>
            <w:r w:rsidR="007A0072" w:rsidRPr="00217B58">
              <w:rPr>
                <w:rFonts w:cs="Arial"/>
                <w:sz w:val="20"/>
                <w:szCs w:val="20"/>
                <w:lang w:eastAsia="nl-NL"/>
              </w:rPr>
              <w:t>afstudee</w:t>
            </w:r>
            <w:r w:rsidR="00564255" w:rsidRPr="00217B58">
              <w:rPr>
                <w:rFonts w:cs="Arial"/>
                <w:sz w:val="20"/>
                <w:szCs w:val="20"/>
                <w:lang w:eastAsia="nl-NL"/>
              </w:rPr>
              <w:t>r</w:t>
            </w:r>
            <w:r w:rsidR="007A0072" w:rsidRPr="00217B58">
              <w:rPr>
                <w:rFonts w:cs="Arial"/>
                <w:sz w:val="20"/>
                <w:szCs w:val="20"/>
                <w:lang w:eastAsia="nl-NL"/>
              </w:rPr>
              <w:t>richting</w:t>
            </w:r>
            <w:r w:rsidR="009A78AA" w:rsidRPr="00217B58">
              <w:rPr>
                <w:rFonts w:cs="Arial"/>
                <w:sz w:val="20"/>
                <w:szCs w:val="20"/>
                <w:lang w:eastAsia="nl-NL"/>
              </w:rPr>
              <w:t>(en)</w:t>
            </w:r>
            <w:r w:rsidR="007A0072" w:rsidRPr="00217B58">
              <w:rPr>
                <w:rFonts w:cs="Arial"/>
                <w:sz w:val="20"/>
                <w:szCs w:val="20"/>
                <w:lang w:eastAsia="nl-NL"/>
              </w:rPr>
              <w:t xml:space="preserve"> </w:t>
            </w:r>
            <w:r w:rsidR="00BC5741" w:rsidRPr="00217B58">
              <w:rPr>
                <w:rFonts w:cs="Arial"/>
                <w:sz w:val="20"/>
                <w:szCs w:val="20"/>
                <w:lang w:eastAsia="nl-NL"/>
              </w:rPr>
              <w:t xml:space="preserve">als zij </w:t>
            </w:r>
            <w:r w:rsidR="00564255" w:rsidRPr="00217B58">
              <w:rPr>
                <w:sz w:val="20"/>
                <w:szCs w:val="20"/>
              </w:rPr>
              <w:t>onderstaande onderwijseenheden</w:t>
            </w:r>
            <w:r w:rsidR="00BC5741" w:rsidRPr="00217B58">
              <w:rPr>
                <w:sz w:val="20"/>
                <w:szCs w:val="20"/>
              </w:rPr>
              <w:t xml:space="preserve"> met goed gevolg hebben afgerond</w:t>
            </w:r>
            <w:r w:rsidR="00564255" w:rsidRPr="00217B58">
              <w:rPr>
                <w:sz w:val="20"/>
                <w:szCs w:val="20"/>
              </w:rPr>
              <w:t>:</w:t>
            </w:r>
            <w:r w:rsidR="007A0072" w:rsidRPr="00217B58">
              <w:rPr>
                <w:sz w:val="20"/>
                <w:szCs w:val="20"/>
              </w:rPr>
              <w:t xml:space="preserve"> </w:t>
            </w:r>
          </w:p>
        </w:tc>
        <w:tc>
          <w:tcPr>
            <w:tcW w:w="1323" w:type="dxa"/>
          </w:tcPr>
          <w:p w14:paraId="129722EB" w14:textId="77777777" w:rsidR="00D43D8D" w:rsidRPr="00EF75E6" w:rsidRDefault="00144DBE" w:rsidP="002F2E3E">
            <w:pPr>
              <w:autoSpaceDE w:val="0"/>
              <w:autoSpaceDN w:val="0"/>
              <w:adjustRightInd w:val="0"/>
              <w:spacing w:line="276" w:lineRule="auto"/>
              <w:rPr>
                <w:rFonts w:cs="Arial"/>
                <w:sz w:val="16"/>
                <w:szCs w:val="16"/>
                <w:lang w:eastAsia="nl-NL"/>
              </w:rPr>
            </w:pPr>
            <w:r>
              <w:rPr>
                <w:rFonts w:cs="Arial"/>
                <w:sz w:val="16"/>
                <w:szCs w:val="16"/>
                <w:lang w:eastAsia="nl-NL"/>
              </w:rPr>
              <w:t>Advies</w:t>
            </w:r>
            <w:r w:rsidR="00D43D8D" w:rsidRPr="00EF75E6">
              <w:rPr>
                <w:rFonts w:cs="Arial"/>
                <w:sz w:val="16"/>
                <w:szCs w:val="16"/>
                <w:lang w:eastAsia="nl-NL"/>
              </w:rPr>
              <w:t xml:space="preserve"> OLC;</w:t>
            </w:r>
          </w:p>
          <w:p w14:paraId="4B234B71" w14:textId="77777777" w:rsidR="00D43D8D" w:rsidRPr="00EF75E6" w:rsidRDefault="00D43D8D" w:rsidP="002F2E3E">
            <w:pPr>
              <w:autoSpaceDE w:val="0"/>
              <w:autoSpaceDN w:val="0"/>
              <w:adjustRightInd w:val="0"/>
              <w:spacing w:line="276" w:lineRule="auto"/>
              <w:rPr>
                <w:rFonts w:cs="Arial"/>
                <w:sz w:val="16"/>
                <w:szCs w:val="16"/>
                <w:lang w:eastAsia="nl-NL"/>
              </w:rPr>
            </w:pPr>
            <w:r w:rsidRPr="00EF75E6">
              <w:rPr>
                <w:rFonts w:cs="Arial"/>
                <w:sz w:val="16"/>
                <w:szCs w:val="16"/>
                <w:lang w:eastAsia="nl-NL"/>
              </w:rPr>
              <w:t xml:space="preserve">instemming FGV </w:t>
            </w:r>
          </w:p>
          <w:p w14:paraId="2411FF20" w14:textId="77777777" w:rsidR="00D43D8D" w:rsidRPr="00EF75E6" w:rsidRDefault="00D43D8D" w:rsidP="002F2E3E">
            <w:pPr>
              <w:autoSpaceDE w:val="0"/>
              <w:autoSpaceDN w:val="0"/>
              <w:adjustRightInd w:val="0"/>
              <w:spacing w:line="276" w:lineRule="auto"/>
              <w:rPr>
                <w:rFonts w:cs="Arial"/>
                <w:sz w:val="16"/>
                <w:szCs w:val="16"/>
                <w:lang w:eastAsia="nl-NL"/>
              </w:rPr>
            </w:pPr>
            <w:r w:rsidRPr="00EF75E6">
              <w:rPr>
                <w:rFonts w:cs="Arial"/>
                <w:sz w:val="16"/>
                <w:szCs w:val="16"/>
                <w:lang w:eastAsia="nl-NL"/>
              </w:rPr>
              <w:t>(7.13 h</w:t>
            </w:r>
            <w:r w:rsidR="0079579D">
              <w:rPr>
                <w:rFonts w:cs="Arial"/>
                <w:sz w:val="16"/>
                <w:szCs w:val="16"/>
                <w:lang w:eastAsia="nl-NL"/>
              </w:rPr>
              <w:t>, 7.13 s/t</w:t>
            </w:r>
            <w:r w:rsidRPr="00EF75E6">
              <w:rPr>
                <w:rFonts w:cs="Arial"/>
                <w:sz w:val="16"/>
                <w:szCs w:val="16"/>
                <w:lang w:eastAsia="nl-NL"/>
              </w:rPr>
              <w:t>)</w:t>
            </w:r>
          </w:p>
        </w:tc>
      </w:tr>
      <w:tr w:rsidR="00D43D8D" w:rsidRPr="00EF75E6" w14:paraId="1B370DAB" w14:textId="77777777" w:rsidTr="001C7FF2">
        <w:tc>
          <w:tcPr>
            <w:tcW w:w="7585" w:type="dxa"/>
          </w:tcPr>
          <w:p w14:paraId="68BDADAE"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[voor afstudeerrichting X]</w:t>
            </w:r>
          </w:p>
        </w:tc>
        <w:tc>
          <w:tcPr>
            <w:tcW w:w="1323" w:type="dxa"/>
          </w:tcPr>
          <w:p w14:paraId="4FBCDB54"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07B0271C" w14:textId="77777777" w:rsidTr="001C7FF2">
        <w:tc>
          <w:tcPr>
            <w:tcW w:w="7585" w:type="dxa"/>
          </w:tcPr>
          <w:p w14:paraId="2A141F08"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w:t>
            </w:r>
          </w:p>
        </w:tc>
        <w:tc>
          <w:tcPr>
            <w:tcW w:w="1323" w:type="dxa"/>
          </w:tcPr>
          <w:p w14:paraId="60F73B70"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066E45A3" w14:textId="77777777" w:rsidTr="001C7FF2">
        <w:tc>
          <w:tcPr>
            <w:tcW w:w="7585" w:type="dxa"/>
          </w:tcPr>
          <w:p w14:paraId="0BD91479"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w:t>
            </w:r>
          </w:p>
        </w:tc>
        <w:tc>
          <w:tcPr>
            <w:tcW w:w="1323" w:type="dxa"/>
          </w:tcPr>
          <w:p w14:paraId="21F31B62"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20BD9AEA" w14:textId="77777777" w:rsidTr="001C7FF2">
        <w:tc>
          <w:tcPr>
            <w:tcW w:w="7585" w:type="dxa"/>
          </w:tcPr>
          <w:p w14:paraId="4F72392F"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[voor afstudeerrichting Y]</w:t>
            </w:r>
          </w:p>
        </w:tc>
        <w:tc>
          <w:tcPr>
            <w:tcW w:w="1323" w:type="dxa"/>
          </w:tcPr>
          <w:p w14:paraId="6C08980A"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34187E67" w14:textId="77777777" w:rsidTr="001C7FF2">
        <w:tc>
          <w:tcPr>
            <w:tcW w:w="7585" w:type="dxa"/>
          </w:tcPr>
          <w:p w14:paraId="24ECD069"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w:t>
            </w:r>
          </w:p>
        </w:tc>
        <w:tc>
          <w:tcPr>
            <w:tcW w:w="1323" w:type="dxa"/>
          </w:tcPr>
          <w:p w14:paraId="2C0417F9" w14:textId="77777777" w:rsidR="00D43D8D" w:rsidRPr="00EF75E6" w:rsidRDefault="00D43D8D" w:rsidP="002F2E3E">
            <w:pPr>
              <w:autoSpaceDE w:val="0"/>
              <w:autoSpaceDN w:val="0"/>
              <w:adjustRightInd w:val="0"/>
              <w:spacing w:line="276" w:lineRule="auto"/>
              <w:rPr>
                <w:rFonts w:cs="Arial"/>
                <w:sz w:val="16"/>
                <w:szCs w:val="16"/>
                <w:lang w:eastAsia="nl-NL"/>
              </w:rPr>
            </w:pPr>
          </w:p>
        </w:tc>
      </w:tr>
      <w:tr w:rsidR="00D43D8D" w:rsidRPr="00EF75E6" w14:paraId="4102636E" w14:textId="77777777" w:rsidTr="001C7FF2">
        <w:tc>
          <w:tcPr>
            <w:tcW w:w="7585" w:type="dxa"/>
          </w:tcPr>
          <w:p w14:paraId="2AB6122E" w14:textId="77777777" w:rsidR="00D43D8D" w:rsidRPr="00564255" w:rsidRDefault="00D43D8D" w:rsidP="003602C8">
            <w:pPr>
              <w:autoSpaceDE w:val="0"/>
              <w:autoSpaceDN w:val="0"/>
              <w:adjustRightInd w:val="0"/>
              <w:spacing w:line="276" w:lineRule="auto"/>
              <w:ind w:left="459" w:hanging="459"/>
              <w:rPr>
                <w:rFonts w:cs="Arial"/>
                <w:sz w:val="20"/>
                <w:szCs w:val="20"/>
                <w:lang w:eastAsia="nl-NL"/>
              </w:rPr>
            </w:pPr>
            <w:r w:rsidRPr="00564255">
              <w:rPr>
                <w:rFonts w:cs="Arial"/>
                <w:sz w:val="20"/>
                <w:szCs w:val="20"/>
                <w:lang w:eastAsia="nl-NL"/>
              </w:rPr>
              <w:tab/>
              <w:t>…</w:t>
            </w:r>
          </w:p>
        </w:tc>
        <w:tc>
          <w:tcPr>
            <w:tcW w:w="1323" w:type="dxa"/>
          </w:tcPr>
          <w:p w14:paraId="25E4439B" w14:textId="77777777" w:rsidR="00D43D8D" w:rsidRPr="00EF75E6" w:rsidRDefault="00D43D8D" w:rsidP="002F2E3E">
            <w:pPr>
              <w:autoSpaceDE w:val="0"/>
              <w:autoSpaceDN w:val="0"/>
              <w:adjustRightInd w:val="0"/>
              <w:spacing w:line="276" w:lineRule="auto"/>
              <w:rPr>
                <w:rFonts w:cs="Arial"/>
                <w:sz w:val="16"/>
                <w:szCs w:val="16"/>
                <w:lang w:eastAsia="nl-NL"/>
              </w:rPr>
            </w:pPr>
          </w:p>
        </w:tc>
      </w:tr>
    </w:tbl>
    <w:p w14:paraId="13AD4FCD" w14:textId="77777777" w:rsidR="00D43D8D" w:rsidRPr="00EF75E6" w:rsidRDefault="00D43D8D" w:rsidP="002F2E3E">
      <w:pPr>
        <w:autoSpaceDE w:val="0"/>
        <w:autoSpaceDN w:val="0"/>
        <w:adjustRightInd w:val="0"/>
        <w:spacing w:line="276" w:lineRule="auto"/>
        <w:rPr>
          <w:rFonts w:eastAsia="Calibri" w:cs="Arial"/>
          <w:sz w:val="20"/>
          <w:szCs w:val="20"/>
          <w:lang w:eastAsia="nl-NL"/>
        </w:rPr>
      </w:pPr>
    </w:p>
    <w:p w14:paraId="7ADB20F8" w14:textId="77777777" w:rsidR="00D43D8D" w:rsidRPr="00102B8E" w:rsidRDefault="00102B8E" w:rsidP="002F2E3E">
      <w:pPr>
        <w:pStyle w:val="Kop2"/>
        <w:spacing w:before="0" w:line="276" w:lineRule="auto"/>
        <w:rPr>
          <w:rFonts w:asciiTheme="minorHAnsi" w:hAnsiTheme="minorHAnsi" w:cs="Arial"/>
          <w:b w:val="0"/>
          <w:color w:val="0000FF"/>
          <w:sz w:val="20"/>
          <w:szCs w:val="20"/>
        </w:rPr>
      </w:pPr>
      <w:bookmarkStart w:id="133" w:name="_Toc20743544"/>
      <w:r w:rsidRPr="00102B8E">
        <w:rPr>
          <w:rFonts w:asciiTheme="minorHAnsi" w:hAnsiTheme="minorHAnsi" w:cs="Arial"/>
          <w:b w:val="0"/>
          <w:color w:val="0000FF"/>
          <w:sz w:val="18"/>
          <w:szCs w:val="18"/>
        </w:rPr>
        <w:t>[</w:t>
      </w:r>
      <w:r w:rsidRPr="00102B8E">
        <w:rPr>
          <w:rFonts w:asciiTheme="minorHAnsi" w:hAnsiTheme="minorHAnsi" w:cs="Arial"/>
          <w:b w:val="0"/>
          <w:i/>
          <w:color w:val="0000FF"/>
          <w:sz w:val="16"/>
          <w:szCs w:val="16"/>
        </w:rPr>
        <w:t>Keuze 1:</w:t>
      </w:r>
      <w:r w:rsidRPr="00102B8E">
        <w:rPr>
          <w:rFonts w:asciiTheme="minorHAnsi" w:hAnsiTheme="minorHAnsi" w:cs="Arial"/>
          <w:b w:val="0"/>
          <w:color w:val="0000FF"/>
          <w:sz w:val="18"/>
          <w:szCs w:val="18"/>
        </w:rPr>
        <w:t>]</w:t>
      </w:r>
      <w:r>
        <w:rPr>
          <w:rFonts w:asciiTheme="minorHAnsi" w:hAnsiTheme="minorHAnsi" w:cs="Arial"/>
          <w:b w:val="0"/>
          <w:color w:val="0000FF"/>
          <w:sz w:val="18"/>
          <w:szCs w:val="18"/>
        </w:rPr>
        <w:t xml:space="preserve"> </w:t>
      </w:r>
      <w:r w:rsidR="00D43D8D" w:rsidRPr="00102B8E">
        <w:rPr>
          <w:rFonts w:asciiTheme="minorHAnsi" w:hAnsiTheme="minorHAnsi" w:cs="Arial"/>
          <w:b w:val="0"/>
          <w:color w:val="0000FF"/>
          <w:sz w:val="20"/>
          <w:szCs w:val="20"/>
        </w:rPr>
        <w:t>Artikel 9.2 Geldigheidsduur resultaten</w:t>
      </w:r>
      <w:bookmarkEnd w:id="133"/>
      <w:r w:rsidR="00D43D8D" w:rsidRPr="00102B8E">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84"/>
        <w:gridCol w:w="1324"/>
      </w:tblGrid>
      <w:tr w:rsidR="00D43D8D" w:rsidRPr="00EF75E6" w14:paraId="50523FF2" w14:textId="77777777" w:rsidTr="00102B8E">
        <w:trPr>
          <w:trHeight w:val="1399"/>
        </w:trPr>
        <w:tc>
          <w:tcPr>
            <w:tcW w:w="7797" w:type="dxa"/>
          </w:tcPr>
          <w:p w14:paraId="438CBE75" w14:textId="77777777" w:rsidR="00D43D8D" w:rsidRPr="007E1A28"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rPr>
            </w:pPr>
            <w:r w:rsidRPr="007E1A28">
              <w:rPr>
                <w:rFonts w:asciiTheme="minorHAnsi" w:hAnsiTheme="minorHAnsi" w:cs="Arial"/>
                <w:sz w:val="20"/>
                <w:szCs w:val="20"/>
              </w:rPr>
              <w:t>De geldigheidsduur van onderstaande tentamens en vrijstellingen voor tentamens is beperkt, en wel als volgt:</w:t>
            </w:r>
          </w:p>
          <w:p w14:paraId="09736BCB" w14:textId="77777777" w:rsidR="00D43D8D" w:rsidRPr="007E1A28" w:rsidRDefault="003602C8" w:rsidP="003602C8">
            <w:pPr>
              <w:autoSpaceDE w:val="0"/>
              <w:autoSpaceDN w:val="0"/>
              <w:spacing w:after="18" w:line="276" w:lineRule="auto"/>
              <w:ind w:left="459" w:hanging="459"/>
              <w:rPr>
                <w:rFonts w:cs="Arial"/>
                <w:sz w:val="20"/>
                <w:szCs w:val="20"/>
                <w:lang w:eastAsia="nl-NL"/>
              </w:rPr>
            </w:pPr>
            <w:r w:rsidRPr="007E1A28">
              <w:rPr>
                <w:rFonts w:cs="Arial"/>
                <w:sz w:val="20"/>
                <w:szCs w:val="20"/>
                <w:lang w:eastAsia="nl-NL"/>
              </w:rPr>
              <w:tab/>
            </w:r>
            <w:r w:rsidR="00D43D8D" w:rsidRPr="007E1A28">
              <w:rPr>
                <w:rFonts w:cs="Arial"/>
                <w:sz w:val="20"/>
                <w:szCs w:val="20"/>
                <w:lang w:eastAsia="nl-NL"/>
              </w:rPr>
              <w:t>a…………………..</w:t>
            </w:r>
          </w:p>
          <w:p w14:paraId="2BFB03B1" w14:textId="77777777" w:rsidR="00D43D8D" w:rsidRPr="007E1A28" w:rsidRDefault="003602C8" w:rsidP="003602C8">
            <w:pPr>
              <w:autoSpaceDE w:val="0"/>
              <w:autoSpaceDN w:val="0"/>
              <w:spacing w:after="18" w:line="276" w:lineRule="auto"/>
              <w:ind w:left="459" w:hanging="459"/>
              <w:rPr>
                <w:rFonts w:cs="Arial"/>
                <w:sz w:val="20"/>
                <w:szCs w:val="20"/>
                <w:lang w:eastAsia="nl-NL"/>
              </w:rPr>
            </w:pPr>
            <w:r w:rsidRPr="007E1A28">
              <w:rPr>
                <w:rFonts w:cs="Arial"/>
                <w:sz w:val="20"/>
                <w:szCs w:val="20"/>
                <w:lang w:eastAsia="nl-NL"/>
              </w:rPr>
              <w:tab/>
            </w:r>
            <w:r w:rsidR="00D43D8D" w:rsidRPr="007E1A28">
              <w:rPr>
                <w:rFonts w:cs="Arial"/>
                <w:sz w:val="20"/>
                <w:szCs w:val="20"/>
                <w:lang w:eastAsia="nl-NL"/>
              </w:rPr>
              <w:t>b…………………..</w:t>
            </w:r>
          </w:p>
          <w:p w14:paraId="57C978F0" w14:textId="6E85330F" w:rsidR="00D43D8D" w:rsidRPr="007E1A28" w:rsidRDefault="003602C8" w:rsidP="003602C8">
            <w:pPr>
              <w:autoSpaceDE w:val="0"/>
              <w:autoSpaceDN w:val="0"/>
              <w:spacing w:after="18" w:line="276" w:lineRule="auto"/>
              <w:ind w:left="459" w:hanging="459"/>
              <w:rPr>
                <w:rFonts w:cs="Arial"/>
                <w:sz w:val="20"/>
                <w:szCs w:val="20"/>
                <w:lang w:eastAsia="nl-NL"/>
              </w:rPr>
            </w:pPr>
            <w:r w:rsidRPr="007E1A28">
              <w:rPr>
                <w:rFonts w:cs="Arial"/>
                <w:sz w:val="20"/>
                <w:szCs w:val="20"/>
                <w:lang w:eastAsia="nl-NL"/>
              </w:rPr>
              <w:tab/>
            </w:r>
            <w:r w:rsidR="00CF55A5">
              <w:rPr>
                <w:rFonts w:cs="Arial"/>
                <w:sz w:val="20"/>
                <w:szCs w:val="20"/>
                <w:lang w:eastAsia="nl-NL"/>
              </w:rPr>
              <w:t>etc.</w:t>
            </w:r>
          </w:p>
        </w:tc>
        <w:tc>
          <w:tcPr>
            <w:tcW w:w="1337" w:type="dxa"/>
          </w:tcPr>
          <w:p w14:paraId="67316EA5" w14:textId="77777777" w:rsidR="00D43D8D" w:rsidRPr="007E1A28" w:rsidRDefault="00144DBE" w:rsidP="002F2E3E">
            <w:pPr>
              <w:autoSpaceDE w:val="0"/>
              <w:autoSpaceDN w:val="0"/>
              <w:spacing w:after="18" w:line="276" w:lineRule="auto"/>
              <w:rPr>
                <w:rFonts w:cs="Arial"/>
                <w:sz w:val="16"/>
                <w:szCs w:val="16"/>
                <w:lang w:eastAsia="nl-NL"/>
              </w:rPr>
            </w:pPr>
            <w:r w:rsidRPr="007E1A28">
              <w:rPr>
                <w:rFonts w:cs="Arial"/>
                <w:sz w:val="16"/>
                <w:szCs w:val="16"/>
                <w:lang w:eastAsia="nl-NL"/>
              </w:rPr>
              <w:t>Advies</w:t>
            </w:r>
            <w:r w:rsidR="00D43D8D" w:rsidRPr="007E1A28">
              <w:rPr>
                <w:rFonts w:cs="Arial"/>
                <w:sz w:val="16"/>
                <w:szCs w:val="16"/>
                <w:lang w:eastAsia="nl-NL"/>
              </w:rPr>
              <w:t xml:space="preserve"> OLC;</w:t>
            </w:r>
          </w:p>
          <w:p w14:paraId="6E6E9983" w14:textId="77777777" w:rsidR="00D43D8D" w:rsidRPr="007E1A28" w:rsidRDefault="00D43D8D" w:rsidP="002F2E3E">
            <w:pPr>
              <w:autoSpaceDE w:val="0"/>
              <w:autoSpaceDN w:val="0"/>
              <w:spacing w:after="18" w:line="276" w:lineRule="auto"/>
              <w:rPr>
                <w:rFonts w:cs="Arial"/>
                <w:sz w:val="16"/>
                <w:szCs w:val="16"/>
                <w:lang w:eastAsia="nl-NL"/>
              </w:rPr>
            </w:pPr>
            <w:r w:rsidRPr="007E1A28">
              <w:rPr>
                <w:rFonts w:cs="Arial"/>
                <w:sz w:val="16"/>
                <w:szCs w:val="16"/>
                <w:lang w:eastAsia="nl-NL"/>
              </w:rPr>
              <w:t xml:space="preserve">instemming FGV </w:t>
            </w:r>
          </w:p>
          <w:p w14:paraId="2404342C" w14:textId="77777777" w:rsidR="00D43D8D" w:rsidRPr="007E1A28" w:rsidRDefault="00D43D8D" w:rsidP="002F2E3E">
            <w:pPr>
              <w:autoSpaceDE w:val="0"/>
              <w:autoSpaceDN w:val="0"/>
              <w:spacing w:after="18" w:line="276" w:lineRule="auto"/>
              <w:rPr>
                <w:rFonts w:cs="Arial"/>
                <w:sz w:val="16"/>
                <w:szCs w:val="16"/>
                <w:lang w:eastAsia="nl-NL"/>
              </w:rPr>
            </w:pPr>
            <w:r w:rsidRPr="007E1A28">
              <w:rPr>
                <w:rFonts w:cs="Arial"/>
                <w:sz w:val="16"/>
                <w:szCs w:val="16"/>
                <w:lang w:eastAsia="nl-NL"/>
              </w:rPr>
              <w:t>(7.13 k)</w:t>
            </w:r>
          </w:p>
        </w:tc>
      </w:tr>
      <w:tr w:rsidR="00D43D8D" w:rsidRPr="00EF75E6" w14:paraId="18B34597" w14:textId="77777777" w:rsidTr="00102B8E">
        <w:tc>
          <w:tcPr>
            <w:tcW w:w="7797" w:type="dxa"/>
          </w:tcPr>
          <w:p w14:paraId="7E6BF715" w14:textId="77777777" w:rsidR="00D43D8D" w:rsidRPr="007E1A28"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rPr>
            </w:pPr>
            <w:r w:rsidRPr="007E1A28">
              <w:rPr>
                <w:rFonts w:asciiTheme="minorHAnsi" w:hAnsiTheme="minorHAnsi" w:cs="Arial"/>
                <w:sz w:val="20"/>
                <w:szCs w:val="20"/>
              </w:rPr>
              <w:t>Een student kan de examencommissie verzoeken de geldigheidsduur van een tentamen te verlengen. Indien de getentamineerde kennis of het getentamineerde inzicht aantoonbaar verouderd is, of indien de getentamineerde vaardigheden aantoonbaar verouderd zijn, kan de examencommissie een aanvullend tentamen opleggen, een vervangend tentamen opleggen of verlenging van de geldigheidsduur weigeren.</w:t>
            </w:r>
          </w:p>
        </w:tc>
        <w:tc>
          <w:tcPr>
            <w:tcW w:w="1337" w:type="dxa"/>
          </w:tcPr>
          <w:p w14:paraId="0EF2EE79" w14:textId="77777777" w:rsidR="00D43D8D" w:rsidRPr="007E1A28" w:rsidRDefault="00D43D8D" w:rsidP="002F2E3E">
            <w:pPr>
              <w:autoSpaceDE w:val="0"/>
              <w:autoSpaceDN w:val="0"/>
              <w:spacing w:after="18" w:line="276" w:lineRule="auto"/>
              <w:rPr>
                <w:rFonts w:cs="Arial"/>
                <w:sz w:val="16"/>
                <w:szCs w:val="16"/>
                <w:lang w:eastAsia="nl-NL"/>
              </w:rPr>
            </w:pPr>
            <w:r w:rsidRPr="007E1A28">
              <w:rPr>
                <w:rFonts w:cs="Arial"/>
                <w:sz w:val="16"/>
                <w:szCs w:val="16"/>
                <w:lang w:eastAsia="nl-NL"/>
              </w:rPr>
              <w:t>Bepaling WHW</w:t>
            </w:r>
          </w:p>
        </w:tc>
      </w:tr>
      <w:tr w:rsidR="00D43D8D" w:rsidRPr="00EF75E6" w14:paraId="43D8FCF4" w14:textId="77777777" w:rsidTr="00102B8E">
        <w:tc>
          <w:tcPr>
            <w:tcW w:w="7797" w:type="dxa"/>
          </w:tcPr>
          <w:p w14:paraId="30817D16" w14:textId="77777777" w:rsidR="00D43D8D" w:rsidRPr="007E1A28"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rPr>
            </w:pPr>
            <w:r w:rsidRPr="007E1A28">
              <w:rPr>
                <w:rFonts w:asciiTheme="minorHAnsi" w:hAnsiTheme="minorHAnsi" w:cs="Arial"/>
                <w:sz w:val="20"/>
                <w:szCs w:val="20"/>
              </w:rPr>
              <w:t>Waar sprake is van een beperking van de geldigheidsduur wordt de geldigheidsduur van met goed gevolg afgelegde tentamens in geval van bijzondere omstandigheden als bedoeld in artikel 7.51, tweede lid WHW, ten minste verlengd met de duur van de op grond van artikel 7.51, eerste lid, toegekende financiële ondersteuning.</w:t>
            </w:r>
          </w:p>
        </w:tc>
        <w:tc>
          <w:tcPr>
            <w:tcW w:w="1337" w:type="dxa"/>
          </w:tcPr>
          <w:p w14:paraId="72A8768D" w14:textId="77777777" w:rsidR="00D43D8D" w:rsidRPr="007E1A28" w:rsidRDefault="00D43D8D" w:rsidP="002F2E3E">
            <w:pPr>
              <w:autoSpaceDE w:val="0"/>
              <w:autoSpaceDN w:val="0"/>
              <w:spacing w:after="18" w:line="276" w:lineRule="auto"/>
              <w:rPr>
                <w:rFonts w:cs="Arial"/>
                <w:sz w:val="16"/>
                <w:szCs w:val="16"/>
                <w:lang w:eastAsia="nl-NL"/>
              </w:rPr>
            </w:pPr>
            <w:r w:rsidRPr="007E1A28">
              <w:rPr>
                <w:rFonts w:cs="Arial"/>
                <w:sz w:val="16"/>
                <w:szCs w:val="16"/>
                <w:lang w:eastAsia="nl-NL"/>
              </w:rPr>
              <w:t>Bepaling WHW</w:t>
            </w:r>
          </w:p>
        </w:tc>
      </w:tr>
    </w:tbl>
    <w:p w14:paraId="766CEEAF" w14:textId="77777777" w:rsidR="00D43D8D" w:rsidRPr="00EF75E6" w:rsidRDefault="00D43D8D" w:rsidP="002F2E3E">
      <w:pPr>
        <w:autoSpaceDE w:val="0"/>
        <w:autoSpaceDN w:val="0"/>
        <w:spacing w:after="18" w:line="276" w:lineRule="auto"/>
        <w:rPr>
          <w:rFonts w:cs="Arial"/>
          <w:color w:val="000000"/>
          <w:sz w:val="20"/>
          <w:szCs w:val="20"/>
          <w:lang w:eastAsia="nl-NL"/>
        </w:rPr>
      </w:pPr>
    </w:p>
    <w:p w14:paraId="4C0DABCE" w14:textId="77777777" w:rsidR="00102B8E" w:rsidRPr="00102B8E" w:rsidRDefault="00102B8E" w:rsidP="00102B8E">
      <w:pPr>
        <w:pStyle w:val="Kop2"/>
        <w:spacing w:before="0" w:line="276" w:lineRule="auto"/>
        <w:rPr>
          <w:rFonts w:asciiTheme="minorHAnsi" w:hAnsiTheme="minorHAnsi" w:cs="Arial"/>
          <w:b w:val="0"/>
          <w:color w:val="0000FF"/>
          <w:sz w:val="20"/>
          <w:szCs w:val="20"/>
        </w:rPr>
      </w:pPr>
      <w:bookmarkStart w:id="134" w:name="_Toc20743545"/>
      <w:r w:rsidRPr="00102B8E">
        <w:rPr>
          <w:rFonts w:asciiTheme="minorHAnsi" w:hAnsiTheme="minorHAnsi" w:cs="Arial"/>
          <w:b w:val="0"/>
          <w:color w:val="0000FF"/>
          <w:sz w:val="18"/>
          <w:szCs w:val="18"/>
        </w:rPr>
        <w:t>[</w:t>
      </w:r>
      <w:r w:rsidRPr="00102B8E">
        <w:rPr>
          <w:rFonts w:asciiTheme="minorHAnsi" w:hAnsiTheme="minorHAnsi" w:cs="Arial"/>
          <w:b w:val="0"/>
          <w:i/>
          <w:color w:val="0000FF"/>
          <w:sz w:val="16"/>
          <w:szCs w:val="16"/>
        </w:rPr>
        <w:t xml:space="preserve">Of </w:t>
      </w:r>
      <w:r>
        <w:rPr>
          <w:rFonts w:asciiTheme="minorHAnsi" w:hAnsiTheme="minorHAnsi" w:cs="Arial"/>
          <w:b w:val="0"/>
          <w:i/>
          <w:color w:val="0000FF"/>
          <w:sz w:val="16"/>
          <w:szCs w:val="16"/>
        </w:rPr>
        <w:t>k</w:t>
      </w:r>
      <w:r w:rsidRPr="00102B8E">
        <w:rPr>
          <w:rFonts w:asciiTheme="minorHAnsi" w:hAnsiTheme="minorHAnsi" w:cs="Arial"/>
          <w:b w:val="0"/>
          <w:i/>
          <w:color w:val="0000FF"/>
          <w:sz w:val="16"/>
          <w:szCs w:val="16"/>
        </w:rPr>
        <w:t>euze 2:</w:t>
      </w:r>
      <w:r w:rsidRPr="00102B8E">
        <w:rPr>
          <w:rFonts w:asciiTheme="minorHAnsi" w:hAnsiTheme="minorHAnsi" w:cs="Arial"/>
          <w:b w:val="0"/>
          <w:color w:val="0000FF"/>
          <w:sz w:val="18"/>
          <w:szCs w:val="18"/>
        </w:rPr>
        <w:t>]</w:t>
      </w:r>
      <w:r w:rsidRPr="00102B8E">
        <w:rPr>
          <w:rFonts w:asciiTheme="minorHAnsi" w:hAnsiTheme="minorHAnsi" w:cs="Arial"/>
          <w:b w:val="0"/>
          <w:color w:val="0000FF"/>
          <w:sz w:val="20"/>
          <w:szCs w:val="20"/>
        </w:rPr>
        <w:t xml:space="preserve"> Artikel 9.2 Geldigheidsduur resultaten</w:t>
      </w:r>
      <w:bookmarkEnd w:id="134"/>
      <w:r w:rsidRPr="00102B8E">
        <w:rPr>
          <w:rFonts w:asciiTheme="minorHAnsi" w:hAnsiTheme="minorHAnsi" w:cs="Arial"/>
          <w:b w:val="0"/>
          <w:color w:val="0000FF"/>
          <w:sz w:val="20"/>
          <w:szCs w:val="20"/>
        </w:rPr>
        <w:t xml:space="preserve"> </w:t>
      </w:r>
    </w:p>
    <w:tbl>
      <w:tblPr>
        <w:tblStyle w:val="Tabelraster"/>
        <w:tblW w:w="0" w:type="auto"/>
        <w:tblInd w:w="108" w:type="dxa"/>
        <w:tblLook w:val="04A0" w:firstRow="1" w:lastRow="0" w:firstColumn="1" w:lastColumn="0" w:noHBand="0" w:noVBand="1"/>
      </w:tblPr>
      <w:tblGrid>
        <w:gridCol w:w="7584"/>
        <w:gridCol w:w="1324"/>
      </w:tblGrid>
      <w:tr w:rsidR="00D43D8D" w:rsidRPr="00EF75E6" w14:paraId="6375A8EE" w14:textId="77777777" w:rsidTr="00102B8E">
        <w:tc>
          <w:tcPr>
            <w:tcW w:w="7797" w:type="dxa"/>
          </w:tcPr>
          <w:p w14:paraId="4384DDF8" w14:textId="77777777" w:rsidR="00D43D8D" w:rsidRPr="00A879CE" w:rsidRDefault="00D43D8D" w:rsidP="00A879CE">
            <w:pPr>
              <w:pStyle w:val="Lijstalinea"/>
              <w:numPr>
                <w:ilvl w:val="0"/>
                <w:numId w:val="26"/>
              </w:numPr>
              <w:autoSpaceDE w:val="0"/>
              <w:autoSpaceDN w:val="0"/>
              <w:spacing w:line="276" w:lineRule="auto"/>
              <w:ind w:left="485" w:hanging="485"/>
              <w:rPr>
                <w:rFonts w:cs="Arial"/>
                <w:sz w:val="20"/>
                <w:szCs w:val="20"/>
              </w:rPr>
            </w:pPr>
            <w:r w:rsidRPr="00A879CE">
              <w:rPr>
                <w:rFonts w:cs="Arial"/>
                <w:sz w:val="20"/>
                <w:szCs w:val="20"/>
              </w:rPr>
              <w:t xml:space="preserve">De examencommissie kan voor een </w:t>
            </w:r>
            <w:r w:rsidR="00BA6D01" w:rsidRPr="00A879CE">
              <w:rPr>
                <w:rFonts w:cs="Arial"/>
                <w:sz w:val="20"/>
                <w:szCs w:val="20"/>
              </w:rPr>
              <w:t>onderwijseenheid</w:t>
            </w:r>
            <w:r w:rsidRPr="00A879CE">
              <w:rPr>
                <w:rFonts w:cs="Arial"/>
                <w:sz w:val="20"/>
                <w:szCs w:val="20"/>
              </w:rPr>
              <w:t>, waarvan de toets langer dan [x] jaar geleden is behaald, een aanvullende dan wel een vervangende toets opleggen indien de getentamineerde kennis of het getentamineerde inzicht aantoonbaar verouderd is, of indien de getentamineerde vaardigheden aantoonbaar verouderd zijn.</w:t>
            </w:r>
          </w:p>
        </w:tc>
        <w:tc>
          <w:tcPr>
            <w:tcW w:w="1337" w:type="dxa"/>
          </w:tcPr>
          <w:p w14:paraId="5B444EA8" w14:textId="77777777" w:rsidR="00D43D8D" w:rsidRPr="007E1A28" w:rsidRDefault="00144DBE" w:rsidP="002F2E3E">
            <w:pPr>
              <w:autoSpaceDE w:val="0"/>
              <w:autoSpaceDN w:val="0"/>
              <w:spacing w:line="276" w:lineRule="auto"/>
              <w:rPr>
                <w:rFonts w:cs="Arial"/>
                <w:sz w:val="16"/>
                <w:szCs w:val="16"/>
                <w:lang w:eastAsia="nl-NL"/>
              </w:rPr>
            </w:pPr>
            <w:r w:rsidRPr="007E1A28">
              <w:rPr>
                <w:rFonts w:cs="Arial"/>
                <w:sz w:val="16"/>
                <w:szCs w:val="16"/>
                <w:lang w:eastAsia="nl-NL"/>
              </w:rPr>
              <w:t>Advies</w:t>
            </w:r>
            <w:r w:rsidR="00D43D8D" w:rsidRPr="007E1A28">
              <w:rPr>
                <w:rFonts w:cs="Arial"/>
                <w:sz w:val="16"/>
                <w:szCs w:val="16"/>
                <w:lang w:eastAsia="nl-NL"/>
              </w:rPr>
              <w:t xml:space="preserve"> OLC;</w:t>
            </w:r>
          </w:p>
          <w:p w14:paraId="668A5B85" w14:textId="77777777" w:rsidR="00D43D8D" w:rsidRPr="007E1A28" w:rsidRDefault="00D43D8D" w:rsidP="002F2E3E">
            <w:pPr>
              <w:autoSpaceDE w:val="0"/>
              <w:autoSpaceDN w:val="0"/>
              <w:spacing w:line="276" w:lineRule="auto"/>
              <w:rPr>
                <w:rFonts w:cs="Arial"/>
                <w:sz w:val="16"/>
                <w:szCs w:val="16"/>
                <w:lang w:eastAsia="nl-NL"/>
              </w:rPr>
            </w:pPr>
            <w:r w:rsidRPr="007E1A28">
              <w:rPr>
                <w:rFonts w:cs="Arial"/>
                <w:sz w:val="16"/>
                <w:szCs w:val="16"/>
                <w:lang w:eastAsia="nl-NL"/>
              </w:rPr>
              <w:t xml:space="preserve">instemming FGV </w:t>
            </w:r>
          </w:p>
          <w:p w14:paraId="64E5EB02" w14:textId="77777777" w:rsidR="00D43D8D" w:rsidRPr="007E1A28" w:rsidRDefault="00D43D8D" w:rsidP="002F2E3E">
            <w:pPr>
              <w:autoSpaceDE w:val="0"/>
              <w:autoSpaceDN w:val="0"/>
              <w:spacing w:line="276" w:lineRule="auto"/>
              <w:rPr>
                <w:rFonts w:cs="Arial"/>
                <w:sz w:val="20"/>
                <w:szCs w:val="20"/>
                <w:lang w:eastAsia="nl-NL"/>
              </w:rPr>
            </w:pPr>
            <w:r w:rsidRPr="007E1A28">
              <w:rPr>
                <w:rFonts w:cs="Arial"/>
                <w:sz w:val="16"/>
                <w:szCs w:val="16"/>
                <w:lang w:eastAsia="nl-NL"/>
              </w:rPr>
              <w:t>(7.13 k)</w:t>
            </w:r>
          </w:p>
        </w:tc>
      </w:tr>
    </w:tbl>
    <w:p w14:paraId="654C1003" w14:textId="16F39B30" w:rsidR="009D7DC5" w:rsidRDefault="009D7DC5" w:rsidP="005F7131">
      <w:pPr>
        <w:pStyle w:val="Kop1"/>
        <w:rPr>
          <w:rFonts w:asciiTheme="minorHAnsi" w:hAnsiTheme="minorHAnsi"/>
          <w:lang w:eastAsia="nl-NL"/>
        </w:rPr>
      </w:pPr>
      <w:bookmarkStart w:id="135" w:name="_Toc20743546"/>
    </w:p>
    <w:p w14:paraId="3DB2C144" w14:textId="77777777" w:rsidR="009D7DC5" w:rsidRDefault="009D7DC5">
      <w:pPr>
        <w:rPr>
          <w:rFonts w:eastAsiaTheme="majorEastAsia" w:cstheme="majorBidi"/>
          <w:b/>
          <w:bCs/>
          <w:color w:val="365F91" w:themeColor="accent1" w:themeShade="BF"/>
          <w:sz w:val="28"/>
          <w:szCs w:val="28"/>
          <w:lang w:eastAsia="nl-NL"/>
        </w:rPr>
      </w:pPr>
      <w:r>
        <w:rPr>
          <w:lang w:eastAsia="nl-NL"/>
        </w:rPr>
        <w:br w:type="page"/>
      </w:r>
    </w:p>
    <w:p w14:paraId="0F08FF24" w14:textId="14849773" w:rsidR="00EF75E6" w:rsidRPr="005F7131" w:rsidRDefault="00EF75E6" w:rsidP="005F7131">
      <w:pPr>
        <w:pStyle w:val="Kop1"/>
        <w:rPr>
          <w:rFonts w:asciiTheme="minorHAnsi" w:hAnsiTheme="minorHAnsi"/>
          <w:lang w:eastAsia="nl-NL"/>
        </w:rPr>
      </w:pPr>
      <w:r w:rsidRPr="005F7131">
        <w:rPr>
          <w:rFonts w:asciiTheme="minorHAnsi" w:hAnsiTheme="minorHAnsi"/>
          <w:lang w:eastAsia="nl-NL"/>
        </w:rPr>
        <w:lastRenderedPageBreak/>
        <w:t>Deel B2: Opleidingsinhoudelijk deel</w:t>
      </w:r>
      <w:bookmarkEnd w:id="135"/>
      <w:r w:rsidRPr="005F7131">
        <w:rPr>
          <w:rFonts w:asciiTheme="minorHAnsi" w:hAnsiTheme="minorHAnsi"/>
          <w:lang w:eastAsia="nl-NL"/>
        </w:rPr>
        <w:t xml:space="preserve"> </w:t>
      </w:r>
    </w:p>
    <w:p w14:paraId="6730C73E" w14:textId="77777777" w:rsidR="00EF75E6" w:rsidRPr="00EF75E6" w:rsidRDefault="00EF75E6" w:rsidP="002F2E3E">
      <w:pPr>
        <w:spacing w:line="276" w:lineRule="auto"/>
        <w:rPr>
          <w:rFonts w:cs="Arial"/>
          <w:sz w:val="20"/>
          <w:szCs w:val="20"/>
          <w:lang w:eastAsia="nl-NL"/>
        </w:rPr>
      </w:pPr>
    </w:p>
    <w:p w14:paraId="55587415" w14:textId="77777777" w:rsidR="00A96287" w:rsidRDefault="00A96287" w:rsidP="002F2E3E">
      <w:pPr>
        <w:pStyle w:val="Kop1"/>
        <w:spacing w:before="0" w:line="276" w:lineRule="auto"/>
        <w:rPr>
          <w:rFonts w:asciiTheme="minorHAnsi" w:hAnsiTheme="minorHAnsi" w:cs="Arial"/>
          <w:color w:val="1F497D"/>
          <w:sz w:val="20"/>
          <w:szCs w:val="20"/>
          <w:lang w:eastAsia="nl-NL"/>
        </w:rPr>
      </w:pPr>
      <w:bookmarkStart w:id="136" w:name="_Toc422070386"/>
      <w:bookmarkStart w:id="137" w:name="_Toc422124498"/>
    </w:p>
    <w:p w14:paraId="3D6A2C4F" w14:textId="472CA033" w:rsidR="00A96287" w:rsidRPr="00A96287" w:rsidRDefault="00D43D8D" w:rsidP="002F2E3E">
      <w:pPr>
        <w:pStyle w:val="Kop1"/>
        <w:spacing w:before="0" w:line="276" w:lineRule="auto"/>
        <w:rPr>
          <w:rFonts w:asciiTheme="minorHAnsi" w:hAnsiTheme="minorHAnsi" w:cs="Arial"/>
          <w:color w:val="1F497D"/>
          <w:sz w:val="22"/>
          <w:szCs w:val="22"/>
          <w:lang w:eastAsia="nl-NL"/>
        </w:rPr>
      </w:pPr>
      <w:bookmarkStart w:id="138" w:name="_Toc20743547"/>
      <w:r>
        <w:rPr>
          <w:rFonts w:asciiTheme="minorHAnsi" w:hAnsiTheme="minorHAnsi" w:cs="Arial"/>
          <w:color w:val="1F497D"/>
          <w:sz w:val="22"/>
          <w:szCs w:val="22"/>
          <w:lang w:eastAsia="nl-NL"/>
        </w:rPr>
        <w:t>10</w:t>
      </w:r>
      <w:r w:rsidR="00A96287" w:rsidRPr="00A96287">
        <w:rPr>
          <w:rFonts w:asciiTheme="minorHAnsi" w:hAnsiTheme="minorHAnsi" w:cs="Arial"/>
          <w:color w:val="1F497D"/>
          <w:sz w:val="22"/>
          <w:szCs w:val="22"/>
          <w:lang w:eastAsia="nl-NL"/>
        </w:rPr>
        <w:t xml:space="preserve">. </w:t>
      </w:r>
      <w:r w:rsidR="00A96287">
        <w:rPr>
          <w:rFonts w:asciiTheme="minorHAnsi" w:hAnsiTheme="minorHAnsi" w:cs="Arial"/>
          <w:color w:val="1F497D"/>
          <w:sz w:val="22"/>
          <w:szCs w:val="22"/>
          <w:lang w:eastAsia="nl-NL"/>
        </w:rPr>
        <w:t xml:space="preserve">Doelstellingen, </w:t>
      </w:r>
      <w:r w:rsidR="00624189">
        <w:rPr>
          <w:rFonts w:asciiTheme="minorHAnsi" w:hAnsiTheme="minorHAnsi" w:cs="Arial"/>
          <w:color w:val="1F497D"/>
          <w:sz w:val="22"/>
          <w:szCs w:val="22"/>
          <w:lang w:eastAsia="nl-NL"/>
        </w:rPr>
        <w:t>trajecten/</w:t>
      </w:r>
      <w:r w:rsidR="00A96287">
        <w:rPr>
          <w:rFonts w:asciiTheme="minorHAnsi" w:hAnsiTheme="minorHAnsi" w:cs="Arial"/>
          <w:color w:val="1F497D"/>
          <w:sz w:val="22"/>
          <w:szCs w:val="22"/>
          <w:lang w:eastAsia="nl-NL"/>
        </w:rPr>
        <w:t>a</w:t>
      </w:r>
      <w:r w:rsidR="00A96287" w:rsidRPr="00A96287">
        <w:rPr>
          <w:rFonts w:asciiTheme="minorHAnsi" w:hAnsiTheme="minorHAnsi" w:cs="Arial"/>
          <w:color w:val="1F497D"/>
          <w:sz w:val="22"/>
          <w:szCs w:val="22"/>
          <w:lang w:eastAsia="nl-NL"/>
        </w:rPr>
        <w:t>fstudeerrichtingen</w:t>
      </w:r>
      <w:r w:rsidR="007D3D3B">
        <w:rPr>
          <w:rFonts w:asciiTheme="minorHAnsi" w:hAnsiTheme="minorHAnsi" w:cs="Arial"/>
          <w:color w:val="1F497D"/>
          <w:sz w:val="22"/>
          <w:szCs w:val="22"/>
          <w:lang w:eastAsia="nl-NL"/>
        </w:rPr>
        <w:t xml:space="preserve">, </w:t>
      </w:r>
      <w:r w:rsidR="00A96287">
        <w:rPr>
          <w:rFonts w:asciiTheme="minorHAnsi" w:hAnsiTheme="minorHAnsi" w:cs="Arial"/>
          <w:color w:val="1F497D"/>
          <w:sz w:val="22"/>
          <w:szCs w:val="22"/>
          <w:lang w:eastAsia="nl-NL"/>
        </w:rPr>
        <w:t>eindtermen</w:t>
      </w:r>
      <w:bookmarkEnd w:id="138"/>
      <w:r w:rsidR="007D3D3B">
        <w:rPr>
          <w:rFonts w:asciiTheme="minorHAnsi" w:hAnsiTheme="minorHAnsi" w:cs="Arial"/>
          <w:color w:val="1F497D"/>
          <w:sz w:val="22"/>
          <w:szCs w:val="22"/>
          <w:lang w:eastAsia="nl-NL"/>
        </w:rPr>
        <w:t xml:space="preserve"> en taal</w:t>
      </w:r>
    </w:p>
    <w:p w14:paraId="2D32B502" w14:textId="77777777" w:rsidR="00A96287" w:rsidRDefault="00A96287" w:rsidP="002F2E3E">
      <w:pPr>
        <w:spacing w:line="276" w:lineRule="auto"/>
        <w:rPr>
          <w:lang w:eastAsia="nl-NL"/>
        </w:rPr>
      </w:pPr>
    </w:p>
    <w:p w14:paraId="0D56CD32" w14:textId="77777777" w:rsidR="00A96287" w:rsidRPr="00EF75E6" w:rsidRDefault="00A96287" w:rsidP="002F2E3E">
      <w:pPr>
        <w:pStyle w:val="Kop2"/>
        <w:spacing w:before="0" w:line="276" w:lineRule="auto"/>
        <w:rPr>
          <w:rFonts w:asciiTheme="minorHAnsi" w:hAnsiTheme="minorHAnsi" w:cs="Arial"/>
          <w:b w:val="0"/>
          <w:color w:val="0000FF"/>
          <w:sz w:val="20"/>
          <w:szCs w:val="20"/>
        </w:rPr>
      </w:pPr>
      <w:bookmarkStart w:id="139" w:name="_Toc20743548"/>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10</w:t>
      </w:r>
      <w:r w:rsidR="001F70AE">
        <w:rPr>
          <w:rFonts w:asciiTheme="minorHAnsi" w:hAnsiTheme="minorHAnsi" w:cs="Arial"/>
          <w:b w:val="0"/>
          <w:color w:val="0000FF"/>
          <w:sz w:val="20"/>
          <w:szCs w:val="20"/>
        </w:rPr>
        <w:t>.</w:t>
      </w:r>
      <w:r w:rsidRPr="00EF75E6">
        <w:rPr>
          <w:rFonts w:asciiTheme="minorHAnsi" w:hAnsiTheme="minorHAnsi" w:cs="Arial"/>
          <w:b w:val="0"/>
          <w:color w:val="0000FF"/>
          <w:sz w:val="20"/>
          <w:szCs w:val="20"/>
        </w:rPr>
        <w:t>1 Doelstelling</w:t>
      </w:r>
      <w:bookmarkEnd w:id="139"/>
      <w:r w:rsidRPr="00EF75E6">
        <w:rPr>
          <w:rFonts w:asciiTheme="minorHAnsi" w:hAnsiTheme="minorHAnsi" w:cs="Arial"/>
          <w:b w:val="0"/>
          <w:color w:val="0000FF"/>
          <w:sz w:val="20"/>
          <w:szCs w:val="20"/>
        </w:rPr>
        <w:t xml:space="preserve"> </w:t>
      </w:r>
    </w:p>
    <w:tbl>
      <w:tblPr>
        <w:tblStyle w:val="Tabelraster"/>
        <w:tblW w:w="9243" w:type="dxa"/>
        <w:tblInd w:w="108" w:type="dxa"/>
        <w:tblLook w:val="04A0" w:firstRow="1" w:lastRow="0" w:firstColumn="1" w:lastColumn="0" w:noHBand="0" w:noVBand="1"/>
      </w:tblPr>
      <w:tblGrid>
        <w:gridCol w:w="7825"/>
        <w:gridCol w:w="1418"/>
      </w:tblGrid>
      <w:tr w:rsidR="00A96287" w:rsidRPr="00EF75E6" w14:paraId="30EA9131" w14:textId="77777777" w:rsidTr="007B6741">
        <w:tc>
          <w:tcPr>
            <w:tcW w:w="7825" w:type="dxa"/>
          </w:tcPr>
          <w:p w14:paraId="560AA4DF" w14:textId="77777777" w:rsidR="00A96287" w:rsidRPr="00EF75E6" w:rsidRDefault="00A96287" w:rsidP="002F2E3E">
            <w:pPr>
              <w:autoSpaceDE w:val="0"/>
              <w:autoSpaceDN w:val="0"/>
              <w:spacing w:after="16" w:line="276" w:lineRule="auto"/>
              <w:rPr>
                <w:rFonts w:cs="Arial"/>
                <w:color w:val="000000"/>
                <w:sz w:val="20"/>
                <w:szCs w:val="20"/>
              </w:rPr>
            </w:pPr>
            <w:r w:rsidRPr="00EF75E6">
              <w:rPr>
                <w:rFonts w:cs="Arial"/>
                <w:color w:val="000000"/>
                <w:sz w:val="20"/>
                <w:szCs w:val="20"/>
              </w:rPr>
              <w:t xml:space="preserve">Met de opleiding wordt beoogd: </w:t>
            </w:r>
            <w:r w:rsidRPr="00EF75E6">
              <w:rPr>
                <w:rFonts w:cs="Arial"/>
                <w:sz w:val="20"/>
                <w:szCs w:val="20"/>
              </w:rPr>
              <w:t>………….</w:t>
            </w:r>
          </w:p>
        </w:tc>
        <w:tc>
          <w:tcPr>
            <w:tcW w:w="1418" w:type="dxa"/>
          </w:tcPr>
          <w:p w14:paraId="7163D135" w14:textId="77777777" w:rsidR="007B6741" w:rsidRDefault="00A96287" w:rsidP="002F2E3E">
            <w:pPr>
              <w:autoSpaceDE w:val="0"/>
              <w:autoSpaceDN w:val="0"/>
              <w:spacing w:after="16" w:line="276" w:lineRule="auto"/>
              <w:rPr>
                <w:rFonts w:cs="Arial"/>
                <w:color w:val="000000"/>
                <w:sz w:val="16"/>
                <w:szCs w:val="16"/>
              </w:rPr>
            </w:pPr>
            <w:r w:rsidRPr="00EF75E6">
              <w:rPr>
                <w:rFonts w:cs="Arial"/>
                <w:color w:val="000000"/>
                <w:sz w:val="16"/>
                <w:szCs w:val="16"/>
              </w:rPr>
              <w:t xml:space="preserve">Advies OLC; </w:t>
            </w:r>
          </w:p>
          <w:p w14:paraId="1D5DC210" w14:textId="77777777" w:rsidR="00A96287" w:rsidRPr="00EF75E6" w:rsidRDefault="00A96287" w:rsidP="002F2E3E">
            <w:pPr>
              <w:autoSpaceDE w:val="0"/>
              <w:autoSpaceDN w:val="0"/>
              <w:spacing w:after="16" w:line="276" w:lineRule="auto"/>
              <w:rPr>
                <w:rFonts w:cs="Arial"/>
                <w:color w:val="000000"/>
                <w:sz w:val="16"/>
                <w:szCs w:val="16"/>
              </w:rPr>
            </w:pPr>
            <w:r w:rsidRPr="00EF75E6">
              <w:rPr>
                <w:rFonts w:cs="Arial"/>
                <w:color w:val="000000"/>
                <w:sz w:val="16"/>
                <w:szCs w:val="16"/>
              </w:rPr>
              <w:t>(7.13</w:t>
            </w:r>
            <w:r w:rsidR="00DD345C">
              <w:rPr>
                <w:rFonts w:cs="Arial"/>
                <w:color w:val="000000"/>
                <w:sz w:val="16"/>
                <w:szCs w:val="16"/>
              </w:rPr>
              <w:t xml:space="preserve"> </w:t>
            </w:r>
            <w:r w:rsidRPr="00EF75E6">
              <w:rPr>
                <w:rFonts w:cs="Arial"/>
                <w:color w:val="000000"/>
                <w:sz w:val="16"/>
                <w:szCs w:val="16"/>
              </w:rPr>
              <w:t>a)</w:t>
            </w:r>
          </w:p>
        </w:tc>
      </w:tr>
    </w:tbl>
    <w:p w14:paraId="31D0D32D" w14:textId="77777777" w:rsidR="00A96287" w:rsidRPr="00EF75E6" w:rsidRDefault="00A96287" w:rsidP="002F2E3E">
      <w:pPr>
        <w:spacing w:line="276" w:lineRule="auto"/>
        <w:ind w:firstLine="708"/>
        <w:rPr>
          <w:rFonts w:cs="Arial"/>
          <w:color w:val="000000"/>
          <w:szCs w:val="18"/>
          <w:lang w:eastAsia="nl-NL"/>
        </w:rPr>
      </w:pPr>
    </w:p>
    <w:p w14:paraId="33423F0A" w14:textId="594D1B27" w:rsidR="00A96287" w:rsidRPr="00A96287" w:rsidRDefault="00A96287" w:rsidP="002F2E3E">
      <w:pPr>
        <w:pStyle w:val="Kop2"/>
        <w:spacing w:before="0" w:line="276" w:lineRule="auto"/>
        <w:rPr>
          <w:rFonts w:asciiTheme="minorHAnsi" w:hAnsiTheme="minorHAnsi" w:cs="Arial"/>
          <w:b w:val="0"/>
          <w:color w:val="0000FF"/>
          <w:sz w:val="20"/>
          <w:szCs w:val="20"/>
        </w:rPr>
      </w:pPr>
      <w:bookmarkStart w:id="140" w:name="_Toc20743549"/>
      <w:r w:rsidRPr="00A96287">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10</w:t>
      </w:r>
      <w:r>
        <w:rPr>
          <w:rFonts w:asciiTheme="minorHAnsi" w:hAnsiTheme="minorHAnsi" w:cs="Arial"/>
          <w:b w:val="0"/>
          <w:color w:val="0000FF"/>
          <w:sz w:val="20"/>
          <w:szCs w:val="20"/>
        </w:rPr>
        <w:t>.2</w:t>
      </w:r>
      <w:r w:rsidR="001F70AE">
        <w:rPr>
          <w:rFonts w:asciiTheme="minorHAnsi" w:hAnsiTheme="minorHAnsi" w:cs="Arial"/>
          <w:b w:val="0"/>
          <w:color w:val="0000FF"/>
          <w:sz w:val="20"/>
          <w:szCs w:val="20"/>
        </w:rPr>
        <w:t xml:space="preserve"> </w:t>
      </w:r>
      <w:r w:rsidR="00006E84" w:rsidRPr="00217B58">
        <w:rPr>
          <w:rFonts w:asciiTheme="minorHAnsi" w:hAnsiTheme="minorHAnsi" w:cs="Arial"/>
          <w:b w:val="0"/>
          <w:color w:val="0000FF"/>
          <w:sz w:val="20"/>
          <w:szCs w:val="20"/>
        </w:rPr>
        <w:t>Opleidingst</w:t>
      </w:r>
      <w:r w:rsidR="009833BE" w:rsidRPr="00217B58">
        <w:rPr>
          <w:rFonts w:asciiTheme="minorHAnsi" w:hAnsiTheme="minorHAnsi" w:cs="Arial"/>
          <w:b w:val="0"/>
          <w:color w:val="0000FF"/>
          <w:sz w:val="20"/>
          <w:szCs w:val="20"/>
        </w:rPr>
        <w:t xml:space="preserve">rajecten </w:t>
      </w:r>
      <w:r w:rsidR="00BC35BF" w:rsidRPr="00217B58">
        <w:rPr>
          <w:rFonts w:asciiTheme="minorHAnsi" w:hAnsiTheme="minorHAnsi" w:cs="Arial"/>
          <w:b w:val="0"/>
          <w:color w:val="0000FF"/>
          <w:sz w:val="20"/>
          <w:szCs w:val="20"/>
        </w:rPr>
        <w:t>en/</w:t>
      </w:r>
      <w:r w:rsidR="009833BE" w:rsidRPr="00217B58">
        <w:rPr>
          <w:rFonts w:asciiTheme="minorHAnsi" w:hAnsiTheme="minorHAnsi" w:cs="Arial"/>
          <w:b w:val="0"/>
          <w:color w:val="0000FF"/>
          <w:sz w:val="20"/>
          <w:szCs w:val="20"/>
        </w:rPr>
        <w:t xml:space="preserve">of </w:t>
      </w:r>
      <w:r w:rsidR="009833BE">
        <w:rPr>
          <w:rFonts w:asciiTheme="minorHAnsi" w:hAnsiTheme="minorHAnsi" w:cs="Arial"/>
          <w:b w:val="0"/>
          <w:color w:val="0000FF"/>
          <w:sz w:val="20"/>
          <w:szCs w:val="20"/>
        </w:rPr>
        <w:t>a</w:t>
      </w:r>
      <w:r w:rsidR="001F70AE">
        <w:rPr>
          <w:rFonts w:asciiTheme="minorHAnsi" w:hAnsiTheme="minorHAnsi" w:cs="Arial"/>
          <w:b w:val="0"/>
          <w:color w:val="0000FF"/>
          <w:sz w:val="20"/>
          <w:szCs w:val="20"/>
        </w:rPr>
        <w:t>fstudeerrichtingen</w:t>
      </w:r>
      <w:bookmarkEnd w:id="140"/>
    </w:p>
    <w:tbl>
      <w:tblPr>
        <w:tblStyle w:val="Tabelraster"/>
        <w:tblW w:w="9243" w:type="dxa"/>
        <w:tblInd w:w="108" w:type="dxa"/>
        <w:tblLook w:val="04A0" w:firstRow="1" w:lastRow="0" w:firstColumn="1" w:lastColumn="0" w:noHBand="0" w:noVBand="1"/>
      </w:tblPr>
      <w:tblGrid>
        <w:gridCol w:w="7825"/>
        <w:gridCol w:w="1418"/>
      </w:tblGrid>
      <w:tr w:rsidR="00A96287" w:rsidRPr="00EF75E6" w14:paraId="09EB2EA2" w14:textId="77777777" w:rsidTr="007B6741">
        <w:trPr>
          <w:trHeight w:val="1193"/>
        </w:trPr>
        <w:tc>
          <w:tcPr>
            <w:tcW w:w="7825" w:type="dxa"/>
          </w:tcPr>
          <w:p w14:paraId="0F79265F" w14:textId="676A2383" w:rsidR="00A96287" w:rsidRPr="00217B58" w:rsidRDefault="00A96287" w:rsidP="002F2E3E">
            <w:pPr>
              <w:autoSpaceDE w:val="0"/>
              <w:autoSpaceDN w:val="0"/>
              <w:spacing w:after="16" w:line="276" w:lineRule="auto"/>
              <w:ind w:left="709" w:hanging="709"/>
              <w:rPr>
                <w:rFonts w:cs="Arial"/>
                <w:sz w:val="20"/>
                <w:szCs w:val="20"/>
              </w:rPr>
            </w:pPr>
            <w:r w:rsidRPr="00217B58">
              <w:rPr>
                <w:rFonts w:cs="Arial"/>
                <w:sz w:val="20"/>
                <w:szCs w:val="20"/>
              </w:rPr>
              <w:t xml:space="preserve">De opleiding kent de volgende </w:t>
            </w:r>
            <w:r w:rsidR="00006E84" w:rsidRPr="00217B58">
              <w:rPr>
                <w:rFonts w:cs="Arial"/>
                <w:sz w:val="20"/>
                <w:szCs w:val="20"/>
              </w:rPr>
              <w:t>opleidings</w:t>
            </w:r>
            <w:r w:rsidR="009833BE" w:rsidRPr="00217B58">
              <w:rPr>
                <w:rFonts w:cs="Arial"/>
                <w:sz w:val="20"/>
                <w:szCs w:val="20"/>
              </w:rPr>
              <w:t xml:space="preserve">trajecten en/of </w:t>
            </w:r>
            <w:r w:rsidRPr="00217B58">
              <w:rPr>
                <w:rFonts w:cs="Arial"/>
                <w:sz w:val="20"/>
                <w:szCs w:val="20"/>
              </w:rPr>
              <w:t>afstudeerrichtingen:</w:t>
            </w:r>
          </w:p>
          <w:p w14:paraId="35C1C5C8" w14:textId="77777777" w:rsidR="00A96287" w:rsidRPr="00217B58" w:rsidRDefault="00A96287" w:rsidP="002F2E3E">
            <w:pPr>
              <w:autoSpaceDE w:val="0"/>
              <w:autoSpaceDN w:val="0"/>
              <w:spacing w:after="16" w:line="276" w:lineRule="auto"/>
              <w:ind w:left="709" w:hanging="709"/>
              <w:rPr>
                <w:rFonts w:cs="Arial"/>
                <w:sz w:val="20"/>
                <w:szCs w:val="20"/>
              </w:rPr>
            </w:pPr>
            <w:r w:rsidRPr="00217B58">
              <w:rPr>
                <w:rFonts w:cs="Arial"/>
                <w:sz w:val="20"/>
                <w:szCs w:val="20"/>
              </w:rPr>
              <w:tab/>
              <w:t xml:space="preserve">- </w:t>
            </w:r>
          </w:p>
          <w:p w14:paraId="65CD5721" w14:textId="77777777" w:rsidR="00A96287" w:rsidRPr="00217B58" w:rsidRDefault="00A96287" w:rsidP="002F2E3E">
            <w:pPr>
              <w:autoSpaceDE w:val="0"/>
              <w:autoSpaceDN w:val="0"/>
              <w:spacing w:after="16" w:line="276" w:lineRule="auto"/>
              <w:rPr>
                <w:rFonts w:cs="Arial"/>
                <w:sz w:val="20"/>
                <w:szCs w:val="20"/>
              </w:rPr>
            </w:pPr>
            <w:r w:rsidRPr="00217B58">
              <w:rPr>
                <w:rFonts w:cs="Arial"/>
                <w:sz w:val="20"/>
                <w:szCs w:val="20"/>
              </w:rPr>
              <w:tab/>
              <w:t>-</w:t>
            </w:r>
          </w:p>
        </w:tc>
        <w:tc>
          <w:tcPr>
            <w:tcW w:w="1418" w:type="dxa"/>
          </w:tcPr>
          <w:p w14:paraId="11948627" w14:textId="77777777" w:rsidR="00A96287" w:rsidRPr="00217B58" w:rsidRDefault="005A676A" w:rsidP="00DD345C">
            <w:pPr>
              <w:autoSpaceDE w:val="0"/>
              <w:autoSpaceDN w:val="0"/>
              <w:spacing w:after="16" w:line="276" w:lineRule="auto"/>
              <w:rPr>
                <w:rFonts w:cs="Arial"/>
                <w:sz w:val="16"/>
                <w:szCs w:val="16"/>
              </w:rPr>
            </w:pPr>
            <w:r w:rsidRPr="00217B58">
              <w:rPr>
                <w:rFonts w:cs="Arial"/>
                <w:sz w:val="16"/>
                <w:szCs w:val="16"/>
              </w:rPr>
              <w:t xml:space="preserve">Instemming </w:t>
            </w:r>
            <w:r w:rsidR="00A96287" w:rsidRPr="00217B58">
              <w:rPr>
                <w:rFonts w:cs="Arial"/>
                <w:sz w:val="16"/>
                <w:szCs w:val="16"/>
              </w:rPr>
              <w:t>OLC; (7.13</w:t>
            </w:r>
            <w:r w:rsidR="003D2546" w:rsidRPr="00217B58">
              <w:rPr>
                <w:rFonts w:cs="Arial"/>
                <w:sz w:val="16"/>
                <w:szCs w:val="16"/>
              </w:rPr>
              <w:t xml:space="preserve"> </w:t>
            </w:r>
            <w:r w:rsidRPr="00217B58">
              <w:rPr>
                <w:rFonts w:cs="Arial"/>
                <w:sz w:val="16"/>
                <w:szCs w:val="16"/>
              </w:rPr>
              <w:t>b</w:t>
            </w:r>
            <w:r w:rsidR="00A96287" w:rsidRPr="00217B58">
              <w:rPr>
                <w:rFonts w:cs="Arial"/>
                <w:sz w:val="16"/>
                <w:szCs w:val="16"/>
              </w:rPr>
              <w:t>)</w:t>
            </w:r>
          </w:p>
        </w:tc>
      </w:tr>
    </w:tbl>
    <w:p w14:paraId="1E68B3A0" w14:textId="77777777" w:rsidR="00A96287" w:rsidRDefault="00A96287" w:rsidP="002F2E3E">
      <w:pPr>
        <w:pStyle w:val="Kop1"/>
        <w:spacing w:before="0" w:line="276" w:lineRule="auto"/>
        <w:rPr>
          <w:rFonts w:asciiTheme="minorHAnsi" w:hAnsiTheme="minorHAnsi" w:cs="Arial"/>
          <w:color w:val="1F497D"/>
          <w:sz w:val="20"/>
          <w:szCs w:val="20"/>
          <w:lang w:eastAsia="nl-NL"/>
        </w:rPr>
      </w:pPr>
    </w:p>
    <w:p w14:paraId="31BFD280" w14:textId="77777777" w:rsidR="00A96287" w:rsidRPr="00EF75E6" w:rsidRDefault="00A96287" w:rsidP="002F2E3E">
      <w:pPr>
        <w:pStyle w:val="Kop2"/>
        <w:spacing w:before="0" w:line="276" w:lineRule="auto"/>
        <w:rPr>
          <w:rFonts w:asciiTheme="minorHAnsi" w:hAnsiTheme="minorHAnsi" w:cs="Arial"/>
          <w:b w:val="0"/>
          <w:color w:val="0000FF"/>
          <w:sz w:val="20"/>
          <w:szCs w:val="20"/>
        </w:rPr>
      </w:pPr>
      <w:bookmarkStart w:id="141" w:name="_Toc20743550"/>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10</w:t>
      </w:r>
      <w:r w:rsidRPr="00EF75E6">
        <w:rPr>
          <w:rFonts w:asciiTheme="minorHAnsi" w:hAnsiTheme="minorHAnsi" w:cs="Arial"/>
          <w:b w:val="0"/>
          <w:color w:val="0000FF"/>
          <w:sz w:val="20"/>
          <w:szCs w:val="20"/>
        </w:rPr>
        <w:t>.</w:t>
      </w:r>
      <w:r>
        <w:rPr>
          <w:rFonts w:asciiTheme="minorHAnsi" w:hAnsiTheme="minorHAnsi" w:cs="Arial"/>
          <w:b w:val="0"/>
          <w:color w:val="0000FF"/>
          <w:sz w:val="20"/>
          <w:szCs w:val="20"/>
        </w:rPr>
        <w:t>3</w:t>
      </w:r>
      <w:r w:rsidRPr="00EF75E6">
        <w:rPr>
          <w:rFonts w:asciiTheme="minorHAnsi" w:hAnsiTheme="minorHAnsi" w:cs="Arial"/>
          <w:b w:val="0"/>
          <w:color w:val="0000FF"/>
          <w:sz w:val="20"/>
          <w:szCs w:val="20"/>
        </w:rPr>
        <w:t xml:space="preserve"> Eindtermen</w:t>
      </w:r>
      <w:bookmarkEnd w:id="141"/>
    </w:p>
    <w:tbl>
      <w:tblPr>
        <w:tblStyle w:val="Tabelraster"/>
        <w:tblW w:w="9243" w:type="dxa"/>
        <w:tblInd w:w="108" w:type="dxa"/>
        <w:tblLook w:val="04A0" w:firstRow="1" w:lastRow="0" w:firstColumn="1" w:lastColumn="0" w:noHBand="0" w:noVBand="1"/>
      </w:tblPr>
      <w:tblGrid>
        <w:gridCol w:w="7825"/>
        <w:gridCol w:w="1418"/>
      </w:tblGrid>
      <w:tr w:rsidR="00A96287" w:rsidRPr="00EF75E6" w14:paraId="047062A8" w14:textId="77777777" w:rsidTr="007B6741">
        <w:trPr>
          <w:trHeight w:val="404"/>
        </w:trPr>
        <w:tc>
          <w:tcPr>
            <w:tcW w:w="7825" w:type="dxa"/>
          </w:tcPr>
          <w:p w14:paraId="26FB3605" w14:textId="77777777" w:rsidR="00A96287" w:rsidRPr="008A12B6" w:rsidRDefault="00A96287" w:rsidP="005A676A">
            <w:pPr>
              <w:pStyle w:val="Lijstalinea"/>
              <w:numPr>
                <w:ilvl w:val="0"/>
                <w:numId w:val="20"/>
              </w:numPr>
              <w:spacing w:line="276" w:lineRule="auto"/>
              <w:ind w:left="459" w:hanging="459"/>
              <w:rPr>
                <w:rFonts w:cs="Arial"/>
                <w:color w:val="000000"/>
                <w:sz w:val="20"/>
                <w:szCs w:val="20"/>
              </w:rPr>
            </w:pPr>
            <w:r w:rsidRPr="008A12B6">
              <w:rPr>
                <w:rFonts w:cs="Arial"/>
                <w:color w:val="000000"/>
                <w:sz w:val="20"/>
                <w:szCs w:val="20"/>
              </w:rPr>
              <w:t>De afgestudeerde van de</w:t>
            </w:r>
            <w:r w:rsidR="008A12B6" w:rsidRPr="008A12B6">
              <w:rPr>
                <w:rFonts w:cs="Arial"/>
                <w:color w:val="000000"/>
                <w:sz w:val="20"/>
                <w:szCs w:val="20"/>
              </w:rPr>
              <w:t xml:space="preserve"> opleiding heeft in ieder geval kennis van en inzicht in het vakgebied ……………………</w:t>
            </w:r>
          </w:p>
        </w:tc>
        <w:tc>
          <w:tcPr>
            <w:tcW w:w="1418" w:type="dxa"/>
            <w:tcBorders>
              <w:bottom w:val="single" w:sz="4" w:space="0" w:color="auto"/>
            </w:tcBorders>
          </w:tcPr>
          <w:p w14:paraId="0E54162A" w14:textId="77777777" w:rsidR="008A12B6" w:rsidRPr="00EF75E6" w:rsidRDefault="008A12B6" w:rsidP="008A12B6">
            <w:pPr>
              <w:autoSpaceDE w:val="0"/>
              <w:autoSpaceDN w:val="0"/>
              <w:spacing w:after="16" w:line="276" w:lineRule="auto"/>
              <w:rPr>
                <w:rFonts w:cs="Arial"/>
                <w:color w:val="000000"/>
                <w:sz w:val="16"/>
                <w:szCs w:val="16"/>
              </w:rPr>
            </w:pPr>
            <w:r>
              <w:rPr>
                <w:rFonts w:cs="Arial"/>
                <w:color w:val="000000"/>
                <w:sz w:val="16"/>
                <w:szCs w:val="16"/>
              </w:rPr>
              <w:t>I</w:t>
            </w:r>
            <w:r w:rsidRPr="00EF75E6">
              <w:rPr>
                <w:rFonts w:cs="Arial"/>
                <w:color w:val="000000"/>
                <w:sz w:val="16"/>
                <w:szCs w:val="16"/>
              </w:rPr>
              <w:t>nstemming OLC</w:t>
            </w:r>
          </w:p>
          <w:p w14:paraId="4AE31383" w14:textId="77777777" w:rsidR="00A96287" w:rsidRPr="00EF75E6" w:rsidRDefault="008A12B6" w:rsidP="008A12B6">
            <w:pPr>
              <w:spacing w:line="276" w:lineRule="auto"/>
              <w:rPr>
                <w:rFonts w:cs="Arial"/>
                <w:color w:val="000000"/>
                <w:sz w:val="16"/>
                <w:szCs w:val="16"/>
                <w:lang w:eastAsia="nl-NL"/>
              </w:rPr>
            </w:pPr>
            <w:r w:rsidRPr="00EF75E6">
              <w:rPr>
                <w:rFonts w:cs="Arial"/>
                <w:color w:val="000000"/>
                <w:sz w:val="16"/>
                <w:szCs w:val="16"/>
              </w:rPr>
              <w:t>(7.13 c)</w:t>
            </w:r>
          </w:p>
        </w:tc>
      </w:tr>
      <w:tr w:rsidR="00A96287" w:rsidRPr="00FC04B5" w14:paraId="272A4574" w14:textId="77777777" w:rsidTr="007B6741">
        <w:trPr>
          <w:trHeight w:val="1198"/>
        </w:trPr>
        <w:tc>
          <w:tcPr>
            <w:tcW w:w="7825" w:type="dxa"/>
          </w:tcPr>
          <w:p w14:paraId="6685873E" w14:textId="72893A79" w:rsidR="008A12B6" w:rsidRPr="00217B58" w:rsidRDefault="008A12B6" w:rsidP="005A676A">
            <w:pPr>
              <w:pStyle w:val="Lijstalinea"/>
              <w:numPr>
                <w:ilvl w:val="0"/>
                <w:numId w:val="20"/>
              </w:numPr>
              <w:autoSpaceDE w:val="0"/>
              <w:autoSpaceDN w:val="0"/>
              <w:spacing w:after="16" w:line="276" w:lineRule="auto"/>
              <w:ind w:left="459" w:hanging="459"/>
              <w:rPr>
                <w:rFonts w:cs="Arial"/>
                <w:sz w:val="20"/>
                <w:szCs w:val="20"/>
              </w:rPr>
            </w:pPr>
            <w:r w:rsidRPr="00FC04B5">
              <w:rPr>
                <w:rFonts w:cs="Arial"/>
                <w:sz w:val="20"/>
                <w:szCs w:val="20"/>
              </w:rPr>
              <w:t>[</w:t>
            </w:r>
            <w:r w:rsidR="00A96287" w:rsidRPr="00FC04B5">
              <w:rPr>
                <w:rFonts w:cs="Arial"/>
                <w:i/>
                <w:sz w:val="16"/>
                <w:szCs w:val="16"/>
              </w:rPr>
              <w:t>Keuze</w:t>
            </w:r>
            <w:r w:rsidR="00A96287" w:rsidRPr="00FC04B5">
              <w:rPr>
                <w:rFonts w:cs="Arial"/>
                <w:sz w:val="20"/>
                <w:szCs w:val="20"/>
              </w:rPr>
              <w:t xml:space="preserve">: Onverminderd het bepaalde in lid 1 heeft de afgestudeerde </w:t>
            </w:r>
            <w:r w:rsidR="00A96287" w:rsidRPr="00217B58">
              <w:rPr>
                <w:rFonts w:cs="Arial"/>
                <w:sz w:val="20"/>
                <w:szCs w:val="20"/>
              </w:rPr>
              <w:t xml:space="preserve">van </w:t>
            </w:r>
            <w:r w:rsidR="007D3D3B" w:rsidRPr="00217B58">
              <w:rPr>
                <w:rFonts w:cs="Arial"/>
                <w:sz w:val="20"/>
                <w:szCs w:val="20"/>
              </w:rPr>
              <w:t>opleidings</w:t>
            </w:r>
            <w:r w:rsidR="009833BE" w:rsidRPr="00217B58">
              <w:rPr>
                <w:rFonts w:cs="Arial"/>
                <w:sz w:val="20"/>
                <w:szCs w:val="20"/>
              </w:rPr>
              <w:t xml:space="preserve">traject of </w:t>
            </w:r>
            <w:r w:rsidR="00A96287" w:rsidRPr="00217B58">
              <w:rPr>
                <w:rFonts w:cs="Arial"/>
                <w:sz w:val="20"/>
                <w:szCs w:val="20"/>
              </w:rPr>
              <w:t>afstude</w:t>
            </w:r>
            <w:r w:rsidR="003602C8" w:rsidRPr="00217B58">
              <w:rPr>
                <w:rFonts w:cs="Arial"/>
                <w:sz w:val="20"/>
                <w:szCs w:val="20"/>
              </w:rPr>
              <w:t xml:space="preserve">errichting </w:t>
            </w:r>
            <w:r w:rsidR="00C7728E" w:rsidRPr="00217B58">
              <w:rPr>
                <w:rFonts w:cs="Arial"/>
                <w:sz w:val="20"/>
                <w:szCs w:val="20"/>
              </w:rPr>
              <w:t>…..</w:t>
            </w:r>
            <w:r w:rsidR="00A96287" w:rsidRPr="00217B58">
              <w:rPr>
                <w:rFonts w:cs="Arial"/>
                <w:sz w:val="20"/>
                <w:szCs w:val="20"/>
              </w:rPr>
              <w:t xml:space="preserve"> kennis van en inzicht in het vakgebied </w:t>
            </w:r>
          </w:p>
          <w:p w14:paraId="2BA248EA" w14:textId="77777777" w:rsidR="00A96287" w:rsidRPr="00FC04B5" w:rsidRDefault="00A96287" w:rsidP="008A12B6">
            <w:pPr>
              <w:pStyle w:val="Lijstalinea"/>
              <w:autoSpaceDE w:val="0"/>
              <w:autoSpaceDN w:val="0"/>
              <w:spacing w:after="16" w:line="276" w:lineRule="auto"/>
              <w:ind w:left="459"/>
              <w:rPr>
                <w:rFonts w:cs="Arial"/>
                <w:sz w:val="20"/>
                <w:szCs w:val="20"/>
              </w:rPr>
            </w:pPr>
            <w:r w:rsidRPr="00FC04B5">
              <w:rPr>
                <w:rFonts w:cs="Arial"/>
                <w:sz w:val="20"/>
                <w:szCs w:val="20"/>
              </w:rPr>
              <w:t>-  …</w:t>
            </w:r>
          </w:p>
          <w:p w14:paraId="0BD4085C" w14:textId="77777777" w:rsidR="00A96287" w:rsidRPr="00FC04B5" w:rsidRDefault="00A96287" w:rsidP="008A12B6">
            <w:pPr>
              <w:spacing w:line="276" w:lineRule="auto"/>
              <w:ind w:left="459" w:hanging="459"/>
              <w:rPr>
                <w:rFonts w:cs="Arial"/>
                <w:sz w:val="20"/>
                <w:szCs w:val="20"/>
              </w:rPr>
            </w:pPr>
            <w:r w:rsidRPr="00FC04B5">
              <w:rPr>
                <w:rFonts w:cs="Arial"/>
                <w:sz w:val="20"/>
                <w:szCs w:val="20"/>
                <w:lang w:eastAsia="nl-NL"/>
              </w:rPr>
              <w:tab/>
              <w:t>etc.]</w:t>
            </w:r>
          </w:p>
        </w:tc>
        <w:tc>
          <w:tcPr>
            <w:tcW w:w="1418" w:type="dxa"/>
            <w:shd w:val="clear" w:color="auto" w:fill="auto"/>
          </w:tcPr>
          <w:p w14:paraId="6051729C" w14:textId="77777777" w:rsidR="00A96287" w:rsidRPr="00FC04B5" w:rsidRDefault="00DD345C" w:rsidP="002F2E3E">
            <w:pPr>
              <w:autoSpaceDE w:val="0"/>
              <w:autoSpaceDN w:val="0"/>
              <w:spacing w:after="16" w:line="276" w:lineRule="auto"/>
              <w:rPr>
                <w:rFonts w:cs="Arial"/>
                <w:sz w:val="16"/>
                <w:szCs w:val="16"/>
              </w:rPr>
            </w:pPr>
            <w:r w:rsidRPr="00FC04B5">
              <w:rPr>
                <w:rFonts w:cs="Arial"/>
                <w:sz w:val="16"/>
                <w:szCs w:val="16"/>
              </w:rPr>
              <w:t>I</w:t>
            </w:r>
            <w:r w:rsidR="00A96287" w:rsidRPr="00FC04B5">
              <w:rPr>
                <w:rFonts w:cs="Arial"/>
                <w:sz w:val="16"/>
                <w:szCs w:val="16"/>
              </w:rPr>
              <w:t>nstemming OLC</w:t>
            </w:r>
          </w:p>
          <w:p w14:paraId="2FA6A590" w14:textId="77777777" w:rsidR="00A96287" w:rsidRPr="00FC04B5" w:rsidRDefault="00A96287" w:rsidP="002F2E3E">
            <w:pPr>
              <w:autoSpaceDE w:val="0"/>
              <w:autoSpaceDN w:val="0"/>
              <w:spacing w:after="16" w:line="276" w:lineRule="auto"/>
              <w:rPr>
                <w:rFonts w:cs="Arial"/>
                <w:sz w:val="16"/>
                <w:szCs w:val="16"/>
              </w:rPr>
            </w:pPr>
            <w:r w:rsidRPr="00FC04B5">
              <w:rPr>
                <w:rFonts w:cs="Arial"/>
                <w:sz w:val="16"/>
                <w:szCs w:val="16"/>
              </w:rPr>
              <w:t>(7.13 b)</w:t>
            </w:r>
          </w:p>
        </w:tc>
      </w:tr>
      <w:tr w:rsidR="008A12B6" w:rsidRPr="00FC04B5" w14:paraId="65141EF8" w14:textId="77777777" w:rsidTr="007B6741">
        <w:trPr>
          <w:trHeight w:val="592"/>
        </w:trPr>
        <w:tc>
          <w:tcPr>
            <w:tcW w:w="7825" w:type="dxa"/>
          </w:tcPr>
          <w:p w14:paraId="1BB73933" w14:textId="77777777" w:rsidR="000E4D10" w:rsidRPr="00FC04B5" w:rsidRDefault="008A12B6" w:rsidP="005A676A">
            <w:pPr>
              <w:pStyle w:val="Lijstalinea"/>
              <w:numPr>
                <w:ilvl w:val="0"/>
                <w:numId w:val="20"/>
              </w:numPr>
              <w:spacing w:line="276" w:lineRule="auto"/>
              <w:ind w:left="459" w:hanging="459"/>
              <w:rPr>
                <w:rFonts w:cs="Arial"/>
                <w:sz w:val="20"/>
                <w:szCs w:val="20"/>
              </w:rPr>
            </w:pPr>
            <w:r w:rsidRPr="00FC04B5">
              <w:rPr>
                <w:rFonts w:cs="Arial"/>
                <w:sz w:val="20"/>
                <w:szCs w:val="20"/>
              </w:rPr>
              <w:t xml:space="preserve">Taalbeheersing kan worden meegewogen bij de beoordeling van een toets. </w:t>
            </w:r>
          </w:p>
        </w:tc>
        <w:tc>
          <w:tcPr>
            <w:tcW w:w="1418" w:type="dxa"/>
            <w:shd w:val="clear" w:color="auto" w:fill="auto"/>
          </w:tcPr>
          <w:p w14:paraId="0A3D19D1" w14:textId="68C44B96" w:rsidR="008A12B6" w:rsidRPr="00FC04B5" w:rsidRDefault="008A12B6" w:rsidP="008A12B6">
            <w:pPr>
              <w:spacing w:line="276" w:lineRule="auto"/>
              <w:rPr>
                <w:rFonts w:cs="Arial"/>
                <w:sz w:val="16"/>
                <w:szCs w:val="16"/>
                <w:lang w:eastAsia="nl-NL"/>
              </w:rPr>
            </w:pPr>
            <w:r w:rsidRPr="00FC04B5">
              <w:rPr>
                <w:rFonts w:cs="Arial"/>
                <w:sz w:val="16"/>
                <w:szCs w:val="16"/>
              </w:rPr>
              <w:t>Instemming OLC</w:t>
            </w:r>
            <w:r w:rsidR="007B6741">
              <w:rPr>
                <w:rFonts w:cs="Arial"/>
                <w:sz w:val="16"/>
                <w:szCs w:val="16"/>
              </w:rPr>
              <w:t xml:space="preserve"> </w:t>
            </w:r>
            <w:r w:rsidRPr="00FC04B5">
              <w:rPr>
                <w:rFonts w:cs="Arial"/>
                <w:sz w:val="16"/>
                <w:szCs w:val="16"/>
              </w:rPr>
              <w:t>(7.13 c)</w:t>
            </w:r>
          </w:p>
        </w:tc>
      </w:tr>
    </w:tbl>
    <w:p w14:paraId="4FF50B33" w14:textId="77777777" w:rsidR="00A96287" w:rsidRPr="00FC04B5" w:rsidRDefault="00A96287" w:rsidP="002F2E3E">
      <w:pPr>
        <w:spacing w:line="276" w:lineRule="auto"/>
        <w:rPr>
          <w:rFonts w:cs="Arial"/>
          <w:sz w:val="20"/>
          <w:szCs w:val="20"/>
          <w:lang w:eastAsia="nl-NL"/>
        </w:rPr>
      </w:pPr>
    </w:p>
    <w:p w14:paraId="06BB8E14" w14:textId="459A1264" w:rsidR="005372B0" w:rsidRPr="00330B71" w:rsidRDefault="005372B0" w:rsidP="00DC332B">
      <w:pPr>
        <w:pStyle w:val="Kop2"/>
        <w:spacing w:before="0" w:line="276" w:lineRule="auto"/>
        <w:rPr>
          <w:rFonts w:asciiTheme="minorHAnsi" w:hAnsiTheme="minorHAnsi" w:cs="Arial"/>
          <w:b w:val="0"/>
          <w:color w:val="0000FF"/>
          <w:sz w:val="20"/>
          <w:szCs w:val="20"/>
        </w:rPr>
      </w:pPr>
      <w:bookmarkStart w:id="142" w:name="_Toc20743551"/>
      <w:r w:rsidRPr="00330B71">
        <w:rPr>
          <w:rFonts w:asciiTheme="minorHAnsi" w:hAnsiTheme="minorHAnsi" w:cs="Arial"/>
          <w:b w:val="0"/>
          <w:color w:val="0000FF"/>
          <w:sz w:val="20"/>
          <w:szCs w:val="20"/>
        </w:rPr>
        <w:t>Artikel 10.4</w:t>
      </w:r>
      <w:r w:rsidR="00597E85">
        <w:rPr>
          <w:rFonts w:asciiTheme="minorHAnsi" w:hAnsiTheme="minorHAnsi" w:cs="Arial"/>
          <w:b w:val="0"/>
          <w:color w:val="0000FF"/>
          <w:sz w:val="20"/>
          <w:szCs w:val="20"/>
        </w:rPr>
        <w:t xml:space="preserve"> </w:t>
      </w:r>
      <w:r w:rsidR="00597E85" w:rsidRPr="00217B58">
        <w:rPr>
          <w:rFonts w:asciiTheme="minorHAnsi" w:hAnsiTheme="minorHAnsi" w:cs="Arial"/>
          <w:b w:val="0"/>
          <w:color w:val="0000FF"/>
          <w:sz w:val="20"/>
          <w:szCs w:val="20"/>
        </w:rPr>
        <w:t>Taal van de opleiding</w:t>
      </w:r>
      <w:r w:rsidR="007D3D3B" w:rsidRPr="00217B58">
        <w:rPr>
          <w:rFonts w:asciiTheme="minorHAnsi" w:hAnsiTheme="minorHAnsi" w:cs="Arial"/>
          <w:b w:val="0"/>
          <w:color w:val="0000FF"/>
          <w:sz w:val="20"/>
          <w:szCs w:val="20"/>
        </w:rPr>
        <w:t xml:space="preserve"> </w:t>
      </w:r>
      <w:r w:rsidR="0039018E" w:rsidRPr="00217B58">
        <w:rPr>
          <w:rFonts w:asciiTheme="minorHAnsi" w:hAnsiTheme="minorHAnsi" w:cs="Arial"/>
          <w:b w:val="0"/>
          <w:color w:val="0000FF"/>
          <w:sz w:val="20"/>
          <w:szCs w:val="20"/>
        </w:rPr>
        <w:t>en/</w:t>
      </w:r>
      <w:r w:rsidR="007D3D3B" w:rsidRPr="00217B58">
        <w:rPr>
          <w:rFonts w:asciiTheme="minorHAnsi" w:hAnsiTheme="minorHAnsi" w:cs="Arial"/>
          <w:b w:val="0"/>
          <w:color w:val="0000FF"/>
          <w:sz w:val="20"/>
          <w:szCs w:val="20"/>
        </w:rPr>
        <w:t xml:space="preserve">of opleidingstraject </w:t>
      </w:r>
      <w:r w:rsidR="00597E85">
        <w:rPr>
          <w:rFonts w:asciiTheme="minorHAnsi" w:hAnsiTheme="minorHAnsi" w:cs="Arial"/>
          <w:b w:val="0"/>
          <w:color w:val="0000FF"/>
          <w:sz w:val="20"/>
          <w:szCs w:val="20"/>
        </w:rPr>
        <w:t>en</w:t>
      </w:r>
      <w:r w:rsidRPr="00330B71">
        <w:rPr>
          <w:rFonts w:asciiTheme="minorHAnsi" w:hAnsiTheme="minorHAnsi" w:cs="Arial"/>
          <w:b w:val="0"/>
          <w:color w:val="0000FF"/>
          <w:sz w:val="20"/>
          <w:szCs w:val="20"/>
        </w:rPr>
        <w:t xml:space="preserve"> </w:t>
      </w:r>
      <w:r w:rsidR="00597E85">
        <w:rPr>
          <w:rFonts w:asciiTheme="minorHAnsi" w:hAnsiTheme="minorHAnsi" w:cs="Arial"/>
          <w:b w:val="0"/>
          <w:color w:val="0000FF"/>
          <w:sz w:val="20"/>
          <w:szCs w:val="20"/>
        </w:rPr>
        <w:t>t</w:t>
      </w:r>
      <w:r w:rsidRPr="00330B71">
        <w:rPr>
          <w:rFonts w:asciiTheme="minorHAnsi" w:hAnsiTheme="minorHAnsi" w:cs="Arial"/>
          <w:b w:val="0"/>
          <w:color w:val="0000FF"/>
          <w:sz w:val="20"/>
          <w:szCs w:val="20"/>
        </w:rPr>
        <w:t>aaltoets</w:t>
      </w:r>
      <w:bookmarkEnd w:id="142"/>
    </w:p>
    <w:tbl>
      <w:tblPr>
        <w:tblStyle w:val="Tabelraster"/>
        <w:tblW w:w="9243" w:type="dxa"/>
        <w:tblInd w:w="108" w:type="dxa"/>
        <w:tblLook w:val="04A0" w:firstRow="1" w:lastRow="0" w:firstColumn="1" w:lastColumn="0" w:noHBand="0" w:noVBand="1"/>
      </w:tblPr>
      <w:tblGrid>
        <w:gridCol w:w="7825"/>
        <w:gridCol w:w="1418"/>
      </w:tblGrid>
      <w:tr w:rsidR="00597E85" w:rsidRPr="00FC04B5" w14:paraId="446C6560" w14:textId="77777777" w:rsidTr="007B6741">
        <w:trPr>
          <w:trHeight w:val="548"/>
        </w:trPr>
        <w:tc>
          <w:tcPr>
            <w:tcW w:w="7825" w:type="dxa"/>
          </w:tcPr>
          <w:p w14:paraId="7C7AF727" w14:textId="77777777" w:rsidR="00597E85" w:rsidRPr="00217B58" w:rsidRDefault="00597E85" w:rsidP="00597E85">
            <w:pPr>
              <w:pStyle w:val="Lijstalinea"/>
              <w:numPr>
                <w:ilvl w:val="0"/>
                <w:numId w:val="30"/>
              </w:numPr>
              <w:autoSpaceDE w:val="0"/>
              <w:autoSpaceDN w:val="0"/>
              <w:spacing w:line="276" w:lineRule="auto"/>
              <w:rPr>
                <w:rFonts w:cs="Arial"/>
                <w:sz w:val="20"/>
                <w:szCs w:val="20"/>
              </w:rPr>
            </w:pPr>
            <w:r w:rsidRPr="00217B58">
              <w:rPr>
                <w:rFonts w:cs="Arial"/>
                <w:sz w:val="20"/>
                <w:szCs w:val="20"/>
              </w:rPr>
              <w:t>De instructietaal van de opleiding is [Nederlands][Engels].</w:t>
            </w:r>
          </w:p>
          <w:p w14:paraId="21939557" w14:textId="1287BD6F" w:rsidR="00597E85" w:rsidRPr="00217B58" w:rsidRDefault="00597E85" w:rsidP="00597E85">
            <w:pPr>
              <w:pStyle w:val="Lijstalinea"/>
              <w:autoSpaceDE w:val="0"/>
              <w:autoSpaceDN w:val="0"/>
              <w:spacing w:line="276" w:lineRule="auto"/>
              <w:ind w:left="360"/>
              <w:rPr>
                <w:rFonts w:cs="Arial"/>
                <w:sz w:val="20"/>
                <w:szCs w:val="20"/>
              </w:rPr>
            </w:pPr>
            <w:r w:rsidRPr="00217B58">
              <w:rPr>
                <w:rFonts w:cs="Arial"/>
                <w:i/>
                <w:sz w:val="16"/>
                <w:szCs w:val="16"/>
              </w:rPr>
              <w:t>[Keuze</w:t>
            </w:r>
            <w:r w:rsidRPr="00217B58">
              <w:rPr>
                <w:rFonts w:cs="Arial"/>
                <w:sz w:val="20"/>
                <w:szCs w:val="20"/>
              </w:rPr>
              <w:t>: De instructietaal van opleidingstraject … is Engels]</w:t>
            </w:r>
          </w:p>
        </w:tc>
        <w:tc>
          <w:tcPr>
            <w:tcW w:w="1418" w:type="dxa"/>
          </w:tcPr>
          <w:p w14:paraId="35D4EBF2" w14:textId="62F6C8D2" w:rsidR="00597E85" w:rsidRPr="00FC04B5" w:rsidRDefault="00B65B35" w:rsidP="00B65B35">
            <w:pPr>
              <w:spacing w:line="276" w:lineRule="auto"/>
              <w:rPr>
                <w:rFonts w:cs="Arial"/>
                <w:sz w:val="16"/>
                <w:szCs w:val="16"/>
              </w:rPr>
            </w:pPr>
            <w:r w:rsidRPr="00217B58">
              <w:rPr>
                <w:rFonts w:cs="Arial"/>
                <w:sz w:val="16"/>
                <w:szCs w:val="16"/>
              </w:rPr>
              <w:t>Instemming OLC</w:t>
            </w:r>
            <w:r w:rsidR="007D3D3B" w:rsidRPr="00217B58">
              <w:rPr>
                <w:rFonts w:cs="Arial"/>
                <w:sz w:val="16"/>
                <w:szCs w:val="16"/>
              </w:rPr>
              <w:t xml:space="preserve"> (9.18)</w:t>
            </w:r>
          </w:p>
        </w:tc>
      </w:tr>
      <w:tr w:rsidR="00597E85" w:rsidRPr="00FC04B5" w14:paraId="339E2D9F" w14:textId="77777777" w:rsidTr="007B6741">
        <w:trPr>
          <w:trHeight w:val="548"/>
        </w:trPr>
        <w:tc>
          <w:tcPr>
            <w:tcW w:w="7825" w:type="dxa"/>
          </w:tcPr>
          <w:p w14:paraId="278CF036" w14:textId="78B7547A" w:rsidR="00597E85" w:rsidRPr="00217B58" w:rsidRDefault="00597E85" w:rsidP="00597E85">
            <w:pPr>
              <w:pStyle w:val="Lijstalinea"/>
              <w:numPr>
                <w:ilvl w:val="0"/>
                <w:numId w:val="30"/>
              </w:numPr>
              <w:spacing w:line="276" w:lineRule="auto"/>
              <w:rPr>
                <w:rFonts w:cs="Arial"/>
                <w:sz w:val="20"/>
                <w:szCs w:val="20"/>
              </w:rPr>
            </w:pPr>
            <w:r w:rsidRPr="00217B58">
              <w:rPr>
                <w:rFonts w:cs="Arial"/>
                <w:sz w:val="20"/>
                <w:szCs w:val="20"/>
              </w:rPr>
              <w:t>De Gedragscode vreemde taal is van toepassing</w:t>
            </w:r>
            <w:r w:rsidR="008E28EA">
              <w:rPr>
                <w:rFonts w:cs="Arial"/>
                <w:sz w:val="20"/>
                <w:szCs w:val="20"/>
              </w:rPr>
              <w:t>.</w:t>
            </w:r>
          </w:p>
        </w:tc>
        <w:tc>
          <w:tcPr>
            <w:tcW w:w="1418" w:type="dxa"/>
          </w:tcPr>
          <w:p w14:paraId="0046576B" w14:textId="77777777" w:rsidR="00597E85" w:rsidRDefault="00597E85" w:rsidP="00597E85">
            <w:pPr>
              <w:tabs>
                <w:tab w:val="left" w:pos="425"/>
              </w:tabs>
              <w:autoSpaceDE w:val="0"/>
              <w:autoSpaceDN w:val="0"/>
              <w:spacing w:line="276" w:lineRule="auto"/>
              <w:rPr>
                <w:rFonts w:cs="Arial"/>
                <w:color w:val="000000"/>
                <w:sz w:val="16"/>
                <w:szCs w:val="16"/>
                <w:lang w:eastAsia="nl-NL"/>
              </w:rPr>
            </w:pPr>
            <w:r>
              <w:rPr>
                <w:rFonts w:cs="Arial"/>
                <w:color w:val="000000"/>
                <w:sz w:val="16"/>
                <w:szCs w:val="16"/>
                <w:lang w:eastAsia="nl-NL"/>
              </w:rPr>
              <w:t xml:space="preserve">VU beleid, </w:t>
            </w:r>
          </w:p>
          <w:p w14:paraId="64E801E9" w14:textId="5E2A839C" w:rsidR="00597E85" w:rsidRPr="00FC04B5" w:rsidRDefault="00597E85" w:rsidP="00597E85">
            <w:pPr>
              <w:spacing w:line="276" w:lineRule="auto"/>
              <w:rPr>
                <w:rFonts w:cs="Arial"/>
                <w:sz w:val="16"/>
                <w:szCs w:val="16"/>
              </w:rPr>
            </w:pPr>
            <w:r>
              <w:rPr>
                <w:rFonts w:cs="Arial"/>
                <w:color w:val="000000"/>
                <w:sz w:val="16"/>
                <w:szCs w:val="16"/>
                <w:lang w:eastAsia="nl-NL"/>
              </w:rPr>
              <w:t xml:space="preserve">zie </w:t>
            </w:r>
            <w:r w:rsidR="00104912">
              <w:rPr>
                <w:rFonts w:cs="Arial"/>
                <w:color w:val="000000"/>
                <w:sz w:val="16"/>
                <w:szCs w:val="16"/>
                <w:lang w:eastAsia="nl-NL"/>
              </w:rPr>
              <w:t>bijlage III</w:t>
            </w:r>
          </w:p>
        </w:tc>
      </w:tr>
      <w:tr w:rsidR="005372B0" w:rsidRPr="00FC04B5" w14:paraId="7FB215CC" w14:textId="77777777" w:rsidTr="007B6741">
        <w:trPr>
          <w:trHeight w:val="548"/>
        </w:trPr>
        <w:tc>
          <w:tcPr>
            <w:tcW w:w="7825" w:type="dxa"/>
          </w:tcPr>
          <w:p w14:paraId="644653FB" w14:textId="52F93FA2" w:rsidR="005372B0" w:rsidRPr="00217B58" w:rsidRDefault="005372B0" w:rsidP="00B65B35">
            <w:pPr>
              <w:pStyle w:val="Lijstalinea"/>
              <w:numPr>
                <w:ilvl w:val="0"/>
                <w:numId w:val="30"/>
              </w:numPr>
              <w:spacing w:line="276" w:lineRule="auto"/>
              <w:rPr>
                <w:rFonts w:cs="Arial"/>
                <w:sz w:val="20"/>
                <w:szCs w:val="20"/>
              </w:rPr>
            </w:pPr>
            <w:r w:rsidRPr="00217B58">
              <w:rPr>
                <w:rFonts w:cs="Arial"/>
                <w:sz w:val="20"/>
                <w:szCs w:val="20"/>
              </w:rPr>
              <w:t xml:space="preserve">Een student van de opleiding legt bij aanvang van </w:t>
            </w:r>
            <w:r w:rsidR="00A0620A" w:rsidRPr="00F510E9">
              <w:rPr>
                <w:rFonts w:cs="Arial"/>
                <w:sz w:val="20"/>
                <w:szCs w:val="20"/>
              </w:rPr>
              <w:t>het</w:t>
            </w:r>
            <w:r w:rsidRPr="00F510E9">
              <w:rPr>
                <w:rFonts w:cs="Arial"/>
                <w:sz w:val="20"/>
                <w:szCs w:val="20"/>
              </w:rPr>
              <w:t xml:space="preserve"> </w:t>
            </w:r>
            <w:r w:rsidRPr="00217B58">
              <w:rPr>
                <w:rFonts w:cs="Arial"/>
                <w:sz w:val="20"/>
                <w:szCs w:val="20"/>
              </w:rPr>
              <w:t xml:space="preserve">eerste studiejaar een diagnostische taaltoets af </w:t>
            </w:r>
            <w:r w:rsidR="00362FF9" w:rsidRPr="00217B58">
              <w:rPr>
                <w:rFonts w:cs="Arial"/>
                <w:sz w:val="20"/>
                <w:szCs w:val="20"/>
              </w:rPr>
              <w:t>in</w:t>
            </w:r>
            <w:r w:rsidRPr="00217B58">
              <w:rPr>
                <w:rFonts w:cs="Arial"/>
                <w:sz w:val="20"/>
                <w:szCs w:val="20"/>
              </w:rPr>
              <w:t xml:space="preserve"> de instructietaal van de opleiding [</w:t>
            </w:r>
            <w:r w:rsidR="00DC332B" w:rsidRPr="00217B58">
              <w:rPr>
                <w:rFonts w:cs="Arial"/>
                <w:i/>
                <w:sz w:val="16"/>
                <w:szCs w:val="16"/>
              </w:rPr>
              <w:t>keuze</w:t>
            </w:r>
            <w:r w:rsidR="00DC332B" w:rsidRPr="00217B58">
              <w:rPr>
                <w:rFonts w:cs="Arial"/>
                <w:sz w:val="20"/>
                <w:szCs w:val="20"/>
              </w:rPr>
              <w:t xml:space="preserve">: </w:t>
            </w:r>
            <w:r w:rsidR="00B65B35" w:rsidRPr="00217B58">
              <w:rPr>
                <w:rFonts w:cs="Arial"/>
                <w:sz w:val="20"/>
                <w:szCs w:val="20"/>
              </w:rPr>
              <w:t>opleidingstraject</w:t>
            </w:r>
            <w:r w:rsidRPr="00217B58">
              <w:rPr>
                <w:rFonts w:cs="Arial"/>
                <w:sz w:val="20"/>
                <w:szCs w:val="20"/>
              </w:rPr>
              <w:t xml:space="preserve">]. </w:t>
            </w:r>
          </w:p>
        </w:tc>
        <w:tc>
          <w:tcPr>
            <w:tcW w:w="1418" w:type="dxa"/>
          </w:tcPr>
          <w:p w14:paraId="79109F4B" w14:textId="77777777" w:rsidR="007B6741" w:rsidRDefault="005372B0" w:rsidP="00BE31C9">
            <w:pPr>
              <w:spacing w:line="276" w:lineRule="auto"/>
              <w:rPr>
                <w:rFonts w:cs="Arial"/>
                <w:sz w:val="16"/>
                <w:szCs w:val="16"/>
              </w:rPr>
            </w:pPr>
            <w:r w:rsidRPr="00FC04B5">
              <w:rPr>
                <w:rFonts w:cs="Arial"/>
                <w:sz w:val="16"/>
                <w:szCs w:val="16"/>
              </w:rPr>
              <w:t>Advies OLC</w:t>
            </w:r>
          </w:p>
          <w:p w14:paraId="0DBBFBA8" w14:textId="77777777" w:rsidR="005372B0" w:rsidRPr="00FC04B5" w:rsidRDefault="005372B0" w:rsidP="00BE31C9">
            <w:pPr>
              <w:spacing w:line="276" w:lineRule="auto"/>
              <w:rPr>
                <w:rFonts w:cs="Arial"/>
                <w:sz w:val="16"/>
                <w:szCs w:val="16"/>
                <w:lang w:eastAsia="nl-NL"/>
              </w:rPr>
            </w:pPr>
            <w:r w:rsidRPr="00FC04B5">
              <w:rPr>
                <w:rFonts w:cs="Arial"/>
                <w:sz w:val="16"/>
                <w:szCs w:val="16"/>
              </w:rPr>
              <w:t>(7.13 a)</w:t>
            </w:r>
          </w:p>
        </w:tc>
      </w:tr>
      <w:tr w:rsidR="005372B0" w:rsidRPr="00FC04B5" w14:paraId="6F86A47A" w14:textId="77777777" w:rsidTr="007B6741">
        <w:trPr>
          <w:trHeight w:val="519"/>
        </w:trPr>
        <w:tc>
          <w:tcPr>
            <w:tcW w:w="7825" w:type="dxa"/>
          </w:tcPr>
          <w:p w14:paraId="6DFB3508" w14:textId="490ED5B4" w:rsidR="005372B0" w:rsidRPr="00597E85" w:rsidRDefault="005372B0" w:rsidP="00597E85">
            <w:pPr>
              <w:pStyle w:val="Lijstalinea"/>
              <w:numPr>
                <w:ilvl w:val="0"/>
                <w:numId w:val="30"/>
              </w:numPr>
              <w:spacing w:line="276" w:lineRule="auto"/>
              <w:rPr>
                <w:rFonts w:cs="Arial"/>
                <w:sz w:val="20"/>
                <w:szCs w:val="20"/>
              </w:rPr>
            </w:pPr>
            <w:r w:rsidRPr="00597E85">
              <w:rPr>
                <w:rFonts w:cs="Arial"/>
                <w:sz w:val="20"/>
                <w:szCs w:val="20"/>
              </w:rPr>
              <w:t xml:space="preserve">De student die de taaltoets </w:t>
            </w:r>
            <w:r w:rsidR="00362FF9" w:rsidRPr="00597E85">
              <w:rPr>
                <w:rFonts w:cs="Arial"/>
                <w:sz w:val="20"/>
                <w:szCs w:val="20"/>
              </w:rPr>
              <w:t>niet met een voldoende afrondt</w:t>
            </w:r>
            <w:r w:rsidRPr="00597E85">
              <w:rPr>
                <w:rFonts w:cs="Arial"/>
                <w:sz w:val="20"/>
                <w:szCs w:val="20"/>
              </w:rPr>
              <w:t>, volgt de betreffende ‘Bijspij</w:t>
            </w:r>
            <w:r w:rsidR="00362FF9" w:rsidRPr="00597E85">
              <w:rPr>
                <w:rFonts w:cs="Arial"/>
                <w:sz w:val="20"/>
                <w:szCs w:val="20"/>
              </w:rPr>
              <w:t xml:space="preserve">kercursus ’ van het Taalloket. </w:t>
            </w:r>
          </w:p>
        </w:tc>
        <w:tc>
          <w:tcPr>
            <w:tcW w:w="1418" w:type="dxa"/>
          </w:tcPr>
          <w:p w14:paraId="592E72E9" w14:textId="77777777" w:rsidR="005372B0" w:rsidRPr="00FC04B5" w:rsidRDefault="005372B0" w:rsidP="00BE31C9">
            <w:pPr>
              <w:autoSpaceDE w:val="0"/>
              <w:autoSpaceDN w:val="0"/>
              <w:spacing w:after="16" w:line="276" w:lineRule="auto"/>
              <w:rPr>
                <w:rFonts w:cs="Arial"/>
                <w:sz w:val="16"/>
                <w:szCs w:val="16"/>
              </w:rPr>
            </w:pPr>
            <w:r w:rsidRPr="00FC04B5">
              <w:rPr>
                <w:rFonts w:cs="Arial"/>
                <w:sz w:val="16"/>
                <w:szCs w:val="16"/>
              </w:rPr>
              <w:t>Instemming OLC</w:t>
            </w:r>
          </w:p>
          <w:p w14:paraId="65FB29FC" w14:textId="77777777" w:rsidR="005372B0" w:rsidRPr="00FC04B5" w:rsidRDefault="005372B0" w:rsidP="00BE31C9">
            <w:pPr>
              <w:autoSpaceDE w:val="0"/>
              <w:autoSpaceDN w:val="0"/>
              <w:spacing w:after="16" w:line="276" w:lineRule="auto"/>
              <w:rPr>
                <w:rFonts w:cs="Arial"/>
                <w:sz w:val="16"/>
                <w:szCs w:val="16"/>
              </w:rPr>
            </w:pPr>
            <w:r w:rsidRPr="00FC04B5">
              <w:rPr>
                <w:rFonts w:cs="Arial"/>
                <w:sz w:val="16"/>
                <w:szCs w:val="16"/>
              </w:rPr>
              <w:t>(7.13 c)</w:t>
            </w:r>
          </w:p>
        </w:tc>
      </w:tr>
      <w:tr w:rsidR="005372B0" w:rsidRPr="00FC04B5" w14:paraId="479FC94E" w14:textId="77777777" w:rsidTr="007B6741">
        <w:trPr>
          <w:trHeight w:val="513"/>
        </w:trPr>
        <w:tc>
          <w:tcPr>
            <w:tcW w:w="7825" w:type="dxa"/>
          </w:tcPr>
          <w:p w14:paraId="1B60C6CC" w14:textId="284545EF" w:rsidR="005372B0" w:rsidRPr="00597E85" w:rsidRDefault="00362FF9" w:rsidP="00597E85">
            <w:pPr>
              <w:pStyle w:val="Lijstalinea"/>
              <w:numPr>
                <w:ilvl w:val="0"/>
                <w:numId w:val="30"/>
              </w:numPr>
              <w:spacing w:line="276" w:lineRule="auto"/>
              <w:rPr>
                <w:rFonts w:cs="Arial"/>
                <w:sz w:val="20"/>
                <w:szCs w:val="20"/>
              </w:rPr>
            </w:pPr>
            <w:r w:rsidRPr="00597E85">
              <w:rPr>
                <w:rFonts w:cs="Arial"/>
                <w:sz w:val="20"/>
                <w:szCs w:val="20"/>
              </w:rPr>
              <w:t>De taaltoets maakt onderdeel uit van de onderwijseenheid …. . Hiervoor</w:t>
            </w:r>
            <w:r w:rsidR="005372B0" w:rsidRPr="00597E85">
              <w:rPr>
                <w:rFonts w:cs="Arial"/>
                <w:sz w:val="20"/>
                <w:szCs w:val="20"/>
              </w:rPr>
              <w:t xml:space="preserve"> wordt pas een cijfer vastgesteld wanneer de student </w:t>
            </w:r>
            <w:r w:rsidRPr="00597E85">
              <w:rPr>
                <w:rFonts w:cs="Arial"/>
                <w:sz w:val="20"/>
                <w:szCs w:val="20"/>
              </w:rPr>
              <w:t xml:space="preserve">alle onderdelen van de onderwijseenheid, inclusief </w:t>
            </w:r>
            <w:r w:rsidR="005372B0" w:rsidRPr="00597E85">
              <w:rPr>
                <w:rFonts w:cs="Arial"/>
                <w:sz w:val="20"/>
                <w:szCs w:val="20"/>
              </w:rPr>
              <w:t>de taaltoets of de betreffende ‘Bijspijkercursus’</w:t>
            </w:r>
            <w:r w:rsidR="00DC332B" w:rsidRPr="00597E85">
              <w:rPr>
                <w:rFonts w:cs="Arial"/>
                <w:sz w:val="20"/>
                <w:szCs w:val="20"/>
              </w:rPr>
              <w:t>,</w:t>
            </w:r>
            <w:r w:rsidR="005372B0" w:rsidRPr="00597E85">
              <w:rPr>
                <w:rFonts w:cs="Arial"/>
                <w:sz w:val="20"/>
                <w:szCs w:val="20"/>
              </w:rPr>
              <w:t xml:space="preserve"> heeft afgerond.</w:t>
            </w:r>
          </w:p>
        </w:tc>
        <w:tc>
          <w:tcPr>
            <w:tcW w:w="1418" w:type="dxa"/>
          </w:tcPr>
          <w:p w14:paraId="6AB737EE" w14:textId="77777777" w:rsidR="005372B0" w:rsidRPr="00FC04B5" w:rsidRDefault="005372B0" w:rsidP="00BE31C9">
            <w:pPr>
              <w:autoSpaceDE w:val="0"/>
              <w:autoSpaceDN w:val="0"/>
              <w:spacing w:after="16" w:line="276" w:lineRule="auto"/>
              <w:rPr>
                <w:rFonts w:cs="Arial"/>
                <w:sz w:val="16"/>
                <w:szCs w:val="16"/>
              </w:rPr>
            </w:pPr>
            <w:r w:rsidRPr="00FC04B5">
              <w:rPr>
                <w:rFonts w:cs="Arial"/>
                <w:sz w:val="16"/>
                <w:szCs w:val="16"/>
              </w:rPr>
              <w:t>Instemming OLC</w:t>
            </w:r>
          </w:p>
          <w:p w14:paraId="11E98BAB" w14:textId="77777777" w:rsidR="005372B0" w:rsidRPr="00FC04B5" w:rsidRDefault="005372B0" w:rsidP="00BE31C9">
            <w:pPr>
              <w:autoSpaceDE w:val="0"/>
              <w:autoSpaceDN w:val="0"/>
              <w:spacing w:after="16" w:line="276" w:lineRule="auto"/>
              <w:rPr>
                <w:rFonts w:cs="Arial"/>
                <w:sz w:val="16"/>
                <w:szCs w:val="16"/>
              </w:rPr>
            </w:pPr>
            <w:r w:rsidRPr="00FC04B5">
              <w:rPr>
                <w:rFonts w:cs="Arial"/>
                <w:sz w:val="16"/>
                <w:szCs w:val="16"/>
              </w:rPr>
              <w:t>(7.13 c)</w:t>
            </w:r>
          </w:p>
        </w:tc>
      </w:tr>
    </w:tbl>
    <w:p w14:paraId="57FA994A" w14:textId="77777777" w:rsidR="005372B0" w:rsidRPr="00FC04B5" w:rsidRDefault="005372B0" w:rsidP="005372B0">
      <w:pPr>
        <w:spacing w:line="276" w:lineRule="auto"/>
        <w:rPr>
          <w:rFonts w:cs="Arial"/>
          <w:sz w:val="20"/>
          <w:szCs w:val="20"/>
          <w:lang w:eastAsia="nl-NL"/>
        </w:rPr>
      </w:pPr>
    </w:p>
    <w:p w14:paraId="43D79190" w14:textId="77777777" w:rsidR="009C2629" w:rsidRPr="009C2629" w:rsidRDefault="009C2629" w:rsidP="002F2E3E">
      <w:pPr>
        <w:spacing w:line="276" w:lineRule="auto"/>
        <w:rPr>
          <w:lang w:eastAsia="nl-NL"/>
        </w:rPr>
      </w:pPr>
    </w:p>
    <w:p w14:paraId="3FF80772" w14:textId="77777777" w:rsidR="006F5104" w:rsidRPr="00A96287" w:rsidRDefault="006248B9" w:rsidP="002F2E3E">
      <w:pPr>
        <w:pStyle w:val="Kop1"/>
        <w:spacing w:before="0" w:line="276" w:lineRule="auto"/>
        <w:rPr>
          <w:rFonts w:asciiTheme="minorHAnsi" w:hAnsiTheme="minorHAnsi" w:cs="Arial"/>
          <w:color w:val="1F497D"/>
          <w:sz w:val="22"/>
          <w:szCs w:val="22"/>
          <w:lang w:eastAsia="nl-NL"/>
        </w:rPr>
      </w:pPr>
      <w:bookmarkStart w:id="143" w:name="_Toc20743552"/>
      <w:r>
        <w:rPr>
          <w:rFonts w:asciiTheme="minorHAnsi" w:hAnsiTheme="minorHAnsi" w:cs="Arial"/>
          <w:color w:val="1F497D"/>
          <w:sz w:val="22"/>
          <w:szCs w:val="22"/>
          <w:lang w:eastAsia="nl-NL"/>
        </w:rPr>
        <w:t>11</w:t>
      </w:r>
      <w:r w:rsidR="00E9393C" w:rsidRPr="00A96287">
        <w:rPr>
          <w:rFonts w:asciiTheme="minorHAnsi" w:hAnsiTheme="minorHAnsi" w:cs="Arial"/>
          <w:color w:val="1F497D"/>
          <w:sz w:val="22"/>
          <w:szCs w:val="22"/>
          <w:lang w:eastAsia="nl-NL"/>
        </w:rPr>
        <w:t xml:space="preserve">. </w:t>
      </w:r>
      <w:r w:rsidR="0096096C" w:rsidRPr="00A96287">
        <w:rPr>
          <w:rFonts w:asciiTheme="minorHAnsi" w:hAnsiTheme="minorHAnsi" w:cs="Arial"/>
          <w:color w:val="1F497D"/>
          <w:sz w:val="22"/>
          <w:szCs w:val="22"/>
          <w:lang w:eastAsia="nl-NL"/>
        </w:rPr>
        <w:t>Opbouw van het curriculum</w:t>
      </w:r>
      <w:bookmarkEnd w:id="136"/>
      <w:bookmarkEnd w:id="137"/>
      <w:bookmarkEnd w:id="143"/>
    </w:p>
    <w:p w14:paraId="29427ADB" w14:textId="77777777" w:rsidR="00FE2205" w:rsidRDefault="00FE2205" w:rsidP="00FE2205">
      <w:pPr>
        <w:pStyle w:val="Kop2"/>
        <w:spacing w:before="0" w:line="276" w:lineRule="auto"/>
        <w:rPr>
          <w:rFonts w:asciiTheme="minorHAnsi" w:hAnsiTheme="minorHAnsi" w:cs="Arial"/>
          <w:b w:val="0"/>
          <w:color w:val="0000FF"/>
          <w:sz w:val="20"/>
          <w:szCs w:val="20"/>
        </w:rPr>
      </w:pPr>
      <w:bookmarkStart w:id="144" w:name="_Toc422070389"/>
      <w:bookmarkStart w:id="145" w:name="_Toc422124501"/>
    </w:p>
    <w:p w14:paraId="766FE03F" w14:textId="77777777" w:rsidR="00FE2205" w:rsidRPr="00EF75E6" w:rsidRDefault="00FE2205" w:rsidP="00FE2205">
      <w:pPr>
        <w:pStyle w:val="Kop2"/>
        <w:spacing w:before="0" w:line="276" w:lineRule="auto"/>
        <w:rPr>
          <w:rFonts w:asciiTheme="minorHAnsi" w:hAnsiTheme="minorHAnsi" w:cs="Arial"/>
          <w:b w:val="0"/>
          <w:color w:val="0000FF"/>
          <w:sz w:val="20"/>
          <w:szCs w:val="20"/>
        </w:rPr>
      </w:pPr>
      <w:bookmarkStart w:id="146" w:name="_Toc20743553"/>
      <w:r w:rsidRPr="00EF75E6">
        <w:rPr>
          <w:rFonts w:asciiTheme="minorHAnsi" w:hAnsiTheme="minorHAnsi" w:cs="Arial"/>
          <w:b w:val="0"/>
          <w:color w:val="0000FF"/>
          <w:sz w:val="20"/>
          <w:szCs w:val="20"/>
        </w:rPr>
        <w:t xml:space="preserve">Artikel </w:t>
      </w:r>
      <w:r>
        <w:rPr>
          <w:rFonts w:asciiTheme="minorHAnsi" w:hAnsiTheme="minorHAnsi" w:cs="Arial"/>
          <w:b w:val="0"/>
          <w:color w:val="0000FF"/>
          <w:sz w:val="20"/>
          <w:szCs w:val="20"/>
        </w:rPr>
        <w:t>11</w:t>
      </w:r>
      <w:r w:rsidRPr="00EF75E6">
        <w:rPr>
          <w:rFonts w:asciiTheme="minorHAnsi" w:hAnsiTheme="minorHAnsi" w:cs="Arial"/>
          <w:b w:val="0"/>
          <w:color w:val="0000FF"/>
          <w:sz w:val="20"/>
          <w:szCs w:val="20"/>
        </w:rPr>
        <w:t>.</w:t>
      </w:r>
      <w:r>
        <w:rPr>
          <w:rFonts w:asciiTheme="minorHAnsi" w:hAnsiTheme="minorHAnsi" w:cs="Arial"/>
          <w:b w:val="0"/>
          <w:color w:val="0000FF"/>
          <w:sz w:val="20"/>
          <w:szCs w:val="20"/>
        </w:rPr>
        <w:t>1</w:t>
      </w:r>
      <w:r w:rsidRPr="00EF75E6">
        <w:rPr>
          <w:rFonts w:asciiTheme="minorHAnsi" w:hAnsiTheme="minorHAnsi" w:cs="Arial"/>
          <w:b w:val="0"/>
          <w:color w:val="0000FF"/>
          <w:sz w:val="20"/>
          <w:szCs w:val="20"/>
        </w:rPr>
        <w:t xml:space="preserve"> </w:t>
      </w:r>
      <w:r>
        <w:rPr>
          <w:rFonts w:asciiTheme="minorHAnsi" w:hAnsiTheme="minorHAnsi" w:cs="Arial"/>
          <w:b w:val="0"/>
          <w:color w:val="0000FF"/>
          <w:sz w:val="20"/>
          <w:szCs w:val="20"/>
        </w:rPr>
        <w:t>Academische kern [</w:t>
      </w:r>
      <w:r w:rsidRPr="00031A1D">
        <w:rPr>
          <w:rFonts w:asciiTheme="minorHAnsi" w:hAnsiTheme="minorHAnsi" w:cs="Arial"/>
          <w:b w:val="0"/>
          <w:i/>
          <w:color w:val="0000FF"/>
          <w:sz w:val="16"/>
          <w:szCs w:val="16"/>
        </w:rPr>
        <w:t>keuze</w:t>
      </w:r>
      <w:r w:rsidRPr="00FE2205">
        <w:rPr>
          <w:rFonts w:asciiTheme="minorHAnsi" w:hAnsiTheme="minorHAnsi" w:cs="Arial"/>
          <w:b w:val="0"/>
          <w:color w:val="0000FF"/>
          <w:sz w:val="16"/>
          <w:szCs w:val="16"/>
        </w:rPr>
        <w:t>:</w:t>
      </w:r>
      <w:r>
        <w:rPr>
          <w:rFonts w:asciiTheme="minorHAnsi" w:hAnsiTheme="minorHAnsi" w:cs="Arial"/>
          <w:b w:val="0"/>
          <w:color w:val="0000FF"/>
          <w:sz w:val="20"/>
          <w:szCs w:val="20"/>
        </w:rPr>
        <w:t xml:space="preserve"> academische vorming]</w:t>
      </w:r>
      <w:bookmarkEnd w:id="146"/>
    </w:p>
    <w:tbl>
      <w:tblPr>
        <w:tblStyle w:val="Tabelraster"/>
        <w:tblW w:w="0" w:type="auto"/>
        <w:tblInd w:w="108" w:type="dxa"/>
        <w:tblLayout w:type="fixed"/>
        <w:tblLook w:val="04A0" w:firstRow="1" w:lastRow="0" w:firstColumn="1" w:lastColumn="0" w:noHBand="0" w:noVBand="1"/>
      </w:tblPr>
      <w:tblGrid>
        <w:gridCol w:w="7797"/>
        <w:gridCol w:w="1337"/>
      </w:tblGrid>
      <w:tr w:rsidR="00FE2205" w:rsidRPr="00EF75E6" w:rsidDel="00F9309C" w14:paraId="62E6F097" w14:textId="77777777" w:rsidTr="00516C80">
        <w:tc>
          <w:tcPr>
            <w:tcW w:w="7797" w:type="dxa"/>
          </w:tcPr>
          <w:p w14:paraId="3CFAD609" w14:textId="77777777" w:rsidR="00FE2205" w:rsidRPr="007E1A28" w:rsidRDefault="00516C80" w:rsidP="003602C8">
            <w:pPr>
              <w:autoSpaceDE w:val="0"/>
              <w:autoSpaceDN w:val="0"/>
              <w:spacing w:after="13" w:line="276" w:lineRule="auto"/>
              <w:ind w:left="459" w:hanging="425"/>
              <w:rPr>
                <w:rFonts w:cs="Arial"/>
                <w:sz w:val="20"/>
                <w:szCs w:val="20"/>
                <w:lang w:eastAsia="nl-NL"/>
              </w:rPr>
            </w:pPr>
            <w:r>
              <w:rPr>
                <w:rFonts w:cs="Arial"/>
                <w:color w:val="000000"/>
                <w:sz w:val="20"/>
                <w:szCs w:val="20"/>
                <w:lang w:eastAsia="nl-NL"/>
              </w:rPr>
              <w:t>1</w:t>
            </w:r>
            <w:r w:rsidR="00FE2205">
              <w:rPr>
                <w:rFonts w:cs="Arial"/>
                <w:color w:val="000000"/>
                <w:sz w:val="20"/>
                <w:szCs w:val="20"/>
                <w:lang w:eastAsia="nl-NL"/>
              </w:rPr>
              <w:t>.</w:t>
            </w:r>
            <w:r w:rsidR="00FE2205">
              <w:rPr>
                <w:rFonts w:cs="Arial"/>
                <w:color w:val="000000"/>
                <w:sz w:val="20"/>
                <w:szCs w:val="20"/>
                <w:lang w:eastAsia="nl-NL"/>
              </w:rPr>
              <w:tab/>
            </w:r>
            <w:r w:rsidR="00FE2205" w:rsidRPr="007E1A28">
              <w:rPr>
                <w:rFonts w:cs="Arial"/>
                <w:sz w:val="20"/>
                <w:szCs w:val="20"/>
                <w:lang w:eastAsia="nl-NL"/>
              </w:rPr>
              <w:t>Onder academische kern [</w:t>
            </w:r>
            <w:r w:rsidR="00FE2205" w:rsidRPr="00031A1D">
              <w:rPr>
                <w:rFonts w:cs="Arial"/>
                <w:i/>
                <w:sz w:val="16"/>
                <w:szCs w:val="16"/>
                <w:lang w:eastAsia="nl-NL"/>
              </w:rPr>
              <w:t>keuze</w:t>
            </w:r>
            <w:r w:rsidR="00FE2205" w:rsidRPr="007E1A28">
              <w:rPr>
                <w:rFonts w:cs="Arial"/>
                <w:sz w:val="20"/>
                <w:szCs w:val="20"/>
                <w:lang w:eastAsia="nl-NL"/>
              </w:rPr>
              <w:t>: academische vorming] wordt begrepen:</w:t>
            </w:r>
          </w:p>
          <w:p w14:paraId="7DF1E890" w14:textId="5EDC89F3" w:rsidR="00111478" w:rsidRDefault="00FE2205" w:rsidP="003602C8">
            <w:pPr>
              <w:autoSpaceDE w:val="0"/>
              <w:autoSpaceDN w:val="0"/>
              <w:spacing w:after="13" w:line="276" w:lineRule="auto"/>
              <w:ind w:left="459" w:hanging="425"/>
              <w:rPr>
                <w:rFonts w:cs="Arial"/>
                <w:color w:val="000000"/>
                <w:sz w:val="20"/>
                <w:szCs w:val="20"/>
                <w:lang w:eastAsia="nl-NL"/>
              </w:rPr>
            </w:pPr>
            <w:r w:rsidRPr="00193B7B">
              <w:rPr>
                <w:rFonts w:cs="Arial"/>
                <w:color w:val="000000"/>
                <w:sz w:val="20"/>
                <w:szCs w:val="20"/>
                <w:lang w:eastAsia="nl-NL"/>
              </w:rPr>
              <w:tab/>
              <w:t xml:space="preserve">(1) </w:t>
            </w:r>
            <w:r w:rsidR="00111478">
              <w:rPr>
                <w:rFonts w:cs="Arial"/>
                <w:color w:val="000000"/>
                <w:sz w:val="20"/>
                <w:szCs w:val="20"/>
                <w:lang w:eastAsia="nl-NL"/>
              </w:rPr>
              <w:t>A</w:t>
            </w:r>
            <w:r w:rsidR="00111478" w:rsidRPr="00111478">
              <w:rPr>
                <w:rFonts w:cs="Arial"/>
                <w:color w:val="000000"/>
                <w:sz w:val="20"/>
                <w:szCs w:val="20"/>
                <w:lang w:eastAsia="nl-NL"/>
              </w:rPr>
              <w:t>cademische vorming</w:t>
            </w:r>
            <w:r w:rsidR="008E28EA">
              <w:rPr>
                <w:rFonts w:cs="Arial"/>
                <w:color w:val="000000"/>
                <w:sz w:val="20"/>
                <w:szCs w:val="20"/>
                <w:lang w:eastAsia="nl-NL"/>
              </w:rPr>
              <w:t>;</w:t>
            </w:r>
          </w:p>
          <w:p w14:paraId="4473DF96" w14:textId="39002F11" w:rsidR="00111478" w:rsidRPr="00111478" w:rsidRDefault="00111478" w:rsidP="003602C8">
            <w:pPr>
              <w:autoSpaceDE w:val="0"/>
              <w:autoSpaceDN w:val="0"/>
              <w:spacing w:after="13" w:line="276" w:lineRule="auto"/>
              <w:ind w:left="459" w:hanging="425"/>
              <w:rPr>
                <w:rFonts w:cs="Arial"/>
                <w:color w:val="000000"/>
                <w:sz w:val="20"/>
                <w:szCs w:val="20"/>
                <w:lang w:eastAsia="nl-NL"/>
              </w:rPr>
            </w:pPr>
            <w:r>
              <w:rPr>
                <w:rFonts w:cs="Arial"/>
                <w:color w:val="000000"/>
                <w:sz w:val="20"/>
                <w:szCs w:val="20"/>
                <w:lang w:eastAsia="nl-NL"/>
              </w:rPr>
              <w:tab/>
              <w:t xml:space="preserve">(2) </w:t>
            </w:r>
            <w:r w:rsidRPr="00193B7B">
              <w:rPr>
                <w:rFonts w:cs="Arial"/>
                <w:color w:val="000000"/>
                <w:sz w:val="20"/>
                <w:szCs w:val="20"/>
                <w:lang w:eastAsia="nl-NL"/>
              </w:rPr>
              <w:t>Methoden &amp; technieken</w:t>
            </w:r>
          </w:p>
          <w:p w14:paraId="2C556053" w14:textId="571A6BFB" w:rsidR="00FE2205" w:rsidRPr="00EF75E6" w:rsidDel="00F9309C" w:rsidRDefault="00FE2205" w:rsidP="003602C8">
            <w:pPr>
              <w:autoSpaceDE w:val="0"/>
              <w:autoSpaceDN w:val="0"/>
              <w:spacing w:after="13" w:line="276" w:lineRule="auto"/>
              <w:ind w:left="459" w:hanging="425"/>
              <w:rPr>
                <w:rFonts w:cs="Arial"/>
                <w:color w:val="000000"/>
                <w:sz w:val="20"/>
                <w:szCs w:val="20"/>
                <w:lang w:eastAsia="nl-NL"/>
              </w:rPr>
            </w:pPr>
            <w:r w:rsidRPr="00193B7B">
              <w:rPr>
                <w:rFonts w:cs="Arial"/>
                <w:color w:val="000000"/>
                <w:sz w:val="20"/>
                <w:szCs w:val="20"/>
                <w:lang w:eastAsia="nl-NL"/>
              </w:rPr>
              <w:tab/>
              <w:t xml:space="preserve">(3) </w:t>
            </w:r>
            <w:r w:rsidR="00111478" w:rsidRPr="00193B7B">
              <w:rPr>
                <w:rFonts w:cs="Arial"/>
                <w:color w:val="000000"/>
                <w:sz w:val="20"/>
                <w:szCs w:val="20"/>
                <w:lang w:eastAsia="nl-NL"/>
              </w:rPr>
              <w:t>Wijsgerige vorming</w:t>
            </w:r>
            <w:r w:rsidR="008E28EA">
              <w:rPr>
                <w:rFonts w:cs="Arial"/>
                <w:color w:val="000000"/>
                <w:sz w:val="20"/>
                <w:szCs w:val="20"/>
                <w:lang w:eastAsia="nl-NL"/>
              </w:rPr>
              <w:t>.</w:t>
            </w:r>
            <w:r w:rsidR="00111478" w:rsidRPr="00193B7B">
              <w:rPr>
                <w:rFonts w:cs="Arial"/>
                <w:color w:val="000000"/>
                <w:sz w:val="20"/>
                <w:szCs w:val="20"/>
                <w:lang w:eastAsia="nl-NL"/>
              </w:rPr>
              <w:t xml:space="preserve"> </w:t>
            </w:r>
          </w:p>
        </w:tc>
        <w:tc>
          <w:tcPr>
            <w:tcW w:w="1337" w:type="dxa"/>
          </w:tcPr>
          <w:p w14:paraId="625D1A08" w14:textId="77777777" w:rsidR="00FE2205" w:rsidRDefault="00FE2205" w:rsidP="00FE2205">
            <w:pPr>
              <w:autoSpaceDE w:val="0"/>
              <w:autoSpaceDN w:val="0"/>
              <w:spacing w:after="13" w:line="276" w:lineRule="auto"/>
              <w:ind w:left="33" w:firstLine="1"/>
              <w:rPr>
                <w:rFonts w:cs="Arial"/>
                <w:sz w:val="16"/>
                <w:szCs w:val="16"/>
              </w:rPr>
            </w:pPr>
            <w:r w:rsidRPr="00EF75E6">
              <w:rPr>
                <w:rFonts w:cs="Arial"/>
                <w:sz w:val="16"/>
                <w:szCs w:val="16"/>
              </w:rPr>
              <w:t xml:space="preserve">CvB-besluit, </w:t>
            </w:r>
          </w:p>
          <w:p w14:paraId="28BC827E" w14:textId="2604C1D0" w:rsidR="00FE2205" w:rsidRPr="00EF75E6" w:rsidDel="00F9309C" w:rsidRDefault="00FE2205" w:rsidP="00FE2205">
            <w:pPr>
              <w:autoSpaceDE w:val="0"/>
              <w:autoSpaceDN w:val="0"/>
              <w:spacing w:after="13" w:line="276" w:lineRule="auto"/>
              <w:ind w:left="33" w:firstLine="1"/>
              <w:rPr>
                <w:rFonts w:eastAsia="Times New Roman" w:cs="Arial"/>
                <w:sz w:val="16"/>
                <w:szCs w:val="16"/>
              </w:rPr>
            </w:pPr>
            <w:r w:rsidRPr="00EF75E6">
              <w:rPr>
                <w:rFonts w:cs="Arial"/>
                <w:sz w:val="16"/>
                <w:szCs w:val="16"/>
              </w:rPr>
              <w:t xml:space="preserve">zie </w:t>
            </w:r>
            <w:r w:rsidR="00104912">
              <w:rPr>
                <w:rFonts w:cs="Arial"/>
                <w:sz w:val="16"/>
                <w:szCs w:val="16"/>
              </w:rPr>
              <w:t>bijlage III</w:t>
            </w:r>
          </w:p>
        </w:tc>
      </w:tr>
      <w:tr w:rsidR="00516C80" w:rsidRPr="00EF75E6" w:rsidDel="00F9309C" w14:paraId="6A59B41E" w14:textId="77777777" w:rsidTr="00FE2205">
        <w:tc>
          <w:tcPr>
            <w:tcW w:w="7797" w:type="dxa"/>
          </w:tcPr>
          <w:p w14:paraId="50A8C25F" w14:textId="77777777" w:rsidR="00516C80" w:rsidRPr="007E1A28" w:rsidRDefault="00516C80" w:rsidP="003602C8">
            <w:pPr>
              <w:autoSpaceDE w:val="0"/>
              <w:autoSpaceDN w:val="0"/>
              <w:spacing w:after="13" w:line="276" w:lineRule="auto"/>
              <w:ind w:left="459" w:hanging="425"/>
              <w:rPr>
                <w:rFonts w:cs="Arial"/>
                <w:sz w:val="20"/>
                <w:szCs w:val="20"/>
                <w:lang w:eastAsia="nl-NL"/>
              </w:rPr>
            </w:pPr>
            <w:r>
              <w:rPr>
                <w:rFonts w:cs="Arial"/>
                <w:color w:val="000000"/>
                <w:sz w:val="20"/>
                <w:szCs w:val="20"/>
                <w:lang w:eastAsia="nl-NL"/>
              </w:rPr>
              <w:t>2.</w:t>
            </w:r>
            <w:r>
              <w:rPr>
                <w:rFonts w:cs="Arial"/>
                <w:color w:val="000000"/>
                <w:sz w:val="20"/>
                <w:szCs w:val="20"/>
                <w:lang w:eastAsia="nl-NL"/>
              </w:rPr>
              <w:tab/>
              <w:t>[</w:t>
            </w:r>
            <w:r w:rsidRPr="00031A1D">
              <w:rPr>
                <w:rFonts w:cs="Arial"/>
                <w:i/>
                <w:color w:val="000000"/>
                <w:sz w:val="16"/>
                <w:szCs w:val="16"/>
                <w:lang w:eastAsia="nl-NL"/>
              </w:rPr>
              <w:t>keuze</w:t>
            </w:r>
            <w:r w:rsidRPr="00516C80">
              <w:rPr>
                <w:rFonts w:cs="Arial"/>
                <w:color w:val="000000"/>
                <w:sz w:val="16"/>
                <w:szCs w:val="16"/>
                <w:lang w:eastAsia="nl-NL"/>
              </w:rPr>
              <w:t>:</w:t>
            </w:r>
          </w:p>
          <w:p w14:paraId="75359777" w14:textId="77777777" w:rsidR="00111478" w:rsidRPr="007E1A28" w:rsidRDefault="00516C80" w:rsidP="003602C8">
            <w:pPr>
              <w:autoSpaceDE w:val="0"/>
              <w:autoSpaceDN w:val="0"/>
              <w:spacing w:after="13" w:line="276" w:lineRule="auto"/>
              <w:ind w:left="459" w:hanging="425"/>
              <w:rPr>
                <w:rFonts w:cs="Arial"/>
                <w:sz w:val="20"/>
                <w:szCs w:val="20"/>
                <w:lang w:eastAsia="nl-NL"/>
              </w:rPr>
            </w:pPr>
            <w:r w:rsidRPr="007E1A28">
              <w:rPr>
                <w:rFonts w:cs="Arial"/>
                <w:sz w:val="20"/>
                <w:szCs w:val="20"/>
                <w:lang w:eastAsia="nl-NL"/>
              </w:rPr>
              <w:tab/>
              <w:t xml:space="preserve">(4) </w:t>
            </w:r>
            <w:r w:rsidR="00111478" w:rsidRPr="007E1A28">
              <w:rPr>
                <w:rFonts w:cs="Arial"/>
                <w:sz w:val="20"/>
                <w:szCs w:val="20"/>
                <w:lang w:eastAsia="nl-NL"/>
              </w:rPr>
              <w:t xml:space="preserve">Wetenschapsfilosofie en/of wetenschapsgeschiedenis </w:t>
            </w:r>
          </w:p>
          <w:p w14:paraId="2400B215" w14:textId="77777777" w:rsidR="00516C80" w:rsidRDefault="00111478" w:rsidP="003602C8">
            <w:pPr>
              <w:autoSpaceDE w:val="0"/>
              <w:autoSpaceDN w:val="0"/>
              <w:spacing w:after="13" w:line="276" w:lineRule="auto"/>
              <w:ind w:left="459" w:hanging="425"/>
              <w:rPr>
                <w:rFonts w:cs="Arial"/>
                <w:color w:val="000000"/>
                <w:sz w:val="20"/>
                <w:szCs w:val="20"/>
                <w:lang w:eastAsia="nl-NL"/>
              </w:rPr>
            </w:pPr>
            <w:r w:rsidRPr="007E1A28">
              <w:rPr>
                <w:rFonts w:cs="Arial"/>
                <w:sz w:val="20"/>
                <w:szCs w:val="20"/>
                <w:lang w:eastAsia="nl-NL"/>
              </w:rPr>
              <w:lastRenderedPageBreak/>
              <w:tab/>
              <w:t>(5) Academisch Engels</w:t>
            </w:r>
            <w:r w:rsidR="00516C80" w:rsidRPr="007E1A28">
              <w:rPr>
                <w:rFonts w:cs="Arial"/>
                <w:sz w:val="20"/>
                <w:szCs w:val="20"/>
                <w:lang w:eastAsia="nl-NL"/>
              </w:rPr>
              <w:t>]</w:t>
            </w:r>
          </w:p>
        </w:tc>
        <w:tc>
          <w:tcPr>
            <w:tcW w:w="1337" w:type="dxa"/>
            <w:tcBorders>
              <w:bottom w:val="single" w:sz="4" w:space="0" w:color="auto"/>
            </w:tcBorders>
          </w:tcPr>
          <w:p w14:paraId="49BCA13A" w14:textId="77777777" w:rsidR="00516C80" w:rsidRPr="00EF75E6" w:rsidRDefault="00144DBE" w:rsidP="00516C80">
            <w:pPr>
              <w:autoSpaceDE w:val="0"/>
              <w:autoSpaceDN w:val="0"/>
              <w:spacing w:after="18" w:line="276" w:lineRule="auto"/>
              <w:rPr>
                <w:rFonts w:cs="Arial"/>
                <w:color w:val="000000"/>
                <w:sz w:val="16"/>
                <w:szCs w:val="16"/>
                <w:lang w:eastAsia="nl-NL"/>
              </w:rPr>
            </w:pPr>
            <w:r>
              <w:rPr>
                <w:rFonts w:cs="Arial"/>
                <w:color w:val="000000"/>
                <w:sz w:val="16"/>
                <w:szCs w:val="16"/>
                <w:lang w:eastAsia="nl-NL"/>
              </w:rPr>
              <w:lastRenderedPageBreak/>
              <w:t>Advies</w:t>
            </w:r>
            <w:r w:rsidR="00516C80" w:rsidRPr="00EF75E6">
              <w:rPr>
                <w:rFonts w:cs="Arial"/>
                <w:color w:val="000000"/>
                <w:sz w:val="16"/>
                <w:szCs w:val="16"/>
                <w:lang w:eastAsia="nl-NL"/>
              </w:rPr>
              <w:t xml:space="preserve"> OLC;</w:t>
            </w:r>
          </w:p>
          <w:p w14:paraId="6482007D" w14:textId="77777777" w:rsidR="00516C80" w:rsidRPr="00EF75E6" w:rsidRDefault="00516C80" w:rsidP="00516C80">
            <w:pPr>
              <w:autoSpaceDE w:val="0"/>
              <w:autoSpaceDN w:val="0"/>
              <w:spacing w:after="13" w:line="276" w:lineRule="auto"/>
              <w:ind w:left="33" w:firstLine="1"/>
              <w:rPr>
                <w:rFonts w:cs="Arial"/>
                <w:sz w:val="16"/>
                <w:szCs w:val="16"/>
              </w:rPr>
            </w:pPr>
            <w:r w:rsidRPr="00EF75E6">
              <w:rPr>
                <w:rFonts w:cs="Arial"/>
                <w:color w:val="000000"/>
                <w:sz w:val="16"/>
                <w:szCs w:val="16"/>
                <w:lang w:eastAsia="nl-NL"/>
              </w:rPr>
              <w:t>(7.13 a)</w:t>
            </w:r>
          </w:p>
        </w:tc>
      </w:tr>
    </w:tbl>
    <w:p w14:paraId="0E5FD4A5" w14:textId="77777777" w:rsidR="00FE2205" w:rsidRDefault="00FE2205" w:rsidP="002F2E3E">
      <w:pPr>
        <w:pStyle w:val="Kop2"/>
        <w:spacing w:before="0" w:line="276" w:lineRule="auto"/>
        <w:rPr>
          <w:rFonts w:asciiTheme="minorHAnsi" w:hAnsiTheme="minorHAnsi" w:cs="Arial"/>
          <w:b w:val="0"/>
          <w:color w:val="0000FF"/>
          <w:sz w:val="20"/>
          <w:szCs w:val="20"/>
        </w:rPr>
      </w:pPr>
    </w:p>
    <w:p w14:paraId="0D6D6715" w14:textId="77777777" w:rsidR="006E2CBB" w:rsidRPr="00EF75E6" w:rsidRDefault="006E2CBB" w:rsidP="002F2E3E">
      <w:pPr>
        <w:pStyle w:val="Kop2"/>
        <w:spacing w:before="0" w:line="276" w:lineRule="auto"/>
        <w:rPr>
          <w:rFonts w:asciiTheme="minorHAnsi" w:hAnsiTheme="minorHAnsi" w:cs="Arial"/>
          <w:b w:val="0"/>
          <w:color w:val="0000FF"/>
          <w:sz w:val="20"/>
          <w:szCs w:val="20"/>
        </w:rPr>
      </w:pPr>
      <w:bookmarkStart w:id="147" w:name="_Toc20743554"/>
      <w:r w:rsidRPr="00EF75E6">
        <w:rPr>
          <w:rFonts w:asciiTheme="minorHAnsi" w:hAnsiTheme="minorHAnsi" w:cs="Arial"/>
          <w:b w:val="0"/>
          <w:color w:val="0000FF"/>
          <w:sz w:val="20"/>
          <w:szCs w:val="20"/>
        </w:rPr>
        <w:t xml:space="preserve">Artikel </w:t>
      </w:r>
      <w:r w:rsidR="00D43D8D">
        <w:rPr>
          <w:rFonts w:asciiTheme="minorHAnsi" w:hAnsiTheme="minorHAnsi" w:cs="Arial"/>
          <w:b w:val="0"/>
          <w:color w:val="0000FF"/>
          <w:sz w:val="20"/>
          <w:szCs w:val="20"/>
        </w:rPr>
        <w:t>1</w:t>
      </w:r>
      <w:r w:rsidR="006248B9">
        <w:rPr>
          <w:rFonts w:asciiTheme="minorHAnsi" w:hAnsiTheme="minorHAnsi" w:cs="Arial"/>
          <w:b w:val="0"/>
          <w:color w:val="0000FF"/>
          <w:sz w:val="20"/>
          <w:szCs w:val="20"/>
        </w:rPr>
        <w:t>1</w:t>
      </w:r>
      <w:r w:rsidRPr="00EF75E6">
        <w:rPr>
          <w:rFonts w:asciiTheme="minorHAnsi" w:hAnsiTheme="minorHAnsi" w:cs="Arial"/>
          <w:b w:val="0"/>
          <w:color w:val="0000FF"/>
          <w:sz w:val="20"/>
          <w:szCs w:val="20"/>
        </w:rPr>
        <w:t>.</w:t>
      </w:r>
      <w:r w:rsidR="00516C80">
        <w:rPr>
          <w:rFonts w:asciiTheme="minorHAnsi" w:hAnsiTheme="minorHAnsi" w:cs="Arial"/>
          <w:b w:val="0"/>
          <w:color w:val="0000FF"/>
          <w:sz w:val="20"/>
          <w:szCs w:val="20"/>
        </w:rPr>
        <w:t>2</w:t>
      </w:r>
      <w:r w:rsidR="00CB19EE" w:rsidRPr="00EF75E6">
        <w:rPr>
          <w:rFonts w:asciiTheme="minorHAnsi" w:hAnsiTheme="minorHAnsi" w:cs="Arial"/>
          <w:b w:val="0"/>
          <w:color w:val="0000FF"/>
          <w:sz w:val="20"/>
          <w:szCs w:val="20"/>
        </w:rPr>
        <w:t xml:space="preserve"> </w:t>
      </w:r>
      <w:r w:rsidR="003D1F88">
        <w:rPr>
          <w:rFonts w:asciiTheme="minorHAnsi" w:hAnsiTheme="minorHAnsi" w:cs="Arial"/>
          <w:b w:val="0"/>
          <w:color w:val="0000FF"/>
          <w:sz w:val="20"/>
          <w:szCs w:val="20"/>
        </w:rPr>
        <w:t>Major</w:t>
      </w:r>
      <w:bookmarkEnd w:id="144"/>
      <w:bookmarkEnd w:id="145"/>
      <w:bookmarkEnd w:id="147"/>
    </w:p>
    <w:tbl>
      <w:tblPr>
        <w:tblStyle w:val="Tabelraster"/>
        <w:tblW w:w="0" w:type="auto"/>
        <w:tblInd w:w="108" w:type="dxa"/>
        <w:tblLook w:val="04A0" w:firstRow="1" w:lastRow="0" w:firstColumn="1" w:lastColumn="0" w:noHBand="0" w:noVBand="1"/>
      </w:tblPr>
      <w:tblGrid>
        <w:gridCol w:w="7595"/>
        <w:gridCol w:w="1313"/>
      </w:tblGrid>
      <w:tr w:rsidR="00D10266" w:rsidRPr="00EF75E6" w14:paraId="777BDB47" w14:textId="77777777" w:rsidTr="00FF218A">
        <w:tc>
          <w:tcPr>
            <w:tcW w:w="7797" w:type="dxa"/>
          </w:tcPr>
          <w:p w14:paraId="39183964" w14:textId="77777777" w:rsidR="00D10266" w:rsidRPr="00EF75E6" w:rsidRDefault="00D10266" w:rsidP="005A676A">
            <w:pPr>
              <w:pStyle w:val="Lijstalinea"/>
              <w:numPr>
                <w:ilvl w:val="0"/>
                <w:numId w:val="9"/>
              </w:numPr>
              <w:autoSpaceDE w:val="0"/>
              <w:autoSpaceDN w:val="0"/>
              <w:spacing w:after="16" w:line="276" w:lineRule="auto"/>
              <w:ind w:left="459" w:hanging="425"/>
              <w:rPr>
                <w:rFonts w:asciiTheme="minorHAnsi" w:hAnsiTheme="minorHAnsi" w:cs="Arial"/>
                <w:sz w:val="20"/>
                <w:szCs w:val="20"/>
              </w:rPr>
            </w:pPr>
            <w:r w:rsidRPr="00EF75E6">
              <w:rPr>
                <w:rFonts w:asciiTheme="minorHAnsi" w:hAnsiTheme="minorHAnsi" w:cs="Arial"/>
                <w:sz w:val="20"/>
                <w:szCs w:val="20"/>
              </w:rPr>
              <w:t>De major omvat een pakket van verplichte en eventueel facultatieve onderwijs</w:t>
            </w:r>
            <w:r w:rsidR="009C2629">
              <w:rPr>
                <w:rFonts w:asciiTheme="minorHAnsi" w:hAnsiTheme="minorHAnsi" w:cs="Arial"/>
                <w:sz w:val="20"/>
                <w:szCs w:val="20"/>
              </w:rPr>
              <w:t>eenheden</w:t>
            </w:r>
            <w:r w:rsidRPr="00EF75E6">
              <w:rPr>
                <w:rFonts w:asciiTheme="minorHAnsi" w:hAnsiTheme="minorHAnsi" w:cs="Arial"/>
                <w:sz w:val="20"/>
                <w:szCs w:val="20"/>
              </w:rPr>
              <w:t xml:space="preserve">. </w:t>
            </w:r>
          </w:p>
        </w:tc>
        <w:tc>
          <w:tcPr>
            <w:tcW w:w="1337" w:type="dxa"/>
          </w:tcPr>
          <w:p w14:paraId="715E83F9" w14:textId="77777777" w:rsidR="003D1F88" w:rsidRDefault="00727028" w:rsidP="002F2E3E">
            <w:pPr>
              <w:autoSpaceDE w:val="0"/>
              <w:autoSpaceDN w:val="0"/>
              <w:spacing w:after="16" w:line="276" w:lineRule="auto"/>
              <w:rPr>
                <w:rFonts w:cs="Arial"/>
                <w:color w:val="000000"/>
                <w:sz w:val="16"/>
                <w:szCs w:val="16"/>
                <w:lang w:eastAsia="nl-NL"/>
              </w:rPr>
            </w:pPr>
            <w:r w:rsidRPr="00EF75E6">
              <w:rPr>
                <w:rFonts w:cs="Arial"/>
                <w:color w:val="000000"/>
                <w:sz w:val="16"/>
                <w:szCs w:val="16"/>
                <w:lang w:eastAsia="nl-NL"/>
              </w:rPr>
              <w:t xml:space="preserve">CvB-besluit, </w:t>
            </w:r>
          </w:p>
          <w:p w14:paraId="51F9CEB5" w14:textId="53C8620C" w:rsidR="00D10266" w:rsidRPr="00EF75E6" w:rsidRDefault="00727028" w:rsidP="002F2E3E">
            <w:pPr>
              <w:autoSpaceDE w:val="0"/>
              <w:autoSpaceDN w:val="0"/>
              <w:spacing w:after="16" w:line="276" w:lineRule="auto"/>
              <w:rPr>
                <w:rFonts w:cs="Arial"/>
                <w:sz w:val="20"/>
                <w:szCs w:val="20"/>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r w:rsidR="00D10266" w:rsidRPr="00EF75E6" w14:paraId="627F0322" w14:textId="77777777" w:rsidTr="00FF218A">
        <w:tc>
          <w:tcPr>
            <w:tcW w:w="7797" w:type="dxa"/>
            <w:shd w:val="clear" w:color="auto" w:fill="auto"/>
          </w:tcPr>
          <w:p w14:paraId="659837B7" w14:textId="77777777" w:rsidR="00D10266" w:rsidRPr="00EF75E6" w:rsidRDefault="00D10266" w:rsidP="005A676A">
            <w:pPr>
              <w:pStyle w:val="Lijstalinea"/>
              <w:numPr>
                <w:ilvl w:val="0"/>
                <w:numId w:val="9"/>
              </w:numPr>
              <w:autoSpaceDE w:val="0"/>
              <w:autoSpaceDN w:val="0"/>
              <w:spacing w:after="16" w:line="276" w:lineRule="auto"/>
              <w:ind w:left="459" w:hanging="425"/>
              <w:rPr>
                <w:rFonts w:asciiTheme="minorHAnsi" w:hAnsiTheme="minorHAnsi" w:cs="Arial"/>
                <w:sz w:val="20"/>
                <w:szCs w:val="20"/>
              </w:rPr>
            </w:pPr>
            <w:r w:rsidRPr="00EF75E6">
              <w:rPr>
                <w:rFonts w:asciiTheme="minorHAnsi" w:hAnsiTheme="minorHAnsi" w:cs="Arial"/>
                <w:sz w:val="20"/>
                <w:szCs w:val="20"/>
              </w:rPr>
              <w:t>Daarbij is voorzien in een ordening van onderwijseenheden op inleidend (100), verdiepend (200) en gevorderd (300) niveau.</w:t>
            </w:r>
          </w:p>
        </w:tc>
        <w:tc>
          <w:tcPr>
            <w:tcW w:w="1337" w:type="dxa"/>
          </w:tcPr>
          <w:p w14:paraId="1B9E4A50" w14:textId="77777777" w:rsidR="003D1F88" w:rsidRDefault="00727028" w:rsidP="002F2E3E">
            <w:pPr>
              <w:autoSpaceDE w:val="0"/>
              <w:autoSpaceDN w:val="0"/>
              <w:spacing w:after="16" w:line="276" w:lineRule="auto"/>
              <w:rPr>
                <w:rFonts w:cs="Arial"/>
                <w:color w:val="000000"/>
                <w:sz w:val="16"/>
                <w:szCs w:val="16"/>
                <w:lang w:eastAsia="nl-NL"/>
              </w:rPr>
            </w:pPr>
            <w:r w:rsidRPr="00EF75E6">
              <w:rPr>
                <w:rFonts w:cs="Arial"/>
                <w:color w:val="000000"/>
                <w:sz w:val="16"/>
                <w:szCs w:val="16"/>
                <w:lang w:eastAsia="nl-NL"/>
              </w:rPr>
              <w:t xml:space="preserve">CvB-besluit, </w:t>
            </w:r>
          </w:p>
          <w:p w14:paraId="2295A8F2" w14:textId="7135A7A8" w:rsidR="00D10266" w:rsidRPr="00EF75E6" w:rsidRDefault="00727028" w:rsidP="002F2E3E">
            <w:pPr>
              <w:autoSpaceDE w:val="0"/>
              <w:autoSpaceDN w:val="0"/>
              <w:spacing w:after="16" w:line="276" w:lineRule="auto"/>
              <w:rPr>
                <w:rFonts w:cs="Arial"/>
                <w:sz w:val="16"/>
                <w:szCs w:val="16"/>
                <w:lang w:eastAsia="nl-NL"/>
              </w:rPr>
            </w:pPr>
            <w:r w:rsidRPr="00EF75E6">
              <w:rPr>
                <w:rFonts w:cs="Arial"/>
                <w:color w:val="000000"/>
                <w:sz w:val="16"/>
                <w:szCs w:val="16"/>
                <w:lang w:eastAsia="nl-NL"/>
              </w:rPr>
              <w:t xml:space="preserve">zie </w:t>
            </w:r>
            <w:r w:rsidR="00104912">
              <w:rPr>
                <w:rFonts w:cs="Arial"/>
                <w:color w:val="000000"/>
                <w:sz w:val="16"/>
                <w:szCs w:val="16"/>
                <w:lang w:eastAsia="nl-NL"/>
              </w:rPr>
              <w:t>bijlage III</w:t>
            </w:r>
          </w:p>
        </w:tc>
      </w:tr>
    </w:tbl>
    <w:p w14:paraId="3DA82A89" w14:textId="77777777" w:rsidR="00880036" w:rsidRPr="00EF75E6" w:rsidRDefault="00880036" w:rsidP="002F2E3E">
      <w:pPr>
        <w:autoSpaceDE w:val="0"/>
        <w:autoSpaceDN w:val="0"/>
        <w:spacing w:after="16" w:line="276" w:lineRule="auto"/>
        <w:rPr>
          <w:rFonts w:cs="Arial"/>
          <w:color w:val="000000"/>
          <w:sz w:val="20"/>
          <w:szCs w:val="20"/>
          <w:lang w:eastAsia="nl-NL"/>
        </w:rPr>
      </w:pPr>
    </w:p>
    <w:p w14:paraId="777494EB" w14:textId="77777777" w:rsidR="005F79EB" w:rsidRPr="00EF75E6" w:rsidRDefault="005F79EB" w:rsidP="002F2E3E">
      <w:pPr>
        <w:pStyle w:val="Kop2"/>
        <w:spacing w:before="0" w:line="276" w:lineRule="auto"/>
        <w:rPr>
          <w:rFonts w:asciiTheme="minorHAnsi" w:hAnsiTheme="minorHAnsi" w:cs="Arial"/>
          <w:b w:val="0"/>
          <w:color w:val="0000FF"/>
          <w:sz w:val="20"/>
          <w:szCs w:val="20"/>
        </w:rPr>
      </w:pPr>
      <w:bookmarkStart w:id="148" w:name="_Toc422070390"/>
      <w:bookmarkStart w:id="149" w:name="_Toc422124502"/>
      <w:bookmarkStart w:id="150" w:name="_Toc20743555"/>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11</w:t>
      </w:r>
      <w:r w:rsidRPr="00EF75E6">
        <w:rPr>
          <w:rFonts w:asciiTheme="minorHAnsi" w:hAnsiTheme="minorHAnsi" w:cs="Arial"/>
          <w:b w:val="0"/>
          <w:color w:val="0000FF"/>
          <w:sz w:val="20"/>
          <w:szCs w:val="20"/>
        </w:rPr>
        <w:t>.</w:t>
      </w:r>
      <w:r w:rsidR="00B80D28">
        <w:rPr>
          <w:rFonts w:asciiTheme="minorHAnsi" w:hAnsiTheme="minorHAnsi" w:cs="Arial"/>
          <w:b w:val="0"/>
          <w:color w:val="0000FF"/>
          <w:sz w:val="20"/>
          <w:szCs w:val="20"/>
        </w:rPr>
        <w:t>3</w:t>
      </w:r>
      <w:r w:rsidRPr="00EF75E6">
        <w:rPr>
          <w:rFonts w:asciiTheme="minorHAnsi" w:hAnsiTheme="minorHAnsi" w:cs="Arial"/>
          <w:b w:val="0"/>
          <w:color w:val="0000FF"/>
          <w:sz w:val="20"/>
          <w:szCs w:val="20"/>
        </w:rPr>
        <w:t xml:space="preserve"> De verplichte </w:t>
      </w:r>
      <w:r w:rsidR="003D1F88" w:rsidRPr="00EF75E6">
        <w:rPr>
          <w:rFonts w:asciiTheme="minorHAnsi" w:hAnsiTheme="minorHAnsi" w:cs="Arial"/>
          <w:b w:val="0"/>
          <w:color w:val="0000FF"/>
          <w:sz w:val="20"/>
          <w:szCs w:val="20"/>
        </w:rPr>
        <w:t>onderwijs</w:t>
      </w:r>
      <w:r w:rsidR="009C2629">
        <w:rPr>
          <w:rFonts w:asciiTheme="minorHAnsi" w:hAnsiTheme="minorHAnsi" w:cs="Arial"/>
          <w:b w:val="0"/>
          <w:color w:val="0000FF"/>
          <w:sz w:val="20"/>
          <w:szCs w:val="20"/>
        </w:rPr>
        <w:t>eenheden</w:t>
      </w:r>
      <w:r w:rsidR="003D1F88">
        <w:rPr>
          <w:rFonts w:asciiTheme="minorHAnsi" w:hAnsiTheme="minorHAnsi" w:cs="Arial"/>
          <w:b w:val="0"/>
          <w:color w:val="0000FF"/>
          <w:sz w:val="20"/>
          <w:szCs w:val="20"/>
        </w:rPr>
        <w:t xml:space="preserve"> in de major </w:t>
      </w:r>
      <w:r w:rsidRPr="00EF75E6">
        <w:rPr>
          <w:rFonts w:asciiTheme="minorHAnsi" w:hAnsiTheme="minorHAnsi" w:cs="Arial"/>
          <w:b w:val="0"/>
          <w:color w:val="0000FF"/>
          <w:sz w:val="20"/>
          <w:szCs w:val="20"/>
        </w:rPr>
        <w:t>zijn:</w:t>
      </w:r>
      <w:bookmarkEnd w:id="148"/>
      <w:bookmarkEnd w:id="149"/>
      <w:bookmarkEnd w:id="150"/>
    </w:p>
    <w:p w14:paraId="4E8202B1" w14:textId="77777777" w:rsidR="00733751" w:rsidRPr="009C2629" w:rsidRDefault="00886584" w:rsidP="002F2E3E">
      <w:pPr>
        <w:spacing w:line="276" w:lineRule="auto"/>
        <w:rPr>
          <w:rFonts w:cs="Arial"/>
          <w:i/>
          <w:sz w:val="18"/>
          <w:szCs w:val="18"/>
          <w:lang w:eastAsia="nl-NL"/>
        </w:rPr>
      </w:pPr>
      <w:r w:rsidRPr="00EF75E6">
        <w:rPr>
          <w:rFonts w:cs="Arial"/>
          <w:i/>
          <w:sz w:val="18"/>
          <w:szCs w:val="18"/>
          <w:lang w:eastAsia="nl-NL"/>
        </w:rPr>
        <w:t>Een</w:t>
      </w:r>
      <w:r w:rsidR="00CC6D87" w:rsidRPr="00EF75E6">
        <w:rPr>
          <w:rFonts w:cs="Arial"/>
          <w:i/>
          <w:sz w:val="18"/>
          <w:szCs w:val="18"/>
          <w:lang w:eastAsia="nl-NL"/>
        </w:rPr>
        <w:t xml:space="preserve"> </w:t>
      </w:r>
      <w:r w:rsidRPr="00EF75E6">
        <w:rPr>
          <w:rFonts w:cs="Arial"/>
          <w:i/>
          <w:sz w:val="18"/>
          <w:szCs w:val="18"/>
          <w:lang w:eastAsia="nl-NL"/>
        </w:rPr>
        <w:t>verdere explicitering van de onderwijs</w:t>
      </w:r>
      <w:r w:rsidR="009C2629">
        <w:rPr>
          <w:rFonts w:cs="Arial"/>
          <w:i/>
          <w:sz w:val="18"/>
          <w:szCs w:val="18"/>
          <w:lang w:eastAsia="nl-NL"/>
        </w:rPr>
        <w:t>eenheden</w:t>
      </w:r>
      <w:r w:rsidRPr="00EF75E6">
        <w:rPr>
          <w:rFonts w:cs="Arial"/>
          <w:i/>
          <w:sz w:val="18"/>
          <w:szCs w:val="18"/>
          <w:lang w:eastAsia="nl-NL"/>
        </w:rPr>
        <w:t xml:space="preserve"> is te</w:t>
      </w:r>
      <w:r w:rsidR="009C2629">
        <w:rPr>
          <w:rFonts w:cs="Arial"/>
          <w:i/>
          <w:sz w:val="18"/>
          <w:szCs w:val="18"/>
          <w:lang w:eastAsia="nl-NL"/>
        </w:rPr>
        <w:t>rug te vinden in de studiegids.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987"/>
        <w:gridCol w:w="980"/>
        <w:gridCol w:w="983"/>
        <w:gridCol w:w="1276"/>
      </w:tblGrid>
      <w:tr w:rsidR="00886584" w:rsidRPr="00EF75E6" w14:paraId="752F01B1" w14:textId="77777777" w:rsidTr="003A38AF">
        <w:tc>
          <w:tcPr>
            <w:tcW w:w="4820" w:type="dxa"/>
          </w:tcPr>
          <w:p w14:paraId="6CAE1BF0" w14:textId="77777777" w:rsidR="00886584" w:rsidRPr="00EF75E6" w:rsidRDefault="00886584" w:rsidP="00111478">
            <w:pPr>
              <w:spacing w:line="276" w:lineRule="auto"/>
              <w:rPr>
                <w:rFonts w:cs="Arial"/>
                <w:sz w:val="20"/>
                <w:szCs w:val="20"/>
                <w:lang w:eastAsia="nl-NL"/>
              </w:rPr>
            </w:pPr>
            <w:r w:rsidRPr="00EF75E6">
              <w:rPr>
                <w:rFonts w:cs="Arial"/>
                <w:sz w:val="20"/>
                <w:szCs w:val="20"/>
                <w:lang w:eastAsia="nl-NL"/>
              </w:rPr>
              <w:t>Naam onderwijs</w:t>
            </w:r>
            <w:r w:rsidR="00111478">
              <w:rPr>
                <w:rFonts w:cs="Arial"/>
                <w:sz w:val="20"/>
                <w:szCs w:val="20"/>
                <w:lang w:eastAsia="nl-NL"/>
              </w:rPr>
              <w:t>eenheid</w:t>
            </w:r>
          </w:p>
        </w:tc>
        <w:tc>
          <w:tcPr>
            <w:tcW w:w="992" w:type="dxa"/>
          </w:tcPr>
          <w:p w14:paraId="6E72A5A5" w14:textId="77777777" w:rsidR="00886584" w:rsidRPr="00EF75E6" w:rsidRDefault="00886584" w:rsidP="002F2E3E">
            <w:pPr>
              <w:spacing w:line="276" w:lineRule="auto"/>
              <w:rPr>
                <w:rFonts w:cs="Arial"/>
                <w:sz w:val="20"/>
                <w:szCs w:val="20"/>
                <w:lang w:eastAsia="nl-NL"/>
              </w:rPr>
            </w:pPr>
            <w:proofErr w:type="spellStart"/>
            <w:r w:rsidRPr="00EF75E6">
              <w:rPr>
                <w:rFonts w:cs="Arial"/>
                <w:sz w:val="20"/>
                <w:szCs w:val="20"/>
                <w:lang w:eastAsia="nl-NL"/>
              </w:rPr>
              <w:t>vakcode</w:t>
            </w:r>
            <w:proofErr w:type="spellEnd"/>
          </w:p>
        </w:tc>
        <w:tc>
          <w:tcPr>
            <w:tcW w:w="992" w:type="dxa"/>
          </w:tcPr>
          <w:p w14:paraId="3F4994AA" w14:textId="77777777" w:rsidR="00886584" w:rsidRPr="00EF75E6" w:rsidRDefault="00886584" w:rsidP="002F2E3E">
            <w:pPr>
              <w:spacing w:line="276" w:lineRule="auto"/>
              <w:rPr>
                <w:rFonts w:cs="Arial"/>
                <w:sz w:val="20"/>
                <w:szCs w:val="20"/>
                <w:lang w:eastAsia="nl-NL"/>
              </w:rPr>
            </w:pPr>
            <w:r w:rsidRPr="00EF75E6">
              <w:rPr>
                <w:rFonts w:cs="Arial"/>
                <w:sz w:val="20"/>
                <w:szCs w:val="20"/>
                <w:lang w:eastAsia="nl-NL"/>
              </w:rPr>
              <w:t xml:space="preserve">aantal </w:t>
            </w:r>
            <w:r w:rsidR="00210D46" w:rsidRPr="00EF75E6">
              <w:rPr>
                <w:rFonts w:cs="Arial"/>
                <w:sz w:val="20"/>
                <w:szCs w:val="20"/>
                <w:lang w:eastAsia="nl-NL"/>
              </w:rPr>
              <w:t>EC</w:t>
            </w:r>
          </w:p>
          <w:p w14:paraId="04D922FD" w14:textId="77777777" w:rsidR="00886584" w:rsidRPr="00EF75E6" w:rsidRDefault="00886584" w:rsidP="002F2E3E">
            <w:pPr>
              <w:spacing w:line="276" w:lineRule="auto"/>
              <w:rPr>
                <w:rFonts w:cs="Arial"/>
                <w:sz w:val="20"/>
                <w:szCs w:val="20"/>
                <w:lang w:eastAsia="nl-NL"/>
              </w:rPr>
            </w:pPr>
          </w:p>
        </w:tc>
        <w:tc>
          <w:tcPr>
            <w:tcW w:w="993" w:type="dxa"/>
          </w:tcPr>
          <w:p w14:paraId="19200699" w14:textId="77777777" w:rsidR="00886584" w:rsidRPr="00EF75E6" w:rsidRDefault="00886584" w:rsidP="002F2E3E">
            <w:pPr>
              <w:spacing w:line="276" w:lineRule="auto"/>
              <w:rPr>
                <w:rFonts w:cs="Arial"/>
                <w:sz w:val="20"/>
                <w:szCs w:val="20"/>
                <w:lang w:eastAsia="nl-NL"/>
              </w:rPr>
            </w:pPr>
            <w:r w:rsidRPr="00EF75E6">
              <w:rPr>
                <w:rFonts w:cs="Arial"/>
                <w:sz w:val="20"/>
                <w:szCs w:val="20"/>
                <w:lang w:eastAsia="nl-NL"/>
              </w:rPr>
              <w:t>niveau</w:t>
            </w:r>
          </w:p>
        </w:tc>
        <w:tc>
          <w:tcPr>
            <w:tcW w:w="1305" w:type="dxa"/>
            <w:vMerge w:val="restart"/>
            <w:tcBorders>
              <w:bottom w:val="nil"/>
            </w:tcBorders>
            <w:shd w:val="clear" w:color="auto" w:fill="auto"/>
          </w:tcPr>
          <w:p w14:paraId="7CA9E861" w14:textId="77777777" w:rsidR="00886584" w:rsidRPr="00EF75E6" w:rsidRDefault="00144DBE" w:rsidP="002F2E3E">
            <w:pPr>
              <w:autoSpaceDE w:val="0"/>
              <w:autoSpaceDN w:val="0"/>
              <w:spacing w:after="18" w:line="276" w:lineRule="auto"/>
              <w:rPr>
                <w:rFonts w:cs="Arial"/>
                <w:color w:val="000000"/>
                <w:sz w:val="16"/>
                <w:szCs w:val="16"/>
                <w:lang w:eastAsia="nl-NL"/>
              </w:rPr>
            </w:pPr>
            <w:r>
              <w:rPr>
                <w:rFonts w:cs="Arial"/>
                <w:color w:val="000000"/>
                <w:sz w:val="16"/>
                <w:szCs w:val="16"/>
                <w:lang w:eastAsia="nl-NL"/>
              </w:rPr>
              <w:t>Advies</w:t>
            </w:r>
            <w:r w:rsidR="00886584" w:rsidRPr="00EF75E6">
              <w:rPr>
                <w:rFonts w:cs="Arial"/>
                <w:color w:val="000000"/>
                <w:sz w:val="16"/>
                <w:szCs w:val="16"/>
                <w:lang w:eastAsia="nl-NL"/>
              </w:rPr>
              <w:t xml:space="preserve"> OLC;</w:t>
            </w:r>
          </w:p>
          <w:p w14:paraId="1D44D869" w14:textId="77777777" w:rsidR="00886584" w:rsidRPr="00EF75E6" w:rsidRDefault="00886584" w:rsidP="002F2E3E">
            <w:pPr>
              <w:spacing w:line="276" w:lineRule="auto"/>
            </w:pPr>
            <w:r w:rsidRPr="00EF75E6">
              <w:rPr>
                <w:rFonts w:cs="Arial"/>
                <w:color w:val="000000"/>
                <w:sz w:val="16"/>
                <w:szCs w:val="16"/>
                <w:lang w:eastAsia="nl-NL"/>
              </w:rPr>
              <w:t>(7.13 a)</w:t>
            </w:r>
          </w:p>
        </w:tc>
      </w:tr>
      <w:tr w:rsidR="00886584" w:rsidRPr="00EF75E6" w14:paraId="20AABB44" w14:textId="77777777" w:rsidTr="003A38AF">
        <w:tc>
          <w:tcPr>
            <w:tcW w:w="4820" w:type="dxa"/>
          </w:tcPr>
          <w:p w14:paraId="2760E36E" w14:textId="77777777" w:rsidR="00886584" w:rsidRPr="00EF75E6" w:rsidRDefault="00886584" w:rsidP="002F2E3E">
            <w:pPr>
              <w:spacing w:line="276" w:lineRule="auto"/>
              <w:rPr>
                <w:rFonts w:cs="Arial"/>
                <w:sz w:val="20"/>
                <w:szCs w:val="20"/>
                <w:lang w:eastAsia="nl-NL"/>
              </w:rPr>
            </w:pPr>
          </w:p>
        </w:tc>
        <w:tc>
          <w:tcPr>
            <w:tcW w:w="992" w:type="dxa"/>
          </w:tcPr>
          <w:p w14:paraId="4B01BDD0" w14:textId="77777777" w:rsidR="00886584" w:rsidRPr="00EF75E6" w:rsidRDefault="00886584" w:rsidP="002F2E3E">
            <w:pPr>
              <w:spacing w:line="276" w:lineRule="auto"/>
              <w:rPr>
                <w:rFonts w:cs="Arial"/>
                <w:sz w:val="20"/>
                <w:szCs w:val="20"/>
                <w:lang w:eastAsia="nl-NL"/>
              </w:rPr>
            </w:pPr>
          </w:p>
        </w:tc>
        <w:tc>
          <w:tcPr>
            <w:tcW w:w="992" w:type="dxa"/>
          </w:tcPr>
          <w:p w14:paraId="1CDBC003" w14:textId="77777777" w:rsidR="00886584" w:rsidRPr="00EF75E6" w:rsidRDefault="00886584" w:rsidP="002F2E3E">
            <w:pPr>
              <w:spacing w:line="276" w:lineRule="auto"/>
              <w:rPr>
                <w:rFonts w:cs="Arial"/>
                <w:sz w:val="20"/>
                <w:szCs w:val="20"/>
                <w:lang w:eastAsia="nl-NL"/>
              </w:rPr>
            </w:pPr>
          </w:p>
        </w:tc>
        <w:tc>
          <w:tcPr>
            <w:tcW w:w="993" w:type="dxa"/>
          </w:tcPr>
          <w:p w14:paraId="3561F8B3" w14:textId="77777777" w:rsidR="00886584" w:rsidRPr="00EF75E6" w:rsidRDefault="00886584" w:rsidP="002F2E3E">
            <w:pPr>
              <w:spacing w:line="276" w:lineRule="auto"/>
              <w:rPr>
                <w:rFonts w:cs="Arial"/>
                <w:sz w:val="20"/>
                <w:szCs w:val="20"/>
                <w:lang w:eastAsia="nl-NL"/>
              </w:rPr>
            </w:pPr>
          </w:p>
        </w:tc>
        <w:tc>
          <w:tcPr>
            <w:tcW w:w="1305" w:type="dxa"/>
            <w:vMerge/>
            <w:tcBorders>
              <w:bottom w:val="nil"/>
            </w:tcBorders>
            <w:shd w:val="clear" w:color="auto" w:fill="auto"/>
          </w:tcPr>
          <w:p w14:paraId="0A8EBB0E" w14:textId="77777777" w:rsidR="00886584" w:rsidRPr="00EF75E6" w:rsidRDefault="00886584" w:rsidP="002F2E3E">
            <w:pPr>
              <w:spacing w:line="276" w:lineRule="auto"/>
            </w:pPr>
          </w:p>
        </w:tc>
      </w:tr>
      <w:tr w:rsidR="00886584" w:rsidRPr="00EF75E6" w14:paraId="5A6158B0" w14:textId="77777777" w:rsidTr="003A38AF">
        <w:tc>
          <w:tcPr>
            <w:tcW w:w="4820" w:type="dxa"/>
          </w:tcPr>
          <w:p w14:paraId="50DED580" w14:textId="77777777" w:rsidR="00886584" w:rsidRPr="00EF75E6" w:rsidRDefault="00886584" w:rsidP="002F2E3E">
            <w:pPr>
              <w:spacing w:line="276" w:lineRule="auto"/>
              <w:rPr>
                <w:rFonts w:cs="Arial"/>
                <w:sz w:val="20"/>
                <w:szCs w:val="20"/>
                <w:lang w:eastAsia="nl-NL"/>
              </w:rPr>
            </w:pPr>
          </w:p>
        </w:tc>
        <w:tc>
          <w:tcPr>
            <w:tcW w:w="992" w:type="dxa"/>
          </w:tcPr>
          <w:p w14:paraId="0FB17960" w14:textId="77777777" w:rsidR="00886584" w:rsidRPr="00EF75E6" w:rsidRDefault="00886584" w:rsidP="002F2E3E">
            <w:pPr>
              <w:spacing w:line="276" w:lineRule="auto"/>
              <w:rPr>
                <w:rFonts w:cs="Arial"/>
                <w:sz w:val="20"/>
                <w:szCs w:val="20"/>
                <w:lang w:eastAsia="nl-NL"/>
              </w:rPr>
            </w:pPr>
          </w:p>
        </w:tc>
        <w:tc>
          <w:tcPr>
            <w:tcW w:w="992" w:type="dxa"/>
          </w:tcPr>
          <w:p w14:paraId="268A249A" w14:textId="77777777" w:rsidR="00886584" w:rsidRPr="00EF75E6" w:rsidRDefault="00886584" w:rsidP="002F2E3E">
            <w:pPr>
              <w:spacing w:line="276" w:lineRule="auto"/>
              <w:rPr>
                <w:rFonts w:cs="Arial"/>
                <w:sz w:val="20"/>
                <w:szCs w:val="20"/>
                <w:lang w:eastAsia="nl-NL"/>
              </w:rPr>
            </w:pPr>
          </w:p>
        </w:tc>
        <w:tc>
          <w:tcPr>
            <w:tcW w:w="993" w:type="dxa"/>
          </w:tcPr>
          <w:p w14:paraId="1CAB01C9" w14:textId="77777777" w:rsidR="00886584" w:rsidRPr="00EF75E6" w:rsidRDefault="00886584" w:rsidP="002F2E3E">
            <w:pPr>
              <w:spacing w:line="276" w:lineRule="auto"/>
              <w:rPr>
                <w:rFonts w:cs="Arial"/>
                <w:sz w:val="20"/>
                <w:szCs w:val="20"/>
                <w:lang w:eastAsia="nl-NL"/>
              </w:rPr>
            </w:pPr>
          </w:p>
        </w:tc>
        <w:tc>
          <w:tcPr>
            <w:tcW w:w="1305" w:type="dxa"/>
            <w:vMerge/>
            <w:tcBorders>
              <w:bottom w:val="nil"/>
            </w:tcBorders>
            <w:shd w:val="clear" w:color="auto" w:fill="auto"/>
          </w:tcPr>
          <w:p w14:paraId="67704DB0" w14:textId="77777777" w:rsidR="00886584" w:rsidRPr="00EF75E6" w:rsidRDefault="00886584" w:rsidP="002F2E3E">
            <w:pPr>
              <w:spacing w:line="276" w:lineRule="auto"/>
            </w:pPr>
          </w:p>
        </w:tc>
      </w:tr>
      <w:tr w:rsidR="00886584" w:rsidRPr="00EF75E6" w14:paraId="34F97BD6" w14:textId="77777777" w:rsidTr="003A38AF">
        <w:tc>
          <w:tcPr>
            <w:tcW w:w="4820" w:type="dxa"/>
          </w:tcPr>
          <w:p w14:paraId="63944C86" w14:textId="77777777" w:rsidR="00886584" w:rsidRPr="00EF75E6" w:rsidRDefault="00886584" w:rsidP="002F2E3E">
            <w:pPr>
              <w:spacing w:line="276" w:lineRule="auto"/>
              <w:rPr>
                <w:rFonts w:cs="Arial"/>
                <w:sz w:val="20"/>
                <w:szCs w:val="20"/>
                <w:lang w:eastAsia="nl-NL"/>
              </w:rPr>
            </w:pPr>
          </w:p>
        </w:tc>
        <w:tc>
          <w:tcPr>
            <w:tcW w:w="992" w:type="dxa"/>
          </w:tcPr>
          <w:p w14:paraId="4B48A2CC" w14:textId="77777777" w:rsidR="00886584" w:rsidRPr="00EF75E6" w:rsidRDefault="00886584" w:rsidP="002F2E3E">
            <w:pPr>
              <w:spacing w:line="276" w:lineRule="auto"/>
              <w:rPr>
                <w:rFonts w:cs="Arial"/>
                <w:sz w:val="20"/>
                <w:szCs w:val="20"/>
                <w:lang w:eastAsia="nl-NL"/>
              </w:rPr>
            </w:pPr>
          </w:p>
        </w:tc>
        <w:tc>
          <w:tcPr>
            <w:tcW w:w="992" w:type="dxa"/>
          </w:tcPr>
          <w:p w14:paraId="3C9A3816" w14:textId="77777777" w:rsidR="00886584" w:rsidRPr="00EF75E6" w:rsidRDefault="00886584" w:rsidP="002F2E3E">
            <w:pPr>
              <w:spacing w:line="276" w:lineRule="auto"/>
              <w:rPr>
                <w:rFonts w:cs="Arial"/>
                <w:sz w:val="20"/>
                <w:szCs w:val="20"/>
                <w:lang w:eastAsia="nl-NL"/>
              </w:rPr>
            </w:pPr>
          </w:p>
        </w:tc>
        <w:tc>
          <w:tcPr>
            <w:tcW w:w="993" w:type="dxa"/>
          </w:tcPr>
          <w:p w14:paraId="036684E1" w14:textId="77777777" w:rsidR="00886584" w:rsidRPr="00EF75E6" w:rsidRDefault="00886584" w:rsidP="002F2E3E">
            <w:pPr>
              <w:spacing w:line="276" w:lineRule="auto"/>
              <w:rPr>
                <w:rFonts w:cs="Arial"/>
                <w:sz w:val="20"/>
                <w:szCs w:val="20"/>
                <w:lang w:eastAsia="nl-NL"/>
              </w:rPr>
            </w:pPr>
          </w:p>
        </w:tc>
        <w:tc>
          <w:tcPr>
            <w:tcW w:w="1305" w:type="dxa"/>
            <w:vMerge/>
            <w:tcBorders>
              <w:bottom w:val="nil"/>
            </w:tcBorders>
            <w:shd w:val="clear" w:color="auto" w:fill="auto"/>
          </w:tcPr>
          <w:p w14:paraId="0F0459E6" w14:textId="77777777" w:rsidR="00886584" w:rsidRPr="00EF75E6" w:rsidRDefault="00886584" w:rsidP="002F2E3E">
            <w:pPr>
              <w:spacing w:line="276" w:lineRule="auto"/>
            </w:pPr>
          </w:p>
        </w:tc>
      </w:tr>
      <w:tr w:rsidR="00886584" w:rsidRPr="00EF75E6" w14:paraId="07D7E040" w14:textId="77777777" w:rsidTr="003A38AF">
        <w:tc>
          <w:tcPr>
            <w:tcW w:w="4820" w:type="dxa"/>
          </w:tcPr>
          <w:p w14:paraId="62108BD2" w14:textId="77777777" w:rsidR="00886584" w:rsidRPr="00EF75E6" w:rsidRDefault="00886584" w:rsidP="002F2E3E">
            <w:pPr>
              <w:spacing w:line="276" w:lineRule="auto"/>
              <w:rPr>
                <w:rFonts w:cs="Arial"/>
                <w:sz w:val="20"/>
                <w:szCs w:val="20"/>
                <w:lang w:eastAsia="nl-NL"/>
              </w:rPr>
            </w:pPr>
          </w:p>
        </w:tc>
        <w:tc>
          <w:tcPr>
            <w:tcW w:w="992" w:type="dxa"/>
          </w:tcPr>
          <w:p w14:paraId="2FD0D147" w14:textId="77777777" w:rsidR="00886584" w:rsidRPr="00EF75E6" w:rsidRDefault="00886584" w:rsidP="002F2E3E">
            <w:pPr>
              <w:spacing w:line="276" w:lineRule="auto"/>
              <w:rPr>
                <w:rFonts w:cs="Arial"/>
                <w:sz w:val="20"/>
                <w:szCs w:val="20"/>
                <w:lang w:eastAsia="nl-NL"/>
              </w:rPr>
            </w:pPr>
          </w:p>
        </w:tc>
        <w:tc>
          <w:tcPr>
            <w:tcW w:w="992" w:type="dxa"/>
          </w:tcPr>
          <w:p w14:paraId="78F97066" w14:textId="77777777" w:rsidR="00886584" w:rsidRPr="00EF75E6" w:rsidRDefault="00886584" w:rsidP="002F2E3E">
            <w:pPr>
              <w:spacing w:line="276" w:lineRule="auto"/>
              <w:rPr>
                <w:rFonts w:cs="Arial"/>
                <w:sz w:val="20"/>
                <w:szCs w:val="20"/>
                <w:lang w:eastAsia="nl-NL"/>
              </w:rPr>
            </w:pPr>
          </w:p>
        </w:tc>
        <w:tc>
          <w:tcPr>
            <w:tcW w:w="993" w:type="dxa"/>
          </w:tcPr>
          <w:p w14:paraId="1459F091" w14:textId="77777777" w:rsidR="00886584" w:rsidRPr="00EF75E6" w:rsidRDefault="00886584" w:rsidP="002F2E3E">
            <w:pPr>
              <w:spacing w:line="276" w:lineRule="auto"/>
              <w:rPr>
                <w:rFonts w:cs="Arial"/>
                <w:sz w:val="20"/>
                <w:szCs w:val="20"/>
                <w:lang w:eastAsia="nl-NL"/>
              </w:rPr>
            </w:pPr>
          </w:p>
        </w:tc>
        <w:tc>
          <w:tcPr>
            <w:tcW w:w="1305" w:type="dxa"/>
            <w:vMerge/>
            <w:tcBorders>
              <w:bottom w:val="nil"/>
            </w:tcBorders>
            <w:shd w:val="clear" w:color="auto" w:fill="auto"/>
          </w:tcPr>
          <w:p w14:paraId="596EB9B9" w14:textId="77777777" w:rsidR="00886584" w:rsidRPr="00EF75E6" w:rsidRDefault="00886584" w:rsidP="002F2E3E">
            <w:pPr>
              <w:spacing w:line="276" w:lineRule="auto"/>
            </w:pPr>
          </w:p>
        </w:tc>
      </w:tr>
      <w:tr w:rsidR="00886584" w:rsidRPr="00EF75E6" w14:paraId="7A202D32" w14:textId="77777777" w:rsidTr="003A38AF">
        <w:tc>
          <w:tcPr>
            <w:tcW w:w="4820" w:type="dxa"/>
          </w:tcPr>
          <w:p w14:paraId="7FC2BC41" w14:textId="77777777" w:rsidR="00886584" w:rsidRPr="00EF75E6" w:rsidRDefault="00886584" w:rsidP="002F2E3E">
            <w:pPr>
              <w:spacing w:line="276" w:lineRule="auto"/>
              <w:rPr>
                <w:rFonts w:cs="Arial"/>
                <w:sz w:val="20"/>
                <w:szCs w:val="20"/>
                <w:lang w:eastAsia="nl-NL"/>
              </w:rPr>
            </w:pPr>
          </w:p>
        </w:tc>
        <w:tc>
          <w:tcPr>
            <w:tcW w:w="992" w:type="dxa"/>
          </w:tcPr>
          <w:p w14:paraId="6CBD14FA" w14:textId="77777777" w:rsidR="00886584" w:rsidRPr="00EF75E6" w:rsidRDefault="00886584" w:rsidP="002F2E3E">
            <w:pPr>
              <w:spacing w:line="276" w:lineRule="auto"/>
              <w:rPr>
                <w:rFonts w:cs="Arial"/>
                <w:sz w:val="20"/>
                <w:szCs w:val="20"/>
                <w:lang w:eastAsia="nl-NL"/>
              </w:rPr>
            </w:pPr>
          </w:p>
        </w:tc>
        <w:tc>
          <w:tcPr>
            <w:tcW w:w="992" w:type="dxa"/>
          </w:tcPr>
          <w:p w14:paraId="2CDAB554" w14:textId="77777777" w:rsidR="00886584" w:rsidRPr="00EF75E6" w:rsidRDefault="00886584" w:rsidP="002F2E3E">
            <w:pPr>
              <w:spacing w:line="276" w:lineRule="auto"/>
              <w:rPr>
                <w:rFonts w:cs="Arial"/>
                <w:sz w:val="20"/>
                <w:szCs w:val="20"/>
                <w:lang w:eastAsia="nl-NL"/>
              </w:rPr>
            </w:pPr>
          </w:p>
        </w:tc>
        <w:tc>
          <w:tcPr>
            <w:tcW w:w="993" w:type="dxa"/>
          </w:tcPr>
          <w:p w14:paraId="5D6B30C1" w14:textId="77777777" w:rsidR="00886584" w:rsidRPr="00EF75E6" w:rsidRDefault="00886584" w:rsidP="002F2E3E">
            <w:pPr>
              <w:spacing w:line="276" w:lineRule="auto"/>
              <w:rPr>
                <w:rFonts w:cs="Arial"/>
                <w:sz w:val="20"/>
                <w:szCs w:val="20"/>
                <w:lang w:eastAsia="nl-NL"/>
              </w:rPr>
            </w:pPr>
          </w:p>
        </w:tc>
        <w:tc>
          <w:tcPr>
            <w:tcW w:w="1305" w:type="dxa"/>
            <w:vMerge/>
            <w:tcBorders>
              <w:bottom w:val="nil"/>
            </w:tcBorders>
            <w:shd w:val="clear" w:color="auto" w:fill="auto"/>
          </w:tcPr>
          <w:p w14:paraId="743A42C3" w14:textId="77777777" w:rsidR="00886584" w:rsidRPr="00EF75E6" w:rsidRDefault="00886584" w:rsidP="002F2E3E">
            <w:pPr>
              <w:spacing w:line="276" w:lineRule="auto"/>
            </w:pPr>
          </w:p>
        </w:tc>
      </w:tr>
      <w:tr w:rsidR="00886584" w:rsidRPr="00EF75E6" w14:paraId="59DC828C" w14:textId="77777777" w:rsidTr="003A38AF">
        <w:tc>
          <w:tcPr>
            <w:tcW w:w="4820" w:type="dxa"/>
          </w:tcPr>
          <w:p w14:paraId="3F72C8D5" w14:textId="77777777" w:rsidR="00886584" w:rsidRPr="00EF75E6" w:rsidRDefault="00886584" w:rsidP="002F2E3E">
            <w:pPr>
              <w:spacing w:line="276" w:lineRule="auto"/>
              <w:rPr>
                <w:rFonts w:cs="Arial"/>
                <w:sz w:val="20"/>
                <w:szCs w:val="20"/>
                <w:lang w:eastAsia="nl-NL"/>
              </w:rPr>
            </w:pPr>
          </w:p>
        </w:tc>
        <w:tc>
          <w:tcPr>
            <w:tcW w:w="992" w:type="dxa"/>
          </w:tcPr>
          <w:p w14:paraId="318F5BFC" w14:textId="77777777" w:rsidR="00886584" w:rsidRPr="00EF75E6" w:rsidRDefault="00886584" w:rsidP="002F2E3E">
            <w:pPr>
              <w:spacing w:line="276" w:lineRule="auto"/>
              <w:rPr>
                <w:rFonts w:cs="Arial"/>
                <w:sz w:val="20"/>
                <w:szCs w:val="20"/>
                <w:lang w:eastAsia="nl-NL"/>
              </w:rPr>
            </w:pPr>
          </w:p>
        </w:tc>
        <w:tc>
          <w:tcPr>
            <w:tcW w:w="992" w:type="dxa"/>
          </w:tcPr>
          <w:p w14:paraId="63C8ACC2" w14:textId="77777777" w:rsidR="00886584" w:rsidRPr="00EF75E6" w:rsidRDefault="00886584" w:rsidP="002F2E3E">
            <w:pPr>
              <w:spacing w:line="276" w:lineRule="auto"/>
              <w:rPr>
                <w:rFonts w:cs="Arial"/>
                <w:sz w:val="20"/>
                <w:szCs w:val="20"/>
                <w:lang w:eastAsia="nl-NL"/>
              </w:rPr>
            </w:pPr>
          </w:p>
        </w:tc>
        <w:tc>
          <w:tcPr>
            <w:tcW w:w="993" w:type="dxa"/>
          </w:tcPr>
          <w:p w14:paraId="249882FE" w14:textId="77777777" w:rsidR="00886584" w:rsidRPr="00EF75E6" w:rsidRDefault="00886584" w:rsidP="002F2E3E">
            <w:pPr>
              <w:spacing w:line="276" w:lineRule="auto"/>
              <w:rPr>
                <w:rFonts w:cs="Arial"/>
                <w:sz w:val="20"/>
                <w:szCs w:val="20"/>
                <w:lang w:eastAsia="nl-NL"/>
              </w:rPr>
            </w:pPr>
          </w:p>
        </w:tc>
        <w:tc>
          <w:tcPr>
            <w:tcW w:w="1305" w:type="dxa"/>
            <w:vMerge/>
            <w:tcBorders>
              <w:bottom w:val="single" w:sz="4" w:space="0" w:color="auto"/>
            </w:tcBorders>
            <w:shd w:val="clear" w:color="auto" w:fill="auto"/>
          </w:tcPr>
          <w:p w14:paraId="09E60F10" w14:textId="77777777" w:rsidR="00886584" w:rsidRPr="00EF75E6" w:rsidRDefault="00886584" w:rsidP="002F2E3E">
            <w:pPr>
              <w:spacing w:line="276" w:lineRule="auto"/>
            </w:pPr>
          </w:p>
        </w:tc>
      </w:tr>
    </w:tbl>
    <w:p w14:paraId="7B89155D" w14:textId="77777777" w:rsidR="006F5104" w:rsidRPr="00EF75E6" w:rsidRDefault="006F5104" w:rsidP="002F2E3E">
      <w:pPr>
        <w:autoSpaceDE w:val="0"/>
        <w:autoSpaceDN w:val="0"/>
        <w:spacing w:line="276" w:lineRule="auto"/>
        <w:rPr>
          <w:rFonts w:cs="Arial"/>
          <w:color w:val="000000"/>
          <w:sz w:val="20"/>
          <w:szCs w:val="20"/>
          <w:lang w:eastAsia="nl-NL"/>
        </w:rPr>
      </w:pPr>
    </w:p>
    <w:p w14:paraId="55058F30" w14:textId="77777777" w:rsidR="003D1F88" w:rsidRDefault="00735089" w:rsidP="002F2E3E">
      <w:pPr>
        <w:pStyle w:val="Kop2"/>
        <w:spacing w:before="0" w:line="276" w:lineRule="auto"/>
        <w:rPr>
          <w:rFonts w:asciiTheme="minorHAnsi" w:hAnsiTheme="minorHAnsi" w:cs="Arial"/>
          <w:b w:val="0"/>
          <w:color w:val="0000FF"/>
          <w:sz w:val="20"/>
          <w:szCs w:val="20"/>
        </w:rPr>
      </w:pPr>
      <w:bookmarkStart w:id="151" w:name="_Toc422070391"/>
      <w:bookmarkStart w:id="152" w:name="_Toc422124503"/>
      <w:bookmarkStart w:id="153" w:name="_Toc20743556"/>
      <w:r w:rsidRPr="00735089">
        <w:rPr>
          <w:rFonts w:asciiTheme="minorHAnsi" w:hAnsiTheme="minorHAnsi" w:cs="Arial"/>
          <w:b w:val="0"/>
          <w:color w:val="0000FF"/>
          <w:sz w:val="18"/>
          <w:szCs w:val="18"/>
        </w:rPr>
        <w:t>[</w:t>
      </w:r>
      <w:r w:rsidRPr="00735089">
        <w:rPr>
          <w:rFonts w:asciiTheme="minorHAnsi" w:hAnsiTheme="minorHAnsi" w:cs="Arial"/>
          <w:b w:val="0"/>
          <w:i/>
          <w:color w:val="0000FF"/>
          <w:sz w:val="16"/>
          <w:szCs w:val="16"/>
        </w:rPr>
        <w:t>Keuze:</w:t>
      </w:r>
      <w:r w:rsidRPr="00735089">
        <w:rPr>
          <w:rFonts w:asciiTheme="minorHAnsi" w:hAnsiTheme="minorHAnsi" w:cs="Arial"/>
          <w:b w:val="0"/>
          <w:color w:val="0000FF"/>
          <w:sz w:val="18"/>
          <w:szCs w:val="18"/>
        </w:rPr>
        <w:t>]</w:t>
      </w:r>
      <w:r>
        <w:rPr>
          <w:rFonts w:asciiTheme="minorHAnsi" w:hAnsiTheme="minorHAnsi" w:cs="Arial"/>
          <w:b w:val="0"/>
          <w:color w:val="0000FF"/>
          <w:sz w:val="20"/>
          <w:szCs w:val="20"/>
        </w:rPr>
        <w:t xml:space="preserve"> </w:t>
      </w:r>
      <w:r w:rsidR="005F79EB" w:rsidRPr="00EF75E6">
        <w:rPr>
          <w:rFonts w:asciiTheme="minorHAnsi" w:hAnsiTheme="minorHAnsi" w:cs="Arial"/>
          <w:b w:val="0"/>
          <w:color w:val="0000FF"/>
          <w:sz w:val="20"/>
          <w:szCs w:val="20"/>
        </w:rPr>
        <w:t xml:space="preserve">Artikel </w:t>
      </w:r>
      <w:r w:rsidR="00D43D8D">
        <w:rPr>
          <w:rFonts w:asciiTheme="minorHAnsi" w:hAnsiTheme="minorHAnsi" w:cs="Arial"/>
          <w:b w:val="0"/>
          <w:color w:val="0000FF"/>
          <w:sz w:val="20"/>
          <w:szCs w:val="20"/>
        </w:rPr>
        <w:t>1</w:t>
      </w:r>
      <w:r w:rsidR="006248B9">
        <w:rPr>
          <w:rFonts w:asciiTheme="minorHAnsi" w:hAnsiTheme="minorHAnsi" w:cs="Arial"/>
          <w:b w:val="0"/>
          <w:color w:val="0000FF"/>
          <w:sz w:val="20"/>
          <w:szCs w:val="20"/>
        </w:rPr>
        <w:t>1</w:t>
      </w:r>
      <w:r w:rsidR="005F79EB" w:rsidRPr="00EF75E6">
        <w:rPr>
          <w:rFonts w:asciiTheme="minorHAnsi" w:hAnsiTheme="minorHAnsi" w:cs="Arial"/>
          <w:b w:val="0"/>
          <w:color w:val="0000FF"/>
          <w:sz w:val="20"/>
          <w:szCs w:val="20"/>
        </w:rPr>
        <w:t>.</w:t>
      </w:r>
      <w:r w:rsidR="00B80D28">
        <w:rPr>
          <w:rFonts w:asciiTheme="minorHAnsi" w:hAnsiTheme="minorHAnsi" w:cs="Arial"/>
          <w:b w:val="0"/>
          <w:color w:val="0000FF"/>
          <w:sz w:val="20"/>
          <w:szCs w:val="20"/>
        </w:rPr>
        <w:t>4</w:t>
      </w:r>
      <w:r w:rsidR="00493AF2" w:rsidRPr="00EF75E6">
        <w:rPr>
          <w:rFonts w:asciiTheme="minorHAnsi" w:hAnsiTheme="minorHAnsi" w:cs="Arial"/>
          <w:b w:val="0"/>
          <w:color w:val="0000FF"/>
          <w:sz w:val="20"/>
          <w:szCs w:val="20"/>
        </w:rPr>
        <w:t xml:space="preserve"> </w:t>
      </w:r>
      <w:r w:rsidR="00FF218A">
        <w:rPr>
          <w:rFonts w:asciiTheme="minorHAnsi" w:hAnsiTheme="minorHAnsi" w:cs="Arial"/>
          <w:b w:val="0"/>
          <w:color w:val="0000FF"/>
          <w:sz w:val="20"/>
          <w:szCs w:val="20"/>
        </w:rPr>
        <w:t>Facultatieve onderwijsonderwijseenheden</w:t>
      </w:r>
      <w:r w:rsidR="003D1F88">
        <w:rPr>
          <w:rFonts w:asciiTheme="minorHAnsi" w:hAnsiTheme="minorHAnsi" w:cs="Arial"/>
          <w:b w:val="0"/>
          <w:color w:val="0000FF"/>
          <w:sz w:val="20"/>
          <w:szCs w:val="20"/>
        </w:rPr>
        <w:t xml:space="preserve"> in de major</w:t>
      </w:r>
      <w:bookmarkEnd w:id="151"/>
      <w:bookmarkEnd w:id="152"/>
      <w:bookmarkEnd w:id="1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2"/>
        <w:gridCol w:w="987"/>
        <w:gridCol w:w="980"/>
        <w:gridCol w:w="983"/>
        <w:gridCol w:w="1276"/>
      </w:tblGrid>
      <w:tr w:rsidR="003D1F88" w:rsidRPr="003D1F88" w14:paraId="2E89A0D5" w14:textId="77777777" w:rsidTr="003A38AF">
        <w:tc>
          <w:tcPr>
            <w:tcW w:w="4820" w:type="dxa"/>
          </w:tcPr>
          <w:p w14:paraId="51530EC3" w14:textId="77777777" w:rsidR="003D1F88" w:rsidRPr="003D1F88" w:rsidRDefault="003D1F88" w:rsidP="00111478">
            <w:pPr>
              <w:spacing w:line="276" w:lineRule="auto"/>
              <w:rPr>
                <w:rFonts w:cs="Arial"/>
                <w:sz w:val="20"/>
                <w:szCs w:val="20"/>
                <w:lang w:eastAsia="nl-NL"/>
              </w:rPr>
            </w:pPr>
            <w:r w:rsidRPr="003D1F88">
              <w:rPr>
                <w:rFonts w:cs="Arial"/>
                <w:sz w:val="20"/>
                <w:szCs w:val="20"/>
                <w:lang w:eastAsia="nl-NL"/>
              </w:rPr>
              <w:t>Naam onderwijs</w:t>
            </w:r>
            <w:r w:rsidR="00111478">
              <w:rPr>
                <w:rFonts w:cs="Arial"/>
                <w:sz w:val="20"/>
                <w:szCs w:val="20"/>
                <w:lang w:eastAsia="nl-NL"/>
              </w:rPr>
              <w:t>eenheid</w:t>
            </w:r>
          </w:p>
        </w:tc>
        <w:tc>
          <w:tcPr>
            <w:tcW w:w="992" w:type="dxa"/>
          </w:tcPr>
          <w:p w14:paraId="7A6A1F03" w14:textId="77777777" w:rsidR="003D1F88" w:rsidRPr="003D1F88" w:rsidRDefault="003D1F88" w:rsidP="002F2E3E">
            <w:pPr>
              <w:spacing w:line="276" w:lineRule="auto"/>
              <w:rPr>
                <w:rFonts w:cs="Arial"/>
                <w:sz w:val="20"/>
                <w:szCs w:val="20"/>
                <w:lang w:eastAsia="nl-NL"/>
              </w:rPr>
            </w:pPr>
            <w:proofErr w:type="spellStart"/>
            <w:r w:rsidRPr="003D1F88">
              <w:rPr>
                <w:rFonts w:cs="Arial"/>
                <w:sz w:val="20"/>
                <w:szCs w:val="20"/>
                <w:lang w:eastAsia="nl-NL"/>
              </w:rPr>
              <w:t>vakcode</w:t>
            </w:r>
            <w:proofErr w:type="spellEnd"/>
          </w:p>
        </w:tc>
        <w:tc>
          <w:tcPr>
            <w:tcW w:w="992" w:type="dxa"/>
          </w:tcPr>
          <w:p w14:paraId="54349D91" w14:textId="77777777" w:rsidR="003D1F88" w:rsidRPr="003D1F88" w:rsidRDefault="003D1F88" w:rsidP="002F2E3E">
            <w:pPr>
              <w:spacing w:line="276" w:lineRule="auto"/>
              <w:rPr>
                <w:rFonts w:cs="Arial"/>
                <w:sz w:val="20"/>
                <w:szCs w:val="20"/>
                <w:lang w:eastAsia="nl-NL"/>
              </w:rPr>
            </w:pPr>
            <w:r w:rsidRPr="003D1F88">
              <w:rPr>
                <w:rFonts w:cs="Arial"/>
                <w:sz w:val="20"/>
                <w:szCs w:val="20"/>
                <w:lang w:eastAsia="nl-NL"/>
              </w:rPr>
              <w:t>aantal EC</w:t>
            </w:r>
          </w:p>
          <w:p w14:paraId="018D97AD" w14:textId="77777777" w:rsidR="003D1F88" w:rsidRPr="003D1F88" w:rsidRDefault="003D1F88" w:rsidP="002F2E3E">
            <w:pPr>
              <w:spacing w:line="276" w:lineRule="auto"/>
              <w:rPr>
                <w:rFonts w:cs="Arial"/>
                <w:sz w:val="20"/>
                <w:szCs w:val="20"/>
                <w:lang w:eastAsia="nl-NL"/>
              </w:rPr>
            </w:pPr>
          </w:p>
        </w:tc>
        <w:tc>
          <w:tcPr>
            <w:tcW w:w="993" w:type="dxa"/>
          </w:tcPr>
          <w:p w14:paraId="30006CB7" w14:textId="77777777" w:rsidR="003D1F88" w:rsidRPr="003D1F88" w:rsidRDefault="003D1F88" w:rsidP="002F2E3E">
            <w:pPr>
              <w:spacing w:line="276" w:lineRule="auto"/>
              <w:rPr>
                <w:rFonts w:cs="Arial"/>
                <w:sz w:val="20"/>
                <w:szCs w:val="20"/>
                <w:lang w:eastAsia="nl-NL"/>
              </w:rPr>
            </w:pPr>
            <w:r w:rsidRPr="003D1F88">
              <w:rPr>
                <w:rFonts w:cs="Arial"/>
                <w:sz w:val="20"/>
                <w:szCs w:val="20"/>
                <w:lang w:eastAsia="nl-NL"/>
              </w:rPr>
              <w:t>niveau</w:t>
            </w:r>
          </w:p>
        </w:tc>
        <w:tc>
          <w:tcPr>
            <w:tcW w:w="1305" w:type="dxa"/>
            <w:vMerge w:val="restart"/>
            <w:tcBorders>
              <w:bottom w:val="nil"/>
            </w:tcBorders>
            <w:shd w:val="clear" w:color="auto" w:fill="auto"/>
          </w:tcPr>
          <w:p w14:paraId="1B576A0C" w14:textId="77777777" w:rsidR="003D1F88" w:rsidRPr="003D1F88" w:rsidRDefault="00144DBE" w:rsidP="002F2E3E">
            <w:pPr>
              <w:autoSpaceDE w:val="0"/>
              <w:autoSpaceDN w:val="0"/>
              <w:spacing w:after="18" w:line="276" w:lineRule="auto"/>
              <w:rPr>
                <w:rFonts w:cs="Arial"/>
                <w:color w:val="000000"/>
                <w:sz w:val="16"/>
                <w:szCs w:val="16"/>
                <w:lang w:eastAsia="nl-NL"/>
              </w:rPr>
            </w:pPr>
            <w:r>
              <w:rPr>
                <w:rFonts w:cs="Arial"/>
                <w:color w:val="000000"/>
                <w:sz w:val="16"/>
                <w:szCs w:val="16"/>
                <w:lang w:eastAsia="nl-NL"/>
              </w:rPr>
              <w:t>Advies</w:t>
            </w:r>
            <w:r w:rsidR="003D1F88" w:rsidRPr="003D1F88">
              <w:rPr>
                <w:rFonts w:cs="Arial"/>
                <w:color w:val="000000"/>
                <w:sz w:val="16"/>
                <w:szCs w:val="16"/>
                <w:lang w:eastAsia="nl-NL"/>
              </w:rPr>
              <w:t xml:space="preserve"> OLC;</w:t>
            </w:r>
          </w:p>
          <w:p w14:paraId="038C0ADE" w14:textId="77777777" w:rsidR="003D1F88" w:rsidRPr="003D1F88" w:rsidRDefault="003D1F88" w:rsidP="002F2E3E">
            <w:pPr>
              <w:spacing w:line="276" w:lineRule="auto"/>
            </w:pPr>
            <w:r w:rsidRPr="003D1F88">
              <w:rPr>
                <w:rFonts w:cs="Arial"/>
                <w:color w:val="000000"/>
                <w:sz w:val="16"/>
                <w:szCs w:val="16"/>
                <w:lang w:eastAsia="nl-NL"/>
              </w:rPr>
              <w:t>(7.13 a)</w:t>
            </w:r>
          </w:p>
        </w:tc>
      </w:tr>
      <w:tr w:rsidR="003D1F88" w:rsidRPr="003D1F88" w14:paraId="63D0BB7F" w14:textId="77777777" w:rsidTr="003A38AF">
        <w:tc>
          <w:tcPr>
            <w:tcW w:w="4820" w:type="dxa"/>
          </w:tcPr>
          <w:p w14:paraId="70EBD3B8" w14:textId="77777777" w:rsidR="003D1F88" w:rsidRPr="003D1F88" w:rsidRDefault="003D1F88" w:rsidP="002F2E3E">
            <w:pPr>
              <w:spacing w:line="276" w:lineRule="auto"/>
              <w:rPr>
                <w:rFonts w:cs="Arial"/>
                <w:sz w:val="20"/>
                <w:szCs w:val="20"/>
                <w:lang w:eastAsia="nl-NL"/>
              </w:rPr>
            </w:pPr>
          </w:p>
        </w:tc>
        <w:tc>
          <w:tcPr>
            <w:tcW w:w="992" w:type="dxa"/>
          </w:tcPr>
          <w:p w14:paraId="22263537" w14:textId="77777777" w:rsidR="003D1F88" w:rsidRPr="003D1F88" w:rsidRDefault="003D1F88" w:rsidP="002F2E3E">
            <w:pPr>
              <w:spacing w:line="276" w:lineRule="auto"/>
              <w:rPr>
                <w:rFonts w:cs="Arial"/>
                <w:sz w:val="20"/>
                <w:szCs w:val="20"/>
                <w:lang w:eastAsia="nl-NL"/>
              </w:rPr>
            </w:pPr>
          </w:p>
        </w:tc>
        <w:tc>
          <w:tcPr>
            <w:tcW w:w="992" w:type="dxa"/>
          </w:tcPr>
          <w:p w14:paraId="2ED4487D" w14:textId="77777777" w:rsidR="003D1F88" w:rsidRPr="003D1F88" w:rsidRDefault="003D1F88" w:rsidP="002F2E3E">
            <w:pPr>
              <w:spacing w:line="276" w:lineRule="auto"/>
              <w:rPr>
                <w:rFonts w:cs="Arial"/>
                <w:sz w:val="20"/>
                <w:szCs w:val="20"/>
                <w:lang w:eastAsia="nl-NL"/>
              </w:rPr>
            </w:pPr>
          </w:p>
        </w:tc>
        <w:tc>
          <w:tcPr>
            <w:tcW w:w="993" w:type="dxa"/>
          </w:tcPr>
          <w:p w14:paraId="20ED9E28" w14:textId="77777777" w:rsidR="003D1F88" w:rsidRPr="003D1F88" w:rsidRDefault="003D1F88" w:rsidP="002F2E3E">
            <w:pPr>
              <w:spacing w:line="276" w:lineRule="auto"/>
              <w:rPr>
                <w:rFonts w:cs="Arial"/>
                <w:sz w:val="20"/>
                <w:szCs w:val="20"/>
                <w:lang w:eastAsia="nl-NL"/>
              </w:rPr>
            </w:pPr>
          </w:p>
        </w:tc>
        <w:tc>
          <w:tcPr>
            <w:tcW w:w="1305" w:type="dxa"/>
            <w:vMerge/>
            <w:tcBorders>
              <w:bottom w:val="nil"/>
            </w:tcBorders>
            <w:shd w:val="clear" w:color="auto" w:fill="auto"/>
          </w:tcPr>
          <w:p w14:paraId="56D92797" w14:textId="77777777" w:rsidR="003D1F88" w:rsidRPr="003D1F88" w:rsidRDefault="003D1F88" w:rsidP="002F2E3E">
            <w:pPr>
              <w:spacing w:line="276" w:lineRule="auto"/>
            </w:pPr>
          </w:p>
        </w:tc>
      </w:tr>
      <w:tr w:rsidR="003D1F88" w:rsidRPr="003D1F88" w14:paraId="47EA0351" w14:textId="77777777" w:rsidTr="003A38AF">
        <w:tc>
          <w:tcPr>
            <w:tcW w:w="4820" w:type="dxa"/>
          </w:tcPr>
          <w:p w14:paraId="59B5E9B3" w14:textId="77777777" w:rsidR="003D1F88" w:rsidRPr="003D1F88" w:rsidRDefault="003D1F88" w:rsidP="002F2E3E">
            <w:pPr>
              <w:spacing w:line="276" w:lineRule="auto"/>
              <w:rPr>
                <w:rFonts w:cs="Arial"/>
                <w:sz w:val="20"/>
                <w:szCs w:val="20"/>
                <w:lang w:eastAsia="nl-NL"/>
              </w:rPr>
            </w:pPr>
          </w:p>
        </w:tc>
        <w:tc>
          <w:tcPr>
            <w:tcW w:w="992" w:type="dxa"/>
          </w:tcPr>
          <w:p w14:paraId="32D36DD1" w14:textId="77777777" w:rsidR="003D1F88" w:rsidRPr="003D1F88" w:rsidRDefault="003D1F88" w:rsidP="002F2E3E">
            <w:pPr>
              <w:spacing w:line="276" w:lineRule="auto"/>
              <w:rPr>
                <w:rFonts w:cs="Arial"/>
                <w:sz w:val="20"/>
                <w:szCs w:val="20"/>
                <w:lang w:eastAsia="nl-NL"/>
              </w:rPr>
            </w:pPr>
          </w:p>
        </w:tc>
        <w:tc>
          <w:tcPr>
            <w:tcW w:w="992" w:type="dxa"/>
          </w:tcPr>
          <w:p w14:paraId="7428B314" w14:textId="77777777" w:rsidR="003D1F88" w:rsidRPr="003D1F88" w:rsidRDefault="003D1F88" w:rsidP="002F2E3E">
            <w:pPr>
              <w:spacing w:line="276" w:lineRule="auto"/>
              <w:rPr>
                <w:rFonts w:cs="Arial"/>
                <w:sz w:val="20"/>
                <w:szCs w:val="20"/>
                <w:lang w:eastAsia="nl-NL"/>
              </w:rPr>
            </w:pPr>
          </w:p>
        </w:tc>
        <w:tc>
          <w:tcPr>
            <w:tcW w:w="993" w:type="dxa"/>
          </w:tcPr>
          <w:p w14:paraId="586B0365" w14:textId="77777777" w:rsidR="003D1F88" w:rsidRPr="003D1F88" w:rsidRDefault="003D1F88" w:rsidP="002F2E3E">
            <w:pPr>
              <w:spacing w:line="276" w:lineRule="auto"/>
              <w:rPr>
                <w:rFonts w:cs="Arial"/>
                <w:sz w:val="20"/>
                <w:szCs w:val="20"/>
                <w:lang w:eastAsia="nl-NL"/>
              </w:rPr>
            </w:pPr>
          </w:p>
        </w:tc>
        <w:tc>
          <w:tcPr>
            <w:tcW w:w="1305" w:type="dxa"/>
            <w:vMerge/>
            <w:tcBorders>
              <w:bottom w:val="nil"/>
            </w:tcBorders>
            <w:shd w:val="clear" w:color="auto" w:fill="auto"/>
          </w:tcPr>
          <w:p w14:paraId="1C6E20B8" w14:textId="77777777" w:rsidR="003D1F88" w:rsidRPr="003D1F88" w:rsidRDefault="003D1F88" w:rsidP="002F2E3E">
            <w:pPr>
              <w:spacing w:line="276" w:lineRule="auto"/>
            </w:pPr>
          </w:p>
        </w:tc>
      </w:tr>
      <w:tr w:rsidR="003D1F88" w:rsidRPr="003D1F88" w14:paraId="4DC5A207" w14:textId="77777777" w:rsidTr="003A38AF">
        <w:tc>
          <w:tcPr>
            <w:tcW w:w="4820" w:type="dxa"/>
          </w:tcPr>
          <w:p w14:paraId="778E1769" w14:textId="77777777" w:rsidR="003D1F88" w:rsidRPr="003D1F88" w:rsidRDefault="003D1F88" w:rsidP="002F2E3E">
            <w:pPr>
              <w:spacing w:line="276" w:lineRule="auto"/>
              <w:rPr>
                <w:rFonts w:cs="Arial"/>
                <w:sz w:val="20"/>
                <w:szCs w:val="20"/>
                <w:lang w:eastAsia="nl-NL"/>
              </w:rPr>
            </w:pPr>
          </w:p>
        </w:tc>
        <w:tc>
          <w:tcPr>
            <w:tcW w:w="992" w:type="dxa"/>
          </w:tcPr>
          <w:p w14:paraId="212500F2" w14:textId="77777777" w:rsidR="003D1F88" w:rsidRPr="003D1F88" w:rsidRDefault="003D1F88" w:rsidP="002F2E3E">
            <w:pPr>
              <w:spacing w:line="276" w:lineRule="auto"/>
              <w:rPr>
                <w:rFonts w:cs="Arial"/>
                <w:sz w:val="20"/>
                <w:szCs w:val="20"/>
                <w:lang w:eastAsia="nl-NL"/>
              </w:rPr>
            </w:pPr>
          </w:p>
        </w:tc>
        <w:tc>
          <w:tcPr>
            <w:tcW w:w="992" w:type="dxa"/>
          </w:tcPr>
          <w:p w14:paraId="23A209AD" w14:textId="77777777" w:rsidR="003D1F88" w:rsidRPr="003D1F88" w:rsidRDefault="003D1F88" w:rsidP="002F2E3E">
            <w:pPr>
              <w:spacing w:line="276" w:lineRule="auto"/>
              <w:rPr>
                <w:rFonts w:cs="Arial"/>
                <w:sz w:val="20"/>
                <w:szCs w:val="20"/>
                <w:lang w:eastAsia="nl-NL"/>
              </w:rPr>
            </w:pPr>
          </w:p>
        </w:tc>
        <w:tc>
          <w:tcPr>
            <w:tcW w:w="993" w:type="dxa"/>
          </w:tcPr>
          <w:p w14:paraId="1A59E972" w14:textId="77777777" w:rsidR="003D1F88" w:rsidRPr="003D1F88" w:rsidRDefault="003D1F88" w:rsidP="002F2E3E">
            <w:pPr>
              <w:spacing w:line="276" w:lineRule="auto"/>
              <w:rPr>
                <w:rFonts w:cs="Arial"/>
                <w:sz w:val="20"/>
                <w:szCs w:val="20"/>
                <w:lang w:eastAsia="nl-NL"/>
              </w:rPr>
            </w:pPr>
          </w:p>
        </w:tc>
        <w:tc>
          <w:tcPr>
            <w:tcW w:w="1305" w:type="dxa"/>
            <w:vMerge/>
            <w:tcBorders>
              <w:bottom w:val="nil"/>
            </w:tcBorders>
            <w:shd w:val="clear" w:color="auto" w:fill="auto"/>
          </w:tcPr>
          <w:p w14:paraId="065D8BB7" w14:textId="77777777" w:rsidR="003D1F88" w:rsidRPr="003D1F88" w:rsidRDefault="003D1F88" w:rsidP="002F2E3E">
            <w:pPr>
              <w:spacing w:line="276" w:lineRule="auto"/>
            </w:pPr>
          </w:p>
        </w:tc>
      </w:tr>
      <w:tr w:rsidR="003D1F88" w:rsidRPr="003D1F88" w14:paraId="5CE26481" w14:textId="77777777" w:rsidTr="003A38AF">
        <w:tc>
          <w:tcPr>
            <w:tcW w:w="4820" w:type="dxa"/>
          </w:tcPr>
          <w:p w14:paraId="31E5C960" w14:textId="77777777" w:rsidR="003D1F88" w:rsidRPr="003D1F88" w:rsidRDefault="003D1F88" w:rsidP="002F2E3E">
            <w:pPr>
              <w:spacing w:line="276" w:lineRule="auto"/>
              <w:rPr>
                <w:rFonts w:cs="Arial"/>
                <w:sz w:val="20"/>
                <w:szCs w:val="20"/>
                <w:lang w:eastAsia="nl-NL"/>
              </w:rPr>
            </w:pPr>
          </w:p>
        </w:tc>
        <w:tc>
          <w:tcPr>
            <w:tcW w:w="992" w:type="dxa"/>
          </w:tcPr>
          <w:p w14:paraId="576B31C1" w14:textId="77777777" w:rsidR="003D1F88" w:rsidRPr="003D1F88" w:rsidRDefault="003D1F88" w:rsidP="002F2E3E">
            <w:pPr>
              <w:spacing w:line="276" w:lineRule="auto"/>
              <w:rPr>
                <w:rFonts w:cs="Arial"/>
                <w:sz w:val="20"/>
                <w:szCs w:val="20"/>
                <w:lang w:eastAsia="nl-NL"/>
              </w:rPr>
            </w:pPr>
          </w:p>
        </w:tc>
        <w:tc>
          <w:tcPr>
            <w:tcW w:w="992" w:type="dxa"/>
          </w:tcPr>
          <w:p w14:paraId="466096B3" w14:textId="77777777" w:rsidR="003D1F88" w:rsidRPr="003D1F88" w:rsidRDefault="003D1F88" w:rsidP="002F2E3E">
            <w:pPr>
              <w:spacing w:line="276" w:lineRule="auto"/>
              <w:rPr>
                <w:rFonts w:cs="Arial"/>
                <w:sz w:val="20"/>
                <w:szCs w:val="20"/>
                <w:lang w:eastAsia="nl-NL"/>
              </w:rPr>
            </w:pPr>
          </w:p>
        </w:tc>
        <w:tc>
          <w:tcPr>
            <w:tcW w:w="993" w:type="dxa"/>
          </w:tcPr>
          <w:p w14:paraId="028225DA" w14:textId="77777777" w:rsidR="003D1F88" w:rsidRPr="003D1F88" w:rsidRDefault="003D1F88" w:rsidP="002F2E3E">
            <w:pPr>
              <w:spacing w:line="276" w:lineRule="auto"/>
              <w:rPr>
                <w:rFonts w:cs="Arial"/>
                <w:sz w:val="20"/>
                <w:szCs w:val="20"/>
                <w:lang w:eastAsia="nl-NL"/>
              </w:rPr>
            </w:pPr>
          </w:p>
        </w:tc>
        <w:tc>
          <w:tcPr>
            <w:tcW w:w="1305" w:type="dxa"/>
            <w:vMerge/>
            <w:tcBorders>
              <w:bottom w:val="nil"/>
            </w:tcBorders>
            <w:shd w:val="clear" w:color="auto" w:fill="auto"/>
          </w:tcPr>
          <w:p w14:paraId="55F2C0FC" w14:textId="77777777" w:rsidR="003D1F88" w:rsidRPr="003D1F88" w:rsidRDefault="003D1F88" w:rsidP="002F2E3E">
            <w:pPr>
              <w:spacing w:line="276" w:lineRule="auto"/>
            </w:pPr>
          </w:p>
        </w:tc>
      </w:tr>
      <w:tr w:rsidR="003D1F88" w:rsidRPr="003D1F88" w14:paraId="0325DBF6" w14:textId="77777777" w:rsidTr="003A38AF">
        <w:tc>
          <w:tcPr>
            <w:tcW w:w="4820" w:type="dxa"/>
          </w:tcPr>
          <w:p w14:paraId="74369B5A" w14:textId="77777777" w:rsidR="003D1F88" w:rsidRPr="003D1F88" w:rsidRDefault="003D1F88" w:rsidP="002F2E3E">
            <w:pPr>
              <w:spacing w:line="276" w:lineRule="auto"/>
              <w:rPr>
                <w:rFonts w:cs="Arial"/>
                <w:sz w:val="20"/>
                <w:szCs w:val="20"/>
                <w:lang w:eastAsia="nl-NL"/>
              </w:rPr>
            </w:pPr>
          </w:p>
        </w:tc>
        <w:tc>
          <w:tcPr>
            <w:tcW w:w="992" w:type="dxa"/>
          </w:tcPr>
          <w:p w14:paraId="6DF2BA83" w14:textId="77777777" w:rsidR="003D1F88" w:rsidRPr="003D1F88" w:rsidRDefault="003D1F88" w:rsidP="002F2E3E">
            <w:pPr>
              <w:spacing w:line="276" w:lineRule="auto"/>
              <w:rPr>
                <w:rFonts w:cs="Arial"/>
                <w:sz w:val="20"/>
                <w:szCs w:val="20"/>
                <w:lang w:eastAsia="nl-NL"/>
              </w:rPr>
            </w:pPr>
          </w:p>
        </w:tc>
        <w:tc>
          <w:tcPr>
            <w:tcW w:w="992" w:type="dxa"/>
          </w:tcPr>
          <w:p w14:paraId="13EA264F" w14:textId="77777777" w:rsidR="003D1F88" w:rsidRPr="003D1F88" w:rsidRDefault="003D1F88" w:rsidP="002F2E3E">
            <w:pPr>
              <w:spacing w:line="276" w:lineRule="auto"/>
              <w:rPr>
                <w:rFonts w:cs="Arial"/>
                <w:sz w:val="20"/>
                <w:szCs w:val="20"/>
                <w:lang w:eastAsia="nl-NL"/>
              </w:rPr>
            </w:pPr>
          </w:p>
        </w:tc>
        <w:tc>
          <w:tcPr>
            <w:tcW w:w="993" w:type="dxa"/>
          </w:tcPr>
          <w:p w14:paraId="18CC5BC6" w14:textId="77777777" w:rsidR="003D1F88" w:rsidRPr="003D1F88" w:rsidRDefault="003D1F88" w:rsidP="002F2E3E">
            <w:pPr>
              <w:spacing w:line="276" w:lineRule="auto"/>
              <w:rPr>
                <w:rFonts w:cs="Arial"/>
                <w:sz w:val="20"/>
                <w:szCs w:val="20"/>
                <w:lang w:eastAsia="nl-NL"/>
              </w:rPr>
            </w:pPr>
          </w:p>
        </w:tc>
        <w:tc>
          <w:tcPr>
            <w:tcW w:w="1305" w:type="dxa"/>
            <w:vMerge/>
            <w:tcBorders>
              <w:bottom w:val="nil"/>
            </w:tcBorders>
            <w:shd w:val="clear" w:color="auto" w:fill="auto"/>
          </w:tcPr>
          <w:p w14:paraId="72E981CF" w14:textId="77777777" w:rsidR="003D1F88" w:rsidRPr="003D1F88" w:rsidRDefault="003D1F88" w:rsidP="002F2E3E">
            <w:pPr>
              <w:spacing w:line="276" w:lineRule="auto"/>
            </w:pPr>
          </w:p>
        </w:tc>
      </w:tr>
      <w:tr w:rsidR="003D1F88" w:rsidRPr="003D1F88" w14:paraId="59EEB82D" w14:textId="77777777" w:rsidTr="003A38AF">
        <w:tc>
          <w:tcPr>
            <w:tcW w:w="4820" w:type="dxa"/>
          </w:tcPr>
          <w:p w14:paraId="5E742649" w14:textId="77777777" w:rsidR="003D1F88" w:rsidRPr="003D1F88" w:rsidRDefault="003D1F88" w:rsidP="002F2E3E">
            <w:pPr>
              <w:spacing w:line="276" w:lineRule="auto"/>
              <w:rPr>
                <w:rFonts w:cs="Arial"/>
                <w:sz w:val="20"/>
                <w:szCs w:val="20"/>
                <w:lang w:eastAsia="nl-NL"/>
              </w:rPr>
            </w:pPr>
          </w:p>
        </w:tc>
        <w:tc>
          <w:tcPr>
            <w:tcW w:w="992" w:type="dxa"/>
          </w:tcPr>
          <w:p w14:paraId="28EDA806" w14:textId="77777777" w:rsidR="003D1F88" w:rsidRPr="003D1F88" w:rsidRDefault="003D1F88" w:rsidP="002F2E3E">
            <w:pPr>
              <w:spacing w:line="276" w:lineRule="auto"/>
              <w:rPr>
                <w:rFonts w:cs="Arial"/>
                <w:sz w:val="20"/>
                <w:szCs w:val="20"/>
                <w:lang w:eastAsia="nl-NL"/>
              </w:rPr>
            </w:pPr>
          </w:p>
        </w:tc>
        <w:tc>
          <w:tcPr>
            <w:tcW w:w="992" w:type="dxa"/>
          </w:tcPr>
          <w:p w14:paraId="4053AF11" w14:textId="77777777" w:rsidR="003D1F88" w:rsidRPr="003D1F88" w:rsidRDefault="003D1F88" w:rsidP="002F2E3E">
            <w:pPr>
              <w:spacing w:line="276" w:lineRule="auto"/>
              <w:rPr>
                <w:rFonts w:cs="Arial"/>
                <w:sz w:val="20"/>
                <w:szCs w:val="20"/>
                <w:lang w:eastAsia="nl-NL"/>
              </w:rPr>
            </w:pPr>
          </w:p>
        </w:tc>
        <w:tc>
          <w:tcPr>
            <w:tcW w:w="993" w:type="dxa"/>
          </w:tcPr>
          <w:p w14:paraId="6570048D" w14:textId="77777777" w:rsidR="003D1F88" w:rsidRPr="003D1F88" w:rsidRDefault="003D1F88" w:rsidP="002F2E3E">
            <w:pPr>
              <w:spacing w:line="276" w:lineRule="auto"/>
              <w:rPr>
                <w:rFonts w:cs="Arial"/>
                <w:sz w:val="20"/>
                <w:szCs w:val="20"/>
                <w:lang w:eastAsia="nl-NL"/>
              </w:rPr>
            </w:pPr>
          </w:p>
        </w:tc>
        <w:tc>
          <w:tcPr>
            <w:tcW w:w="1305" w:type="dxa"/>
            <w:vMerge/>
            <w:tcBorders>
              <w:bottom w:val="single" w:sz="4" w:space="0" w:color="auto"/>
            </w:tcBorders>
            <w:shd w:val="clear" w:color="auto" w:fill="auto"/>
          </w:tcPr>
          <w:p w14:paraId="156B8C36" w14:textId="77777777" w:rsidR="003D1F88" w:rsidRPr="003D1F88" w:rsidRDefault="003D1F88" w:rsidP="002F2E3E">
            <w:pPr>
              <w:spacing w:line="276" w:lineRule="auto"/>
            </w:pPr>
          </w:p>
        </w:tc>
      </w:tr>
    </w:tbl>
    <w:p w14:paraId="361C77E8" w14:textId="77777777" w:rsidR="003C2BEF" w:rsidRPr="00EF75E6" w:rsidRDefault="00735089" w:rsidP="002F2E3E">
      <w:pPr>
        <w:pStyle w:val="Kop2"/>
        <w:spacing w:line="276" w:lineRule="auto"/>
        <w:rPr>
          <w:rFonts w:asciiTheme="minorHAnsi" w:eastAsiaTheme="minorHAnsi" w:hAnsiTheme="minorHAnsi" w:cstheme="minorBidi"/>
          <w:b w:val="0"/>
          <w:bCs w:val="0"/>
          <w:color w:val="auto"/>
          <w:sz w:val="16"/>
          <w:szCs w:val="16"/>
          <w:lang w:eastAsia="en-US"/>
        </w:rPr>
      </w:pPr>
      <w:bookmarkStart w:id="154" w:name="_Toc422070392"/>
      <w:bookmarkStart w:id="155" w:name="_Toc422124504"/>
      <w:bookmarkStart w:id="156" w:name="_Toc20743557"/>
      <w:r w:rsidRPr="00735089">
        <w:rPr>
          <w:rFonts w:asciiTheme="minorHAnsi" w:hAnsiTheme="minorHAnsi" w:cs="Arial"/>
          <w:b w:val="0"/>
          <w:color w:val="0000FF"/>
          <w:sz w:val="18"/>
          <w:szCs w:val="18"/>
        </w:rPr>
        <w:t>[</w:t>
      </w:r>
      <w:r w:rsidRPr="00735089">
        <w:rPr>
          <w:rFonts w:asciiTheme="minorHAnsi" w:hAnsiTheme="minorHAnsi" w:cs="Arial"/>
          <w:b w:val="0"/>
          <w:i/>
          <w:color w:val="0000FF"/>
          <w:sz w:val="16"/>
          <w:szCs w:val="16"/>
        </w:rPr>
        <w:t>Keuze:</w:t>
      </w:r>
      <w:r w:rsidRPr="00735089">
        <w:rPr>
          <w:rFonts w:asciiTheme="minorHAnsi" w:hAnsiTheme="minorHAnsi" w:cs="Arial"/>
          <w:b w:val="0"/>
          <w:color w:val="0000FF"/>
          <w:sz w:val="18"/>
          <w:szCs w:val="18"/>
        </w:rPr>
        <w:t>]</w:t>
      </w:r>
      <w:r>
        <w:rPr>
          <w:rFonts w:asciiTheme="minorHAnsi" w:hAnsiTheme="minorHAnsi" w:cs="Arial"/>
          <w:b w:val="0"/>
          <w:color w:val="0000FF"/>
          <w:sz w:val="20"/>
          <w:szCs w:val="20"/>
        </w:rPr>
        <w:t xml:space="preserve"> </w:t>
      </w:r>
      <w:r w:rsidR="005E3619" w:rsidRPr="00EF75E6">
        <w:rPr>
          <w:rFonts w:asciiTheme="minorHAnsi" w:hAnsiTheme="minorHAnsi" w:cs="Arial"/>
          <w:b w:val="0"/>
          <w:bCs w:val="0"/>
          <w:color w:val="0000FF"/>
          <w:sz w:val="20"/>
          <w:szCs w:val="20"/>
        </w:rPr>
        <w:t xml:space="preserve">Artikel </w:t>
      </w:r>
      <w:r w:rsidR="00D43D8D">
        <w:rPr>
          <w:rFonts w:asciiTheme="minorHAnsi" w:hAnsiTheme="minorHAnsi" w:cs="Arial"/>
          <w:b w:val="0"/>
          <w:bCs w:val="0"/>
          <w:color w:val="0000FF"/>
          <w:sz w:val="20"/>
          <w:szCs w:val="20"/>
        </w:rPr>
        <w:t>1</w:t>
      </w:r>
      <w:r w:rsidR="006248B9">
        <w:rPr>
          <w:rFonts w:asciiTheme="minorHAnsi" w:hAnsiTheme="minorHAnsi" w:cs="Arial"/>
          <w:b w:val="0"/>
          <w:bCs w:val="0"/>
          <w:color w:val="0000FF"/>
          <w:sz w:val="20"/>
          <w:szCs w:val="20"/>
        </w:rPr>
        <w:t>1</w:t>
      </w:r>
      <w:r w:rsidR="00D97446" w:rsidRPr="00EF75E6">
        <w:rPr>
          <w:rFonts w:asciiTheme="minorHAnsi" w:hAnsiTheme="minorHAnsi" w:cs="Arial"/>
          <w:b w:val="0"/>
          <w:bCs w:val="0"/>
          <w:color w:val="0000FF"/>
          <w:sz w:val="20"/>
          <w:szCs w:val="20"/>
        </w:rPr>
        <w:t>.</w:t>
      </w:r>
      <w:r>
        <w:rPr>
          <w:rFonts w:asciiTheme="minorHAnsi" w:hAnsiTheme="minorHAnsi" w:cs="Arial"/>
          <w:b w:val="0"/>
          <w:bCs w:val="0"/>
          <w:color w:val="0000FF"/>
          <w:sz w:val="20"/>
          <w:szCs w:val="20"/>
        </w:rPr>
        <w:t>5</w:t>
      </w:r>
      <w:r w:rsidR="00210D46" w:rsidRPr="00EF75E6">
        <w:rPr>
          <w:rFonts w:asciiTheme="minorHAnsi" w:hAnsiTheme="minorHAnsi" w:cs="Arial"/>
          <w:b w:val="0"/>
          <w:bCs w:val="0"/>
          <w:color w:val="0000FF"/>
          <w:sz w:val="20"/>
          <w:szCs w:val="20"/>
        </w:rPr>
        <w:t xml:space="preserve"> </w:t>
      </w:r>
      <w:r w:rsidR="003C2BEF" w:rsidRPr="00EF75E6">
        <w:rPr>
          <w:rFonts w:asciiTheme="minorHAnsi" w:hAnsiTheme="minorHAnsi" w:cs="Arial"/>
          <w:b w:val="0"/>
          <w:bCs w:val="0"/>
          <w:color w:val="0000FF"/>
          <w:sz w:val="20"/>
          <w:szCs w:val="20"/>
        </w:rPr>
        <w:t>Praktische oefening</w:t>
      </w:r>
      <w:r w:rsidR="006F06D6" w:rsidRPr="00EF75E6">
        <w:rPr>
          <w:rFonts w:asciiTheme="minorHAnsi" w:eastAsiaTheme="minorHAnsi" w:hAnsiTheme="minorHAnsi" w:cs="Arial"/>
          <w:b w:val="0"/>
          <w:color w:val="000000"/>
          <w:sz w:val="20"/>
          <w:szCs w:val="20"/>
        </w:rPr>
        <w:t>]</w:t>
      </w:r>
      <w:bookmarkEnd w:id="154"/>
      <w:bookmarkEnd w:id="155"/>
      <w:bookmarkEnd w:id="156"/>
      <w:r w:rsidR="00975DA1" w:rsidRPr="00EF75E6">
        <w:rPr>
          <w:rFonts w:asciiTheme="minorHAnsi" w:eastAsiaTheme="minorHAnsi" w:hAnsiTheme="minorHAnsi" w:cs="Arial"/>
          <w:b w:val="0"/>
          <w:color w:val="000000"/>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gridCol w:w="987"/>
        <w:gridCol w:w="980"/>
        <w:gridCol w:w="983"/>
        <w:gridCol w:w="1275"/>
      </w:tblGrid>
      <w:tr w:rsidR="00AE0895" w:rsidRPr="00EF75E6" w14:paraId="1E0A4CD8" w14:textId="77777777" w:rsidTr="003A38AF">
        <w:trPr>
          <w:trHeight w:val="498"/>
        </w:trPr>
        <w:tc>
          <w:tcPr>
            <w:tcW w:w="4820" w:type="dxa"/>
            <w:shd w:val="clear" w:color="auto" w:fill="auto"/>
          </w:tcPr>
          <w:p w14:paraId="7D30C5C9" w14:textId="77777777" w:rsidR="00AE0895" w:rsidRPr="00EF75E6" w:rsidRDefault="00AE0895" w:rsidP="00111478">
            <w:pPr>
              <w:spacing w:line="276" w:lineRule="auto"/>
              <w:rPr>
                <w:rFonts w:cs="Arial"/>
                <w:sz w:val="20"/>
                <w:szCs w:val="20"/>
                <w:lang w:eastAsia="nl-NL"/>
              </w:rPr>
            </w:pPr>
            <w:r w:rsidRPr="00EF75E6">
              <w:rPr>
                <w:rFonts w:cs="Arial"/>
                <w:sz w:val="20"/>
                <w:szCs w:val="20"/>
                <w:lang w:eastAsia="nl-NL"/>
              </w:rPr>
              <w:t>Naam onderwijs</w:t>
            </w:r>
            <w:r w:rsidR="00111478">
              <w:rPr>
                <w:rFonts w:cs="Arial"/>
                <w:sz w:val="20"/>
                <w:szCs w:val="20"/>
                <w:lang w:eastAsia="nl-NL"/>
              </w:rPr>
              <w:t>eenheid</w:t>
            </w:r>
          </w:p>
        </w:tc>
        <w:tc>
          <w:tcPr>
            <w:tcW w:w="992" w:type="dxa"/>
            <w:shd w:val="clear" w:color="auto" w:fill="auto"/>
          </w:tcPr>
          <w:p w14:paraId="5320AD4C" w14:textId="77777777" w:rsidR="00AE0895" w:rsidRPr="00EF75E6" w:rsidRDefault="00AE0895" w:rsidP="002F2E3E">
            <w:pPr>
              <w:spacing w:line="276" w:lineRule="auto"/>
              <w:rPr>
                <w:rFonts w:cs="Arial"/>
                <w:sz w:val="20"/>
                <w:szCs w:val="20"/>
                <w:lang w:eastAsia="nl-NL"/>
              </w:rPr>
            </w:pPr>
            <w:proofErr w:type="spellStart"/>
            <w:r w:rsidRPr="00EF75E6">
              <w:rPr>
                <w:rFonts w:cs="Arial"/>
                <w:sz w:val="20"/>
                <w:szCs w:val="20"/>
                <w:lang w:eastAsia="nl-NL"/>
              </w:rPr>
              <w:t>vakcode</w:t>
            </w:r>
            <w:proofErr w:type="spellEnd"/>
          </w:p>
        </w:tc>
        <w:tc>
          <w:tcPr>
            <w:tcW w:w="992" w:type="dxa"/>
            <w:shd w:val="clear" w:color="auto" w:fill="auto"/>
          </w:tcPr>
          <w:p w14:paraId="27A5316D" w14:textId="77777777" w:rsidR="00AE0895" w:rsidRPr="00EF75E6" w:rsidRDefault="00AE0895" w:rsidP="002F2E3E">
            <w:pPr>
              <w:spacing w:line="276" w:lineRule="auto"/>
              <w:rPr>
                <w:rFonts w:cs="Arial"/>
                <w:sz w:val="20"/>
                <w:szCs w:val="20"/>
                <w:lang w:eastAsia="nl-NL"/>
              </w:rPr>
            </w:pPr>
            <w:r w:rsidRPr="00EF75E6">
              <w:rPr>
                <w:rFonts w:cs="Arial"/>
                <w:sz w:val="20"/>
                <w:szCs w:val="20"/>
                <w:lang w:eastAsia="nl-NL"/>
              </w:rPr>
              <w:t xml:space="preserve">aantal EC </w:t>
            </w:r>
          </w:p>
        </w:tc>
        <w:tc>
          <w:tcPr>
            <w:tcW w:w="993" w:type="dxa"/>
            <w:shd w:val="clear" w:color="auto" w:fill="auto"/>
          </w:tcPr>
          <w:p w14:paraId="0765DCE5" w14:textId="77777777" w:rsidR="00AE0895" w:rsidRPr="00EF75E6" w:rsidRDefault="00AE0895" w:rsidP="002F2E3E">
            <w:pPr>
              <w:spacing w:line="276" w:lineRule="auto"/>
              <w:rPr>
                <w:rFonts w:cs="Arial"/>
                <w:sz w:val="20"/>
                <w:szCs w:val="20"/>
                <w:lang w:eastAsia="nl-NL"/>
              </w:rPr>
            </w:pPr>
            <w:r w:rsidRPr="00EF75E6">
              <w:rPr>
                <w:rFonts w:cs="Arial"/>
                <w:sz w:val="20"/>
                <w:szCs w:val="20"/>
                <w:lang w:eastAsia="nl-NL"/>
              </w:rPr>
              <w:t>niveau</w:t>
            </w:r>
          </w:p>
        </w:tc>
        <w:tc>
          <w:tcPr>
            <w:tcW w:w="1288" w:type="dxa"/>
            <w:vMerge w:val="restart"/>
            <w:shd w:val="clear" w:color="auto" w:fill="auto"/>
          </w:tcPr>
          <w:p w14:paraId="69D7FCCE" w14:textId="77777777" w:rsidR="00AE0895" w:rsidRPr="00EF75E6" w:rsidRDefault="00AE0895" w:rsidP="002F2E3E">
            <w:pPr>
              <w:autoSpaceDE w:val="0"/>
              <w:autoSpaceDN w:val="0"/>
              <w:spacing w:line="276" w:lineRule="auto"/>
            </w:pPr>
            <w:r w:rsidRPr="00EF75E6">
              <w:rPr>
                <w:rFonts w:cs="Arial"/>
                <w:sz w:val="16"/>
                <w:szCs w:val="16"/>
                <w:lang w:eastAsia="nl-NL"/>
              </w:rPr>
              <w:t>Instemming OLC (7.13 d)</w:t>
            </w:r>
          </w:p>
        </w:tc>
      </w:tr>
      <w:tr w:rsidR="00AE0895" w:rsidRPr="00EF75E6" w14:paraId="64571DF9" w14:textId="77777777" w:rsidTr="003A38AF">
        <w:tc>
          <w:tcPr>
            <w:tcW w:w="4820" w:type="dxa"/>
          </w:tcPr>
          <w:p w14:paraId="0C32C46D" w14:textId="77777777" w:rsidR="00AE0895" w:rsidRPr="00EF75E6" w:rsidRDefault="00AE0895" w:rsidP="002F2E3E">
            <w:pPr>
              <w:spacing w:line="276" w:lineRule="auto"/>
              <w:jc w:val="center"/>
              <w:rPr>
                <w:rFonts w:cs="Arial"/>
                <w:sz w:val="20"/>
                <w:szCs w:val="20"/>
                <w:lang w:eastAsia="nl-NL"/>
              </w:rPr>
            </w:pPr>
          </w:p>
        </w:tc>
        <w:tc>
          <w:tcPr>
            <w:tcW w:w="992" w:type="dxa"/>
          </w:tcPr>
          <w:p w14:paraId="12A647CB" w14:textId="77777777" w:rsidR="00AE0895" w:rsidRPr="00EF75E6" w:rsidRDefault="00AE0895" w:rsidP="002F2E3E">
            <w:pPr>
              <w:spacing w:line="276" w:lineRule="auto"/>
              <w:rPr>
                <w:rFonts w:cs="Arial"/>
                <w:sz w:val="20"/>
                <w:szCs w:val="20"/>
                <w:lang w:eastAsia="nl-NL"/>
              </w:rPr>
            </w:pPr>
          </w:p>
        </w:tc>
        <w:tc>
          <w:tcPr>
            <w:tcW w:w="992" w:type="dxa"/>
          </w:tcPr>
          <w:p w14:paraId="101CE115" w14:textId="77777777" w:rsidR="00AE0895" w:rsidRPr="00EF75E6" w:rsidRDefault="00AE0895" w:rsidP="002F2E3E">
            <w:pPr>
              <w:spacing w:line="276" w:lineRule="auto"/>
              <w:rPr>
                <w:rFonts w:cs="Arial"/>
                <w:sz w:val="20"/>
                <w:szCs w:val="20"/>
                <w:lang w:eastAsia="nl-NL"/>
              </w:rPr>
            </w:pPr>
          </w:p>
        </w:tc>
        <w:tc>
          <w:tcPr>
            <w:tcW w:w="993" w:type="dxa"/>
          </w:tcPr>
          <w:p w14:paraId="3EF3AE28" w14:textId="77777777" w:rsidR="00AE0895" w:rsidRPr="00EF75E6" w:rsidRDefault="00AE0895" w:rsidP="002F2E3E">
            <w:pPr>
              <w:spacing w:line="276" w:lineRule="auto"/>
              <w:rPr>
                <w:rFonts w:cs="Arial"/>
                <w:sz w:val="20"/>
                <w:szCs w:val="20"/>
                <w:lang w:eastAsia="nl-NL"/>
              </w:rPr>
            </w:pPr>
          </w:p>
        </w:tc>
        <w:tc>
          <w:tcPr>
            <w:tcW w:w="1288" w:type="dxa"/>
            <w:vMerge/>
            <w:shd w:val="clear" w:color="auto" w:fill="auto"/>
          </w:tcPr>
          <w:p w14:paraId="256D11F8" w14:textId="77777777" w:rsidR="00AE0895" w:rsidRPr="00EF75E6" w:rsidRDefault="00AE0895" w:rsidP="002F2E3E">
            <w:pPr>
              <w:spacing w:line="276" w:lineRule="auto"/>
            </w:pPr>
          </w:p>
        </w:tc>
      </w:tr>
      <w:tr w:rsidR="00AE0895" w:rsidRPr="00EF75E6" w14:paraId="0CC21883" w14:textId="77777777" w:rsidTr="003A38AF">
        <w:tc>
          <w:tcPr>
            <w:tcW w:w="4820" w:type="dxa"/>
          </w:tcPr>
          <w:p w14:paraId="7D25D336" w14:textId="77777777" w:rsidR="00AE0895" w:rsidRPr="00EF75E6" w:rsidRDefault="00AE0895" w:rsidP="002F2E3E">
            <w:pPr>
              <w:spacing w:line="276" w:lineRule="auto"/>
              <w:jc w:val="center"/>
              <w:rPr>
                <w:rFonts w:cs="Arial"/>
                <w:sz w:val="20"/>
                <w:szCs w:val="20"/>
                <w:lang w:eastAsia="nl-NL"/>
              </w:rPr>
            </w:pPr>
          </w:p>
        </w:tc>
        <w:tc>
          <w:tcPr>
            <w:tcW w:w="992" w:type="dxa"/>
          </w:tcPr>
          <w:p w14:paraId="2F24C531" w14:textId="77777777" w:rsidR="00AE0895" w:rsidRPr="00EF75E6" w:rsidRDefault="00AE0895" w:rsidP="002F2E3E">
            <w:pPr>
              <w:spacing w:line="276" w:lineRule="auto"/>
              <w:rPr>
                <w:rFonts w:cs="Arial"/>
                <w:sz w:val="20"/>
                <w:szCs w:val="20"/>
                <w:lang w:eastAsia="nl-NL"/>
              </w:rPr>
            </w:pPr>
          </w:p>
        </w:tc>
        <w:tc>
          <w:tcPr>
            <w:tcW w:w="992" w:type="dxa"/>
          </w:tcPr>
          <w:p w14:paraId="30ADA4F8" w14:textId="77777777" w:rsidR="00AE0895" w:rsidRPr="00EF75E6" w:rsidRDefault="00AE0895" w:rsidP="002F2E3E">
            <w:pPr>
              <w:spacing w:line="276" w:lineRule="auto"/>
              <w:rPr>
                <w:rFonts w:cs="Arial"/>
                <w:sz w:val="20"/>
                <w:szCs w:val="20"/>
                <w:lang w:eastAsia="nl-NL"/>
              </w:rPr>
            </w:pPr>
          </w:p>
        </w:tc>
        <w:tc>
          <w:tcPr>
            <w:tcW w:w="993" w:type="dxa"/>
          </w:tcPr>
          <w:p w14:paraId="109E9277" w14:textId="77777777" w:rsidR="00AE0895" w:rsidRPr="00EF75E6" w:rsidRDefault="00AE0895" w:rsidP="002F2E3E">
            <w:pPr>
              <w:spacing w:line="276" w:lineRule="auto"/>
              <w:rPr>
                <w:rFonts w:cs="Arial"/>
                <w:sz w:val="20"/>
                <w:szCs w:val="20"/>
                <w:lang w:eastAsia="nl-NL"/>
              </w:rPr>
            </w:pPr>
          </w:p>
        </w:tc>
        <w:tc>
          <w:tcPr>
            <w:tcW w:w="1288" w:type="dxa"/>
            <w:vMerge/>
            <w:shd w:val="clear" w:color="auto" w:fill="auto"/>
          </w:tcPr>
          <w:p w14:paraId="2E65A6F0" w14:textId="77777777" w:rsidR="00AE0895" w:rsidRPr="00EF75E6" w:rsidRDefault="00AE0895" w:rsidP="002F2E3E">
            <w:pPr>
              <w:spacing w:line="276" w:lineRule="auto"/>
            </w:pPr>
          </w:p>
        </w:tc>
      </w:tr>
      <w:tr w:rsidR="00AE0895" w:rsidRPr="00EF75E6" w14:paraId="70D9DC61" w14:textId="77777777" w:rsidTr="003A38AF">
        <w:tc>
          <w:tcPr>
            <w:tcW w:w="4820" w:type="dxa"/>
          </w:tcPr>
          <w:p w14:paraId="0D330C78" w14:textId="77777777" w:rsidR="00AE0895" w:rsidRPr="00EF75E6" w:rsidRDefault="00AE0895" w:rsidP="002F2E3E">
            <w:pPr>
              <w:spacing w:line="276" w:lineRule="auto"/>
              <w:jc w:val="center"/>
              <w:rPr>
                <w:rFonts w:cs="Arial"/>
                <w:sz w:val="20"/>
                <w:szCs w:val="20"/>
                <w:lang w:eastAsia="nl-NL"/>
              </w:rPr>
            </w:pPr>
          </w:p>
        </w:tc>
        <w:tc>
          <w:tcPr>
            <w:tcW w:w="992" w:type="dxa"/>
          </w:tcPr>
          <w:p w14:paraId="7A7217E1" w14:textId="77777777" w:rsidR="00AE0895" w:rsidRPr="00EF75E6" w:rsidRDefault="00AE0895" w:rsidP="002F2E3E">
            <w:pPr>
              <w:spacing w:line="276" w:lineRule="auto"/>
              <w:rPr>
                <w:rFonts w:cs="Arial"/>
                <w:sz w:val="20"/>
                <w:szCs w:val="20"/>
                <w:lang w:eastAsia="nl-NL"/>
              </w:rPr>
            </w:pPr>
          </w:p>
        </w:tc>
        <w:tc>
          <w:tcPr>
            <w:tcW w:w="992" w:type="dxa"/>
          </w:tcPr>
          <w:p w14:paraId="060B0D1A" w14:textId="77777777" w:rsidR="00AE0895" w:rsidRPr="00EF75E6" w:rsidRDefault="00AE0895" w:rsidP="002F2E3E">
            <w:pPr>
              <w:spacing w:line="276" w:lineRule="auto"/>
              <w:rPr>
                <w:rFonts w:cs="Arial"/>
                <w:sz w:val="20"/>
                <w:szCs w:val="20"/>
                <w:lang w:eastAsia="nl-NL"/>
              </w:rPr>
            </w:pPr>
          </w:p>
        </w:tc>
        <w:tc>
          <w:tcPr>
            <w:tcW w:w="993" w:type="dxa"/>
          </w:tcPr>
          <w:p w14:paraId="71024362" w14:textId="77777777" w:rsidR="00AE0895" w:rsidRPr="00EF75E6" w:rsidRDefault="00AE0895" w:rsidP="002F2E3E">
            <w:pPr>
              <w:spacing w:line="276" w:lineRule="auto"/>
              <w:rPr>
                <w:rFonts w:cs="Arial"/>
                <w:sz w:val="20"/>
                <w:szCs w:val="20"/>
                <w:lang w:eastAsia="nl-NL"/>
              </w:rPr>
            </w:pPr>
          </w:p>
        </w:tc>
        <w:tc>
          <w:tcPr>
            <w:tcW w:w="1288" w:type="dxa"/>
            <w:vMerge/>
            <w:shd w:val="clear" w:color="auto" w:fill="auto"/>
          </w:tcPr>
          <w:p w14:paraId="7EDFF57E" w14:textId="77777777" w:rsidR="00AE0895" w:rsidRPr="00EF75E6" w:rsidRDefault="00AE0895" w:rsidP="002F2E3E">
            <w:pPr>
              <w:spacing w:line="276" w:lineRule="auto"/>
            </w:pPr>
          </w:p>
        </w:tc>
      </w:tr>
      <w:tr w:rsidR="00AE0895" w:rsidRPr="00EF75E6" w14:paraId="6098AF8B" w14:textId="77777777" w:rsidTr="003A38AF">
        <w:tc>
          <w:tcPr>
            <w:tcW w:w="4820" w:type="dxa"/>
          </w:tcPr>
          <w:p w14:paraId="70E86DF2" w14:textId="77777777" w:rsidR="00AE0895" w:rsidRPr="00EF75E6" w:rsidRDefault="00AE0895" w:rsidP="002F2E3E">
            <w:pPr>
              <w:spacing w:line="276" w:lineRule="auto"/>
              <w:jc w:val="center"/>
              <w:rPr>
                <w:rFonts w:cs="Arial"/>
                <w:sz w:val="20"/>
                <w:szCs w:val="20"/>
                <w:lang w:eastAsia="nl-NL"/>
              </w:rPr>
            </w:pPr>
          </w:p>
        </w:tc>
        <w:tc>
          <w:tcPr>
            <w:tcW w:w="992" w:type="dxa"/>
          </w:tcPr>
          <w:p w14:paraId="1FCECEBC" w14:textId="77777777" w:rsidR="00AE0895" w:rsidRPr="00EF75E6" w:rsidRDefault="00AE0895" w:rsidP="002F2E3E">
            <w:pPr>
              <w:spacing w:line="276" w:lineRule="auto"/>
              <w:rPr>
                <w:rFonts w:cs="Arial"/>
                <w:sz w:val="20"/>
                <w:szCs w:val="20"/>
                <w:lang w:eastAsia="nl-NL"/>
              </w:rPr>
            </w:pPr>
          </w:p>
        </w:tc>
        <w:tc>
          <w:tcPr>
            <w:tcW w:w="992" w:type="dxa"/>
          </w:tcPr>
          <w:p w14:paraId="5BDDB279" w14:textId="77777777" w:rsidR="00AE0895" w:rsidRPr="00EF75E6" w:rsidRDefault="00AE0895" w:rsidP="002F2E3E">
            <w:pPr>
              <w:spacing w:line="276" w:lineRule="auto"/>
              <w:rPr>
                <w:rFonts w:cs="Arial"/>
                <w:sz w:val="20"/>
                <w:szCs w:val="20"/>
                <w:lang w:eastAsia="nl-NL"/>
              </w:rPr>
            </w:pPr>
          </w:p>
        </w:tc>
        <w:tc>
          <w:tcPr>
            <w:tcW w:w="993" w:type="dxa"/>
          </w:tcPr>
          <w:p w14:paraId="6314C44A" w14:textId="77777777" w:rsidR="00AE0895" w:rsidRPr="00EF75E6" w:rsidRDefault="00AE0895" w:rsidP="002F2E3E">
            <w:pPr>
              <w:spacing w:line="276" w:lineRule="auto"/>
              <w:rPr>
                <w:rFonts w:cs="Arial"/>
                <w:sz w:val="20"/>
                <w:szCs w:val="20"/>
                <w:lang w:eastAsia="nl-NL"/>
              </w:rPr>
            </w:pPr>
          </w:p>
        </w:tc>
        <w:tc>
          <w:tcPr>
            <w:tcW w:w="1288" w:type="dxa"/>
            <w:vMerge/>
            <w:shd w:val="clear" w:color="auto" w:fill="auto"/>
          </w:tcPr>
          <w:p w14:paraId="2EBB4026" w14:textId="77777777" w:rsidR="00AE0895" w:rsidRPr="00EF75E6" w:rsidRDefault="00AE0895" w:rsidP="002F2E3E">
            <w:pPr>
              <w:spacing w:line="276" w:lineRule="auto"/>
            </w:pPr>
          </w:p>
        </w:tc>
      </w:tr>
    </w:tbl>
    <w:p w14:paraId="5C935B1C" w14:textId="77777777" w:rsidR="003C2BEF" w:rsidRPr="00EF75E6" w:rsidRDefault="003C2BEF" w:rsidP="002F2E3E">
      <w:pPr>
        <w:autoSpaceDE w:val="0"/>
        <w:autoSpaceDN w:val="0"/>
        <w:spacing w:line="276" w:lineRule="auto"/>
        <w:rPr>
          <w:rFonts w:cs="Arial"/>
          <w:color w:val="000000"/>
          <w:sz w:val="20"/>
          <w:szCs w:val="20"/>
          <w:lang w:eastAsia="nl-NL"/>
        </w:rPr>
      </w:pPr>
    </w:p>
    <w:p w14:paraId="1C1B256E" w14:textId="77777777" w:rsidR="00FF218A" w:rsidRPr="00EF75E6" w:rsidRDefault="00FF218A" w:rsidP="002F2E3E">
      <w:pPr>
        <w:pStyle w:val="Kop2"/>
        <w:spacing w:before="0" w:line="276" w:lineRule="auto"/>
        <w:rPr>
          <w:rFonts w:asciiTheme="minorHAnsi" w:eastAsia="Calibri" w:hAnsiTheme="minorHAnsi" w:cs="Arial"/>
          <w:color w:val="0000FF"/>
          <w:sz w:val="20"/>
          <w:szCs w:val="20"/>
        </w:rPr>
      </w:pPr>
      <w:bookmarkStart w:id="157" w:name="_Toc422070395"/>
      <w:bookmarkStart w:id="158" w:name="_Toc422124507"/>
      <w:bookmarkStart w:id="159" w:name="_Toc20743558"/>
      <w:r w:rsidRPr="00FF218A">
        <w:rPr>
          <w:rFonts w:asciiTheme="minorHAnsi" w:eastAsia="Calibri" w:hAnsiTheme="minorHAnsi" w:cs="Arial"/>
          <w:b w:val="0"/>
          <w:color w:val="0000FF"/>
          <w:sz w:val="20"/>
          <w:szCs w:val="20"/>
        </w:rPr>
        <w:t>Artikel 11.</w:t>
      </w:r>
      <w:r w:rsidR="00AE0895">
        <w:rPr>
          <w:rFonts w:asciiTheme="minorHAnsi" w:eastAsia="Calibri" w:hAnsiTheme="minorHAnsi" w:cs="Arial"/>
          <w:b w:val="0"/>
          <w:color w:val="0000FF"/>
          <w:sz w:val="20"/>
          <w:szCs w:val="20"/>
        </w:rPr>
        <w:t>6</w:t>
      </w:r>
      <w:r w:rsidRPr="00FF218A">
        <w:rPr>
          <w:rFonts w:asciiTheme="minorHAnsi" w:eastAsia="Calibri" w:hAnsiTheme="minorHAnsi" w:cs="Arial"/>
          <w:b w:val="0"/>
          <w:color w:val="0000FF"/>
          <w:sz w:val="20"/>
          <w:szCs w:val="20"/>
        </w:rPr>
        <w:t xml:space="preserve"> </w:t>
      </w:r>
      <w:r w:rsidRPr="00EF75E6">
        <w:rPr>
          <w:rFonts w:asciiTheme="minorHAnsi" w:eastAsia="Calibri" w:hAnsiTheme="minorHAnsi" w:cs="Arial"/>
          <w:b w:val="0"/>
          <w:color w:val="0000FF"/>
          <w:sz w:val="20"/>
          <w:szCs w:val="20"/>
        </w:rPr>
        <w:t>Deelname aan praktische oefening</w:t>
      </w:r>
      <w:r>
        <w:rPr>
          <w:rFonts w:asciiTheme="minorHAnsi" w:eastAsia="Calibri" w:hAnsiTheme="minorHAnsi" w:cs="Arial"/>
          <w:b w:val="0"/>
          <w:color w:val="0000FF"/>
          <w:sz w:val="20"/>
          <w:szCs w:val="20"/>
        </w:rPr>
        <w:t>en</w:t>
      </w:r>
      <w:bookmarkEnd w:id="157"/>
      <w:bookmarkEnd w:id="158"/>
      <w:r w:rsidR="00EA1AE5">
        <w:rPr>
          <w:rFonts w:asciiTheme="minorHAnsi" w:eastAsia="Calibri" w:hAnsiTheme="minorHAnsi" w:cs="Arial"/>
          <w:b w:val="0"/>
          <w:color w:val="0000FF"/>
          <w:sz w:val="20"/>
          <w:szCs w:val="20"/>
        </w:rPr>
        <w:t xml:space="preserve"> en werkcolleges</w:t>
      </w:r>
      <w:bookmarkEnd w:id="159"/>
    </w:p>
    <w:tbl>
      <w:tblPr>
        <w:tblStyle w:val="Tabelraster"/>
        <w:tblW w:w="0" w:type="auto"/>
        <w:tblInd w:w="108" w:type="dxa"/>
        <w:tblLook w:val="04A0" w:firstRow="1" w:lastRow="0" w:firstColumn="1" w:lastColumn="0" w:noHBand="0" w:noVBand="1"/>
      </w:tblPr>
      <w:tblGrid>
        <w:gridCol w:w="7585"/>
        <w:gridCol w:w="1323"/>
      </w:tblGrid>
      <w:tr w:rsidR="00FF218A" w:rsidRPr="00EF75E6" w14:paraId="41B7A6D8" w14:textId="77777777" w:rsidTr="00764576">
        <w:tc>
          <w:tcPr>
            <w:tcW w:w="7797" w:type="dxa"/>
          </w:tcPr>
          <w:p w14:paraId="5877A1C9" w14:textId="77777777" w:rsidR="00FF218A" w:rsidRPr="00FC04B5" w:rsidRDefault="00FF218A" w:rsidP="005A676A">
            <w:pPr>
              <w:pStyle w:val="Lijstalinea"/>
              <w:numPr>
                <w:ilvl w:val="0"/>
                <w:numId w:val="18"/>
              </w:numPr>
              <w:autoSpaceDE w:val="0"/>
              <w:autoSpaceDN w:val="0"/>
              <w:adjustRightInd w:val="0"/>
              <w:spacing w:line="276" w:lineRule="auto"/>
              <w:rPr>
                <w:rFonts w:eastAsia="Calibri" w:cs="Arial"/>
                <w:sz w:val="20"/>
                <w:szCs w:val="20"/>
              </w:rPr>
            </w:pPr>
            <w:r w:rsidRPr="00FC04B5">
              <w:rPr>
                <w:rFonts w:eastAsia="Calibri" w:cs="Arial"/>
                <w:sz w:val="20"/>
                <w:szCs w:val="20"/>
              </w:rPr>
              <w:t xml:space="preserve">In geval van een </w:t>
            </w:r>
            <w:r w:rsidR="00764576" w:rsidRPr="00FC04B5">
              <w:rPr>
                <w:rFonts w:eastAsia="Calibri" w:cs="Arial"/>
                <w:sz w:val="20"/>
                <w:szCs w:val="20"/>
              </w:rPr>
              <w:t>practicum/pra</w:t>
            </w:r>
            <w:r w:rsidR="00F66106" w:rsidRPr="00FC04B5">
              <w:rPr>
                <w:rFonts w:eastAsia="Calibri" w:cs="Arial"/>
                <w:sz w:val="20"/>
                <w:szCs w:val="20"/>
              </w:rPr>
              <w:t>k</w:t>
            </w:r>
            <w:r w:rsidR="00764576" w:rsidRPr="00FC04B5">
              <w:rPr>
                <w:rFonts w:eastAsia="Calibri" w:cs="Arial"/>
                <w:sz w:val="20"/>
                <w:szCs w:val="20"/>
              </w:rPr>
              <w:t>tische oefening</w:t>
            </w:r>
            <w:r w:rsidRPr="00FC04B5">
              <w:rPr>
                <w:rFonts w:eastAsia="Calibri" w:cs="Arial"/>
                <w:sz w:val="20"/>
                <w:szCs w:val="20"/>
              </w:rPr>
              <w:t xml:space="preserve"> is de student verplicht ten minste … % van de practicumbijeenkomsten bij te wonen. Ingeval de student minder dan … % heeft bijgewoond dient het practicum opnieuw te worden gevolgd, dan wel kan de examencommissie aanvullende </w:t>
            </w:r>
            <w:r w:rsidR="005372B0" w:rsidRPr="00FC04B5">
              <w:rPr>
                <w:rFonts w:eastAsia="Calibri" w:cs="Arial"/>
                <w:sz w:val="20"/>
                <w:szCs w:val="20"/>
              </w:rPr>
              <w:t>opdracht(en) laten verstrekken.</w:t>
            </w:r>
          </w:p>
        </w:tc>
        <w:tc>
          <w:tcPr>
            <w:tcW w:w="1337" w:type="dxa"/>
            <w:shd w:val="clear" w:color="auto" w:fill="auto"/>
          </w:tcPr>
          <w:p w14:paraId="00867809" w14:textId="77777777" w:rsidR="00FF218A" w:rsidRPr="00EF75E6" w:rsidRDefault="00FF218A" w:rsidP="002F2E3E">
            <w:pPr>
              <w:autoSpaceDE w:val="0"/>
              <w:autoSpaceDN w:val="0"/>
              <w:adjustRightInd w:val="0"/>
              <w:spacing w:line="276" w:lineRule="auto"/>
              <w:rPr>
                <w:rFonts w:eastAsia="Calibri" w:cs="Arial"/>
                <w:sz w:val="16"/>
                <w:szCs w:val="16"/>
                <w:lang w:eastAsia="nl-NL"/>
              </w:rPr>
            </w:pPr>
            <w:r w:rsidRPr="00EF75E6">
              <w:rPr>
                <w:rFonts w:eastAsia="Calibri" w:cs="Arial"/>
                <w:sz w:val="16"/>
                <w:szCs w:val="16"/>
                <w:lang w:eastAsia="nl-NL"/>
              </w:rPr>
              <w:t>Instemming OLC (7.13 d)</w:t>
            </w:r>
          </w:p>
        </w:tc>
      </w:tr>
      <w:tr w:rsidR="00764576" w:rsidRPr="00EF75E6" w14:paraId="32F63D39" w14:textId="77777777" w:rsidTr="00062780">
        <w:tc>
          <w:tcPr>
            <w:tcW w:w="7797" w:type="dxa"/>
          </w:tcPr>
          <w:p w14:paraId="3D888170" w14:textId="77777777" w:rsidR="00764576" w:rsidRPr="00FC04B5" w:rsidRDefault="00E2082C" w:rsidP="00A879CE">
            <w:pPr>
              <w:pStyle w:val="Lijstalinea"/>
              <w:numPr>
                <w:ilvl w:val="0"/>
                <w:numId w:val="18"/>
              </w:numPr>
              <w:autoSpaceDE w:val="0"/>
              <w:autoSpaceDN w:val="0"/>
              <w:spacing w:after="13" w:line="276" w:lineRule="auto"/>
              <w:rPr>
                <w:rFonts w:cs="Arial"/>
                <w:sz w:val="16"/>
                <w:szCs w:val="16"/>
              </w:rPr>
            </w:pPr>
            <w:r w:rsidRPr="00FC04B5">
              <w:rPr>
                <w:rFonts w:eastAsia="Calibri" w:cs="Arial"/>
                <w:sz w:val="20"/>
                <w:szCs w:val="20"/>
              </w:rPr>
              <w:t>[</w:t>
            </w:r>
            <w:r w:rsidRPr="00FC04B5">
              <w:rPr>
                <w:rFonts w:cs="Arial"/>
                <w:i/>
                <w:sz w:val="16"/>
                <w:szCs w:val="16"/>
              </w:rPr>
              <w:t>keuze</w:t>
            </w:r>
            <w:r w:rsidRPr="00FC04B5">
              <w:rPr>
                <w:rFonts w:eastAsia="Calibri" w:cs="Arial"/>
                <w:sz w:val="20"/>
                <w:szCs w:val="20"/>
              </w:rPr>
              <w:t xml:space="preserve">: </w:t>
            </w:r>
            <w:r w:rsidR="00764576" w:rsidRPr="00FC04B5">
              <w:rPr>
                <w:rFonts w:eastAsia="Calibri" w:cs="Arial"/>
                <w:sz w:val="20"/>
                <w:szCs w:val="20"/>
              </w:rPr>
              <w:t>In geval van een werkcollege is de student verplicht ten minste … % van de bijeenkomsten bij te wonen. Ingeval de student minder dan … % heeft bijgewoond dient het werkcollege opnieuw te worden gevolgd, dan wel kan de examencommissie aanvullende opdracht(en) laten verstrekken.</w:t>
            </w:r>
            <w:r w:rsidRPr="00FC04B5">
              <w:rPr>
                <w:rFonts w:eastAsia="Calibri" w:cs="Arial"/>
                <w:sz w:val="20"/>
                <w:szCs w:val="20"/>
              </w:rPr>
              <w:t>]</w:t>
            </w:r>
          </w:p>
        </w:tc>
        <w:tc>
          <w:tcPr>
            <w:tcW w:w="1337" w:type="dxa"/>
            <w:tcBorders>
              <w:bottom w:val="single" w:sz="4" w:space="0" w:color="auto"/>
            </w:tcBorders>
            <w:shd w:val="clear" w:color="auto" w:fill="auto"/>
          </w:tcPr>
          <w:p w14:paraId="38DA8A3E" w14:textId="77777777" w:rsidR="00764576" w:rsidRPr="00EF75E6" w:rsidRDefault="005372B0" w:rsidP="002F2E3E">
            <w:pPr>
              <w:autoSpaceDE w:val="0"/>
              <w:autoSpaceDN w:val="0"/>
              <w:adjustRightInd w:val="0"/>
              <w:spacing w:line="276" w:lineRule="auto"/>
              <w:rPr>
                <w:rFonts w:eastAsia="Calibri" w:cs="Arial"/>
                <w:sz w:val="16"/>
                <w:szCs w:val="16"/>
                <w:lang w:eastAsia="nl-NL"/>
              </w:rPr>
            </w:pPr>
            <w:r w:rsidRPr="00EF75E6">
              <w:rPr>
                <w:rFonts w:eastAsia="Calibri" w:cs="Arial"/>
                <w:sz w:val="16"/>
                <w:szCs w:val="16"/>
                <w:lang w:eastAsia="nl-NL"/>
              </w:rPr>
              <w:t>Instemming OLC (7.13 d)</w:t>
            </w:r>
          </w:p>
        </w:tc>
      </w:tr>
    </w:tbl>
    <w:p w14:paraId="2B977F3C" w14:textId="77777777" w:rsidR="00FF218A" w:rsidRPr="00EF75E6" w:rsidRDefault="00FF218A" w:rsidP="002F2E3E">
      <w:pPr>
        <w:autoSpaceDE w:val="0"/>
        <w:autoSpaceDN w:val="0"/>
        <w:adjustRightInd w:val="0"/>
        <w:spacing w:line="276" w:lineRule="auto"/>
        <w:rPr>
          <w:rFonts w:cs="Arial"/>
          <w:b/>
          <w:sz w:val="20"/>
          <w:szCs w:val="20"/>
          <w:lang w:eastAsia="nl-NL"/>
        </w:rPr>
      </w:pPr>
    </w:p>
    <w:p w14:paraId="6DF8FE3B" w14:textId="77777777" w:rsidR="003C63A4" w:rsidRDefault="003C63A4" w:rsidP="002F2E3E">
      <w:pPr>
        <w:spacing w:line="276" w:lineRule="auto"/>
        <w:rPr>
          <w:rFonts w:eastAsiaTheme="majorEastAsia" w:cs="Arial"/>
          <w:bCs/>
          <w:color w:val="0000FF"/>
          <w:sz w:val="20"/>
          <w:szCs w:val="20"/>
          <w:lang w:eastAsia="nl-NL"/>
        </w:rPr>
      </w:pPr>
    </w:p>
    <w:p w14:paraId="043E0AAF" w14:textId="77777777" w:rsidR="00AE0895" w:rsidRPr="0089562A" w:rsidRDefault="00AE0895" w:rsidP="002F2E3E">
      <w:pPr>
        <w:spacing w:line="276" w:lineRule="auto"/>
        <w:rPr>
          <w:rFonts w:cs="Arial"/>
          <w:b/>
          <w:color w:val="1F497D"/>
          <w:sz w:val="20"/>
          <w:szCs w:val="20"/>
          <w:lang w:eastAsia="nl-NL"/>
        </w:rPr>
      </w:pPr>
    </w:p>
    <w:p w14:paraId="5B2C88C1" w14:textId="77777777" w:rsidR="00A71233" w:rsidRPr="006248B9" w:rsidRDefault="006248B9" w:rsidP="002F2E3E">
      <w:pPr>
        <w:pStyle w:val="Kop1"/>
        <w:spacing w:before="0" w:line="276" w:lineRule="auto"/>
        <w:rPr>
          <w:rFonts w:asciiTheme="minorHAnsi" w:hAnsiTheme="minorHAnsi" w:cs="Arial"/>
          <w:color w:val="1F497D"/>
          <w:sz w:val="22"/>
          <w:szCs w:val="22"/>
          <w:lang w:eastAsia="nl-NL"/>
        </w:rPr>
      </w:pPr>
      <w:bookmarkStart w:id="160" w:name="_Toc422070399"/>
      <w:bookmarkStart w:id="161" w:name="_Toc422124511"/>
      <w:bookmarkStart w:id="162" w:name="_Toc20743559"/>
      <w:r w:rsidRPr="006248B9">
        <w:rPr>
          <w:rFonts w:asciiTheme="minorHAnsi" w:hAnsiTheme="minorHAnsi" w:cs="Arial"/>
          <w:color w:val="1F497D"/>
          <w:sz w:val="22"/>
          <w:szCs w:val="22"/>
          <w:lang w:eastAsia="nl-NL"/>
        </w:rPr>
        <w:lastRenderedPageBreak/>
        <w:t>12</w:t>
      </w:r>
      <w:r w:rsidR="00C47FEC">
        <w:rPr>
          <w:rFonts w:asciiTheme="minorHAnsi" w:hAnsiTheme="minorHAnsi" w:cs="Arial"/>
          <w:color w:val="1F497D"/>
          <w:sz w:val="22"/>
          <w:szCs w:val="22"/>
          <w:lang w:eastAsia="nl-NL"/>
        </w:rPr>
        <w:t>. Vrije k</w:t>
      </w:r>
      <w:r w:rsidR="00B75D5D" w:rsidRPr="006248B9">
        <w:rPr>
          <w:rFonts w:asciiTheme="minorHAnsi" w:hAnsiTheme="minorHAnsi" w:cs="Arial"/>
          <w:color w:val="1F497D"/>
          <w:sz w:val="22"/>
          <w:szCs w:val="22"/>
          <w:lang w:eastAsia="nl-NL"/>
        </w:rPr>
        <w:t>euzeruimte</w:t>
      </w:r>
      <w:bookmarkEnd w:id="160"/>
      <w:bookmarkEnd w:id="161"/>
      <w:r w:rsidR="00FF218A">
        <w:rPr>
          <w:rFonts w:asciiTheme="minorHAnsi" w:hAnsiTheme="minorHAnsi" w:cs="Arial"/>
          <w:color w:val="1F497D"/>
          <w:sz w:val="22"/>
          <w:szCs w:val="22"/>
          <w:lang w:eastAsia="nl-NL"/>
        </w:rPr>
        <w:t xml:space="preserve"> (</w:t>
      </w:r>
      <w:r w:rsidR="00735089">
        <w:rPr>
          <w:rFonts w:asciiTheme="minorHAnsi" w:hAnsiTheme="minorHAnsi" w:cs="Arial"/>
          <w:color w:val="1F497D"/>
          <w:sz w:val="22"/>
          <w:szCs w:val="22"/>
          <w:lang w:eastAsia="nl-NL"/>
        </w:rPr>
        <w:t xml:space="preserve">of: </w:t>
      </w:r>
      <w:r w:rsidR="007D2BD4">
        <w:rPr>
          <w:rFonts w:asciiTheme="minorHAnsi" w:hAnsiTheme="minorHAnsi" w:cs="Arial"/>
          <w:color w:val="1F497D"/>
          <w:sz w:val="22"/>
          <w:szCs w:val="22"/>
          <w:lang w:eastAsia="nl-NL"/>
        </w:rPr>
        <w:t>profileringsruimte</w:t>
      </w:r>
      <w:r w:rsidR="00FF218A">
        <w:rPr>
          <w:rFonts w:asciiTheme="minorHAnsi" w:hAnsiTheme="minorHAnsi" w:cs="Arial"/>
          <w:color w:val="1F497D"/>
          <w:sz w:val="22"/>
          <w:szCs w:val="22"/>
          <w:lang w:eastAsia="nl-NL"/>
        </w:rPr>
        <w:t>)</w:t>
      </w:r>
      <w:bookmarkEnd w:id="162"/>
    </w:p>
    <w:p w14:paraId="56874242" w14:textId="77777777" w:rsidR="000C77A8" w:rsidRPr="00EF75E6" w:rsidRDefault="000C77A8" w:rsidP="002F2E3E">
      <w:pPr>
        <w:autoSpaceDE w:val="0"/>
        <w:autoSpaceDN w:val="0"/>
        <w:spacing w:line="276" w:lineRule="auto"/>
        <w:rPr>
          <w:rFonts w:cs="Arial"/>
          <w:color w:val="0000FF"/>
          <w:sz w:val="20"/>
          <w:szCs w:val="20"/>
          <w:lang w:eastAsia="nl-NL"/>
        </w:rPr>
      </w:pPr>
    </w:p>
    <w:p w14:paraId="1E05B844" w14:textId="77777777" w:rsidR="003D1F88" w:rsidRDefault="00CD6073" w:rsidP="002F2E3E">
      <w:pPr>
        <w:pStyle w:val="Kop2"/>
        <w:spacing w:before="0" w:line="276" w:lineRule="auto"/>
        <w:rPr>
          <w:rFonts w:asciiTheme="minorHAnsi" w:hAnsiTheme="minorHAnsi" w:cs="Arial"/>
          <w:b w:val="0"/>
          <w:color w:val="0000FF"/>
          <w:sz w:val="20"/>
          <w:szCs w:val="20"/>
        </w:rPr>
      </w:pPr>
      <w:bookmarkStart w:id="163" w:name="_Toc422070400"/>
      <w:bookmarkStart w:id="164" w:name="_Toc422124512"/>
      <w:bookmarkStart w:id="165" w:name="_Toc20743560"/>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12</w:t>
      </w:r>
      <w:r w:rsidRPr="00EF75E6">
        <w:rPr>
          <w:rFonts w:asciiTheme="minorHAnsi" w:hAnsiTheme="minorHAnsi" w:cs="Arial"/>
          <w:b w:val="0"/>
          <w:color w:val="0000FF"/>
          <w:sz w:val="20"/>
          <w:szCs w:val="20"/>
        </w:rPr>
        <w:t>.1</w:t>
      </w:r>
      <w:r w:rsidR="00B75D5D" w:rsidRPr="00EF75E6">
        <w:rPr>
          <w:rFonts w:asciiTheme="minorHAnsi" w:hAnsiTheme="minorHAnsi" w:cs="Arial"/>
          <w:b w:val="0"/>
          <w:color w:val="0000FF"/>
          <w:sz w:val="20"/>
          <w:szCs w:val="20"/>
        </w:rPr>
        <w:t xml:space="preserve"> </w:t>
      </w:r>
      <w:bookmarkEnd w:id="163"/>
      <w:bookmarkEnd w:id="164"/>
      <w:r w:rsidR="003D1F88">
        <w:rPr>
          <w:rFonts w:asciiTheme="minorHAnsi" w:hAnsiTheme="minorHAnsi" w:cs="Arial"/>
          <w:b w:val="0"/>
          <w:color w:val="0000FF"/>
          <w:sz w:val="20"/>
          <w:szCs w:val="20"/>
        </w:rPr>
        <w:t>Vrije keuzeruimte</w:t>
      </w:r>
      <w:bookmarkEnd w:id="165"/>
    </w:p>
    <w:tbl>
      <w:tblPr>
        <w:tblStyle w:val="Tabelraster2"/>
        <w:tblW w:w="0" w:type="auto"/>
        <w:tblInd w:w="108" w:type="dxa"/>
        <w:tblLook w:val="04A0" w:firstRow="1" w:lastRow="0" w:firstColumn="1" w:lastColumn="0" w:noHBand="0" w:noVBand="1"/>
      </w:tblPr>
      <w:tblGrid>
        <w:gridCol w:w="7597"/>
        <w:gridCol w:w="1311"/>
      </w:tblGrid>
      <w:tr w:rsidR="001522E8" w:rsidRPr="001522E8" w14:paraId="125983B2" w14:textId="77777777" w:rsidTr="00DB33F6">
        <w:tc>
          <w:tcPr>
            <w:tcW w:w="7797" w:type="dxa"/>
            <w:shd w:val="clear" w:color="auto" w:fill="auto"/>
          </w:tcPr>
          <w:p w14:paraId="5C7ADDD2" w14:textId="77777777" w:rsidR="001522E8" w:rsidRPr="001522E8" w:rsidRDefault="001522E8" w:rsidP="007B6741">
            <w:pPr>
              <w:numPr>
                <w:ilvl w:val="0"/>
                <w:numId w:val="12"/>
              </w:numPr>
              <w:autoSpaceDE w:val="0"/>
              <w:autoSpaceDN w:val="0"/>
              <w:spacing w:line="276" w:lineRule="auto"/>
              <w:ind w:left="459" w:hanging="425"/>
              <w:contextualSpacing/>
              <w:rPr>
                <w:rFonts w:ascii="Calibri" w:hAnsi="Calibri" w:cs="Arial"/>
                <w:sz w:val="20"/>
                <w:szCs w:val="20"/>
                <w:lang w:eastAsia="nl-NL"/>
              </w:rPr>
            </w:pPr>
            <w:r w:rsidRPr="001522E8">
              <w:rPr>
                <w:rFonts w:ascii="Calibri" w:hAnsi="Calibri" w:cs="Arial"/>
                <w:sz w:val="20"/>
                <w:szCs w:val="20"/>
                <w:lang w:eastAsia="nl-NL"/>
              </w:rPr>
              <w:t xml:space="preserve">Het eerste semester van het derde jaar van het curriculum bestaat uit een vrije keuzeruimte van ten minste 30 EC. </w:t>
            </w:r>
          </w:p>
        </w:tc>
        <w:tc>
          <w:tcPr>
            <w:tcW w:w="1337" w:type="dxa"/>
          </w:tcPr>
          <w:p w14:paraId="709CA850" w14:textId="77777777"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CvB-besluit, </w:t>
            </w:r>
          </w:p>
          <w:p w14:paraId="44F1FBE6" w14:textId="381F0960" w:rsidR="001522E8" w:rsidRPr="00144DBE" w:rsidRDefault="001522E8" w:rsidP="001522E8">
            <w:pPr>
              <w:autoSpaceDE w:val="0"/>
              <w:autoSpaceDN w:val="0"/>
              <w:spacing w:line="276" w:lineRule="auto"/>
              <w:rPr>
                <w:rFonts w:cs="Arial"/>
                <w:sz w:val="16"/>
                <w:szCs w:val="16"/>
                <w:highlight w:val="lightGray"/>
                <w:lang w:eastAsia="nl-NL"/>
              </w:rPr>
            </w:pPr>
            <w:r w:rsidRPr="00144DBE">
              <w:rPr>
                <w:rFonts w:cs="Arial"/>
                <w:sz w:val="16"/>
                <w:szCs w:val="16"/>
                <w:lang w:eastAsia="nl-NL"/>
              </w:rPr>
              <w:t xml:space="preserve">zie </w:t>
            </w:r>
            <w:r w:rsidR="00104912">
              <w:rPr>
                <w:rFonts w:cs="Arial"/>
                <w:sz w:val="16"/>
                <w:szCs w:val="16"/>
                <w:lang w:eastAsia="nl-NL"/>
              </w:rPr>
              <w:t>bijlage III</w:t>
            </w:r>
          </w:p>
        </w:tc>
      </w:tr>
      <w:tr w:rsidR="001522E8" w:rsidRPr="001522E8" w14:paraId="401E5920" w14:textId="77777777" w:rsidTr="00DB33F6">
        <w:tc>
          <w:tcPr>
            <w:tcW w:w="7797" w:type="dxa"/>
            <w:shd w:val="clear" w:color="auto" w:fill="auto"/>
          </w:tcPr>
          <w:p w14:paraId="0F1DEEAD" w14:textId="77777777" w:rsidR="001522E8" w:rsidRPr="007E1A28" w:rsidRDefault="001522E8" w:rsidP="007B6741">
            <w:pPr>
              <w:numPr>
                <w:ilvl w:val="0"/>
                <w:numId w:val="12"/>
              </w:numPr>
              <w:autoSpaceDE w:val="0"/>
              <w:autoSpaceDN w:val="0"/>
              <w:spacing w:line="276" w:lineRule="auto"/>
              <w:ind w:left="459" w:hanging="425"/>
              <w:contextualSpacing/>
              <w:rPr>
                <w:rFonts w:cs="Arial"/>
                <w:sz w:val="20"/>
                <w:szCs w:val="20"/>
              </w:rPr>
            </w:pPr>
            <w:r w:rsidRPr="007E1A28">
              <w:rPr>
                <w:rFonts w:cs="Arial"/>
                <w:sz w:val="20"/>
                <w:szCs w:val="20"/>
              </w:rPr>
              <w:t xml:space="preserve">De student kan de keuzeruimte invullen met: </w:t>
            </w:r>
          </w:p>
          <w:p w14:paraId="0A5A205E" w14:textId="7CA1389E" w:rsidR="001522E8" w:rsidRPr="007E1A28" w:rsidRDefault="008E28EA" w:rsidP="007B6741">
            <w:pPr>
              <w:numPr>
                <w:ilvl w:val="1"/>
                <w:numId w:val="11"/>
              </w:numPr>
              <w:autoSpaceDE w:val="0"/>
              <w:autoSpaceDN w:val="0"/>
              <w:spacing w:line="276" w:lineRule="auto"/>
              <w:ind w:left="885" w:hanging="425"/>
              <w:contextualSpacing/>
              <w:rPr>
                <w:rFonts w:ascii="Calibri" w:hAnsi="Calibri" w:cs="Arial"/>
                <w:sz w:val="20"/>
                <w:szCs w:val="20"/>
                <w:lang w:eastAsia="nl-NL"/>
              </w:rPr>
            </w:pPr>
            <w:r w:rsidRPr="007E1A28">
              <w:rPr>
                <w:rFonts w:cs="Arial"/>
                <w:sz w:val="20"/>
                <w:szCs w:val="20"/>
                <w:lang w:eastAsia="nl-NL"/>
              </w:rPr>
              <w:t>E</w:t>
            </w:r>
            <w:r w:rsidR="001522E8" w:rsidRPr="007E1A28">
              <w:rPr>
                <w:rFonts w:cs="Arial"/>
                <w:sz w:val="20"/>
                <w:szCs w:val="20"/>
                <w:lang w:eastAsia="nl-NL"/>
              </w:rPr>
              <w:t xml:space="preserve">en minor als geprogrammeerde set van </w:t>
            </w:r>
            <w:r w:rsidR="00BA6D01">
              <w:rPr>
                <w:rFonts w:cs="Arial"/>
                <w:sz w:val="20"/>
                <w:szCs w:val="20"/>
                <w:lang w:eastAsia="nl-NL"/>
              </w:rPr>
              <w:t>onderwijseenheden</w:t>
            </w:r>
            <w:r>
              <w:rPr>
                <w:rFonts w:cs="Arial"/>
                <w:sz w:val="20"/>
                <w:szCs w:val="20"/>
                <w:lang w:eastAsia="nl-NL"/>
              </w:rPr>
              <w:t>;</w:t>
            </w:r>
            <w:r w:rsidR="001522E8" w:rsidRPr="007E1A28">
              <w:rPr>
                <w:rFonts w:ascii="Calibri" w:hAnsi="Calibri" w:cs="Arial"/>
                <w:sz w:val="20"/>
                <w:szCs w:val="20"/>
                <w:lang w:eastAsia="nl-NL"/>
              </w:rPr>
              <w:t xml:space="preserve"> </w:t>
            </w:r>
          </w:p>
          <w:p w14:paraId="3E986E7F" w14:textId="0807C6FC" w:rsidR="001522E8" w:rsidRPr="00EA1AE5" w:rsidRDefault="001522E8" w:rsidP="007B6741">
            <w:pPr>
              <w:numPr>
                <w:ilvl w:val="1"/>
                <w:numId w:val="11"/>
              </w:numPr>
              <w:autoSpaceDE w:val="0"/>
              <w:autoSpaceDN w:val="0"/>
              <w:spacing w:line="276" w:lineRule="auto"/>
              <w:ind w:left="885" w:hanging="425"/>
              <w:contextualSpacing/>
              <w:rPr>
                <w:rFonts w:ascii="Calibri" w:hAnsi="Calibri" w:cs="Arial"/>
                <w:sz w:val="20"/>
                <w:szCs w:val="20"/>
                <w:lang w:eastAsia="nl-NL"/>
              </w:rPr>
            </w:pPr>
            <w:r w:rsidRPr="007E1A28">
              <w:rPr>
                <w:rFonts w:cs="Arial"/>
                <w:sz w:val="20"/>
                <w:szCs w:val="20"/>
              </w:rPr>
              <w:t xml:space="preserve">een vrije keuze uit </w:t>
            </w:r>
            <w:r w:rsidRPr="00DB2EC5">
              <w:rPr>
                <w:rFonts w:cs="Arial"/>
                <w:strike/>
                <w:sz w:val="20"/>
                <w:szCs w:val="20"/>
              </w:rPr>
              <w:t>minimaal vijf</w:t>
            </w:r>
            <w:r w:rsidRPr="007E1A28">
              <w:rPr>
                <w:rFonts w:cs="Arial"/>
                <w:sz w:val="20"/>
                <w:szCs w:val="20"/>
              </w:rPr>
              <w:t xml:space="preserve"> </w:t>
            </w:r>
            <w:r w:rsidR="00BA6D01">
              <w:rPr>
                <w:rFonts w:cs="Arial"/>
                <w:sz w:val="20"/>
                <w:szCs w:val="20"/>
              </w:rPr>
              <w:t>onderwijseenheden</w:t>
            </w:r>
            <w:r w:rsidRPr="007E1A28">
              <w:rPr>
                <w:rFonts w:cs="Arial"/>
                <w:sz w:val="20"/>
                <w:szCs w:val="20"/>
              </w:rPr>
              <w:t xml:space="preserve"> binnen of buiten de faculteit, waarvan er ten minste twee (of 12 </w:t>
            </w:r>
            <w:r w:rsidR="00557721" w:rsidRPr="007E1A28">
              <w:rPr>
                <w:rFonts w:cs="Arial"/>
                <w:sz w:val="20"/>
                <w:szCs w:val="20"/>
              </w:rPr>
              <w:t>EC</w:t>
            </w:r>
            <w:r w:rsidRPr="007E1A28">
              <w:rPr>
                <w:rFonts w:cs="Arial"/>
                <w:sz w:val="20"/>
                <w:szCs w:val="20"/>
              </w:rPr>
              <w:t>) op niveau 300</w:t>
            </w:r>
            <w:r w:rsidR="008E28EA">
              <w:rPr>
                <w:rFonts w:cs="Arial"/>
                <w:sz w:val="20"/>
                <w:szCs w:val="20"/>
              </w:rPr>
              <w:t>;</w:t>
            </w:r>
          </w:p>
          <w:p w14:paraId="78D3C863" w14:textId="0299C03A" w:rsidR="00EA1AE5" w:rsidRPr="007E1A28" w:rsidRDefault="00EA1AE5" w:rsidP="007B6741">
            <w:pPr>
              <w:numPr>
                <w:ilvl w:val="1"/>
                <w:numId w:val="11"/>
              </w:numPr>
              <w:autoSpaceDE w:val="0"/>
              <w:autoSpaceDN w:val="0"/>
              <w:spacing w:line="276" w:lineRule="auto"/>
              <w:ind w:left="885" w:hanging="425"/>
              <w:contextualSpacing/>
              <w:rPr>
                <w:rFonts w:ascii="Calibri" w:hAnsi="Calibri" w:cs="Arial"/>
                <w:sz w:val="20"/>
                <w:szCs w:val="20"/>
                <w:lang w:eastAsia="nl-NL"/>
              </w:rPr>
            </w:pPr>
            <w:r>
              <w:rPr>
                <w:rFonts w:cs="Arial"/>
                <w:sz w:val="20"/>
                <w:szCs w:val="20"/>
              </w:rPr>
              <w:t>[</w:t>
            </w:r>
            <w:r w:rsidRPr="00EA1AE5">
              <w:rPr>
                <w:rFonts w:cs="Arial"/>
                <w:i/>
                <w:sz w:val="16"/>
                <w:szCs w:val="16"/>
                <w:lang w:eastAsia="nl-NL"/>
              </w:rPr>
              <w:t>keuze</w:t>
            </w:r>
            <w:r>
              <w:rPr>
                <w:rFonts w:cs="Arial"/>
                <w:sz w:val="20"/>
                <w:szCs w:val="20"/>
              </w:rPr>
              <w:t>: een stage]</w:t>
            </w:r>
            <w:r w:rsidR="008E28EA">
              <w:rPr>
                <w:rFonts w:cs="Arial"/>
                <w:sz w:val="20"/>
                <w:szCs w:val="20"/>
              </w:rPr>
              <w:t>.</w:t>
            </w:r>
          </w:p>
        </w:tc>
        <w:tc>
          <w:tcPr>
            <w:tcW w:w="1337" w:type="dxa"/>
          </w:tcPr>
          <w:p w14:paraId="6FBB7E64" w14:textId="77777777"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CvB-besluit, </w:t>
            </w:r>
          </w:p>
          <w:p w14:paraId="06ECA90F" w14:textId="2C7463A2"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zie </w:t>
            </w:r>
            <w:r w:rsidR="00104912">
              <w:rPr>
                <w:rFonts w:cs="Arial"/>
                <w:sz w:val="16"/>
                <w:szCs w:val="16"/>
                <w:lang w:eastAsia="nl-NL"/>
              </w:rPr>
              <w:t>bijlage III</w:t>
            </w:r>
          </w:p>
        </w:tc>
      </w:tr>
      <w:tr w:rsidR="001522E8" w:rsidRPr="001522E8" w14:paraId="44A7E817" w14:textId="77777777" w:rsidTr="00DB33F6">
        <w:tc>
          <w:tcPr>
            <w:tcW w:w="7797" w:type="dxa"/>
            <w:shd w:val="clear" w:color="auto" w:fill="auto"/>
          </w:tcPr>
          <w:p w14:paraId="674DEEB3" w14:textId="278F65B2" w:rsidR="001522E8" w:rsidRPr="007E1A28" w:rsidRDefault="001522E8" w:rsidP="007B6741">
            <w:pPr>
              <w:numPr>
                <w:ilvl w:val="0"/>
                <w:numId w:val="12"/>
              </w:numPr>
              <w:autoSpaceDE w:val="0"/>
              <w:autoSpaceDN w:val="0"/>
              <w:spacing w:line="276" w:lineRule="auto"/>
              <w:ind w:left="459" w:hanging="425"/>
              <w:contextualSpacing/>
              <w:rPr>
                <w:rFonts w:cs="Arial"/>
                <w:sz w:val="20"/>
                <w:szCs w:val="20"/>
              </w:rPr>
            </w:pPr>
            <w:r w:rsidRPr="007E1A28">
              <w:rPr>
                <w:rFonts w:cs="Arial"/>
                <w:sz w:val="20"/>
                <w:szCs w:val="20"/>
              </w:rPr>
              <w:t>Voorafgaande toestemming</w:t>
            </w:r>
            <w:r w:rsidR="008E28EA" w:rsidRPr="007E1A28">
              <w:rPr>
                <w:rFonts w:cs="Arial"/>
                <w:sz w:val="20"/>
                <w:szCs w:val="20"/>
              </w:rPr>
              <w:t xml:space="preserve"> van de examencommissie</w:t>
            </w:r>
            <w:r w:rsidRPr="007E1A28">
              <w:rPr>
                <w:rFonts w:cs="Arial"/>
                <w:sz w:val="20"/>
                <w:szCs w:val="20"/>
              </w:rPr>
              <w:t xml:space="preserve"> is nodig</w:t>
            </w:r>
            <w:r w:rsidR="00111478" w:rsidRPr="007E1A28">
              <w:rPr>
                <w:rFonts w:cs="Arial"/>
                <w:sz w:val="20"/>
                <w:szCs w:val="20"/>
              </w:rPr>
              <w:t>.</w:t>
            </w:r>
          </w:p>
        </w:tc>
        <w:tc>
          <w:tcPr>
            <w:tcW w:w="1337" w:type="dxa"/>
          </w:tcPr>
          <w:p w14:paraId="33CB2D35" w14:textId="77777777"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CvB-besluit, </w:t>
            </w:r>
          </w:p>
          <w:p w14:paraId="14921E7A" w14:textId="29A0ACB6"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zie </w:t>
            </w:r>
            <w:r w:rsidR="00104912">
              <w:rPr>
                <w:rFonts w:cs="Arial"/>
                <w:sz w:val="16"/>
                <w:szCs w:val="16"/>
                <w:lang w:eastAsia="nl-NL"/>
              </w:rPr>
              <w:t>bijlage III</w:t>
            </w:r>
          </w:p>
        </w:tc>
      </w:tr>
    </w:tbl>
    <w:p w14:paraId="787F95EA" w14:textId="77777777" w:rsidR="00FF218A" w:rsidRDefault="00FF218A" w:rsidP="002F2E3E">
      <w:pPr>
        <w:keepNext/>
        <w:keepLines/>
        <w:spacing w:line="276" w:lineRule="auto"/>
        <w:outlineLvl w:val="1"/>
        <w:rPr>
          <w:rFonts w:eastAsiaTheme="majorEastAsia" w:cs="Arial"/>
          <w:bCs/>
          <w:color w:val="0000FF"/>
          <w:sz w:val="20"/>
          <w:szCs w:val="20"/>
          <w:lang w:eastAsia="nl-NL"/>
        </w:rPr>
      </w:pPr>
    </w:p>
    <w:p w14:paraId="51A730DC" w14:textId="77777777" w:rsidR="003D1F88" w:rsidRPr="007D2BD4" w:rsidRDefault="00FF218A" w:rsidP="002F2E3E">
      <w:pPr>
        <w:keepNext/>
        <w:keepLines/>
        <w:spacing w:line="276" w:lineRule="auto"/>
        <w:outlineLvl w:val="1"/>
        <w:rPr>
          <w:rFonts w:eastAsiaTheme="majorEastAsia" w:cs="Arial"/>
          <w:bCs/>
          <w:color w:val="0000FF"/>
          <w:sz w:val="20"/>
          <w:szCs w:val="20"/>
          <w:lang w:eastAsia="nl-NL"/>
        </w:rPr>
      </w:pPr>
      <w:bookmarkStart w:id="166" w:name="_Toc20743561"/>
      <w:r>
        <w:rPr>
          <w:rFonts w:eastAsiaTheme="majorEastAsia" w:cs="Arial"/>
          <w:bCs/>
          <w:color w:val="0000FF"/>
          <w:sz w:val="20"/>
          <w:szCs w:val="20"/>
          <w:lang w:eastAsia="nl-NL"/>
        </w:rPr>
        <w:t xml:space="preserve">Artikel </w:t>
      </w:r>
      <w:r w:rsidR="007D2BD4" w:rsidRPr="007D2BD4">
        <w:rPr>
          <w:rFonts w:eastAsiaTheme="majorEastAsia" w:cs="Arial"/>
          <w:bCs/>
          <w:color w:val="0000FF"/>
          <w:sz w:val="20"/>
          <w:szCs w:val="20"/>
          <w:lang w:eastAsia="nl-NL"/>
        </w:rPr>
        <w:t xml:space="preserve">12.2 </w:t>
      </w:r>
      <w:proofErr w:type="spellStart"/>
      <w:r w:rsidR="007D2BD4" w:rsidRPr="007D2BD4">
        <w:rPr>
          <w:rFonts w:eastAsiaTheme="majorEastAsia" w:cs="Arial"/>
          <w:bCs/>
          <w:color w:val="0000FF"/>
          <w:sz w:val="20"/>
          <w:szCs w:val="20"/>
          <w:lang w:eastAsia="nl-NL"/>
        </w:rPr>
        <w:t>Minor</w:t>
      </w:r>
      <w:r w:rsidR="007D2BD4">
        <w:rPr>
          <w:rFonts w:eastAsiaTheme="majorEastAsia" w:cs="Arial"/>
          <w:bCs/>
          <w:color w:val="0000FF"/>
          <w:sz w:val="20"/>
          <w:szCs w:val="20"/>
          <w:lang w:eastAsia="nl-NL"/>
        </w:rPr>
        <w:t>en</w:t>
      </w:r>
      <w:bookmarkEnd w:id="166"/>
      <w:proofErr w:type="spellEnd"/>
    </w:p>
    <w:tbl>
      <w:tblPr>
        <w:tblStyle w:val="Tabelraster3"/>
        <w:tblW w:w="0" w:type="auto"/>
        <w:tblInd w:w="108" w:type="dxa"/>
        <w:tblLook w:val="04A0" w:firstRow="1" w:lastRow="0" w:firstColumn="1" w:lastColumn="0" w:noHBand="0" w:noVBand="1"/>
      </w:tblPr>
      <w:tblGrid>
        <w:gridCol w:w="7614"/>
        <w:gridCol w:w="1294"/>
      </w:tblGrid>
      <w:tr w:rsidR="001522E8" w:rsidRPr="001522E8" w14:paraId="0CC53259" w14:textId="77777777" w:rsidTr="001522E8">
        <w:trPr>
          <w:trHeight w:val="545"/>
        </w:trPr>
        <w:tc>
          <w:tcPr>
            <w:tcW w:w="7797" w:type="dxa"/>
          </w:tcPr>
          <w:p w14:paraId="160A55B2" w14:textId="77777777" w:rsidR="001522E8" w:rsidRPr="007E1A28" w:rsidRDefault="001522E8" w:rsidP="007B6741">
            <w:pPr>
              <w:numPr>
                <w:ilvl w:val="0"/>
                <w:numId w:val="13"/>
              </w:numPr>
              <w:autoSpaceDE w:val="0"/>
              <w:autoSpaceDN w:val="0"/>
              <w:spacing w:line="276" w:lineRule="auto"/>
              <w:ind w:left="459" w:hanging="425"/>
              <w:contextualSpacing/>
              <w:rPr>
                <w:rFonts w:cs="Arial"/>
                <w:sz w:val="20"/>
                <w:szCs w:val="20"/>
                <w:lang w:eastAsia="nl-NL"/>
              </w:rPr>
            </w:pPr>
            <w:r w:rsidRPr="007E1A28">
              <w:rPr>
                <w:rFonts w:cs="Arial"/>
                <w:sz w:val="20"/>
                <w:szCs w:val="20"/>
                <w:lang w:eastAsia="nl-NL"/>
              </w:rPr>
              <w:t xml:space="preserve">De student kan, </w:t>
            </w:r>
            <w:r w:rsidRPr="007E1A28">
              <w:rPr>
                <w:rFonts w:cs="Arial"/>
                <w:sz w:val="20"/>
                <w:szCs w:val="20"/>
              </w:rPr>
              <w:t>zonder voorafgaande toestemming van de examencommissie</w:t>
            </w:r>
            <w:r w:rsidRPr="007E1A28">
              <w:rPr>
                <w:sz w:val="20"/>
                <w:szCs w:val="20"/>
              </w:rPr>
              <w:t>,</w:t>
            </w:r>
            <w:r w:rsidRPr="007E1A28">
              <w:rPr>
                <w:rFonts w:cs="Arial"/>
                <w:sz w:val="20"/>
                <w:szCs w:val="20"/>
                <w:lang w:eastAsia="nl-NL"/>
              </w:rPr>
              <w:t xml:space="preserve"> een universiteitsminor volgen, mits voldaan aan de toe</w:t>
            </w:r>
            <w:r w:rsidR="00111478" w:rsidRPr="007E1A28">
              <w:rPr>
                <w:rFonts w:cs="Arial"/>
                <w:sz w:val="20"/>
                <w:szCs w:val="20"/>
                <w:lang w:eastAsia="nl-NL"/>
              </w:rPr>
              <w:t>lating</w:t>
            </w:r>
            <w:r w:rsidRPr="007E1A28">
              <w:rPr>
                <w:rFonts w:cs="Arial"/>
                <w:sz w:val="20"/>
                <w:szCs w:val="20"/>
                <w:lang w:eastAsia="nl-NL"/>
              </w:rPr>
              <w:t xml:space="preserve">seisen. </w:t>
            </w:r>
          </w:p>
        </w:tc>
        <w:tc>
          <w:tcPr>
            <w:tcW w:w="1314" w:type="dxa"/>
          </w:tcPr>
          <w:p w14:paraId="2586451D" w14:textId="77777777" w:rsidR="001522E8" w:rsidRPr="00144DBE" w:rsidRDefault="001522E8" w:rsidP="001522E8">
            <w:pPr>
              <w:autoSpaceDE w:val="0"/>
              <w:autoSpaceDN w:val="0"/>
              <w:spacing w:line="276" w:lineRule="auto"/>
              <w:rPr>
                <w:rFonts w:cs="Arial"/>
                <w:sz w:val="16"/>
                <w:szCs w:val="16"/>
                <w:lang w:eastAsia="nl-NL"/>
              </w:rPr>
            </w:pPr>
            <w:r w:rsidRPr="00144DBE">
              <w:rPr>
                <w:rFonts w:cs="Arial"/>
                <w:sz w:val="16"/>
                <w:szCs w:val="16"/>
                <w:lang w:eastAsia="nl-NL"/>
              </w:rPr>
              <w:t xml:space="preserve">CvB-besluit, </w:t>
            </w:r>
          </w:p>
          <w:p w14:paraId="2B162CE6" w14:textId="0BDBA1B6" w:rsidR="001522E8" w:rsidRPr="00144DBE" w:rsidRDefault="001522E8" w:rsidP="001522E8">
            <w:pPr>
              <w:autoSpaceDE w:val="0"/>
              <w:autoSpaceDN w:val="0"/>
              <w:spacing w:line="276" w:lineRule="auto"/>
              <w:rPr>
                <w:rFonts w:cs="Arial"/>
                <w:color w:val="000000"/>
                <w:sz w:val="16"/>
                <w:szCs w:val="16"/>
                <w:lang w:eastAsia="nl-NL"/>
              </w:rPr>
            </w:pPr>
            <w:r w:rsidRPr="00144DBE">
              <w:rPr>
                <w:rFonts w:cs="Arial"/>
                <w:sz w:val="16"/>
                <w:szCs w:val="16"/>
                <w:lang w:eastAsia="nl-NL"/>
              </w:rPr>
              <w:t xml:space="preserve">zie </w:t>
            </w:r>
            <w:r w:rsidR="00104912">
              <w:rPr>
                <w:rFonts w:cs="Arial"/>
                <w:sz w:val="16"/>
                <w:szCs w:val="16"/>
                <w:lang w:eastAsia="nl-NL"/>
              </w:rPr>
              <w:t>bijlage III</w:t>
            </w:r>
          </w:p>
        </w:tc>
      </w:tr>
      <w:tr w:rsidR="001522E8" w:rsidRPr="001522E8" w14:paraId="5B2FAF6C" w14:textId="77777777" w:rsidTr="00DB33F6">
        <w:tc>
          <w:tcPr>
            <w:tcW w:w="7797" w:type="dxa"/>
          </w:tcPr>
          <w:p w14:paraId="04293C0E" w14:textId="77777777" w:rsidR="001522E8" w:rsidRPr="007E1A28" w:rsidRDefault="001522E8" w:rsidP="007B6741">
            <w:pPr>
              <w:numPr>
                <w:ilvl w:val="0"/>
                <w:numId w:val="13"/>
              </w:numPr>
              <w:autoSpaceDE w:val="0"/>
              <w:autoSpaceDN w:val="0"/>
              <w:spacing w:line="276" w:lineRule="auto"/>
              <w:ind w:left="459" w:hanging="425"/>
              <w:contextualSpacing/>
              <w:rPr>
                <w:rFonts w:cs="Arial"/>
                <w:sz w:val="20"/>
                <w:szCs w:val="20"/>
                <w:lang w:eastAsia="nl-NL"/>
              </w:rPr>
            </w:pPr>
            <w:r w:rsidRPr="007E1A28">
              <w:rPr>
                <w:rFonts w:cs="Arial"/>
                <w:sz w:val="20"/>
                <w:szCs w:val="20"/>
                <w:lang w:eastAsia="nl-NL"/>
              </w:rPr>
              <w:t xml:space="preserve">De student kan, </w:t>
            </w:r>
            <w:r w:rsidRPr="007E1A28">
              <w:rPr>
                <w:rFonts w:cs="Arial"/>
                <w:sz w:val="20"/>
                <w:szCs w:val="20"/>
              </w:rPr>
              <w:t>zonder voorafgaande toestemming van de examencommissie</w:t>
            </w:r>
            <w:r w:rsidRPr="007E1A28">
              <w:rPr>
                <w:sz w:val="20"/>
                <w:szCs w:val="20"/>
              </w:rPr>
              <w:t>,</w:t>
            </w:r>
            <w:r w:rsidRPr="007E1A28">
              <w:rPr>
                <w:rFonts w:cs="Arial"/>
                <w:sz w:val="20"/>
                <w:szCs w:val="20"/>
                <w:lang w:eastAsia="nl-NL"/>
              </w:rPr>
              <w:t xml:space="preserve"> een van de volgende </w:t>
            </w:r>
            <w:proofErr w:type="spellStart"/>
            <w:r w:rsidRPr="007E1A28">
              <w:rPr>
                <w:rFonts w:cs="Arial"/>
                <w:sz w:val="20"/>
                <w:szCs w:val="20"/>
                <w:lang w:eastAsia="nl-NL"/>
              </w:rPr>
              <w:t>minoren</w:t>
            </w:r>
            <w:proofErr w:type="spellEnd"/>
            <w:r w:rsidRPr="007E1A28">
              <w:rPr>
                <w:rFonts w:cs="Arial"/>
                <w:sz w:val="20"/>
                <w:szCs w:val="20"/>
                <w:lang w:eastAsia="nl-NL"/>
              </w:rPr>
              <w:t xml:space="preserve"> volgen: </w:t>
            </w:r>
          </w:p>
          <w:p w14:paraId="3CF18FA5" w14:textId="77777777" w:rsidR="001522E8" w:rsidRPr="007E1A28" w:rsidRDefault="001522E8" w:rsidP="003602C8">
            <w:pPr>
              <w:autoSpaceDE w:val="0"/>
              <w:autoSpaceDN w:val="0"/>
              <w:spacing w:line="276" w:lineRule="auto"/>
              <w:ind w:left="459" w:hanging="425"/>
              <w:contextualSpacing/>
              <w:rPr>
                <w:rFonts w:cs="Arial"/>
                <w:sz w:val="20"/>
                <w:szCs w:val="20"/>
                <w:lang w:eastAsia="nl-NL"/>
              </w:rPr>
            </w:pPr>
            <w:r w:rsidRPr="007E1A28">
              <w:rPr>
                <w:rFonts w:cs="Arial"/>
                <w:sz w:val="20"/>
                <w:szCs w:val="20"/>
                <w:lang w:eastAsia="nl-NL"/>
              </w:rPr>
              <w:tab/>
              <w:t>……….</w:t>
            </w:r>
          </w:p>
          <w:p w14:paraId="1A208D60" w14:textId="77777777" w:rsidR="001522E8" w:rsidRPr="007E1A28" w:rsidRDefault="001522E8" w:rsidP="003602C8">
            <w:pPr>
              <w:autoSpaceDE w:val="0"/>
              <w:autoSpaceDN w:val="0"/>
              <w:spacing w:line="276" w:lineRule="auto"/>
              <w:ind w:left="459" w:hanging="425"/>
              <w:contextualSpacing/>
              <w:rPr>
                <w:rFonts w:cs="Arial"/>
                <w:sz w:val="20"/>
                <w:szCs w:val="20"/>
                <w:lang w:eastAsia="nl-NL"/>
              </w:rPr>
            </w:pPr>
            <w:r w:rsidRPr="007E1A28">
              <w:rPr>
                <w:rFonts w:cs="Arial"/>
                <w:sz w:val="20"/>
                <w:szCs w:val="20"/>
                <w:lang w:eastAsia="nl-NL"/>
              </w:rPr>
              <w:tab/>
              <w:t>……….</w:t>
            </w:r>
          </w:p>
          <w:p w14:paraId="6DDC6CF2" w14:textId="77777777" w:rsidR="001522E8" w:rsidRPr="007E1A28" w:rsidRDefault="001522E8" w:rsidP="003602C8">
            <w:pPr>
              <w:autoSpaceDE w:val="0"/>
              <w:autoSpaceDN w:val="0"/>
              <w:spacing w:line="276" w:lineRule="auto"/>
              <w:ind w:left="459" w:hanging="425"/>
              <w:rPr>
                <w:rFonts w:cs="Arial"/>
                <w:sz w:val="20"/>
                <w:szCs w:val="20"/>
                <w:lang w:eastAsia="nl-NL"/>
              </w:rPr>
            </w:pPr>
          </w:p>
        </w:tc>
        <w:tc>
          <w:tcPr>
            <w:tcW w:w="1314" w:type="dxa"/>
          </w:tcPr>
          <w:p w14:paraId="3C4C6E49" w14:textId="77777777" w:rsidR="001522E8" w:rsidRPr="00144DBE" w:rsidRDefault="001522E8" w:rsidP="001522E8">
            <w:pPr>
              <w:autoSpaceDE w:val="0"/>
              <w:autoSpaceDN w:val="0"/>
              <w:spacing w:line="276" w:lineRule="auto"/>
              <w:rPr>
                <w:rFonts w:cs="Arial"/>
                <w:color w:val="000000"/>
                <w:sz w:val="16"/>
                <w:szCs w:val="16"/>
                <w:lang w:eastAsia="nl-NL"/>
              </w:rPr>
            </w:pPr>
            <w:r w:rsidRPr="00144DBE">
              <w:rPr>
                <w:rFonts w:cs="Arial"/>
                <w:sz w:val="16"/>
                <w:szCs w:val="16"/>
                <w:lang w:eastAsia="nl-NL"/>
              </w:rPr>
              <w:t>Advies OLC; (7.13a)</w:t>
            </w:r>
          </w:p>
        </w:tc>
      </w:tr>
    </w:tbl>
    <w:p w14:paraId="4F69B852" w14:textId="77777777" w:rsidR="00D97446" w:rsidRDefault="00D97446" w:rsidP="002F2E3E">
      <w:pPr>
        <w:autoSpaceDE w:val="0"/>
        <w:autoSpaceDN w:val="0"/>
        <w:spacing w:line="276" w:lineRule="auto"/>
        <w:rPr>
          <w:rFonts w:cs="Arial"/>
          <w:b/>
          <w:color w:val="1F497D"/>
          <w:sz w:val="20"/>
          <w:szCs w:val="20"/>
          <w:lang w:eastAsia="nl-NL"/>
        </w:rPr>
      </w:pPr>
    </w:p>
    <w:p w14:paraId="25D105D2" w14:textId="77777777" w:rsidR="00FF218A" w:rsidRPr="00EF75E6" w:rsidRDefault="00FF218A" w:rsidP="002F2E3E">
      <w:pPr>
        <w:autoSpaceDE w:val="0"/>
        <w:autoSpaceDN w:val="0"/>
        <w:spacing w:line="276" w:lineRule="auto"/>
        <w:rPr>
          <w:rFonts w:cs="Arial"/>
          <w:b/>
          <w:color w:val="1F497D"/>
          <w:sz w:val="20"/>
          <w:szCs w:val="20"/>
          <w:lang w:eastAsia="nl-NL"/>
        </w:rPr>
      </w:pPr>
    </w:p>
    <w:p w14:paraId="5ED90F92" w14:textId="77777777" w:rsidR="00A274E8" w:rsidRPr="006248B9" w:rsidRDefault="006248B9" w:rsidP="002F2E3E">
      <w:pPr>
        <w:pStyle w:val="Kop1"/>
        <w:spacing w:before="0" w:line="276" w:lineRule="auto"/>
        <w:rPr>
          <w:rFonts w:asciiTheme="minorHAnsi" w:hAnsiTheme="minorHAnsi" w:cs="Arial"/>
          <w:color w:val="1F497D"/>
          <w:sz w:val="22"/>
          <w:szCs w:val="22"/>
          <w:lang w:eastAsia="nl-NL"/>
        </w:rPr>
      </w:pPr>
      <w:bookmarkStart w:id="167" w:name="_Toc422070403"/>
      <w:bookmarkStart w:id="168" w:name="_Toc422124515"/>
      <w:bookmarkStart w:id="169" w:name="_Toc20743562"/>
      <w:r w:rsidRPr="006248B9">
        <w:rPr>
          <w:rFonts w:asciiTheme="minorHAnsi" w:hAnsiTheme="minorHAnsi" w:cs="Arial"/>
          <w:color w:val="1F497D"/>
          <w:sz w:val="22"/>
          <w:szCs w:val="22"/>
          <w:lang w:eastAsia="nl-NL"/>
        </w:rPr>
        <w:t>13</w:t>
      </w:r>
      <w:r w:rsidR="00B75D5D" w:rsidRPr="006248B9">
        <w:rPr>
          <w:rFonts w:asciiTheme="minorHAnsi" w:hAnsiTheme="minorHAnsi" w:cs="Arial"/>
          <w:color w:val="1F497D"/>
          <w:sz w:val="22"/>
          <w:szCs w:val="22"/>
          <w:lang w:eastAsia="nl-NL"/>
        </w:rPr>
        <w:t xml:space="preserve">. </w:t>
      </w:r>
      <w:proofErr w:type="spellStart"/>
      <w:r w:rsidR="00B75D5D" w:rsidRPr="006248B9">
        <w:rPr>
          <w:rFonts w:asciiTheme="minorHAnsi" w:hAnsiTheme="minorHAnsi" w:cs="Arial"/>
          <w:color w:val="1F497D"/>
          <w:sz w:val="22"/>
          <w:szCs w:val="22"/>
          <w:lang w:eastAsia="nl-NL"/>
        </w:rPr>
        <w:t>Honoursprogramma</w:t>
      </w:r>
      <w:bookmarkEnd w:id="167"/>
      <w:bookmarkEnd w:id="168"/>
      <w:bookmarkEnd w:id="169"/>
      <w:proofErr w:type="spellEnd"/>
      <w:r w:rsidR="00A274E8" w:rsidRPr="006248B9">
        <w:rPr>
          <w:rFonts w:asciiTheme="minorHAnsi" w:hAnsiTheme="minorHAnsi" w:cs="Arial"/>
          <w:color w:val="1F497D"/>
          <w:sz w:val="22"/>
          <w:szCs w:val="22"/>
          <w:lang w:eastAsia="nl-NL"/>
        </w:rPr>
        <w:t xml:space="preserve"> </w:t>
      </w:r>
    </w:p>
    <w:p w14:paraId="48373C6A" w14:textId="77777777" w:rsidR="0003516A" w:rsidRPr="00EF75E6" w:rsidRDefault="0003516A" w:rsidP="002F2E3E">
      <w:pPr>
        <w:pStyle w:val="Kop2"/>
        <w:spacing w:before="0" w:line="276" w:lineRule="auto"/>
        <w:rPr>
          <w:rFonts w:asciiTheme="minorHAnsi" w:hAnsiTheme="minorHAnsi"/>
        </w:rPr>
      </w:pPr>
    </w:p>
    <w:p w14:paraId="0A158953" w14:textId="77777777" w:rsidR="00A274E8" w:rsidRPr="00EF75E6" w:rsidRDefault="00820BC1" w:rsidP="002F2E3E">
      <w:pPr>
        <w:pStyle w:val="Kop2"/>
        <w:spacing w:before="0" w:line="276" w:lineRule="auto"/>
        <w:rPr>
          <w:rFonts w:asciiTheme="minorHAnsi" w:hAnsiTheme="minorHAnsi"/>
        </w:rPr>
      </w:pPr>
      <w:bookmarkStart w:id="170" w:name="_Toc20743563"/>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13</w:t>
      </w:r>
      <w:r w:rsidRPr="00EF75E6">
        <w:rPr>
          <w:rFonts w:asciiTheme="minorHAnsi" w:hAnsiTheme="minorHAnsi" w:cs="Arial"/>
          <w:b w:val="0"/>
          <w:color w:val="0000FF"/>
          <w:sz w:val="20"/>
          <w:szCs w:val="20"/>
        </w:rPr>
        <w:t xml:space="preserve">.1 </w:t>
      </w:r>
      <w:proofErr w:type="spellStart"/>
      <w:r w:rsidRPr="00EF75E6">
        <w:rPr>
          <w:rFonts w:asciiTheme="minorHAnsi" w:hAnsiTheme="minorHAnsi" w:cs="Arial"/>
          <w:b w:val="0"/>
          <w:color w:val="0000FF"/>
          <w:sz w:val="20"/>
          <w:szCs w:val="20"/>
        </w:rPr>
        <w:t>Honoursprogramma</w:t>
      </w:r>
      <w:bookmarkEnd w:id="170"/>
      <w:proofErr w:type="spellEnd"/>
      <w:r w:rsidRPr="00EF75E6">
        <w:rPr>
          <w:rFonts w:asciiTheme="minorHAnsi" w:hAnsiTheme="minorHAnsi" w:cs="Arial"/>
          <w:b w:val="0"/>
          <w:color w:val="0000FF"/>
          <w:sz w:val="20"/>
          <w:szCs w:val="20"/>
        </w:rPr>
        <w:t xml:space="preserve"> </w:t>
      </w:r>
    </w:p>
    <w:p w14:paraId="7741EE52" w14:textId="78545CC0" w:rsidR="00CC6D87" w:rsidRPr="00EF75E6" w:rsidRDefault="00CC6D87" w:rsidP="002F2E3E">
      <w:pPr>
        <w:spacing w:line="276" w:lineRule="auto"/>
        <w:rPr>
          <w:rFonts w:cs="Arial"/>
          <w:sz w:val="20"/>
          <w:szCs w:val="20"/>
        </w:rPr>
      </w:pPr>
      <w:r w:rsidRPr="007E1A28">
        <w:rPr>
          <w:rFonts w:cs="Arial"/>
          <w:sz w:val="20"/>
          <w:szCs w:val="20"/>
        </w:rPr>
        <w:t xml:space="preserve">Het </w:t>
      </w:r>
      <w:proofErr w:type="spellStart"/>
      <w:r w:rsidR="00862369" w:rsidRPr="00217B58">
        <w:rPr>
          <w:rFonts w:cs="Arial"/>
          <w:sz w:val="20"/>
          <w:szCs w:val="20"/>
        </w:rPr>
        <w:t>opleidingsspecifieke</w:t>
      </w:r>
      <w:proofErr w:type="spellEnd"/>
      <w:r w:rsidR="00862369">
        <w:rPr>
          <w:rFonts w:cs="Arial"/>
          <w:sz w:val="20"/>
          <w:szCs w:val="20"/>
        </w:rPr>
        <w:t xml:space="preserve"> of facultaire </w:t>
      </w:r>
      <w:r w:rsidRPr="007E1A28">
        <w:rPr>
          <w:rFonts w:cs="Arial"/>
          <w:sz w:val="20"/>
          <w:szCs w:val="20"/>
        </w:rPr>
        <w:t xml:space="preserve">deel van het </w:t>
      </w:r>
      <w:proofErr w:type="spellStart"/>
      <w:r w:rsidRPr="007E1A28">
        <w:rPr>
          <w:rFonts w:cs="Arial"/>
          <w:sz w:val="20"/>
          <w:szCs w:val="20"/>
        </w:rPr>
        <w:t>honoursprogramma</w:t>
      </w:r>
      <w:proofErr w:type="spellEnd"/>
      <w:r w:rsidRPr="007E1A28">
        <w:rPr>
          <w:rFonts w:cs="Arial"/>
          <w:sz w:val="20"/>
          <w:szCs w:val="20"/>
        </w:rPr>
        <w:t xml:space="preserve"> </w:t>
      </w:r>
      <w:r w:rsidRPr="00EF75E6">
        <w:rPr>
          <w:rFonts w:cs="Arial"/>
          <w:sz w:val="20"/>
          <w:szCs w:val="20"/>
        </w:rPr>
        <w:t>is als volgt samengesteld: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3"/>
        <w:gridCol w:w="987"/>
        <w:gridCol w:w="980"/>
        <w:gridCol w:w="1057"/>
        <w:gridCol w:w="1201"/>
      </w:tblGrid>
      <w:tr w:rsidR="00CC6D87" w:rsidRPr="00EF75E6" w14:paraId="1EC8F2D4" w14:textId="77777777" w:rsidTr="00FF218A">
        <w:tc>
          <w:tcPr>
            <w:tcW w:w="4820" w:type="dxa"/>
          </w:tcPr>
          <w:p w14:paraId="3760B055" w14:textId="77777777" w:rsidR="00CC6D87" w:rsidRPr="00EF75E6" w:rsidRDefault="00CC6D87" w:rsidP="00522DFF">
            <w:pPr>
              <w:spacing w:line="276" w:lineRule="auto"/>
              <w:rPr>
                <w:rFonts w:cs="Arial"/>
                <w:sz w:val="20"/>
                <w:szCs w:val="20"/>
                <w:lang w:eastAsia="nl-NL"/>
              </w:rPr>
            </w:pPr>
            <w:r w:rsidRPr="00EF75E6">
              <w:rPr>
                <w:rFonts w:cs="Arial"/>
                <w:sz w:val="20"/>
                <w:szCs w:val="20"/>
                <w:lang w:eastAsia="nl-NL"/>
              </w:rPr>
              <w:t xml:space="preserve">Naam </w:t>
            </w:r>
            <w:r w:rsidR="00522DFF" w:rsidRPr="00EF75E6">
              <w:rPr>
                <w:rFonts w:cs="Arial"/>
                <w:sz w:val="20"/>
                <w:szCs w:val="20"/>
                <w:lang w:eastAsia="nl-NL"/>
              </w:rPr>
              <w:t>onderwijs</w:t>
            </w:r>
            <w:r w:rsidR="00522DFF">
              <w:rPr>
                <w:rFonts w:cs="Arial"/>
                <w:sz w:val="20"/>
                <w:szCs w:val="20"/>
                <w:lang w:eastAsia="nl-NL"/>
              </w:rPr>
              <w:t>eenheid</w:t>
            </w:r>
          </w:p>
        </w:tc>
        <w:tc>
          <w:tcPr>
            <w:tcW w:w="992" w:type="dxa"/>
          </w:tcPr>
          <w:p w14:paraId="13598021" w14:textId="77777777" w:rsidR="00CC6D87" w:rsidRPr="00EF75E6" w:rsidRDefault="00CC6D87" w:rsidP="002F2E3E">
            <w:pPr>
              <w:spacing w:line="276" w:lineRule="auto"/>
              <w:rPr>
                <w:rFonts w:cs="Arial"/>
                <w:sz w:val="20"/>
                <w:szCs w:val="20"/>
                <w:lang w:eastAsia="nl-NL"/>
              </w:rPr>
            </w:pPr>
            <w:proofErr w:type="spellStart"/>
            <w:r w:rsidRPr="00EF75E6">
              <w:rPr>
                <w:rFonts w:cs="Arial"/>
                <w:sz w:val="20"/>
                <w:szCs w:val="20"/>
                <w:lang w:eastAsia="nl-NL"/>
              </w:rPr>
              <w:t>vakcode</w:t>
            </w:r>
            <w:proofErr w:type="spellEnd"/>
          </w:p>
        </w:tc>
        <w:tc>
          <w:tcPr>
            <w:tcW w:w="992" w:type="dxa"/>
          </w:tcPr>
          <w:p w14:paraId="6B951DE5" w14:textId="77777777" w:rsidR="00CC6D87" w:rsidRPr="00EF75E6" w:rsidRDefault="00CC6D87" w:rsidP="002F2E3E">
            <w:pPr>
              <w:spacing w:line="276" w:lineRule="auto"/>
              <w:rPr>
                <w:rFonts w:cs="Arial"/>
                <w:sz w:val="20"/>
                <w:szCs w:val="20"/>
                <w:lang w:eastAsia="nl-NL"/>
              </w:rPr>
            </w:pPr>
            <w:r w:rsidRPr="00EF75E6">
              <w:rPr>
                <w:rFonts w:cs="Arial"/>
                <w:sz w:val="20"/>
                <w:szCs w:val="20"/>
                <w:lang w:eastAsia="nl-NL"/>
              </w:rPr>
              <w:t>aantal EC</w:t>
            </w:r>
          </w:p>
          <w:p w14:paraId="52A8C4F7" w14:textId="77777777" w:rsidR="00CC6D87" w:rsidRPr="00EF75E6" w:rsidRDefault="00CC6D87" w:rsidP="002F2E3E">
            <w:pPr>
              <w:spacing w:line="276" w:lineRule="auto"/>
              <w:rPr>
                <w:rFonts w:cs="Arial"/>
                <w:sz w:val="20"/>
                <w:szCs w:val="20"/>
                <w:lang w:eastAsia="nl-NL"/>
              </w:rPr>
            </w:pPr>
          </w:p>
        </w:tc>
        <w:tc>
          <w:tcPr>
            <w:tcW w:w="1071" w:type="dxa"/>
          </w:tcPr>
          <w:p w14:paraId="2F990B6D" w14:textId="77777777" w:rsidR="00CC6D87" w:rsidRPr="00EF75E6" w:rsidRDefault="00CC6D87" w:rsidP="002F2E3E">
            <w:pPr>
              <w:spacing w:line="276" w:lineRule="auto"/>
              <w:rPr>
                <w:rFonts w:cs="Arial"/>
                <w:sz w:val="20"/>
                <w:szCs w:val="20"/>
                <w:lang w:eastAsia="nl-NL"/>
              </w:rPr>
            </w:pPr>
            <w:r w:rsidRPr="00EF75E6">
              <w:rPr>
                <w:rFonts w:cs="Arial"/>
                <w:sz w:val="20"/>
                <w:szCs w:val="20"/>
                <w:lang w:eastAsia="nl-NL"/>
              </w:rPr>
              <w:t>niveau</w:t>
            </w:r>
          </w:p>
        </w:tc>
        <w:tc>
          <w:tcPr>
            <w:tcW w:w="1227" w:type="dxa"/>
            <w:vMerge w:val="restart"/>
            <w:tcBorders>
              <w:bottom w:val="nil"/>
            </w:tcBorders>
            <w:shd w:val="clear" w:color="auto" w:fill="auto"/>
          </w:tcPr>
          <w:p w14:paraId="1D582A51" w14:textId="77777777" w:rsidR="00CC6D87" w:rsidRPr="00EF75E6" w:rsidRDefault="00144DBE" w:rsidP="002F2E3E">
            <w:pPr>
              <w:autoSpaceDE w:val="0"/>
              <w:autoSpaceDN w:val="0"/>
              <w:spacing w:line="276" w:lineRule="auto"/>
              <w:rPr>
                <w:rFonts w:cs="Arial"/>
                <w:color w:val="000000"/>
                <w:sz w:val="16"/>
                <w:szCs w:val="16"/>
                <w:lang w:eastAsia="nl-NL"/>
              </w:rPr>
            </w:pPr>
            <w:r>
              <w:rPr>
                <w:rFonts w:cs="Arial"/>
                <w:color w:val="000000"/>
                <w:sz w:val="16"/>
                <w:szCs w:val="16"/>
                <w:lang w:eastAsia="nl-NL"/>
              </w:rPr>
              <w:t>Advies</w:t>
            </w:r>
            <w:r w:rsidR="00CC6D87" w:rsidRPr="00EF75E6">
              <w:rPr>
                <w:rFonts w:cs="Arial"/>
                <w:color w:val="000000"/>
                <w:sz w:val="16"/>
                <w:szCs w:val="16"/>
                <w:lang w:eastAsia="nl-NL"/>
              </w:rPr>
              <w:t xml:space="preserve"> OLC;</w:t>
            </w:r>
          </w:p>
          <w:p w14:paraId="5A5C3779" w14:textId="77777777" w:rsidR="00CC6D87" w:rsidRPr="00EF75E6" w:rsidRDefault="00CC6D87" w:rsidP="002F2E3E">
            <w:pPr>
              <w:spacing w:line="276" w:lineRule="auto"/>
            </w:pPr>
            <w:r w:rsidRPr="00EF75E6">
              <w:rPr>
                <w:rFonts w:cs="Arial"/>
                <w:color w:val="000000"/>
                <w:sz w:val="16"/>
                <w:szCs w:val="16"/>
                <w:lang w:eastAsia="nl-NL"/>
              </w:rPr>
              <w:t>(7.13 a)</w:t>
            </w:r>
          </w:p>
        </w:tc>
      </w:tr>
      <w:tr w:rsidR="00CC6D87" w:rsidRPr="00EF75E6" w14:paraId="42A919FB" w14:textId="77777777" w:rsidTr="00FF218A">
        <w:tc>
          <w:tcPr>
            <w:tcW w:w="4820" w:type="dxa"/>
          </w:tcPr>
          <w:p w14:paraId="1E1868A3" w14:textId="77777777" w:rsidR="00CC6D87" w:rsidRPr="00EF75E6" w:rsidRDefault="00CC6D87" w:rsidP="002F2E3E">
            <w:pPr>
              <w:spacing w:line="276" w:lineRule="auto"/>
              <w:rPr>
                <w:rFonts w:cs="Arial"/>
                <w:sz w:val="20"/>
                <w:szCs w:val="20"/>
                <w:lang w:eastAsia="nl-NL"/>
              </w:rPr>
            </w:pPr>
          </w:p>
        </w:tc>
        <w:tc>
          <w:tcPr>
            <w:tcW w:w="992" w:type="dxa"/>
          </w:tcPr>
          <w:p w14:paraId="297302D8" w14:textId="77777777" w:rsidR="00CC6D87" w:rsidRPr="00EF75E6" w:rsidRDefault="00CC6D87" w:rsidP="002F2E3E">
            <w:pPr>
              <w:spacing w:line="276" w:lineRule="auto"/>
              <w:rPr>
                <w:rFonts w:cs="Arial"/>
                <w:sz w:val="20"/>
                <w:szCs w:val="20"/>
                <w:lang w:eastAsia="nl-NL"/>
              </w:rPr>
            </w:pPr>
          </w:p>
        </w:tc>
        <w:tc>
          <w:tcPr>
            <w:tcW w:w="992" w:type="dxa"/>
          </w:tcPr>
          <w:p w14:paraId="3C40D2D7" w14:textId="77777777" w:rsidR="00CC6D87" w:rsidRPr="00EF75E6" w:rsidRDefault="00CC6D87" w:rsidP="002F2E3E">
            <w:pPr>
              <w:spacing w:line="276" w:lineRule="auto"/>
              <w:rPr>
                <w:rFonts w:cs="Arial"/>
                <w:sz w:val="20"/>
                <w:szCs w:val="20"/>
                <w:lang w:eastAsia="nl-NL"/>
              </w:rPr>
            </w:pPr>
          </w:p>
        </w:tc>
        <w:tc>
          <w:tcPr>
            <w:tcW w:w="1071" w:type="dxa"/>
          </w:tcPr>
          <w:p w14:paraId="1DE548B1" w14:textId="77777777" w:rsidR="00CC6D87" w:rsidRPr="00EF75E6" w:rsidRDefault="00CC6D87" w:rsidP="002F2E3E">
            <w:pPr>
              <w:spacing w:line="276" w:lineRule="auto"/>
              <w:rPr>
                <w:rFonts w:cs="Arial"/>
                <w:sz w:val="20"/>
                <w:szCs w:val="20"/>
                <w:lang w:eastAsia="nl-NL"/>
              </w:rPr>
            </w:pPr>
          </w:p>
        </w:tc>
        <w:tc>
          <w:tcPr>
            <w:tcW w:w="1227" w:type="dxa"/>
            <w:vMerge/>
            <w:tcBorders>
              <w:bottom w:val="nil"/>
            </w:tcBorders>
            <w:shd w:val="clear" w:color="auto" w:fill="auto"/>
          </w:tcPr>
          <w:p w14:paraId="002265D4" w14:textId="77777777" w:rsidR="00CC6D87" w:rsidRPr="00EF75E6" w:rsidRDefault="00CC6D87" w:rsidP="002F2E3E">
            <w:pPr>
              <w:spacing w:line="276" w:lineRule="auto"/>
            </w:pPr>
          </w:p>
        </w:tc>
      </w:tr>
      <w:tr w:rsidR="00CC6D87" w:rsidRPr="00EF75E6" w14:paraId="0FF73CD5" w14:textId="77777777" w:rsidTr="00FF218A">
        <w:tc>
          <w:tcPr>
            <w:tcW w:w="4820" w:type="dxa"/>
          </w:tcPr>
          <w:p w14:paraId="6C569337" w14:textId="77777777" w:rsidR="00CC6D87" w:rsidRPr="00EF75E6" w:rsidRDefault="00CC6D87" w:rsidP="002F2E3E">
            <w:pPr>
              <w:spacing w:line="276" w:lineRule="auto"/>
              <w:rPr>
                <w:rFonts w:cs="Arial"/>
                <w:sz w:val="20"/>
                <w:szCs w:val="20"/>
                <w:lang w:eastAsia="nl-NL"/>
              </w:rPr>
            </w:pPr>
          </w:p>
        </w:tc>
        <w:tc>
          <w:tcPr>
            <w:tcW w:w="992" w:type="dxa"/>
          </w:tcPr>
          <w:p w14:paraId="505A95D2" w14:textId="77777777" w:rsidR="00CC6D87" w:rsidRPr="00EF75E6" w:rsidRDefault="00CC6D87" w:rsidP="002F2E3E">
            <w:pPr>
              <w:spacing w:line="276" w:lineRule="auto"/>
              <w:rPr>
                <w:rFonts w:cs="Arial"/>
                <w:sz w:val="20"/>
                <w:szCs w:val="20"/>
                <w:lang w:eastAsia="nl-NL"/>
              </w:rPr>
            </w:pPr>
          </w:p>
        </w:tc>
        <w:tc>
          <w:tcPr>
            <w:tcW w:w="992" w:type="dxa"/>
          </w:tcPr>
          <w:p w14:paraId="3E328868" w14:textId="77777777" w:rsidR="00CC6D87" w:rsidRPr="00EF75E6" w:rsidRDefault="00CC6D87" w:rsidP="002F2E3E">
            <w:pPr>
              <w:spacing w:line="276" w:lineRule="auto"/>
              <w:rPr>
                <w:rFonts w:cs="Arial"/>
                <w:sz w:val="20"/>
                <w:szCs w:val="20"/>
                <w:lang w:eastAsia="nl-NL"/>
              </w:rPr>
            </w:pPr>
          </w:p>
        </w:tc>
        <w:tc>
          <w:tcPr>
            <w:tcW w:w="1071" w:type="dxa"/>
          </w:tcPr>
          <w:p w14:paraId="33A7E5EF" w14:textId="77777777" w:rsidR="00CC6D87" w:rsidRPr="00EF75E6" w:rsidRDefault="00CC6D87" w:rsidP="002F2E3E">
            <w:pPr>
              <w:spacing w:line="276" w:lineRule="auto"/>
              <w:rPr>
                <w:rFonts w:cs="Arial"/>
                <w:sz w:val="20"/>
                <w:szCs w:val="20"/>
                <w:lang w:eastAsia="nl-NL"/>
              </w:rPr>
            </w:pPr>
          </w:p>
        </w:tc>
        <w:tc>
          <w:tcPr>
            <w:tcW w:w="1227" w:type="dxa"/>
            <w:vMerge/>
            <w:tcBorders>
              <w:bottom w:val="nil"/>
            </w:tcBorders>
            <w:shd w:val="clear" w:color="auto" w:fill="auto"/>
          </w:tcPr>
          <w:p w14:paraId="4B2CC7BB" w14:textId="77777777" w:rsidR="00CC6D87" w:rsidRPr="00EF75E6" w:rsidRDefault="00CC6D87" w:rsidP="002F2E3E">
            <w:pPr>
              <w:spacing w:line="276" w:lineRule="auto"/>
            </w:pPr>
          </w:p>
        </w:tc>
      </w:tr>
      <w:tr w:rsidR="00CC6D87" w:rsidRPr="00EF75E6" w14:paraId="5B6464B2" w14:textId="77777777" w:rsidTr="00FF218A">
        <w:tc>
          <w:tcPr>
            <w:tcW w:w="4820" w:type="dxa"/>
          </w:tcPr>
          <w:p w14:paraId="1AE58070" w14:textId="77777777" w:rsidR="00CC6D87" w:rsidRPr="00EF75E6" w:rsidRDefault="00CC6D87" w:rsidP="002F2E3E">
            <w:pPr>
              <w:spacing w:line="276" w:lineRule="auto"/>
              <w:rPr>
                <w:rFonts w:cs="Arial"/>
                <w:sz w:val="20"/>
                <w:szCs w:val="20"/>
                <w:lang w:eastAsia="nl-NL"/>
              </w:rPr>
            </w:pPr>
          </w:p>
        </w:tc>
        <w:tc>
          <w:tcPr>
            <w:tcW w:w="992" w:type="dxa"/>
          </w:tcPr>
          <w:p w14:paraId="717CFFFB" w14:textId="77777777" w:rsidR="00CC6D87" w:rsidRPr="00EF75E6" w:rsidRDefault="00CC6D87" w:rsidP="002F2E3E">
            <w:pPr>
              <w:spacing w:line="276" w:lineRule="auto"/>
              <w:rPr>
                <w:rFonts w:cs="Arial"/>
                <w:sz w:val="20"/>
                <w:szCs w:val="20"/>
                <w:lang w:eastAsia="nl-NL"/>
              </w:rPr>
            </w:pPr>
          </w:p>
        </w:tc>
        <w:tc>
          <w:tcPr>
            <w:tcW w:w="992" w:type="dxa"/>
          </w:tcPr>
          <w:p w14:paraId="63754255" w14:textId="77777777" w:rsidR="00CC6D87" w:rsidRPr="00EF75E6" w:rsidRDefault="00CC6D87" w:rsidP="002F2E3E">
            <w:pPr>
              <w:spacing w:line="276" w:lineRule="auto"/>
              <w:rPr>
                <w:rFonts w:cs="Arial"/>
                <w:sz w:val="20"/>
                <w:szCs w:val="20"/>
                <w:lang w:eastAsia="nl-NL"/>
              </w:rPr>
            </w:pPr>
          </w:p>
        </w:tc>
        <w:tc>
          <w:tcPr>
            <w:tcW w:w="1071" w:type="dxa"/>
          </w:tcPr>
          <w:p w14:paraId="247EA45A" w14:textId="77777777" w:rsidR="00CC6D87" w:rsidRPr="00EF75E6" w:rsidRDefault="00CC6D87" w:rsidP="002F2E3E">
            <w:pPr>
              <w:spacing w:line="276" w:lineRule="auto"/>
              <w:rPr>
                <w:rFonts w:cs="Arial"/>
                <w:sz w:val="20"/>
                <w:szCs w:val="20"/>
                <w:lang w:eastAsia="nl-NL"/>
              </w:rPr>
            </w:pPr>
          </w:p>
        </w:tc>
        <w:tc>
          <w:tcPr>
            <w:tcW w:w="1227" w:type="dxa"/>
            <w:vMerge/>
            <w:tcBorders>
              <w:bottom w:val="nil"/>
            </w:tcBorders>
            <w:shd w:val="clear" w:color="auto" w:fill="auto"/>
          </w:tcPr>
          <w:p w14:paraId="2973D2A2" w14:textId="77777777" w:rsidR="00CC6D87" w:rsidRPr="00EF75E6" w:rsidRDefault="00CC6D87" w:rsidP="002F2E3E">
            <w:pPr>
              <w:spacing w:line="276" w:lineRule="auto"/>
            </w:pPr>
          </w:p>
        </w:tc>
      </w:tr>
      <w:tr w:rsidR="00CC6D87" w:rsidRPr="00EF75E6" w14:paraId="32CA372D" w14:textId="77777777" w:rsidTr="00FF218A">
        <w:tc>
          <w:tcPr>
            <w:tcW w:w="4820" w:type="dxa"/>
          </w:tcPr>
          <w:p w14:paraId="3577E452" w14:textId="77777777" w:rsidR="00CC6D87" w:rsidRPr="00EF75E6" w:rsidRDefault="00CC6D87" w:rsidP="002F2E3E">
            <w:pPr>
              <w:spacing w:line="276" w:lineRule="auto"/>
              <w:rPr>
                <w:rFonts w:cs="Arial"/>
                <w:sz w:val="20"/>
                <w:szCs w:val="20"/>
                <w:lang w:eastAsia="nl-NL"/>
              </w:rPr>
            </w:pPr>
          </w:p>
        </w:tc>
        <w:tc>
          <w:tcPr>
            <w:tcW w:w="992" w:type="dxa"/>
          </w:tcPr>
          <w:p w14:paraId="537EE798" w14:textId="77777777" w:rsidR="00CC6D87" w:rsidRPr="00EF75E6" w:rsidRDefault="00CC6D87" w:rsidP="002F2E3E">
            <w:pPr>
              <w:spacing w:line="276" w:lineRule="auto"/>
              <w:rPr>
                <w:rFonts w:cs="Arial"/>
                <w:sz w:val="20"/>
                <w:szCs w:val="20"/>
                <w:lang w:eastAsia="nl-NL"/>
              </w:rPr>
            </w:pPr>
          </w:p>
        </w:tc>
        <w:tc>
          <w:tcPr>
            <w:tcW w:w="992" w:type="dxa"/>
          </w:tcPr>
          <w:p w14:paraId="468788D6" w14:textId="77777777" w:rsidR="00CC6D87" w:rsidRPr="00EF75E6" w:rsidRDefault="00CC6D87" w:rsidP="002F2E3E">
            <w:pPr>
              <w:spacing w:line="276" w:lineRule="auto"/>
              <w:rPr>
                <w:rFonts w:cs="Arial"/>
                <w:sz w:val="20"/>
                <w:szCs w:val="20"/>
                <w:lang w:eastAsia="nl-NL"/>
              </w:rPr>
            </w:pPr>
          </w:p>
        </w:tc>
        <w:tc>
          <w:tcPr>
            <w:tcW w:w="1071" w:type="dxa"/>
          </w:tcPr>
          <w:p w14:paraId="589952AE" w14:textId="77777777" w:rsidR="00CC6D87" w:rsidRPr="00EF75E6" w:rsidRDefault="00CC6D87" w:rsidP="002F2E3E">
            <w:pPr>
              <w:spacing w:line="276" w:lineRule="auto"/>
              <w:rPr>
                <w:rFonts w:cs="Arial"/>
                <w:sz w:val="20"/>
                <w:szCs w:val="20"/>
                <w:lang w:eastAsia="nl-NL"/>
              </w:rPr>
            </w:pPr>
          </w:p>
        </w:tc>
        <w:tc>
          <w:tcPr>
            <w:tcW w:w="1227" w:type="dxa"/>
            <w:vMerge/>
            <w:tcBorders>
              <w:bottom w:val="nil"/>
            </w:tcBorders>
            <w:shd w:val="clear" w:color="auto" w:fill="auto"/>
          </w:tcPr>
          <w:p w14:paraId="0D05CE5B" w14:textId="77777777" w:rsidR="00CC6D87" w:rsidRPr="00EF75E6" w:rsidRDefault="00CC6D87" w:rsidP="002F2E3E">
            <w:pPr>
              <w:spacing w:line="276" w:lineRule="auto"/>
            </w:pPr>
          </w:p>
        </w:tc>
      </w:tr>
      <w:tr w:rsidR="00CC6D87" w:rsidRPr="00EF75E6" w14:paraId="7A70478E" w14:textId="77777777" w:rsidTr="00FF218A">
        <w:tc>
          <w:tcPr>
            <w:tcW w:w="4820" w:type="dxa"/>
          </w:tcPr>
          <w:p w14:paraId="12B38315" w14:textId="77777777" w:rsidR="00CC6D87" w:rsidRPr="00EF75E6" w:rsidRDefault="00CC6D87" w:rsidP="002F2E3E">
            <w:pPr>
              <w:spacing w:line="276" w:lineRule="auto"/>
              <w:rPr>
                <w:rFonts w:cs="Arial"/>
                <w:sz w:val="20"/>
                <w:szCs w:val="20"/>
                <w:lang w:eastAsia="nl-NL"/>
              </w:rPr>
            </w:pPr>
          </w:p>
        </w:tc>
        <w:tc>
          <w:tcPr>
            <w:tcW w:w="992" w:type="dxa"/>
          </w:tcPr>
          <w:p w14:paraId="0BB865EB" w14:textId="77777777" w:rsidR="00CC6D87" w:rsidRPr="00EF75E6" w:rsidRDefault="00CC6D87" w:rsidP="002F2E3E">
            <w:pPr>
              <w:spacing w:line="276" w:lineRule="auto"/>
              <w:rPr>
                <w:rFonts w:cs="Arial"/>
                <w:sz w:val="20"/>
                <w:szCs w:val="20"/>
                <w:lang w:eastAsia="nl-NL"/>
              </w:rPr>
            </w:pPr>
          </w:p>
        </w:tc>
        <w:tc>
          <w:tcPr>
            <w:tcW w:w="992" w:type="dxa"/>
          </w:tcPr>
          <w:p w14:paraId="3C2A9F12" w14:textId="77777777" w:rsidR="00CC6D87" w:rsidRPr="00EF75E6" w:rsidRDefault="00CC6D87" w:rsidP="002F2E3E">
            <w:pPr>
              <w:spacing w:line="276" w:lineRule="auto"/>
              <w:rPr>
                <w:rFonts w:cs="Arial"/>
                <w:sz w:val="20"/>
                <w:szCs w:val="20"/>
                <w:lang w:eastAsia="nl-NL"/>
              </w:rPr>
            </w:pPr>
          </w:p>
        </w:tc>
        <w:tc>
          <w:tcPr>
            <w:tcW w:w="1071" w:type="dxa"/>
          </w:tcPr>
          <w:p w14:paraId="4A253FF1" w14:textId="77777777" w:rsidR="00CC6D87" w:rsidRPr="00EF75E6" w:rsidRDefault="00CC6D87" w:rsidP="002F2E3E">
            <w:pPr>
              <w:spacing w:line="276" w:lineRule="auto"/>
              <w:rPr>
                <w:rFonts w:cs="Arial"/>
                <w:sz w:val="20"/>
                <w:szCs w:val="20"/>
                <w:lang w:eastAsia="nl-NL"/>
              </w:rPr>
            </w:pPr>
          </w:p>
        </w:tc>
        <w:tc>
          <w:tcPr>
            <w:tcW w:w="1227" w:type="dxa"/>
            <w:vMerge/>
            <w:tcBorders>
              <w:bottom w:val="nil"/>
            </w:tcBorders>
            <w:shd w:val="clear" w:color="auto" w:fill="auto"/>
          </w:tcPr>
          <w:p w14:paraId="1212E88E" w14:textId="77777777" w:rsidR="00CC6D87" w:rsidRPr="00EF75E6" w:rsidRDefault="00CC6D87" w:rsidP="002F2E3E">
            <w:pPr>
              <w:spacing w:line="276" w:lineRule="auto"/>
            </w:pPr>
          </w:p>
        </w:tc>
      </w:tr>
      <w:tr w:rsidR="00CC6D87" w:rsidRPr="00EF75E6" w14:paraId="54B54CD0" w14:textId="77777777" w:rsidTr="00FF218A">
        <w:tc>
          <w:tcPr>
            <w:tcW w:w="4820" w:type="dxa"/>
          </w:tcPr>
          <w:p w14:paraId="407606BA" w14:textId="77777777" w:rsidR="00CC6D87" w:rsidRPr="00EF75E6" w:rsidRDefault="00CC6D87" w:rsidP="002F2E3E">
            <w:pPr>
              <w:spacing w:line="276" w:lineRule="auto"/>
              <w:rPr>
                <w:rFonts w:cs="Arial"/>
                <w:sz w:val="20"/>
                <w:szCs w:val="20"/>
                <w:lang w:eastAsia="nl-NL"/>
              </w:rPr>
            </w:pPr>
          </w:p>
        </w:tc>
        <w:tc>
          <w:tcPr>
            <w:tcW w:w="992" w:type="dxa"/>
          </w:tcPr>
          <w:p w14:paraId="0AECD608" w14:textId="77777777" w:rsidR="00CC6D87" w:rsidRPr="00EF75E6" w:rsidRDefault="00CC6D87" w:rsidP="002F2E3E">
            <w:pPr>
              <w:spacing w:line="276" w:lineRule="auto"/>
              <w:rPr>
                <w:rFonts w:cs="Arial"/>
                <w:sz w:val="20"/>
                <w:szCs w:val="20"/>
                <w:lang w:eastAsia="nl-NL"/>
              </w:rPr>
            </w:pPr>
          </w:p>
        </w:tc>
        <w:tc>
          <w:tcPr>
            <w:tcW w:w="992" w:type="dxa"/>
          </w:tcPr>
          <w:p w14:paraId="3ADB96D2" w14:textId="77777777" w:rsidR="00CC6D87" w:rsidRPr="00EF75E6" w:rsidRDefault="00CC6D87" w:rsidP="002F2E3E">
            <w:pPr>
              <w:spacing w:line="276" w:lineRule="auto"/>
              <w:rPr>
                <w:rFonts w:cs="Arial"/>
                <w:sz w:val="20"/>
                <w:szCs w:val="20"/>
                <w:lang w:eastAsia="nl-NL"/>
              </w:rPr>
            </w:pPr>
          </w:p>
        </w:tc>
        <w:tc>
          <w:tcPr>
            <w:tcW w:w="1071" w:type="dxa"/>
          </w:tcPr>
          <w:p w14:paraId="1535CCAF" w14:textId="77777777" w:rsidR="00CC6D87" w:rsidRPr="00EF75E6" w:rsidRDefault="00CC6D87" w:rsidP="002F2E3E">
            <w:pPr>
              <w:spacing w:line="276" w:lineRule="auto"/>
              <w:rPr>
                <w:rFonts w:cs="Arial"/>
                <w:sz w:val="20"/>
                <w:szCs w:val="20"/>
                <w:lang w:eastAsia="nl-NL"/>
              </w:rPr>
            </w:pPr>
          </w:p>
        </w:tc>
        <w:tc>
          <w:tcPr>
            <w:tcW w:w="1227" w:type="dxa"/>
            <w:vMerge/>
            <w:tcBorders>
              <w:bottom w:val="single" w:sz="4" w:space="0" w:color="auto"/>
            </w:tcBorders>
            <w:shd w:val="clear" w:color="auto" w:fill="auto"/>
          </w:tcPr>
          <w:p w14:paraId="4BFA199C" w14:textId="77777777" w:rsidR="00CC6D87" w:rsidRPr="00EF75E6" w:rsidRDefault="00CC6D87" w:rsidP="002F2E3E">
            <w:pPr>
              <w:spacing w:line="276" w:lineRule="auto"/>
            </w:pPr>
          </w:p>
        </w:tc>
      </w:tr>
    </w:tbl>
    <w:p w14:paraId="4A50AAEB" w14:textId="77777777" w:rsidR="006F5104" w:rsidRDefault="006F5104" w:rsidP="002F2E3E">
      <w:pPr>
        <w:spacing w:line="276" w:lineRule="auto"/>
        <w:rPr>
          <w:rFonts w:cs="Arial"/>
          <w:sz w:val="20"/>
          <w:szCs w:val="20"/>
          <w:lang w:eastAsia="nl-NL"/>
        </w:rPr>
      </w:pPr>
    </w:p>
    <w:p w14:paraId="13B9CDAB" w14:textId="77777777" w:rsidR="00FF218A" w:rsidRPr="00EF75E6" w:rsidRDefault="00FF218A" w:rsidP="002F2E3E">
      <w:pPr>
        <w:spacing w:line="276" w:lineRule="auto"/>
        <w:rPr>
          <w:rFonts w:cs="Arial"/>
          <w:sz w:val="20"/>
          <w:szCs w:val="20"/>
          <w:lang w:eastAsia="nl-NL"/>
        </w:rPr>
      </w:pPr>
    </w:p>
    <w:p w14:paraId="5A13D9DC" w14:textId="77777777" w:rsidR="006F5104" w:rsidRPr="00FF218A" w:rsidRDefault="006248B9" w:rsidP="002F2E3E">
      <w:pPr>
        <w:pStyle w:val="Kop1"/>
        <w:spacing w:before="0" w:line="276" w:lineRule="auto"/>
        <w:rPr>
          <w:rFonts w:asciiTheme="minorHAnsi" w:hAnsiTheme="minorHAnsi" w:cs="Arial"/>
          <w:color w:val="1F497D"/>
          <w:sz w:val="22"/>
          <w:szCs w:val="22"/>
          <w:lang w:eastAsia="nl-NL"/>
        </w:rPr>
      </w:pPr>
      <w:bookmarkStart w:id="171" w:name="_Toc422070404"/>
      <w:bookmarkStart w:id="172" w:name="_Toc422124516"/>
      <w:bookmarkStart w:id="173" w:name="_Toc20743564"/>
      <w:r w:rsidRPr="00FF218A">
        <w:rPr>
          <w:rFonts w:asciiTheme="minorHAnsi" w:hAnsiTheme="minorHAnsi" w:cs="Arial"/>
          <w:color w:val="1F497D"/>
          <w:sz w:val="22"/>
          <w:szCs w:val="22"/>
          <w:lang w:eastAsia="nl-NL"/>
        </w:rPr>
        <w:t>14</w:t>
      </w:r>
      <w:r w:rsidR="00E9393C" w:rsidRPr="00FF218A">
        <w:rPr>
          <w:rFonts w:asciiTheme="minorHAnsi" w:hAnsiTheme="minorHAnsi" w:cs="Arial"/>
          <w:color w:val="1F497D"/>
          <w:sz w:val="22"/>
          <w:szCs w:val="22"/>
          <w:lang w:eastAsia="nl-NL"/>
        </w:rPr>
        <w:t xml:space="preserve">. </w:t>
      </w:r>
      <w:r w:rsidR="006F5104" w:rsidRPr="00FF218A">
        <w:rPr>
          <w:rFonts w:asciiTheme="minorHAnsi" w:hAnsiTheme="minorHAnsi" w:cs="Arial"/>
          <w:color w:val="1F497D"/>
          <w:sz w:val="22"/>
          <w:szCs w:val="22"/>
          <w:lang w:eastAsia="nl-NL"/>
        </w:rPr>
        <w:t>S</w:t>
      </w:r>
      <w:r w:rsidR="004F0A8B" w:rsidRPr="00FF218A">
        <w:rPr>
          <w:rFonts w:asciiTheme="minorHAnsi" w:hAnsiTheme="minorHAnsi" w:cs="Arial"/>
          <w:color w:val="1F497D"/>
          <w:sz w:val="22"/>
          <w:szCs w:val="22"/>
          <w:lang w:eastAsia="nl-NL"/>
        </w:rPr>
        <w:t>tudieadvies</w:t>
      </w:r>
      <w:bookmarkEnd w:id="171"/>
      <w:bookmarkEnd w:id="172"/>
      <w:r w:rsidR="00947874" w:rsidRPr="00FF218A">
        <w:rPr>
          <w:rFonts w:asciiTheme="minorHAnsi" w:hAnsiTheme="minorHAnsi" w:cs="Arial"/>
          <w:color w:val="1F497D"/>
          <w:sz w:val="22"/>
          <w:szCs w:val="22"/>
          <w:lang w:eastAsia="nl-NL"/>
        </w:rPr>
        <w:t xml:space="preserve"> (BSA)</w:t>
      </w:r>
      <w:bookmarkEnd w:id="173"/>
    </w:p>
    <w:p w14:paraId="4699A45D" w14:textId="77777777" w:rsidR="008725E8" w:rsidRPr="00EF75E6" w:rsidRDefault="008725E8" w:rsidP="002F2E3E">
      <w:pPr>
        <w:spacing w:line="276" w:lineRule="auto"/>
        <w:rPr>
          <w:rFonts w:cs="Arial"/>
          <w:b/>
          <w:color w:val="1F497D"/>
          <w:sz w:val="20"/>
          <w:szCs w:val="20"/>
          <w:lang w:eastAsia="nl-NL"/>
        </w:rPr>
      </w:pPr>
    </w:p>
    <w:p w14:paraId="0F435CA7" w14:textId="77777777" w:rsidR="00F62B68" w:rsidRPr="00EF75E6" w:rsidRDefault="00F62B68" w:rsidP="002F2E3E">
      <w:pPr>
        <w:pStyle w:val="Kop2"/>
        <w:spacing w:before="0" w:line="276" w:lineRule="auto"/>
        <w:rPr>
          <w:rFonts w:asciiTheme="minorHAnsi" w:hAnsiTheme="minorHAnsi" w:cs="Arial"/>
          <w:b w:val="0"/>
          <w:color w:val="0000FF"/>
          <w:sz w:val="20"/>
          <w:szCs w:val="20"/>
        </w:rPr>
      </w:pPr>
      <w:bookmarkStart w:id="174" w:name="_Toc422070406"/>
      <w:bookmarkStart w:id="175" w:name="_Toc422124518"/>
      <w:bookmarkStart w:id="176" w:name="_Toc20743565"/>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14</w:t>
      </w:r>
      <w:r w:rsidRPr="00EF75E6">
        <w:rPr>
          <w:rFonts w:asciiTheme="minorHAnsi" w:hAnsiTheme="minorHAnsi" w:cs="Arial"/>
          <w:b w:val="0"/>
          <w:color w:val="0000FF"/>
          <w:sz w:val="20"/>
          <w:szCs w:val="20"/>
        </w:rPr>
        <w:t>.</w:t>
      </w:r>
      <w:r w:rsidR="00BB0E4A">
        <w:rPr>
          <w:rFonts w:asciiTheme="minorHAnsi" w:hAnsiTheme="minorHAnsi" w:cs="Arial"/>
          <w:b w:val="0"/>
          <w:color w:val="0000FF"/>
          <w:sz w:val="20"/>
          <w:szCs w:val="20"/>
        </w:rPr>
        <w:t>1</w:t>
      </w:r>
      <w:r w:rsidR="00CC6D87" w:rsidRPr="00EF75E6">
        <w:rPr>
          <w:rFonts w:asciiTheme="minorHAnsi" w:hAnsiTheme="minorHAnsi" w:cs="Arial"/>
          <w:b w:val="0"/>
          <w:color w:val="0000FF"/>
          <w:sz w:val="20"/>
          <w:szCs w:val="20"/>
        </w:rPr>
        <w:t xml:space="preserve"> </w:t>
      </w:r>
      <w:r w:rsidRPr="00EF75E6">
        <w:rPr>
          <w:rFonts w:asciiTheme="minorHAnsi" w:hAnsiTheme="minorHAnsi" w:cs="Arial"/>
          <w:b w:val="0"/>
          <w:color w:val="0000FF"/>
          <w:sz w:val="20"/>
          <w:szCs w:val="20"/>
        </w:rPr>
        <w:t xml:space="preserve">Bindend </w:t>
      </w:r>
      <w:r w:rsidR="004240BA" w:rsidRPr="00EF75E6">
        <w:rPr>
          <w:rFonts w:asciiTheme="minorHAnsi" w:hAnsiTheme="minorHAnsi" w:cs="Arial"/>
          <w:b w:val="0"/>
          <w:color w:val="0000FF"/>
          <w:sz w:val="20"/>
          <w:szCs w:val="20"/>
        </w:rPr>
        <w:t xml:space="preserve">(negatief) </w:t>
      </w:r>
      <w:r w:rsidRPr="00EF75E6">
        <w:rPr>
          <w:rFonts w:asciiTheme="minorHAnsi" w:hAnsiTheme="minorHAnsi" w:cs="Arial"/>
          <w:b w:val="0"/>
          <w:color w:val="0000FF"/>
          <w:sz w:val="20"/>
          <w:szCs w:val="20"/>
        </w:rPr>
        <w:t>studieadvies</w:t>
      </w:r>
      <w:bookmarkEnd w:id="174"/>
      <w:bookmarkEnd w:id="175"/>
      <w:bookmarkEnd w:id="176"/>
    </w:p>
    <w:tbl>
      <w:tblPr>
        <w:tblStyle w:val="Tabelraster"/>
        <w:tblW w:w="0" w:type="auto"/>
        <w:tblInd w:w="108" w:type="dxa"/>
        <w:tblLook w:val="04A0" w:firstRow="1" w:lastRow="0" w:firstColumn="1" w:lastColumn="0" w:noHBand="0" w:noVBand="1"/>
      </w:tblPr>
      <w:tblGrid>
        <w:gridCol w:w="7733"/>
        <w:gridCol w:w="1175"/>
      </w:tblGrid>
      <w:tr w:rsidR="009D4BE5" w:rsidRPr="00EF75E6" w14:paraId="37D1D4C1" w14:textId="77777777" w:rsidTr="006C61E0">
        <w:tc>
          <w:tcPr>
            <w:tcW w:w="7733" w:type="dxa"/>
          </w:tcPr>
          <w:p w14:paraId="2646367B" w14:textId="77777777" w:rsidR="00FC04B5" w:rsidRPr="00FC04B5" w:rsidRDefault="009D4BE5" w:rsidP="007B6741">
            <w:pPr>
              <w:pStyle w:val="Lijstalinea"/>
              <w:numPr>
                <w:ilvl w:val="0"/>
                <w:numId w:val="24"/>
              </w:numPr>
              <w:spacing w:line="276" w:lineRule="auto"/>
              <w:rPr>
                <w:rFonts w:cs="Arial"/>
                <w:sz w:val="20"/>
                <w:szCs w:val="20"/>
              </w:rPr>
            </w:pPr>
            <w:r w:rsidRPr="00FC04B5">
              <w:rPr>
                <w:rFonts w:cs="Arial"/>
                <w:sz w:val="20"/>
                <w:szCs w:val="20"/>
              </w:rPr>
              <w:t>Om een positief studieadvies te krijgen, moet de student</w:t>
            </w:r>
            <w:r w:rsidR="00FC04B5" w:rsidRPr="00FC04B5">
              <w:rPr>
                <w:rFonts w:cs="Arial"/>
                <w:sz w:val="20"/>
                <w:szCs w:val="20"/>
              </w:rPr>
              <w:t>;</w:t>
            </w:r>
          </w:p>
          <w:p w14:paraId="6EA4CEEB" w14:textId="62307965" w:rsidR="00FC04B5" w:rsidRDefault="009D4BE5" w:rsidP="007B6741">
            <w:pPr>
              <w:pStyle w:val="Lijstalinea"/>
              <w:numPr>
                <w:ilvl w:val="1"/>
                <w:numId w:val="24"/>
              </w:numPr>
              <w:spacing w:line="276" w:lineRule="auto"/>
              <w:rPr>
                <w:rFonts w:cs="Arial"/>
                <w:sz w:val="20"/>
                <w:szCs w:val="20"/>
              </w:rPr>
            </w:pPr>
            <w:r w:rsidRPr="00FC04B5">
              <w:rPr>
                <w:rFonts w:cs="Arial"/>
                <w:sz w:val="20"/>
                <w:szCs w:val="20"/>
              </w:rPr>
              <w:t xml:space="preserve">ten minste 42 </w:t>
            </w:r>
            <w:r w:rsidR="00CC6D87" w:rsidRPr="00FC04B5">
              <w:rPr>
                <w:rFonts w:cs="Arial"/>
                <w:sz w:val="20"/>
                <w:szCs w:val="20"/>
              </w:rPr>
              <w:t>[</w:t>
            </w:r>
            <w:r w:rsidR="005372B0" w:rsidRPr="00FC04B5">
              <w:rPr>
                <w:rFonts w:cs="Arial"/>
                <w:sz w:val="20"/>
                <w:szCs w:val="20"/>
              </w:rPr>
              <w:t>PPE: 54</w:t>
            </w:r>
            <w:r w:rsidR="00313F02">
              <w:rPr>
                <w:rFonts w:cs="Arial"/>
                <w:sz w:val="20"/>
                <w:szCs w:val="20"/>
              </w:rPr>
              <w:t>,</w:t>
            </w:r>
            <w:r w:rsidR="00313F02" w:rsidRPr="00313F02">
              <w:rPr>
                <w:rFonts w:cs="Arial"/>
                <w:sz w:val="20"/>
                <w:szCs w:val="20"/>
              </w:rPr>
              <w:t xml:space="preserve"> A</w:t>
            </w:r>
            <w:r w:rsidR="00BD6F36">
              <w:rPr>
                <w:rFonts w:cs="Arial"/>
                <w:sz w:val="20"/>
                <w:szCs w:val="20"/>
              </w:rPr>
              <w:t>CASA</w:t>
            </w:r>
            <w:r w:rsidR="00313F02" w:rsidRPr="00313F02">
              <w:rPr>
                <w:rFonts w:cs="Arial"/>
                <w:sz w:val="20"/>
                <w:szCs w:val="20"/>
              </w:rPr>
              <w:t>:</w:t>
            </w:r>
            <w:r w:rsidR="00313F02">
              <w:rPr>
                <w:rFonts w:cs="Arial"/>
                <w:sz w:val="20"/>
                <w:szCs w:val="20"/>
              </w:rPr>
              <w:t xml:space="preserve"> 48</w:t>
            </w:r>
            <w:r w:rsidR="005372B0" w:rsidRPr="00FC04B5">
              <w:rPr>
                <w:rFonts w:cs="Arial"/>
                <w:sz w:val="20"/>
                <w:szCs w:val="20"/>
              </w:rPr>
              <w:t>]</w:t>
            </w:r>
            <w:r w:rsidR="00CC6D87" w:rsidRPr="00FC04B5">
              <w:rPr>
                <w:rFonts w:cs="Arial"/>
                <w:sz w:val="20"/>
                <w:szCs w:val="20"/>
              </w:rPr>
              <w:t xml:space="preserve"> </w:t>
            </w:r>
            <w:r w:rsidRPr="00FC04B5">
              <w:rPr>
                <w:rFonts w:cs="Arial"/>
                <w:sz w:val="20"/>
                <w:szCs w:val="20"/>
              </w:rPr>
              <w:t>EC hebben behaald aan het einde van het eerste jaar van inschrijving.</w:t>
            </w:r>
          </w:p>
          <w:p w14:paraId="43A2FD17" w14:textId="198161F7" w:rsidR="006C61E0" w:rsidRPr="00217B58" w:rsidRDefault="00FC04B5" w:rsidP="007B6741">
            <w:pPr>
              <w:pStyle w:val="Lijstalinea"/>
              <w:numPr>
                <w:ilvl w:val="1"/>
                <w:numId w:val="24"/>
              </w:numPr>
              <w:spacing w:line="276" w:lineRule="auto"/>
              <w:rPr>
                <w:rFonts w:cs="Arial"/>
                <w:sz w:val="20"/>
                <w:szCs w:val="20"/>
              </w:rPr>
            </w:pPr>
            <w:r w:rsidRPr="00217B58">
              <w:rPr>
                <w:rFonts w:cs="Arial"/>
                <w:i/>
                <w:sz w:val="16"/>
                <w:szCs w:val="16"/>
              </w:rPr>
              <w:t>[keuze</w:t>
            </w:r>
            <w:r w:rsidRPr="00217B58">
              <w:rPr>
                <w:rFonts w:cs="Arial"/>
                <w:sz w:val="20"/>
                <w:szCs w:val="20"/>
              </w:rPr>
              <w:t xml:space="preserve">: </w:t>
            </w:r>
            <w:r w:rsidR="00431F01" w:rsidRPr="00217B58">
              <w:rPr>
                <w:rFonts w:cs="Arial"/>
                <w:sz w:val="20"/>
                <w:szCs w:val="20"/>
              </w:rPr>
              <w:t xml:space="preserve">en </w:t>
            </w:r>
            <w:r w:rsidR="006C61E0" w:rsidRPr="00217B58">
              <w:rPr>
                <w:rFonts w:cs="Arial"/>
                <w:sz w:val="20"/>
                <w:szCs w:val="20"/>
              </w:rPr>
              <w:t xml:space="preserve">voldaan hebben aan de kwalitatieve eis: </w:t>
            </w:r>
          </w:p>
          <w:p w14:paraId="5ED42E99" w14:textId="77777777" w:rsidR="009D4BE5" w:rsidRPr="00FC04B5" w:rsidRDefault="006C61E0" w:rsidP="006C61E0">
            <w:pPr>
              <w:pStyle w:val="Lijstalinea"/>
              <w:spacing w:line="276" w:lineRule="auto"/>
              <w:ind w:left="1114"/>
              <w:rPr>
                <w:rFonts w:cs="Arial"/>
                <w:sz w:val="20"/>
                <w:szCs w:val="20"/>
              </w:rPr>
            </w:pPr>
            <w:r>
              <w:rPr>
                <w:rFonts w:cs="Arial"/>
                <w:sz w:val="20"/>
                <w:szCs w:val="20"/>
              </w:rPr>
              <w:t>…</w:t>
            </w:r>
          </w:p>
        </w:tc>
        <w:tc>
          <w:tcPr>
            <w:tcW w:w="1175" w:type="dxa"/>
          </w:tcPr>
          <w:p w14:paraId="0D0C9C38" w14:textId="77777777" w:rsidR="009D4BE5" w:rsidRPr="00EF75E6" w:rsidRDefault="008000D4" w:rsidP="002F2E3E">
            <w:pPr>
              <w:spacing w:line="276" w:lineRule="auto"/>
              <w:rPr>
                <w:rFonts w:cs="Arial"/>
                <w:sz w:val="16"/>
                <w:szCs w:val="16"/>
                <w:lang w:eastAsia="nl-NL"/>
              </w:rPr>
            </w:pPr>
            <w:r w:rsidRPr="00EF75E6">
              <w:rPr>
                <w:rFonts w:cs="Arial"/>
                <w:sz w:val="16"/>
                <w:szCs w:val="16"/>
                <w:lang w:eastAsia="nl-NL"/>
              </w:rPr>
              <w:t>Advies OLC (7.13 f)</w:t>
            </w:r>
          </w:p>
        </w:tc>
      </w:tr>
      <w:tr w:rsidR="009D4BE5" w:rsidRPr="00EF75E6" w14:paraId="059CCC8A" w14:textId="77777777" w:rsidTr="006C61E0">
        <w:tc>
          <w:tcPr>
            <w:tcW w:w="7733" w:type="dxa"/>
          </w:tcPr>
          <w:p w14:paraId="07DBC3BD" w14:textId="3718C594" w:rsidR="00C47FEC" w:rsidRDefault="006C61E0" w:rsidP="003602C8">
            <w:pPr>
              <w:autoSpaceDE w:val="0"/>
              <w:autoSpaceDN w:val="0"/>
              <w:spacing w:line="276" w:lineRule="auto"/>
              <w:ind w:left="459" w:hanging="425"/>
              <w:rPr>
                <w:rFonts w:cs="Arial"/>
                <w:color w:val="000000"/>
                <w:sz w:val="20"/>
                <w:szCs w:val="20"/>
              </w:rPr>
            </w:pPr>
            <w:r>
              <w:rPr>
                <w:rFonts w:cs="Arial"/>
                <w:color w:val="000000"/>
                <w:sz w:val="20"/>
                <w:szCs w:val="20"/>
              </w:rPr>
              <w:t>2</w:t>
            </w:r>
            <w:r w:rsidR="009D4BE5" w:rsidRPr="00EF75E6">
              <w:rPr>
                <w:rFonts w:cs="Arial"/>
                <w:color w:val="000000"/>
                <w:sz w:val="20"/>
                <w:szCs w:val="20"/>
              </w:rPr>
              <w:t xml:space="preserve">. </w:t>
            </w:r>
            <w:r w:rsidR="009D4BE5" w:rsidRPr="00EF75E6">
              <w:rPr>
                <w:rFonts w:cs="Arial"/>
                <w:color w:val="000000"/>
                <w:sz w:val="20"/>
                <w:szCs w:val="20"/>
              </w:rPr>
              <w:tab/>
              <w:t>Een negatief bindend studieadvies heeft tot gevolg dat de betrokken student zich gedurende de daarop</w:t>
            </w:r>
            <w:r w:rsidR="009D4BE5" w:rsidRPr="007E1A28">
              <w:rPr>
                <w:rFonts w:cs="Arial"/>
                <w:sz w:val="20"/>
                <w:szCs w:val="20"/>
              </w:rPr>
              <w:t xml:space="preserve">volgende drie </w:t>
            </w:r>
            <w:r w:rsidR="00CC6D87" w:rsidRPr="007E1A28">
              <w:rPr>
                <w:rFonts w:cs="Arial"/>
                <w:sz w:val="20"/>
                <w:szCs w:val="20"/>
              </w:rPr>
              <w:t>[</w:t>
            </w:r>
            <w:r w:rsidR="005372B0">
              <w:rPr>
                <w:rFonts w:cs="Arial"/>
                <w:sz w:val="20"/>
                <w:szCs w:val="20"/>
              </w:rPr>
              <w:t xml:space="preserve">Tandheelkunde: </w:t>
            </w:r>
            <w:r w:rsidR="00CC6D87" w:rsidRPr="007E1A28">
              <w:rPr>
                <w:rFonts w:cs="Arial"/>
                <w:sz w:val="20"/>
                <w:szCs w:val="20"/>
              </w:rPr>
              <w:t xml:space="preserve">vijf] </w:t>
            </w:r>
            <w:r w:rsidR="009D4BE5" w:rsidRPr="007E1A28">
              <w:rPr>
                <w:rFonts w:cs="Arial"/>
                <w:sz w:val="20"/>
                <w:szCs w:val="20"/>
              </w:rPr>
              <w:t xml:space="preserve">studiejaren </w:t>
            </w:r>
            <w:r w:rsidR="009D4BE5" w:rsidRPr="00EF75E6">
              <w:rPr>
                <w:rFonts w:cs="Arial"/>
                <w:color w:val="000000"/>
                <w:sz w:val="20"/>
                <w:szCs w:val="20"/>
              </w:rPr>
              <w:t>niet kan inschrijven voor de volgende bacheloropleiding(en) die door de faculteit worden aangeboden:</w:t>
            </w:r>
          </w:p>
          <w:p w14:paraId="14F0D20D" w14:textId="77777777" w:rsidR="009D4BE5" w:rsidRPr="00EF75E6" w:rsidRDefault="00C47FEC" w:rsidP="003602C8">
            <w:pPr>
              <w:autoSpaceDE w:val="0"/>
              <w:autoSpaceDN w:val="0"/>
              <w:spacing w:line="276" w:lineRule="auto"/>
              <w:ind w:left="459" w:hanging="425"/>
              <w:rPr>
                <w:rFonts w:cs="Arial"/>
                <w:color w:val="0000FF"/>
                <w:sz w:val="20"/>
                <w:szCs w:val="20"/>
                <w:lang w:eastAsia="nl-NL"/>
              </w:rPr>
            </w:pPr>
            <w:r>
              <w:rPr>
                <w:rFonts w:cs="Arial"/>
                <w:color w:val="000000"/>
                <w:sz w:val="20"/>
                <w:szCs w:val="20"/>
              </w:rPr>
              <w:lastRenderedPageBreak/>
              <w:tab/>
            </w:r>
            <w:r w:rsidR="009D4BE5" w:rsidRPr="00EF75E6">
              <w:rPr>
                <w:rFonts w:cs="Arial"/>
                <w:color w:val="000000"/>
                <w:sz w:val="20"/>
                <w:szCs w:val="20"/>
              </w:rPr>
              <w:t xml:space="preserve"> …</w:t>
            </w:r>
            <w:r>
              <w:rPr>
                <w:rFonts w:cs="Arial"/>
                <w:color w:val="000000"/>
                <w:sz w:val="20"/>
                <w:szCs w:val="20"/>
              </w:rPr>
              <w:t>………..</w:t>
            </w:r>
            <w:r w:rsidR="009D4BE5" w:rsidRPr="00EF75E6">
              <w:rPr>
                <w:rFonts w:cs="Arial"/>
                <w:sz w:val="20"/>
                <w:szCs w:val="20"/>
                <w:lang w:eastAsia="nl-NL"/>
              </w:rPr>
              <w:t xml:space="preserve"> </w:t>
            </w:r>
          </w:p>
        </w:tc>
        <w:tc>
          <w:tcPr>
            <w:tcW w:w="1175" w:type="dxa"/>
          </w:tcPr>
          <w:p w14:paraId="75B6EC86" w14:textId="77777777" w:rsidR="009D4BE5" w:rsidRPr="00EF75E6" w:rsidRDefault="008000D4" w:rsidP="002F2E3E">
            <w:pPr>
              <w:autoSpaceDE w:val="0"/>
              <w:autoSpaceDN w:val="0"/>
              <w:spacing w:line="276" w:lineRule="auto"/>
              <w:rPr>
                <w:rFonts w:cs="Arial"/>
                <w:color w:val="000000"/>
                <w:sz w:val="16"/>
                <w:szCs w:val="16"/>
              </w:rPr>
            </w:pPr>
            <w:r w:rsidRPr="00EF75E6">
              <w:rPr>
                <w:rFonts w:cs="Arial"/>
                <w:color w:val="000000"/>
                <w:sz w:val="16"/>
                <w:szCs w:val="16"/>
              </w:rPr>
              <w:lastRenderedPageBreak/>
              <w:t>Advies OLC (7.13 f)</w:t>
            </w:r>
          </w:p>
        </w:tc>
      </w:tr>
      <w:tr w:rsidR="009D4BE5" w:rsidRPr="00EF75E6" w14:paraId="66B01E24" w14:textId="77777777" w:rsidTr="006C61E0">
        <w:tc>
          <w:tcPr>
            <w:tcW w:w="7733" w:type="dxa"/>
          </w:tcPr>
          <w:p w14:paraId="6B5F8759" w14:textId="77777777" w:rsidR="009D4BE5" w:rsidRPr="00EF75E6" w:rsidRDefault="009D4BE5" w:rsidP="006C61E0">
            <w:pPr>
              <w:spacing w:line="276" w:lineRule="auto"/>
              <w:ind w:left="459" w:hanging="425"/>
              <w:rPr>
                <w:rFonts w:cs="Arial"/>
                <w:sz w:val="20"/>
                <w:szCs w:val="20"/>
                <w:lang w:eastAsia="nl-NL"/>
              </w:rPr>
            </w:pPr>
            <w:r w:rsidRPr="00EF75E6">
              <w:rPr>
                <w:rFonts w:cs="Arial"/>
                <w:sz w:val="20"/>
                <w:szCs w:val="20"/>
                <w:lang w:eastAsia="nl-NL"/>
              </w:rPr>
              <w:t>[</w:t>
            </w:r>
            <w:r w:rsidR="006C61E0">
              <w:rPr>
                <w:rFonts w:cs="Arial"/>
                <w:sz w:val="20"/>
                <w:szCs w:val="20"/>
                <w:lang w:eastAsia="nl-NL"/>
              </w:rPr>
              <w:t>3</w:t>
            </w:r>
            <w:r w:rsidRPr="00EF75E6">
              <w:rPr>
                <w:rFonts w:cs="Arial"/>
                <w:sz w:val="20"/>
                <w:szCs w:val="20"/>
                <w:lang w:eastAsia="nl-NL"/>
              </w:rPr>
              <w:t xml:space="preserve">. </w:t>
            </w:r>
            <w:r w:rsidRPr="00EF75E6">
              <w:rPr>
                <w:rFonts w:cs="Arial"/>
                <w:sz w:val="20"/>
                <w:szCs w:val="20"/>
                <w:lang w:eastAsia="nl-NL"/>
              </w:rPr>
              <w:tab/>
            </w:r>
            <w:r w:rsidRPr="00EF75E6">
              <w:rPr>
                <w:rFonts w:cs="Arial"/>
                <w:i/>
                <w:sz w:val="16"/>
                <w:szCs w:val="16"/>
                <w:lang w:eastAsia="nl-NL"/>
              </w:rPr>
              <w:t>keuze</w:t>
            </w:r>
            <w:r w:rsidRPr="00EF75E6">
              <w:rPr>
                <w:rFonts w:cs="Arial"/>
                <w:sz w:val="20"/>
                <w:szCs w:val="20"/>
                <w:lang w:eastAsia="nl-NL"/>
              </w:rPr>
              <w:t xml:space="preserve">: Voor studenten die een deeltijdopleiding volgen, gelden afwijkende termijnen. </w:t>
            </w:r>
            <w:r w:rsidR="00262D1A" w:rsidRPr="00EF75E6">
              <w:rPr>
                <w:rFonts w:cs="Arial"/>
                <w:sz w:val="20"/>
                <w:szCs w:val="20"/>
                <w:lang w:eastAsia="nl-NL"/>
              </w:rPr>
              <w:t>Uiterlijk [periode/datum] wordt het advies uitgebracht over de voortzetting van de studie.]</w:t>
            </w:r>
          </w:p>
        </w:tc>
        <w:tc>
          <w:tcPr>
            <w:tcW w:w="1175" w:type="dxa"/>
          </w:tcPr>
          <w:p w14:paraId="4AD84A88" w14:textId="77777777" w:rsidR="009D4BE5" w:rsidRPr="00EF75E6" w:rsidRDefault="008000D4" w:rsidP="002F2E3E">
            <w:pPr>
              <w:spacing w:line="276" w:lineRule="auto"/>
              <w:rPr>
                <w:rFonts w:cs="Arial"/>
                <w:sz w:val="16"/>
                <w:szCs w:val="16"/>
                <w:lang w:eastAsia="nl-NL"/>
              </w:rPr>
            </w:pPr>
            <w:r w:rsidRPr="00EF75E6">
              <w:rPr>
                <w:rFonts w:cs="Arial"/>
                <w:sz w:val="16"/>
                <w:szCs w:val="16"/>
                <w:lang w:eastAsia="nl-NL"/>
              </w:rPr>
              <w:t>Advies OLC (7.13 f)</w:t>
            </w:r>
          </w:p>
        </w:tc>
      </w:tr>
    </w:tbl>
    <w:p w14:paraId="0D814A03" w14:textId="77777777" w:rsidR="00BB0E4A" w:rsidRDefault="00BB0E4A" w:rsidP="00BB0E4A">
      <w:pPr>
        <w:pStyle w:val="Kop2"/>
        <w:spacing w:before="0" w:line="276" w:lineRule="auto"/>
        <w:rPr>
          <w:rFonts w:asciiTheme="minorHAnsi" w:hAnsiTheme="minorHAnsi" w:cs="Arial"/>
          <w:b w:val="0"/>
          <w:color w:val="0000FF"/>
          <w:sz w:val="18"/>
          <w:szCs w:val="18"/>
        </w:rPr>
      </w:pPr>
    </w:p>
    <w:p w14:paraId="3400FD07" w14:textId="77777777" w:rsidR="006248B9" w:rsidRPr="00EF75E6" w:rsidRDefault="006248B9" w:rsidP="002F2E3E">
      <w:pPr>
        <w:spacing w:line="276" w:lineRule="auto"/>
        <w:rPr>
          <w:rFonts w:cs="Arial"/>
          <w:sz w:val="20"/>
          <w:szCs w:val="20"/>
          <w:lang w:eastAsia="nl-NL"/>
        </w:rPr>
      </w:pPr>
    </w:p>
    <w:p w14:paraId="24F7C844" w14:textId="77777777" w:rsidR="00530A7D" w:rsidRPr="006248B9" w:rsidRDefault="006248B9" w:rsidP="002F2E3E">
      <w:pPr>
        <w:pStyle w:val="Kop1"/>
        <w:spacing w:before="0" w:line="276" w:lineRule="auto"/>
        <w:rPr>
          <w:rFonts w:asciiTheme="minorHAnsi" w:hAnsiTheme="minorHAnsi" w:cs="Arial"/>
          <w:color w:val="1F497D"/>
          <w:sz w:val="22"/>
          <w:szCs w:val="22"/>
          <w:lang w:eastAsia="nl-NL"/>
        </w:rPr>
      </w:pPr>
      <w:bookmarkStart w:id="177" w:name="_Toc422070407"/>
      <w:bookmarkStart w:id="178" w:name="_Toc422124519"/>
      <w:bookmarkStart w:id="179" w:name="_Toc20743566"/>
      <w:r w:rsidRPr="006248B9">
        <w:rPr>
          <w:rFonts w:asciiTheme="minorHAnsi" w:hAnsiTheme="minorHAnsi" w:cs="Arial"/>
          <w:color w:val="1F497D"/>
          <w:sz w:val="22"/>
          <w:szCs w:val="22"/>
          <w:lang w:eastAsia="nl-NL"/>
        </w:rPr>
        <w:t>15</w:t>
      </w:r>
      <w:r w:rsidR="00530A7D" w:rsidRPr="006248B9">
        <w:rPr>
          <w:rFonts w:asciiTheme="minorHAnsi" w:hAnsiTheme="minorHAnsi" w:cs="Arial"/>
          <w:color w:val="1F497D"/>
          <w:sz w:val="22"/>
          <w:szCs w:val="22"/>
          <w:lang w:eastAsia="nl-NL"/>
        </w:rPr>
        <w:t xml:space="preserve">. </w:t>
      </w:r>
      <w:bookmarkEnd w:id="177"/>
      <w:bookmarkEnd w:id="178"/>
      <w:r w:rsidR="00F44B0C" w:rsidRPr="006248B9">
        <w:rPr>
          <w:rFonts w:asciiTheme="minorHAnsi" w:hAnsiTheme="minorHAnsi" w:cs="Arial"/>
          <w:color w:val="1F497D"/>
          <w:sz w:val="22"/>
          <w:szCs w:val="22"/>
          <w:lang w:eastAsia="nl-NL"/>
        </w:rPr>
        <w:t xml:space="preserve">Evaluatie </w:t>
      </w:r>
      <w:r w:rsidRPr="006248B9">
        <w:rPr>
          <w:rFonts w:asciiTheme="minorHAnsi" w:hAnsiTheme="minorHAnsi" w:cs="Arial"/>
          <w:color w:val="1F497D"/>
          <w:sz w:val="22"/>
          <w:szCs w:val="22"/>
          <w:lang w:eastAsia="nl-NL"/>
        </w:rPr>
        <w:t>en overgangsbepalingen</w:t>
      </w:r>
      <w:bookmarkEnd w:id="179"/>
    </w:p>
    <w:p w14:paraId="50CAA08F" w14:textId="77777777" w:rsidR="00530A7D" w:rsidRPr="00EF75E6" w:rsidRDefault="00530A7D" w:rsidP="002F2E3E">
      <w:pPr>
        <w:spacing w:line="276" w:lineRule="auto"/>
        <w:rPr>
          <w:rFonts w:cs="Arial"/>
          <w:sz w:val="20"/>
          <w:szCs w:val="20"/>
          <w:lang w:eastAsia="nl-NL"/>
        </w:rPr>
      </w:pPr>
    </w:p>
    <w:p w14:paraId="087E6F36" w14:textId="77777777" w:rsidR="00530A7D" w:rsidRPr="00EF75E6" w:rsidRDefault="00530A7D" w:rsidP="002F2E3E">
      <w:pPr>
        <w:pStyle w:val="Kop2"/>
        <w:spacing w:before="0" w:line="276" w:lineRule="auto"/>
        <w:rPr>
          <w:rFonts w:asciiTheme="minorHAnsi" w:hAnsiTheme="minorHAnsi" w:cs="Arial"/>
          <w:b w:val="0"/>
          <w:color w:val="0000FF"/>
          <w:sz w:val="20"/>
          <w:szCs w:val="20"/>
        </w:rPr>
      </w:pPr>
      <w:bookmarkStart w:id="180" w:name="_Toc422070408"/>
      <w:bookmarkStart w:id="181" w:name="_Toc422124520"/>
      <w:bookmarkStart w:id="182" w:name="_Toc20743567"/>
      <w:r w:rsidRPr="00EF75E6">
        <w:rPr>
          <w:rFonts w:asciiTheme="minorHAnsi" w:hAnsiTheme="minorHAnsi" w:cs="Arial"/>
          <w:b w:val="0"/>
          <w:color w:val="0000FF"/>
          <w:sz w:val="20"/>
          <w:szCs w:val="20"/>
        </w:rPr>
        <w:t xml:space="preserve">Artikel </w:t>
      </w:r>
      <w:r w:rsidR="006248B9">
        <w:rPr>
          <w:rFonts w:asciiTheme="minorHAnsi" w:hAnsiTheme="minorHAnsi" w:cs="Arial"/>
          <w:b w:val="0"/>
          <w:color w:val="0000FF"/>
          <w:sz w:val="20"/>
          <w:szCs w:val="20"/>
        </w:rPr>
        <w:t>15</w:t>
      </w:r>
      <w:r w:rsidRPr="00EF75E6">
        <w:rPr>
          <w:rFonts w:asciiTheme="minorHAnsi" w:hAnsiTheme="minorHAnsi" w:cs="Arial"/>
          <w:b w:val="0"/>
          <w:color w:val="0000FF"/>
          <w:sz w:val="20"/>
          <w:szCs w:val="20"/>
        </w:rPr>
        <w:t xml:space="preserve">.1 </w:t>
      </w:r>
      <w:bookmarkEnd w:id="180"/>
      <w:bookmarkEnd w:id="181"/>
      <w:r w:rsidR="00F44B0C">
        <w:rPr>
          <w:rFonts w:asciiTheme="minorHAnsi" w:hAnsiTheme="minorHAnsi" w:cs="Arial"/>
          <w:b w:val="0"/>
          <w:color w:val="0000FF"/>
          <w:sz w:val="20"/>
          <w:szCs w:val="20"/>
        </w:rPr>
        <w:t>Evaluatie</w:t>
      </w:r>
      <w:r w:rsidR="006248B9">
        <w:rPr>
          <w:rFonts w:asciiTheme="minorHAnsi" w:hAnsiTheme="minorHAnsi" w:cs="Arial"/>
          <w:b w:val="0"/>
          <w:color w:val="0000FF"/>
          <w:sz w:val="20"/>
          <w:szCs w:val="20"/>
        </w:rPr>
        <w:t xml:space="preserve"> van het onderwijs</w:t>
      </w:r>
      <w:bookmarkEnd w:id="182"/>
    </w:p>
    <w:tbl>
      <w:tblPr>
        <w:tblStyle w:val="Tabelraster"/>
        <w:tblW w:w="0" w:type="auto"/>
        <w:tblInd w:w="108" w:type="dxa"/>
        <w:tblLook w:val="04A0" w:firstRow="1" w:lastRow="0" w:firstColumn="1" w:lastColumn="0" w:noHBand="0" w:noVBand="1"/>
      </w:tblPr>
      <w:tblGrid>
        <w:gridCol w:w="7719"/>
        <w:gridCol w:w="1189"/>
      </w:tblGrid>
      <w:tr w:rsidR="009D4BE5" w:rsidRPr="00EF75E6" w14:paraId="0BBC169F" w14:textId="77777777" w:rsidTr="008E5202">
        <w:tc>
          <w:tcPr>
            <w:tcW w:w="7938" w:type="dxa"/>
          </w:tcPr>
          <w:p w14:paraId="757D1540" w14:textId="32D4BEF0" w:rsidR="009D4BE5" w:rsidRPr="007E1A28" w:rsidRDefault="007D2BD4" w:rsidP="002371D4">
            <w:pPr>
              <w:spacing w:line="276" w:lineRule="auto"/>
              <w:rPr>
                <w:rFonts w:cs="Arial"/>
                <w:sz w:val="20"/>
                <w:szCs w:val="20"/>
                <w:lang w:eastAsia="nl-NL"/>
              </w:rPr>
            </w:pPr>
            <w:r w:rsidRPr="007E1A28">
              <w:rPr>
                <w:rFonts w:cs="Arial"/>
                <w:sz w:val="20"/>
                <w:szCs w:val="20"/>
                <w:lang w:eastAsia="nl-NL"/>
              </w:rPr>
              <w:t>H</w:t>
            </w:r>
            <w:r w:rsidR="008000D4" w:rsidRPr="007E1A28">
              <w:rPr>
                <w:rFonts w:cs="Arial"/>
                <w:sz w:val="20"/>
                <w:szCs w:val="20"/>
                <w:lang w:eastAsia="nl-NL"/>
              </w:rPr>
              <w:t>et onderwijs in d</w:t>
            </w:r>
            <w:r w:rsidR="008E5202" w:rsidRPr="007E1A28">
              <w:rPr>
                <w:rFonts w:cs="Arial"/>
                <w:sz w:val="20"/>
                <w:szCs w:val="20"/>
                <w:lang w:eastAsia="nl-NL"/>
              </w:rPr>
              <w:t>eze opleiding wordt geëvalueerd</w:t>
            </w:r>
            <w:r w:rsidR="00515C1B" w:rsidRPr="007E1A28">
              <w:rPr>
                <w:rFonts w:cs="Arial"/>
                <w:sz w:val="20"/>
                <w:szCs w:val="20"/>
                <w:lang w:eastAsia="nl-NL"/>
              </w:rPr>
              <w:t xml:space="preserve"> zoals is opgenomen in de bijlage. H</w:t>
            </w:r>
            <w:r w:rsidR="00A4234B" w:rsidRPr="007E1A28">
              <w:rPr>
                <w:rFonts w:cs="Arial"/>
                <w:sz w:val="20"/>
                <w:szCs w:val="20"/>
                <w:lang w:eastAsia="nl-NL"/>
              </w:rPr>
              <w:t>et facultaire evaluatieplan</w:t>
            </w:r>
            <w:r w:rsidR="00515C1B" w:rsidRPr="007E1A28">
              <w:rPr>
                <w:rFonts w:cs="Arial"/>
                <w:sz w:val="20"/>
                <w:szCs w:val="20"/>
                <w:lang w:eastAsia="nl-NL"/>
              </w:rPr>
              <w:t xml:space="preserve"> biedt daarvoor het kader.</w:t>
            </w:r>
          </w:p>
        </w:tc>
        <w:tc>
          <w:tcPr>
            <w:tcW w:w="1196" w:type="dxa"/>
            <w:shd w:val="clear" w:color="auto" w:fill="auto"/>
          </w:tcPr>
          <w:p w14:paraId="5AA51FA6" w14:textId="77777777" w:rsidR="009D4BE5" w:rsidRPr="00EF75E6" w:rsidRDefault="008E5202" w:rsidP="002F2E3E">
            <w:pPr>
              <w:spacing w:line="276" w:lineRule="auto"/>
              <w:rPr>
                <w:rFonts w:cs="Arial"/>
                <w:color w:val="000000" w:themeColor="text1"/>
                <w:sz w:val="16"/>
                <w:szCs w:val="16"/>
                <w:lang w:eastAsia="nl-NL"/>
              </w:rPr>
            </w:pPr>
            <w:r w:rsidRPr="00EF75E6">
              <w:rPr>
                <w:rFonts w:cs="Arial"/>
                <w:color w:val="000000" w:themeColor="text1"/>
                <w:sz w:val="16"/>
                <w:szCs w:val="16"/>
                <w:lang w:eastAsia="nl-NL"/>
              </w:rPr>
              <w:t xml:space="preserve">Instemming OLC </w:t>
            </w:r>
            <w:r w:rsidR="00B000EE" w:rsidRPr="00EF75E6">
              <w:rPr>
                <w:rFonts w:cs="Arial"/>
                <w:color w:val="000000" w:themeColor="text1"/>
                <w:sz w:val="16"/>
                <w:szCs w:val="16"/>
                <w:lang w:eastAsia="nl-NL"/>
              </w:rPr>
              <w:t xml:space="preserve"> (7.13 a1)</w:t>
            </w:r>
          </w:p>
        </w:tc>
      </w:tr>
    </w:tbl>
    <w:p w14:paraId="49BC9A24" w14:textId="77777777" w:rsidR="00C47FEC" w:rsidRDefault="00C47FEC" w:rsidP="002F2E3E">
      <w:pPr>
        <w:pStyle w:val="Kop2"/>
        <w:spacing w:before="0" w:line="276" w:lineRule="auto"/>
        <w:rPr>
          <w:rFonts w:asciiTheme="minorHAnsi" w:hAnsiTheme="minorHAnsi" w:cs="Arial"/>
          <w:sz w:val="20"/>
          <w:szCs w:val="20"/>
        </w:rPr>
      </w:pPr>
    </w:p>
    <w:p w14:paraId="637242C0" w14:textId="77777777" w:rsidR="00530A7D" w:rsidRPr="00EF75E6" w:rsidRDefault="00530A7D" w:rsidP="002F2E3E">
      <w:pPr>
        <w:pStyle w:val="Kop2"/>
        <w:spacing w:before="0" w:line="276" w:lineRule="auto"/>
        <w:rPr>
          <w:rFonts w:asciiTheme="minorHAnsi" w:hAnsiTheme="minorHAnsi" w:cs="Arial"/>
          <w:sz w:val="20"/>
          <w:szCs w:val="20"/>
        </w:rPr>
      </w:pPr>
      <w:bookmarkStart w:id="183" w:name="_Toc20743568"/>
      <w:r w:rsidRPr="00EF75E6">
        <w:rPr>
          <w:rFonts w:asciiTheme="minorHAnsi" w:hAnsiTheme="minorHAnsi" w:cs="Arial"/>
          <w:b w:val="0"/>
          <w:bCs w:val="0"/>
          <w:color w:val="0000FF"/>
          <w:sz w:val="20"/>
          <w:szCs w:val="20"/>
        </w:rPr>
        <w:t xml:space="preserve">Artikel </w:t>
      </w:r>
      <w:r w:rsidR="006248B9">
        <w:rPr>
          <w:rFonts w:asciiTheme="minorHAnsi" w:hAnsiTheme="minorHAnsi" w:cs="Arial"/>
          <w:b w:val="0"/>
          <w:bCs w:val="0"/>
          <w:color w:val="0000FF"/>
          <w:sz w:val="20"/>
          <w:szCs w:val="20"/>
        </w:rPr>
        <w:t>15</w:t>
      </w:r>
      <w:r w:rsidRPr="00EF75E6">
        <w:rPr>
          <w:rFonts w:asciiTheme="minorHAnsi" w:hAnsiTheme="minorHAnsi" w:cs="Arial"/>
          <w:b w:val="0"/>
          <w:bCs w:val="0"/>
          <w:color w:val="0000FF"/>
          <w:sz w:val="20"/>
          <w:szCs w:val="20"/>
        </w:rPr>
        <w:t>.2 Overgangsbepalingen</w:t>
      </w:r>
      <w:bookmarkEnd w:id="183"/>
      <w:r w:rsidRPr="00EF75E6">
        <w:rPr>
          <w:rFonts w:asciiTheme="minorHAnsi" w:hAnsiTheme="minorHAnsi" w:cs="Arial"/>
          <w:sz w:val="20"/>
          <w:szCs w:val="20"/>
        </w:rPr>
        <w:t xml:space="preserve"> </w:t>
      </w:r>
    </w:p>
    <w:tbl>
      <w:tblPr>
        <w:tblStyle w:val="Tabelraster"/>
        <w:tblW w:w="0" w:type="auto"/>
        <w:tblInd w:w="108" w:type="dxa"/>
        <w:tblLook w:val="04A0" w:firstRow="1" w:lastRow="0" w:firstColumn="1" w:lastColumn="0" w:noHBand="0" w:noVBand="1"/>
      </w:tblPr>
      <w:tblGrid>
        <w:gridCol w:w="7731"/>
        <w:gridCol w:w="1177"/>
      </w:tblGrid>
      <w:tr w:rsidR="00B3774F" w:rsidRPr="00EF75E6" w14:paraId="03CC064D" w14:textId="77777777" w:rsidTr="00601068">
        <w:trPr>
          <w:trHeight w:val="558"/>
        </w:trPr>
        <w:tc>
          <w:tcPr>
            <w:tcW w:w="7938" w:type="dxa"/>
          </w:tcPr>
          <w:p w14:paraId="31779A44" w14:textId="77777777" w:rsidR="00B3774F" w:rsidRPr="00EF75E6" w:rsidRDefault="00B3774F" w:rsidP="002F2E3E">
            <w:pPr>
              <w:spacing w:line="276" w:lineRule="auto"/>
              <w:rPr>
                <w:rFonts w:cs="Arial"/>
                <w:sz w:val="20"/>
                <w:szCs w:val="20"/>
                <w:lang w:eastAsia="nl-NL"/>
              </w:rPr>
            </w:pPr>
            <w:r w:rsidRPr="00EF75E6">
              <w:rPr>
                <w:rFonts w:cs="Arial"/>
                <w:sz w:val="20"/>
                <w:szCs w:val="20"/>
                <w:lang w:eastAsia="nl-NL"/>
              </w:rPr>
              <w:t>In afwijking van de vigerende onderwijs- en examenregeling gelden voor de studenten die met de opleiding zijn begonnen onder een eerdere onderwijs- en examenregeling de volgende overgangsbepalingen:</w:t>
            </w:r>
          </w:p>
          <w:p w14:paraId="5465E65D" w14:textId="77777777" w:rsidR="00B3774F" w:rsidRPr="00EF75E6" w:rsidRDefault="00B3774F" w:rsidP="002F2E3E">
            <w:pPr>
              <w:spacing w:line="276" w:lineRule="auto"/>
              <w:rPr>
                <w:rFonts w:cs="Arial"/>
                <w:sz w:val="20"/>
                <w:szCs w:val="20"/>
                <w:lang w:eastAsia="nl-NL"/>
              </w:rPr>
            </w:pPr>
            <w:r w:rsidRPr="00EF75E6">
              <w:rPr>
                <w:rFonts w:cs="Arial"/>
                <w:sz w:val="20"/>
                <w:szCs w:val="20"/>
                <w:lang w:eastAsia="nl-NL"/>
              </w:rPr>
              <w:tab/>
              <w:t>…..</w:t>
            </w:r>
          </w:p>
          <w:p w14:paraId="64435872" w14:textId="77777777" w:rsidR="00B3774F" w:rsidRPr="00EF75E6" w:rsidRDefault="00B3774F" w:rsidP="002F2E3E">
            <w:pPr>
              <w:spacing w:line="276" w:lineRule="auto"/>
              <w:rPr>
                <w:rFonts w:cs="Arial"/>
                <w:sz w:val="20"/>
                <w:szCs w:val="20"/>
                <w:lang w:eastAsia="nl-NL"/>
              </w:rPr>
            </w:pPr>
            <w:r w:rsidRPr="00EF75E6">
              <w:rPr>
                <w:rFonts w:cs="Arial"/>
                <w:sz w:val="20"/>
                <w:szCs w:val="20"/>
                <w:lang w:eastAsia="nl-NL"/>
              </w:rPr>
              <w:tab/>
              <w:t>…..]</w:t>
            </w:r>
          </w:p>
        </w:tc>
        <w:tc>
          <w:tcPr>
            <w:tcW w:w="1196" w:type="dxa"/>
          </w:tcPr>
          <w:p w14:paraId="06A50561" w14:textId="77777777" w:rsidR="00B3774F" w:rsidRPr="00EF75E6" w:rsidRDefault="00B3774F" w:rsidP="002F2E3E">
            <w:pPr>
              <w:spacing w:line="276" w:lineRule="auto"/>
              <w:rPr>
                <w:rFonts w:cs="Arial"/>
                <w:sz w:val="16"/>
                <w:szCs w:val="16"/>
                <w:lang w:eastAsia="nl-NL"/>
              </w:rPr>
            </w:pPr>
            <w:r w:rsidRPr="00EF75E6">
              <w:rPr>
                <w:rFonts w:cs="Arial"/>
                <w:sz w:val="16"/>
                <w:szCs w:val="16"/>
                <w:lang w:eastAsia="nl-NL"/>
              </w:rPr>
              <w:t>Advies OLC (7.13 a)</w:t>
            </w:r>
          </w:p>
        </w:tc>
      </w:tr>
    </w:tbl>
    <w:p w14:paraId="451A63F5" w14:textId="77777777" w:rsidR="00530A7D" w:rsidRPr="00EF75E6" w:rsidRDefault="00530A7D" w:rsidP="002F2E3E">
      <w:pPr>
        <w:spacing w:line="276" w:lineRule="auto"/>
        <w:rPr>
          <w:rFonts w:cs="Arial"/>
          <w:sz w:val="20"/>
          <w:szCs w:val="20"/>
          <w:lang w:eastAsia="nl-NL"/>
        </w:rPr>
      </w:pPr>
    </w:p>
    <w:p w14:paraId="20797962" w14:textId="77777777" w:rsidR="00530A7D" w:rsidRPr="00EF75E6" w:rsidRDefault="00530A7D" w:rsidP="002F2E3E">
      <w:pPr>
        <w:pStyle w:val="Kop2"/>
        <w:spacing w:before="0" w:line="276" w:lineRule="auto"/>
        <w:rPr>
          <w:rFonts w:asciiTheme="minorHAnsi" w:hAnsiTheme="minorHAnsi" w:cs="Arial"/>
          <w:b w:val="0"/>
          <w:color w:val="0000FF"/>
          <w:sz w:val="20"/>
          <w:szCs w:val="20"/>
        </w:rPr>
      </w:pPr>
    </w:p>
    <w:p w14:paraId="6F327419" w14:textId="77777777" w:rsidR="00530A7D" w:rsidRPr="00EF75E6" w:rsidRDefault="00530A7D" w:rsidP="002F2E3E">
      <w:pPr>
        <w:spacing w:line="276" w:lineRule="auto"/>
        <w:rPr>
          <w:rFonts w:cs="Arial"/>
          <w:sz w:val="20"/>
          <w:szCs w:val="20"/>
          <w:lang w:eastAsia="nl-NL"/>
        </w:rPr>
      </w:pPr>
    </w:p>
    <w:p w14:paraId="7D9CD891" w14:textId="77777777" w:rsidR="00530A7D" w:rsidRPr="007E1A28" w:rsidRDefault="00530A7D" w:rsidP="002F2E3E">
      <w:pPr>
        <w:spacing w:line="276" w:lineRule="auto"/>
        <w:rPr>
          <w:rFonts w:cs="Arial"/>
          <w:sz w:val="20"/>
          <w:szCs w:val="20"/>
          <w:lang w:eastAsia="nl-NL"/>
        </w:rPr>
      </w:pPr>
    </w:p>
    <w:p w14:paraId="052D2BB0" w14:textId="77777777" w:rsidR="00530A7D" w:rsidRPr="007E1A28" w:rsidRDefault="00530A7D" w:rsidP="002F2E3E">
      <w:pPr>
        <w:spacing w:line="276" w:lineRule="auto"/>
        <w:rPr>
          <w:rFonts w:cs="Arial"/>
          <w:sz w:val="20"/>
          <w:szCs w:val="20"/>
          <w:lang w:eastAsia="nl-NL"/>
        </w:rPr>
      </w:pPr>
      <w:r w:rsidRPr="007E1A28">
        <w:rPr>
          <w:rFonts w:cs="Arial"/>
          <w:sz w:val="20"/>
          <w:szCs w:val="20"/>
          <w:lang w:eastAsia="nl-NL"/>
        </w:rPr>
        <w:t>Advies</w:t>
      </w:r>
      <w:r w:rsidR="007971DC" w:rsidRPr="007E1A28">
        <w:rPr>
          <w:rFonts w:cs="Arial"/>
          <w:sz w:val="20"/>
          <w:szCs w:val="20"/>
          <w:lang w:eastAsia="nl-NL"/>
        </w:rPr>
        <w:t>, dan wel instemming</w:t>
      </w:r>
      <w:r w:rsidRPr="007E1A28">
        <w:rPr>
          <w:rFonts w:cs="Arial"/>
          <w:sz w:val="20"/>
          <w:szCs w:val="20"/>
          <w:lang w:eastAsia="nl-NL"/>
        </w:rPr>
        <w:t xml:space="preserve"> opleidingscommissie, </w:t>
      </w:r>
    </w:p>
    <w:p w14:paraId="30F1BFE7" w14:textId="77777777" w:rsidR="00530A7D" w:rsidRPr="007E1A28" w:rsidRDefault="00530A7D" w:rsidP="002F2E3E">
      <w:pPr>
        <w:spacing w:line="276" w:lineRule="auto"/>
        <w:rPr>
          <w:rFonts w:cs="Arial"/>
          <w:sz w:val="20"/>
          <w:szCs w:val="20"/>
          <w:lang w:eastAsia="nl-NL"/>
        </w:rPr>
      </w:pPr>
      <w:r w:rsidRPr="007E1A28">
        <w:rPr>
          <w:rFonts w:cs="Arial"/>
          <w:sz w:val="20"/>
          <w:szCs w:val="20"/>
          <w:lang w:eastAsia="nl-NL"/>
        </w:rPr>
        <w:t xml:space="preserve">…., d.d. </w:t>
      </w:r>
    </w:p>
    <w:p w14:paraId="455BC6E7" w14:textId="77777777" w:rsidR="00666D2E" w:rsidRPr="007E1A28" w:rsidRDefault="00666D2E" w:rsidP="002F2E3E">
      <w:pPr>
        <w:spacing w:line="276" w:lineRule="auto"/>
        <w:rPr>
          <w:rFonts w:cs="Arial"/>
          <w:sz w:val="20"/>
          <w:szCs w:val="20"/>
          <w:lang w:eastAsia="nl-NL"/>
        </w:rPr>
      </w:pPr>
    </w:p>
    <w:p w14:paraId="6CEA586B" w14:textId="77777777" w:rsidR="00C47FEC" w:rsidRPr="007E1A28" w:rsidRDefault="00C47FEC" w:rsidP="002F2E3E">
      <w:pPr>
        <w:spacing w:line="276" w:lineRule="auto"/>
        <w:rPr>
          <w:rFonts w:cs="Arial"/>
          <w:sz w:val="20"/>
          <w:szCs w:val="20"/>
          <w:lang w:eastAsia="nl-NL"/>
        </w:rPr>
      </w:pPr>
    </w:p>
    <w:p w14:paraId="754EEC2A" w14:textId="77777777" w:rsidR="00530A7D" w:rsidRPr="007E1A28" w:rsidRDefault="00530A7D" w:rsidP="002F2E3E">
      <w:pPr>
        <w:spacing w:line="276" w:lineRule="auto"/>
        <w:rPr>
          <w:rFonts w:cs="Arial"/>
          <w:sz w:val="20"/>
          <w:szCs w:val="20"/>
          <w:lang w:eastAsia="nl-NL"/>
        </w:rPr>
      </w:pPr>
      <w:r w:rsidRPr="007E1A28">
        <w:rPr>
          <w:rFonts w:cs="Arial"/>
          <w:sz w:val="20"/>
          <w:szCs w:val="20"/>
          <w:lang w:eastAsia="nl-NL"/>
        </w:rPr>
        <w:t xml:space="preserve">Instemming </w:t>
      </w:r>
      <w:r w:rsidR="007971DC" w:rsidRPr="007E1A28">
        <w:rPr>
          <w:rFonts w:cs="Arial"/>
          <w:sz w:val="20"/>
          <w:szCs w:val="20"/>
          <w:lang w:eastAsia="nl-NL"/>
        </w:rPr>
        <w:t>facultaire gezamenlijke vergadering</w:t>
      </w:r>
      <w:r w:rsidRPr="007E1A28">
        <w:rPr>
          <w:rFonts w:cs="Arial"/>
          <w:sz w:val="20"/>
          <w:szCs w:val="20"/>
          <w:lang w:eastAsia="nl-NL"/>
        </w:rPr>
        <w:t xml:space="preserve">, d.d. </w:t>
      </w:r>
    </w:p>
    <w:p w14:paraId="6FC70BA7" w14:textId="77777777" w:rsidR="00530A7D" w:rsidRPr="007E1A28" w:rsidRDefault="00530A7D" w:rsidP="002F2E3E">
      <w:pPr>
        <w:spacing w:line="276" w:lineRule="auto"/>
        <w:rPr>
          <w:rFonts w:cs="Arial"/>
          <w:sz w:val="20"/>
          <w:szCs w:val="20"/>
          <w:lang w:eastAsia="nl-NL"/>
        </w:rPr>
      </w:pPr>
    </w:p>
    <w:p w14:paraId="4217045F" w14:textId="77777777" w:rsidR="00C47FEC" w:rsidRPr="007E1A28" w:rsidRDefault="00C47FEC" w:rsidP="002F2E3E">
      <w:pPr>
        <w:spacing w:line="276" w:lineRule="auto"/>
        <w:rPr>
          <w:rFonts w:cs="Arial"/>
          <w:sz w:val="20"/>
          <w:szCs w:val="20"/>
          <w:lang w:eastAsia="nl-NL"/>
        </w:rPr>
      </w:pPr>
    </w:p>
    <w:p w14:paraId="080F9059" w14:textId="77777777" w:rsidR="00530A7D" w:rsidRPr="00EF75E6" w:rsidRDefault="00530A7D" w:rsidP="002F2E3E">
      <w:pPr>
        <w:spacing w:line="276" w:lineRule="auto"/>
        <w:rPr>
          <w:rFonts w:cs="Arial"/>
          <w:sz w:val="20"/>
          <w:szCs w:val="20"/>
          <w:lang w:eastAsia="nl-NL"/>
        </w:rPr>
      </w:pPr>
      <w:r w:rsidRPr="00EF75E6">
        <w:rPr>
          <w:rFonts w:cs="Arial"/>
          <w:sz w:val="20"/>
          <w:szCs w:val="20"/>
          <w:lang w:eastAsia="nl-NL"/>
        </w:rPr>
        <w:t xml:space="preserve">Vastgesteld door het faculteitsbestuur………………………… op ………20…. </w:t>
      </w:r>
    </w:p>
    <w:p w14:paraId="58216605" w14:textId="77777777" w:rsidR="00B5084D" w:rsidRPr="00EF75E6" w:rsidRDefault="00B5084D" w:rsidP="002F2E3E">
      <w:pPr>
        <w:spacing w:line="276" w:lineRule="auto"/>
        <w:rPr>
          <w:rFonts w:cs="Arial"/>
          <w:b/>
          <w:sz w:val="20"/>
          <w:szCs w:val="20"/>
          <w:lang w:eastAsia="nl-NL"/>
        </w:rPr>
      </w:pPr>
    </w:p>
    <w:p w14:paraId="1453B6CB" w14:textId="77777777" w:rsidR="00B5084D" w:rsidRPr="00EF75E6" w:rsidRDefault="00B5084D" w:rsidP="002F2E3E">
      <w:pPr>
        <w:spacing w:line="276" w:lineRule="auto"/>
        <w:rPr>
          <w:rFonts w:cs="Arial"/>
          <w:b/>
          <w:sz w:val="20"/>
          <w:szCs w:val="20"/>
          <w:lang w:eastAsia="nl-NL"/>
        </w:rPr>
      </w:pPr>
    </w:p>
    <w:p w14:paraId="6A984F94" w14:textId="77777777" w:rsidR="00B5084D" w:rsidRPr="00EF75E6" w:rsidRDefault="00B5084D" w:rsidP="002F2E3E">
      <w:pPr>
        <w:spacing w:line="276" w:lineRule="auto"/>
        <w:rPr>
          <w:rFonts w:cs="Arial"/>
          <w:b/>
          <w:sz w:val="20"/>
          <w:szCs w:val="20"/>
          <w:lang w:eastAsia="nl-NL"/>
        </w:rPr>
      </w:pPr>
    </w:p>
    <w:p w14:paraId="7031C5B1" w14:textId="77777777" w:rsidR="00B5084D" w:rsidRPr="00EF75E6" w:rsidRDefault="00B5084D" w:rsidP="002F2E3E">
      <w:pPr>
        <w:spacing w:line="276" w:lineRule="auto"/>
        <w:rPr>
          <w:rFonts w:cs="Arial"/>
          <w:b/>
          <w:sz w:val="20"/>
          <w:szCs w:val="20"/>
          <w:lang w:eastAsia="nl-NL"/>
        </w:rPr>
      </w:pPr>
    </w:p>
    <w:p w14:paraId="407A0AD7" w14:textId="77777777" w:rsidR="00B5084D" w:rsidRPr="00EF75E6" w:rsidRDefault="00B5084D" w:rsidP="002F2E3E">
      <w:pPr>
        <w:spacing w:line="276" w:lineRule="auto"/>
        <w:rPr>
          <w:rFonts w:cs="Arial"/>
          <w:b/>
          <w:sz w:val="20"/>
          <w:szCs w:val="20"/>
          <w:lang w:eastAsia="nl-NL"/>
        </w:rPr>
      </w:pPr>
    </w:p>
    <w:p w14:paraId="24FEB78B" w14:textId="77777777" w:rsidR="00B5084D" w:rsidRPr="00EF75E6" w:rsidRDefault="00B5084D" w:rsidP="002F2E3E">
      <w:pPr>
        <w:spacing w:line="276" w:lineRule="auto"/>
        <w:rPr>
          <w:rFonts w:cs="Arial"/>
          <w:b/>
          <w:sz w:val="20"/>
          <w:szCs w:val="20"/>
          <w:lang w:eastAsia="nl-NL"/>
        </w:rPr>
      </w:pPr>
    </w:p>
    <w:p w14:paraId="5AD41660" w14:textId="77777777" w:rsidR="00B5084D" w:rsidRPr="00EF75E6" w:rsidRDefault="00B5084D" w:rsidP="002F2E3E">
      <w:pPr>
        <w:spacing w:line="276" w:lineRule="auto"/>
        <w:rPr>
          <w:rFonts w:cs="Arial"/>
          <w:b/>
          <w:sz w:val="20"/>
          <w:szCs w:val="20"/>
          <w:lang w:eastAsia="nl-NL"/>
        </w:rPr>
      </w:pPr>
    </w:p>
    <w:p w14:paraId="156B5AA3" w14:textId="77777777" w:rsidR="00B5084D" w:rsidRPr="00EF75E6" w:rsidRDefault="00B5084D" w:rsidP="002F2E3E">
      <w:pPr>
        <w:spacing w:line="276" w:lineRule="auto"/>
        <w:rPr>
          <w:rFonts w:cs="Arial"/>
          <w:b/>
          <w:sz w:val="20"/>
          <w:szCs w:val="20"/>
          <w:lang w:eastAsia="nl-NL"/>
        </w:rPr>
      </w:pPr>
    </w:p>
    <w:p w14:paraId="5280D90F" w14:textId="77777777" w:rsidR="00B5084D" w:rsidRPr="00EF75E6" w:rsidRDefault="00B5084D" w:rsidP="002F2E3E">
      <w:pPr>
        <w:spacing w:line="276" w:lineRule="auto"/>
        <w:rPr>
          <w:rFonts w:cs="Arial"/>
          <w:b/>
          <w:sz w:val="20"/>
          <w:szCs w:val="20"/>
          <w:lang w:eastAsia="nl-NL"/>
        </w:rPr>
      </w:pPr>
    </w:p>
    <w:p w14:paraId="3413F6FB" w14:textId="77777777" w:rsidR="00B5084D" w:rsidRPr="00EF75E6" w:rsidRDefault="00B5084D" w:rsidP="002F2E3E">
      <w:pPr>
        <w:spacing w:line="276" w:lineRule="auto"/>
        <w:rPr>
          <w:rFonts w:cs="Arial"/>
          <w:b/>
          <w:sz w:val="20"/>
          <w:szCs w:val="20"/>
          <w:lang w:eastAsia="nl-NL"/>
        </w:rPr>
      </w:pPr>
    </w:p>
    <w:p w14:paraId="7CF6CF8D" w14:textId="77777777" w:rsidR="00B5084D" w:rsidRPr="00EF75E6" w:rsidRDefault="00B5084D" w:rsidP="002F2E3E">
      <w:pPr>
        <w:spacing w:line="276" w:lineRule="auto"/>
        <w:rPr>
          <w:rFonts w:cs="Arial"/>
          <w:b/>
          <w:sz w:val="20"/>
          <w:szCs w:val="20"/>
          <w:lang w:eastAsia="nl-NL"/>
        </w:rPr>
      </w:pPr>
    </w:p>
    <w:p w14:paraId="2385424B" w14:textId="77777777" w:rsidR="00B5084D" w:rsidRPr="00EF75E6" w:rsidRDefault="00B5084D" w:rsidP="002F2E3E">
      <w:pPr>
        <w:spacing w:line="276" w:lineRule="auto"/>
        <w:rPr>
          <w:rFonts w:cs="Arial"/>
          <w:b/>
          <w:sz w:val="20"/>
          <w:szCs w:val="20"/>
          <w:lang w:eastAsia="nl-NL"/>
        </w:rPr>
      </w:pPr>
    </w:p>
    <w:p w14:paraId="4A4D0AA4" w14:textId="77777777" w:rsidR="00B5084D" w:rsidRPr="00EF75E6" w:rsidRDefault="00B5084D" w:rsidP="002F2E3E">
      <w:pPr>
        <w:spacing w:line="276" w:lineRule="auto"/>
        <w:rPr>
          <w:rFonts w:cs="Arial"/>
          <w:b/>
          <w:sz w:val="20"/>
          <w:szCs w:val="20"/>
          <w:lang w:eastAsia="nl-NL"/>
        </w:rPr>
      </w:pPr>
    </w:p>
    <w:p w14:paraId="089E15CA" w14:textId="77777777" w:rsidR="00B5084D" w:rsidRPr="00EF75E6" w:rsidRDefault="00B5084D" w:rsidP="002F2E3E">
      <w:pPr>
        <w:spacing w:line="276" w:lineRule="auto"/>
        <w:rPr>
          <w:rFonts w:cs="Arial"/>
          <w:b/>
          <w:sz w:val="20"/>
          <w:szCs w:val="20"/>
          <w:lang w:eastAsia="nl-NL"/>
        </w:rPr>
      </w:pPr>
    </w:p>
    <w:p w14:paraId="33B6A28D" w14:textId="77777777" w:rsidR="00B5084D" w:rsidRPr="00EF75E6" w:rsidRDefault="00B5084D" w:rsidP="002F2E3E">
      <w:pPr>
        <w:spacing w:line="276" w:lineRule="auto"/>
        <w:rPr>
          <w:rFonts w:cs="Arial"/>
          <w:b/>
          <w:sz w:val="20"/>
          <w:szCs w:val="20"/>
          <w:lang w:eastAsia="nl-NL"/>
        </w:rPr>
      </w:pPr>
    </w:p>
    <w:p w14:paraId="0086CF99" w14:textId="77777777" w:rsidR="00B5084D" w:rsidRPr="00EF75E6" w:rsidRDefault="00B5084D" w:rsidP="002F2E3E">
      <w:pPr>
        <w:spacing w:line="276" w:lineRule="auto"/>
        <w:rPr>
          <w:rFonts w:cs="Arial"/>
          <w:b/>
          <w:sz w:val="20"/>
          <w:szCs w:val="20"/>
          <w:lang w:eastAsia="nl-NL"/>
        </w:rPr>
      </w:pPr>
    </w:p>
    <w:p w14:paraId="4ED6C1ED" w14:textId="77777777" w:rsidR="00BD17C2" w:rsidRDefault="00BD17C2">
      <w:pPr>
        <w:rPr>
          <w:rFonts w:eastAsiaTheme="majorEastAsia" w:cs="Arial"/>
          <w:b/>
          <w:bCs/>
          <w:color w:val="1F497D"/>
          <w:sz w:val="20"/>
          <w:szCs w:val="20"/>
          <w:u w:val="single"/>
          <w:lang w:eastAsia="nl-NL"/>
        </w:rPr>
      </w:pPr>
      <w:bookmarkStart w:id="184" w:name="_Toc422070409"/>
      <w:bookmarkStart w:id="185" w:name="_Toc422124521"/>
      <w:r>
        <w:rPr>
          <w:rFonts w:cs="Arial"/>
          <w:color w:val="1F497D"/>
          <w:sz w:val="20"/>
          <w:szCs w:val="20"/>
          <w:u w:val="single"/>
          <w:lang w:eastAsia="nl-NL"/>
        </w:rPr>
        <w:br w:type="page"/>
      </w:r>
    </w:p>
    <w:p w14:paraId="1FDA746C" w14:textId="77777777" w:rsidR="00F0587E" w:rsidRPr="00EF75E6" w:rsidRDefault="009A4265" w:rsidP="002F2E3E">
      <w:pPr>
        <w:pStyle w:val="Kop1"/>
        <w:spacing w:before="0" w:line="276" w:lineRule="auto"/>
        <w:rPr>
          <w:rFonts w:asciiTheme="minorHAnsi" w:hAnsiTheme="minorHAnsi" w:cs="Arial"/>
          <w:color w:val="1F497D"/>
          <w:sz w:val="20"/>
          <w:szCs w:val="20"/>
          <w:u w:val="single"/>
          <w:lang w:eastAsia="nl-NL"/>
        </w:rPr>
      </w:pPr>
      <w:bookmarkStart w:id="186" w:name="_Toc20743569"/>
      <w:r w:rsidRPr="00EF75E6">
        <w:rPr>
          <w:rFonts w:asciiTheme="minorHAnsi" w:hAnsiTheme="minorHAnsi" w:cs="Arial"/>
          <w:color w:val="1F497D"/>
          <w:sz w:val="20"/>
          <w:szCs w:val="20"/>
          <w:u w:val="single"/>
          <w:lang w:eastAsia="nl-NL"/>
        </w:rPr>
        <w:lastRenderedPageBreak/>
        <w:t>Bijlage I</w:t>
      </w:r>
      <w:bookmarkEnd w:id="184"/>
      <w:bookmarkEnd w:id="185"/>
      <w:r w:rsidR="00F0587E" w:rsidRPr="00EF75E6">
        <w:rPr>
          <w:rFonts w:asciiTheme="minorHAnsi" w:hAnsiTheme="minorHAnsi" w:cs="Arial"/>
          <w:color w:val="1F497D"/>
          <w:sz w:val="20"/>
          <w:szCs w:val="20"/>
          <w:u w:val="single"/>
          <w:lang w:eastAsia="nl-NL"/>
        </w:rPr>
        <w:br/>
      </w:r>
      <w:r w:rsidRPr="00EF75E6">
        <w:rPr>
          <w:rFonts w:asciiTheme="minorHAnsi" w:eastAsia="Times New Roman" w:hAnsiTheme="minorHAnsi" w:cs="Arial"/>
          <w:sz w:val="20"/>
          <w:szCs w:val="20"/>
        </w:rPr>
        <w:t xml:space="preserve">Overzicht </w:t>
      </w:r>
      <w:r w:rsidR="00CB50A9">
        <w:rPr>
          <w:rFonts w:asciiTheme="minorHAnsi" w:eastAsia="Times New Roman" w:hAnsiTheme="minorHAnsi" w:cs="Arial"/>
          <w:sz w:val="20"/>
          <w:szCs w:val="20"/>
        </w:rPr>
        <w:t xml:space="preserve">WHW </w:t>
      </w:r>
      <w:r w:rsidRPr="00EF75E6">
        <w:rPr>
          <w:rFonts w:asciiTheme="minorHAnsi" w:eastAsia="Times New Roman" w:hAnsiTheme="minorHAnsi" w:cs="Arial"/>
          <w:sz w:val="20"/>
          <w:szCs w:val="20"/>
        </w:rPr>
        <w:t xml:space="preserve">artikelen </w:t>
      </w:r>
      <w:r w:rsidR="00CB50A9">
        <w:rPr>
          <w:rFonts w:asciiTheme="minorHAnsi" w:eastAsia="Times New Roman" w:hAnsiTheme="minorHAnsi" w:cs="Arial"/>
          <w:sz w:val="20"/>
          <w:szCs w:val="20"/>
        </w:rPr>
        <w:t>die in de</w:t>
      </w:r>
      <w:r w:rsidRPr="00EF75E6">
        <w:rPr>
          <w:rFonts w:asciiTheme="minorHAnsi" w:eastAsia="Times New Roman" w:hAnsiTheme="minorHAnsi" w:cs="Arial"/>
          <w:sz w:val="20"/>
          <w:szCs w:val="20"/>
        </w:rPr>
        <w:t xml:space="preserve"> OER moeten worden opgenomen:</w:t>
      </w:r>
      <w:bookmarkEnd w:id="186"/>
      <w:r w:rsidR="00F0587E" w:rsidRPr="00EF75E6">
        <w:rPr>
          <w:rFonts w:asciiTheme="minorHAnsi" w:hAnsiTheme="minorHAnsi" w:cs="Arial"/>
          <w:color w:val="1F497D"/>
          <w:sz w:val="20"/>
          <w:szCs w:val="20"/>
          <w:u w:val="single"/>
          <w:lang w:eastAsia="nl-NL"/>
        </w:rPr>
        <w:t xml:space="preserve"> </w:t>
      </w:r>
    </w:p>
    <w:p w14:paraId="1AB11194" w14:textId="77777777" w:rsidR="00A24A6D" w:rsidRDefault="00A24A6D" w:rsidP="002F2E3E">
      <w:pPr>
        <w:spacing w:line="276" w:lineRule="auto"/>
        <w:rPr>
          <w:sz w:val="20"/>
          <w:szCs w:val="20"/>
        </w:rPr>
      </w:pPr>
    </w:p>
    <w:p w14:paraId="15FC130A" w14:textId="77777777" w:rsidR="009A4265" w:rsidRPr="00EF75E6" w:rsidRDefault="00A24A6D" w:rsidP="002F2E3E">
      <w:pPr>
        <w:spacing w:line="276" w:lineRule="auto"/>
        <w:rPr>
          <w:rFonts w:eastAsia="Times New Roman" w:cs="Arial"/>
          <w:sz w:val="20"/>
          <w:szCs w:val="20"/>
        </w:rPr>
      </w:pPr>
      <w:r w:rsidRPr="00A24A6D">
        <w:rPr>
          <w:sz w:val="20"/>
          <w:szCs w:val="20"/>
        </w:rPr>
        <w:t>Deel A: facultair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7B0997" w:rsidRPr="007B0997" w14:paraId="171BFA8F" w14:textId="77777777" w:rsidTr="009A18FA">
        <w:tc>
          <w:tcPr>
            <w:tcW w:w="8046" w:type="dxa"/>
            <w:gridSpan w:val="2"/>
            <w:shd w:val="clear" w:color="auto" w:fill="DBE5F1" w:themeFill="accent1" w:themeFillTint="33"/>
          </w:tcPr>
          <w:p w14:paraId="027329EC" w14:textId="77777777" w:rsidR="007B0997" w:rsidRPr="007B0997" w:rsidRDefault="007B0997" w:rsidP="00990886">
            <w:pPr>
              <w:rPr>
                <w:rFonts w:eastAsia="Times New Roman"/>
                <w:lang w:val="en-GB"/>
              </w:rPr>
            </w:pPr>
            <w:bookmarkStart w:id="187" w:name="_Toc520714898"/>
            <w:bookmarkStart w:id="188" w:name="_Toc523839372"/>
            <w:r w:rsidRPr="001C49EC">
              <w:rPr>
                <w:rFonts w:eastAsiaTheme="majorEastAsia" w:cs="Arial"/>
                <w:b/>
                <w:bCs/>
                <w:color w:val="1F497D"/>
                <w:sz w:val="18"/>
                <w:szCs w:val="18"/>
                <w:lang w:eastAsia="nl-NL"/>
              </w:rPr>
              <w:t>2. Inrichting opleiding</w:t>
            </w:r>
            <w:bookmarkEnd w:id="187"/>
            <w:bookmarkEnd w:id="188"/>
          </w:p>
        </w:tc>
      </w:tr>
      <w:tr w:rsidR="00A24A6D" w:rsidRPr="007B0997" w14:paraId="5B51DEB6" w14:textId="77777777" w:rsidTr="009A18FA">
        <w:tc>
          <w:tcPr>
            <w:tcW w:w="6062" w:type="dxa"/>
          </w:tcPr>
          <w:p w14:paraId="2767FFCB" w14:textId="77777777" w:rsidR="00A24A6D" w:rsidRPr="007B0997" w:rsidRDefault="00A24A6D" w:rsidP="007B0997">
            <w:pPr>
              <w:spacing w:line="276" w:lineRule="auto"/>
              <w:ind w:left="284"/>
              <w:rPr>
                <w:sz w:val="18"/>
                <w:szCs w:val="18"/>
              </w:rPr>
            </w:pPr>
            <w:r w:rsidRPr="007B0997">
              <w:rPr>
                <w:sz w:val="18"/>
                <w:szCs w:val="18"/>
              </w:rPr>
              <w:t>Artikel 2.1 Indeling studiejaar en onderwijseenheden</w:t>
            </w:r>
          </w:p>
        </w:tc>
        <w:tc>
          <w:tcPr>
            <w:tcW w:w="1984" w:type="dxa"/>
          </w:tcPr>
          <w:p w14:paraId="5BCCCFEF" w14:textId="77777777" w:rsidR="00A24A6D" w:rsidRPr="009A18FA" w:rsidRDefault="00050D6C" w:rsidP="007B0997">
            <w:pPr>
              <w:spacing w:line="276" w:lineRule="auto"/>
              <w:rPr>
                <w:rFonts w:eastAsia="Times New Roman" w:cs="Arial"/>
                <w:sz w:val="18"/>
                <w:szCs w:val="18"/>
              </w:rPr>
            </w:pPr>
            <w:r w:rsidRPr="009A18FA">
              <w:rPr>
                <w:rFonts w:eastAsia="Times New Roman" w:cs="Arial"/>
                <w:sz w:val="18"/>
                <w:szCs w:val="18"/>
              </w:rPr>
              <w:t>7.13 lid 2 sub e</w:t>
            </w:r>
          </w:p>
        </w:tc>
      </w:tr>
      <w:tr w:rsidR="00A24A6D" w:rsidRPr="007B0997" w14:paraId="6D3DC2D5" w14:textId="77777777" w:rsidTr="009A18FA">
        <w:tc>
          <w:tcPr>
            <w:tcW w:w="6062" w:type="dxa"/>
          </w:tcPr>
          <w:p w14:paraId="6ED9D29E" w14:textId="77777777" w:rsidR="00A24A6D" w:rsidRPr="007B0997" w:rsidRDefault="00A24A6D" w:rsidP="007B0997">
            <w:pPr>
              <w:spacing w:line="276" w:lineRule="auto"/>
              <w:ind w:left="284"/>
              <w:rPr>
                <w:sz w:val="18"/>
                <w:szCs w:val="18"/>
              </w:rPr>
            </w:pPr>
            <w:r w:rsidRPr="007B0997">
              <w:rPr>
                <w:sz w:val="18"/>
                <w:szCs w:val="18"/>
              </w:rPr>
              <w:t>Artikel 2.2 Opbouw opleiding</w:t>
            </w:r>
          </w:p>
        </w:tc>
        <w:tc>
          <w:tcPr>
            <w:tcW w:w="1984" w:type="dxa"/>
          </w:tcPr>
          <w:p w14:paraId="3571E3D2" w14:textId="77777777" w:rsidR="00A24A6D" w:rsidRPr="009A18FA" w:rsidRDefault="00050D6C" w:rsidP="007B0997">
            <w:pPr>
              <w:spacing w:line="276" w:lineRule="auto"/>
              <w:rPr>
                <w:rFonts w:eastAsia="Times New Roman" w:cs="Arial"/>
                <w:sz w:val="18"/>
                <w:szCs w:val="18"/>
                <w:lang w:val="en-GB"/>
              </w:rPr>
            </w:pPr>
            <w:r w:rsidRPr="009A18FA">
              <w:rPr>
                <w:rFonts w:eastAsia="Times New Roman" w:cs="Arial"/>
                <w:sz w:val="18"/>
                <w:szCs w:val="18"/>
                <w:lang w:val="en-GB"/>
              </w:rPr>
              <w:t>7.13 lid 2 sub a, e, x</w:t>
            </w:r>
          </w:p>
        </w:tc>
      </w:tr>
      <w:tr w:rsidR="007B0997" w:rsidRPr="007B0997" w14:paraId="3E59161E" w14:textId="77777777" w:rsidTr="009A18FA">
        <w:tc>
          <w:tcPr>
            <w:tcW w:w="8046" w:type="dxa"/>
            <w:gridSpan w:val="2"/>
            <w:shd w:val="clear" w:color="auto" w:fill="DBE5F1" w:themeFill="accent1" w:themeFillTint="33"/>
          </w:tcPr>
          <w:p w14:paraId="75685385" w14:textId="77777777" w:rsidR="007B0997" w:rsidRPr="009A18FA" w:rsidRDefault="007B0997" w:rsidP="00990886">
            <w:pPr>
              <w:rPr>
                <w:rFonts w:eastAsia="Times New Roman"/>
                <w:lang w:val="en-GB"/>
              </w:rPr>
            </w:pPr>
            <w:bookmarkStart w:id="189" w:name="_Toc520714899"/>
            <w:bookmarkStart w:id="190" w:name="_Toc523839373"/>
            <w:r w:rsidRPr="001C49EC">
              <w:rPr>
                <w:rFonts w:eastAsiaTheme="majorEastAsia" w:cs="Arial"/>
                <w:b/>
                <w:bCs/>
                <w:color w:val="1F497D"/>
                <w:sz w:val="18"/>
                <w:szCs w:val="18"/>
                <w:lang w:eastAsia="nl-NL"/>
              </w:rPr>
              <w:t>3. Toetsing en examinering</w:t>
            </w:r>
            <w:bookmarkEnd w:id="189"/>
            <w:bookmarkEnd w:id="190"/>
          </w:p>
        </w:tc>
      </w:tr>
      <w:tr w:rsidR="00A24A6D" w:rsidRPr="007B0997" w14:paraId="28027ADD" w14:textId="77777777" w:rsidTr="009A18FA">
        <w:tc>
          <w:tcPr>
            <w:tcW w:w="6062" w:type="dxa"/>
          </w:tcPr>
          <w:p w14:paraId="7AB26006" w14:textId="77777777" w:rsidR="00A24A6D" w:rsidRPr="007B0997" w:rsidRDefault="00A24A6D" w:rsidP="007B0997">
            <w:pPr>
              <w:spacing w:line="276" w:lineRule="auto"/>
              <w:ind w:left="284"/>
              <w:rPr>
                <w:sz w:val="18"/>
                <w:szCs w:val="18"/>
              </w:rPr>
            </w:pPr>
            <w:r w:rsidRPr="007B0997">
              <w:rPr>
                <w:sz w:val="18"/>
                <w:szCs w:val="18"/>
              </w:rPr>
              <w:t>Artikel 3.2 Vorm van tentaminering</w:t>
            </w:r>
          </w:p>
        </w:tc>
        <w:tc>
          <w:tcPr>
            <w:tcW w:w="1984" w:type="dxa"/>
          </w:tcPr>
          <w:p w14:paraId="281AD24C" w14:textId="77777777" w:rsidR="00A24A6D" w:rsidRPr="009A18FA" w:rsidRDefault="005D5019" w:rsidP="007B0997">
            <w:pPr>
              <w:spacing w:line="276" w:lineRule="auto"/>
              <w:rPr>
                <w:rFonts w:eastAsia="Times New Roman" w:cs="Arial"/>
                <w:sz w:val="18"/>
                <w:szCs w:val="18"/>
                <w:lang w:val="en-GB"/>
              </w:rPr>
            </w:pPr>
            <w:r w:rsidRPr="009A18FA">
              <w:rPr>
                <w:rFonts w:eastAsia="Times New Roman" w:cs="Arial"/>
                <w:sz w:val="18"/>
                <w:szCs w:val="18"/>
                <w:lang w:val="en-GB"/>
              </w:rPr>
              <w:t xml:space="preserve">7.13 </w:t>
            </w:r>
            <w:r w:rsidR="0079579D" w:rsidRPr="009A18FA">
              <w:rPr>
                <w:rFonts w:eastAsia="Times New Roman" w:cs="Arial"/>
                <w:sz w:val="18"/>
                <w:szCs w:val="18"/>
                <w:lang w:val="en-GB"/>
              </w:rPr>
              <w:t xml:space="preserve">lid 2 sub </w:t>
            </w:r>
            <w:r w:rsidR="00050D6C" w:rsidRPr="009A18FA">
              <w:rPr>
                <w:rFonts w:eastAsia="Times New Roman" w:cs="Arial"/>
                <w:sz w:val="18"/>
                <w:szCs w:val="18"/>
                <w:lang w:val="en-GB"/>
              </w:rPr>
              <w:t xml:space="preserve">h, </w:t>
            </w:r>
            <w:r w:rsidR="0079579D" w:rsidRPr="009A18FA">
              <w:rPr>
                <w:rFonts w:eastAsia="Times New Roman" w:cs="Arial"/>
                <w:sz w:val="18"/>
                <w:szCs w:val="18"/>
                <w:lang w:val="en-GB"/>
              </w:rPr>
              <w:t xml:space="preserve">l, </w:t>
            </w:r>
            <w:r w:rsidRPr="009A18FA">
              <w:rPr>
                <w:rFonts w:eastAsia="Times New Roman" w:cs="Arial"/>
                <w:sz w:val="18"/>
                <w:szCs w:val="18"/>
                <w:lang w:val="en-GB"/>
              </w:rPr>
              <w:t>j</w:t>
            </w:r>
          </w:p>
        </w:tc>
      </w:tr>
      <w:tr w:rsidR="00A24A6D" w:rsidRPr="007B0997" w14:paraId="75C016C8" w14:textId="77777777" w:rsidTr="009A18FA">
        <w:tc>
          <w:tcPr>
            <w:tcW w:w="6062" w:type="dxa"/>
          </w:tcPr>
          <w:p w14:paraId="02302E2E" w14:textId="77777777" w:rsidR="00A24A6D" w:rsidRPr="007B0997" w:rsidRDefault="00A24A6D" w:rsidP="007B0997">
            <w:pPr>
              <w:spacing w:line="276" w:lineRule="auto"/>
              <w:ind w:left="284"/>
              <w:rPr>
                <w:sz w:val="18"/>
                <w:szCs w:val="18"/>
              </w:rPr>
            </w:pPr>
            <w:r w:rsidRPr="007B0997">
              <w:rPr>
                <w:sz w:val="18"/>
                <w:szCs w:val="18"/>
              </w:rPr>
              <w:t>Artikel 3.3 Mondelinge tentamens</w:t>
            </w:r>
          </w:p>
        </w:tc>
        <w:tc>
          <w:tcPr>
            <w:tcW w:w="1984" w:type="dxa"/>
          </w:tcPr>
          <w:p w14:paraId="0D684F8A" w14:textId="77777777" w:rsidR="00A24A6D" w:rsidRPr="007B0997" w:rsidRDefault="005D5019"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l,</w:t>
            </w:r>
            <w:r w:rsidR="0079579D" w:rsidRPr="007B0997">
              <w:rPr>
                <w:rFonts w:eastAsia="Times New Roman" w:cs="Arial"/>
                <w:sz w:val="18"/>
                <w:szCs w:val="18"/>
                <w:lang w:val="en-GB"/>
              </w:rPr>
              <w:t xml:space="preserve"> </w:t>
            </w:r>
            <w:r w:rsidRPr="007B0997">
              <w:rPr>
                <w:rFonts w:eastAsia="Times New Roman" w:cs="Arial"/>
                <w:sz w:val="18"/>
                <w:szCs w:val="18"/>
                <w:lang w:val="en-GB"/>
              </w:rPr>
              <w:t>n</w:t>
            </w:r>
          </w:p>
        </w:tc>
      </w:tr>
      <w:tr w:rsidR="00A24A6D" w:rsidRPr="007B0997" w14:paraId="1DB754B4" w14:textId="77777777" w:rsidTr="009A18FA">
        <w:tc>
          <w:tcPr>
            <w:tcW w:w="6062" w:type="dxa"/>
          </w:tcPr>
          <w:p w14:paraId="6536E998" w14:textId="77777777" w:rsidR="00A24A6D" w:rsidRPr="007B0997" w:rsidRDefault="00A24A6D" w:rsidP="007B0997">
            <w:pPr>
              <w:spacing w:line="276" w:lineRule="auto"/>
              <w:ind w:left="284"/>
              <w:rPr>
                <w:sz w:val="18"/>
                <w:szCs w:val="18"/>
              </w:rPr>
            </w:pPr>
            <w:r w:rsidRPr="007B0997">
              <w:rPr>
                <w:sz w:val="18"/>
                <w:szCs w:val="18"/>
              </w:rPr>
              <w:t>Artikel 3.4 Vaststelling en bekendmaking van de uitslag</w:t>
            </w:r>
          </w:p>
        </w:tc>
        <w:tc>
          <w:tcPr>
            <w:tcW w:w="1984" w:type="dxa"/>
          </w:tcPr>
          <w:p w14:paraId="06AC5EA3" w14:textId="77777777" w:rsidR="00A24A6D" w:rsidRPr="007B0997" w:rsidRDefault="005D5019" w:rsidP="007B0997">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o</w:t>
            </w:r>
          </w:p>
        </w:tc>
      </w:tr>
      <w:tr w:rsidR="00A24A6D" w:rsidRPr="007B0997" w14:paraId="129D7AFA" w14:textId="77777777" w:rsidTr="009A18FA">
        <w:tc>
          <w:tcPr>
            <w:tcW w:w="6062" w:type="dxa"/>
          </w:tcPr>
          <w:p w14:paraId="1D394DCB" w14:textId="77777777" w:rsidR="00A24A6D" w:rsidRPr="007B0997" w:rsidRDefault="00A24A6D" w:rsidP="007B0997">
            <w:pPr>
              <w:spacing w:line="276" w:lineRule="auto"/>
              <w:ind w:left="284"/>
              <w:rPr>
                <w:sz w:val="18"/>
                <w:szCs w:val="18"/>
              </w:rPr>
            </w:pPr>
            <w:r w:rsidRPr="007B0997">
              <w:rPr>
                <w:sz w:val="18"/>
                <w:szCs w:val="18"/>
              </w:rPr>
              <w:t>Artikel 3.5 Tentamens en herkansing</w:t>
            </w:r>
          </w:p>
        </w:tc>
        <w:tc>
          <w:tcPr>
            <w:tcW w:w="1984" w:type="dxa"/>
          </w:tcPr>
          <w:p w14:paraId="3A6A1467" w14:textId="77777777" w:rsidR="00A24A6D" w:rsidRPr="007B0997" w:rsidRDefault="005D5019" w:rsidP="007B0997">
            <w:pPr>
              <w:spacing w:line="276" w:lineRule="auto"/>
              <w:rPr>
                <w:rFonts w:eastAsia="Times New Roman" w:cs="Arial"/>
                <w:sz w:val="18"/>
                <w:szCs w:val="18"/>
                <w:lang w:val="en-GB"/>
              </w:rPr>
            </w:pPr>
            <w:r w:rsidRPr="007B0997">
              <w:rPr>
                <w:rFonts w:eastAsia="Times New Roman" w:cs="Arial"/>
                <w:sz w:val="18"/>
                <w:szCs w:val="18"/>
                <w:lang w:val="en-GB"/>
              </w:rPr>
              <w:t>7.13</w:t>
            </w:r>
            <w:r w:rsidR="0079579D" w:rsidRPr="007B0997">
              <w:rPr>
                <w:rFonts w:eastAsia="Times New Roman" w:cs="Arial"/>
                <w:sz w:val="18"/>
                <w:szCs w:val="18"/>
                <w:lang w:val="en-GB"/>
              </w:rPr>
              <w:t xml:space="preserve"> lid 2 sub </w:t>
            </w:r>
            <w:r w:rsidR="00050D6C" w:rsidRPr="007B0997">
              <w:rPr>
                <w:rFonts w:eastAsia="Times New Roman" w:cs="Arial"/>
                <w:sz w:val="18"/>
                <w:szCs w:val="18"/>
                <w:lang w:val="en-GB"/>
              </w:rPr>
              <w:t xml:space="preserve">h, </w:t>
            </w:r>
            <w:r w:rsidRPr="007B0997">
              <w:rPr>
                <w:rFonts w:eastAsia="Times New Roman" w:cs="Arial"/>
                <w:sz w:val="18"/>
                <w:szCs w:val="18"/>
                <w:lang w:val="en-GB"/>
              </w:rPr>
              <w:t>j</w:t>
            </w:r>
          </w:p>
        </w:tc>
      </w:tr>
      <w:tr w:rsidR="00A24A6D" w:rsidRPr="007B0997" w14:paraId="2A461C6A" w14:textId="77777777" w:rsidTr="009A18FA">
        <w:tc>
          <w:tcPr>
            <w:tcW w:w="6062" w:type="dxa"/>
          </w:tcPr>
          <w:p w14:paraId="3E838E34" w14:textId="77777777" w:rsidR="00A24A6D" w:rsidRPr="007B0997" w:rsidRDefault="00A24A6D" w:rsidP="007B0997">
            <w:pPr>
              <w:spacing w:line="276" w:lineRule="auto"/>
              <w:ind w:left="284"/>
              <w:rPr>
                <w:sz w:val="18"/>
                <w:szCs w:val="18"/>
              </w:rPr>
            </w:pPr>
            <w:r w:rsidRPr="007B0997">
              <w:rPr>
                <w:sz w:val="18"/>
                <w:szCs w:val="18"/>
              </w:rPr>
              <w:t>Artikel 3.7 Vrijstelling</w:t>
            </w:r>
          </w:p>
        </w:tc>
        <w:tc>
          <w:tcPr>
            <w:tcW w:w="1984" w:type="dxa"/>
          </w:tcPr>
          <w:p w14:paraId="57F3425F" w14:textId="77777777" w:rsidR="00A24A6D" w:rsidRPr="007B0997" w:rsidRDefault="005D5019"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r</w:t>
            </w:r>
          </w:p>
        </w:tc>
      </w:tr>
      <w:tr w:rsidR="00A24A6D" w:rsidRPr="007B0997" w14:paraId="2B7E4E01" w14:textId="77777777" w:rsidTr="009A18FA">
        <w:tc>
          <w:tcPr>
            <w:tcW w:w="6062" w:type="dxa"/>
          </w:tcPr>
          <w:p w14:paraId="5EBCE98B" w14:textId="77777777" w:rsidR="00A24A6D" w:rsidRPr="007B0997" w:rsidRDefault="00A24A6D" w:rsidP="007B0997">
            <w:pPr>
              <w:spacing w:line="276" w:lineRule="auto"/>
              <w:ind w:left="284"/>
              <w:rPr>
                <w:sz w:val="18"/>
                <w:szCs w:val="18"/>
              </w:rPr>
            </w:pPr>
            <w:r w:rsidRPr="007B0997">
              <w:rPr>
                <w:sz w:val="18"/>
                <w:szCs w:val="18"/>
              </w:rPr>
              <w:t>Artikel 3.8 Geldigheidsduur resultaten</w:t>
            </w:r>
          </w:p>
        </w:tc>
        <w:tc>
          <w:tcPr>
            <w:tcW w:w="1984" w:type="dxa"/>
          </w:tcPr>
          <w:p w14:paraId="10586DF0" w14:textId="77777777" w:rsidR="00A24A6D" w:rsidRPr="007B0997" w:rsidRDefault="005D5019"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k</w:t>
            </w:r>
          </w:p>
        </w:tc>
      </w:tr>
      <w:tr w:rsidR="00A24A6D" w:rsidRPr="007B0997" w14:paraId="58C299E7" w14:textId="77777777" w:rsidTr="009A18FA">
        <w:tc>
          <w:tcPr>
            <w:tcW w:w="6062" w:type="dxa"/>
          </w:tcPr>
          <w:p w14:paraId="27835096" w14:textId="77777777" w:rsidR="00A24A6D" w:rsidRPr="007B0997" w:rsidRDefault="00A24A6D" w:rsidP="007B0997">
            <w:pPr>
              <w:spacing w:line="276" w:lineRule="auto"/>
              <w:ind w:left="284"/>
              <w:rPr>
                <w:sz w:val="18"/>
                <w:szCs w:val="18"/>
              </w:rPr>
            </w:pPr>
            <w:r w:rsidRPr="007B0997">
              <w:rPr>
                <w:sz w:val="18"/>
                <w:szCs w:val="18"/>
              </w:rPr>
              <w:t>Artikel 3.9 Inzagerecht en nabespreking</w:t>
            </w:r>
          </w:p>
        </w:tc>
        <w:tc>
          <w:tcPr>
            <w:tcW w:w="1984" w:type="dxa"/>
          </w:tcPr>
          <w:p w14:paraId="73B74442"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p, q</w:t>
            </w:r>
          </w:p>
        </w:tc>
      </w:tr>
      <w:tr w:rsidR="007B0997" w:rsidRPr="007B0997" w14:paraId="09A34239" w14:textId="77777777" w:rsidTr="009A18FA">
        <w:tc>
          <w:tcPr>
            <w:tcW w:w="8046" w:type="dxa"/>
            <w:gridSpan w:val="2"/>
            <w:shd w:val="clear" w:color="auto" w:fill="DBE5F1" w:themeFill="accent1" w:themeFillTint="33"/>
          </w:tcPr>
          <w:p w14:paraId="3C970B8F" w14:textId="77777777" w:rsidR="007B0997" w:rsidRPr="007B0997" w:rsidRDefault="007B0997" w:rsidP="00990886">
            <w:pPr>
              <w:rPr>
                <w:rFonts w:eastAsia="Times New Roman"/>
                <w:lang w:val="en-GB"/>
              </w:rPr>
            </w:pPr>
            <w:bookmarkStart w:id="191" w:name="_Toc520714900"/>
            <w:bookmarkStart w:id="192" w:name="_Toc523839374"/>
            <w:r w:rsidRPr="001C49EC">
              <w:rPr>
                <w:rFonts w:eastAsiaTheme="majorEastAsia" w:cs="Arial"/>
                <w:b/>
                <w:bCs/>
                <w:color w:val="1F497D"/>
                <w:sz w:val="18"/>
                <w:szCs w:val="18"/>
                <w:lang w:eastAsia="nl-NL"/>
              </w:rPr>
              <w:t xml:space="preserve">4. </w:t>
            </w:r>
            <w:proofErr w:type="spellStart"/>
            <w:r w:rsidRPr="001C49EC">
              <w:rPr>
                <w:rFonts w:eastAsiaTheme="majorEastAsia" w:cs="Arial"/>
                <w:b/>
                <w:bCs/>
                <w:color w:val="1F497D"/>
                <w:sz w:val="18"/>
                <w:szCs w:val="18"/>
                <w:lang w:eastAsia="nl-NL"/>
              </w:rPr>
              <w:t>Honoursprogramma</w:t>
            </w:r>
            <w:bookmarkEnd w:id="191"/>
            <w:bookmarkEnd w:id="192"/>
            <w:proofErr w:type="spellEnd"/>
          </w:p>
        </w:tc>
      </w:tr>
      <w:tr w:rsidR="00A24A6D" w:rsidRPr="007B0997" w14:paraId="1CFA512E" w14:textId="77777777" w:rsidTr="009A18FA">
        <w:tc>
          <w:tcPr>
            <w:tcW w:w="6062" w:type="dxa"/>
          </w:tcPr>
          <w:p w14:paraId="57302CF1" w14:textId="77777777" w:rsidR="00A24A6D" w:rsidRPr="007B0997" w:rsidRDefault="00A24A6D" w:rsidP="007B0997">
            <w:pPr>
              <w:spacing w:line="276" w:lineRule="auto"/>
              <w:ind w:left="284"/>
              <w:rPr>
                <w:sz w:val="18"/>
                <w:szCs w:val="18"/>
              </w:rPr>
            </w:pPr>
            <w:r w:rsidRPr="007B0997">
              <w:rPr>
                <w:sz w:val="18"/>
                <w:szCs w:val="18"/>
              </w:rPr>
              <w:t xml:space="preserve">Artikel 4.1 </w:t>
            </w:r>
            <w:proofErr w:type="spellStart"/>
            <w:r w:rsidRPr="007B0997">
              <w:rPr>
                <w:sz w:val="18"/>
                <w:szCs w:val="18"/>
              </w:rPr>
              <w:t>Honoursprogramma</w:t>
            </w:r>
            <w:proofErr w:type="spellEnd"/>
          </w:p>
        </w:tc>
        <w:tc>
          <w:tcPr>
            <w:tcW w:w="1984" w:type="dxa"/>
          </w:tcPr>
          <w:p w14:paraId="6E390824"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v</w:t>
            </w:r>
          </w:p>
        </w:tc>
      </w:tr>
      <w:tr w:rsidR="007B0997" w:rsidRPr="007B0997" w14:paraId="5871C497" w14:textId="77777777" w:rsidTr="009A18FA">
        <w:tc>
          <w:tcPr>
            <w:tcW w:w="8046" w:type="dxa"/>
            <w:gridSpan w:val="2"/>
            <w:shd w:val="clear" w:color="auto" w:fill="DBE5F1" w:themeFill="accent1" w:themeFillTint="33"/>
          </w:tcPr>
          <w:p w14:paraId="4A090E2E" w14:textId="77777777" w:rsidR="007B0997" w:rsidRPr="001C49EC" w:rsidRDefault="007B0997" w:rsidP="00990886">
            <w:pPr>
              <w:rPr>
                <w:rFonts w:eastAsiaTheme="majorEastAsia" w:cs="Arial"/>
                <w:b/>
                <w:bCs/>
                <w:color w:val="1F497D"/>
                <w:sz w:val="18"/>
                <w:szCs w:val="18"/>
                <w:lang w:eastAsia="nl-NL"/>
              </w:rPr>
            </w:pPr>
            <w:bookmarkStart w:id="193" w:name="_Toc520714901"/>
            <w:bookmarkStart w:id="194" w:name="_Toc523839375"/>
            <w:r w:rsidRPr="001C49EC">
              <w:rPr>
                <w:rFonts w:eastAsiaTheme="majorEastAsia" w:cs="Arial"/>
                <w:b/>
                <w:bCs/>
                <w:color w:val="1F497D"/>
                <w:sz w:val="18"/>
                <w:szCs w:val="18"/>
                <w:lang w:eastAsia="nl-NL"/>
              </w:rPr>
              <w:t>5. Studiebegeleiding, studieadvies en studievoortgang</w:t>
            </w:r>
            <w:bookmarkEnd w:id="193"/>
            <w:bookmarkEnd w:id="194"/>
          </w:p>
        </w:tc>
      </w:tr>
      <w:tr w:rsidR="00A24A6D" w:rsidRPr="007B0997" w14:paraId="0C2CCF2B" w14:textId="77777777" w:rsidTr="009A18FA">
        <w:tc>
          <w:tcPr>
            <w:tcW w:w="6062" w:type="dxa"/>
          </w:tcPr>
          <w:p w14:paraId="1F8FB271" w14:textId="77777777" w:rsidR="00A24A6D" w:rsidRPr="007B0997" w:rsidRDefault="00A24A6D" w:rsidP="007B0997">
            <w:pPr>
              <w:spacing w:line="276" w:lineRule="auto"/>
              <w:ind w:left="284"/>
              <w:rPr>
                <w:sz w:val="18"/>
                <w:szCs w:val="18"/>
              </w:rPr>
            </w:pPr>
            <w:r w:rsidRPr="007B0997">
              <w:rPr>
                <w:sz w:val="18"/>
                <w:szCs w:val="18"/>
              </w:rPr>
              <w:t>Artikel 5.1 Studievoortgangsadministratie en studiebegeleiding</w:t>
            </w:r>
          </w:p>
        </w:tc>
        <w:tc>
          <w:tcPr>
            <w:tcW w:w="1984" w:type="dxa"/>
          </w:tcPr>
          <w:p w14:paraId="66BD6DDE"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u</w:t>
            </w:r>
          </w:p>
        </w:tc>
      </w:tr>
      <w:tr w:rsidR="00A24A6D" w:rsidRPr="007B0997" w14:paraId="2CA0791E" w14:textId="77777777" w:rsidTr="009A18FA">
        <w:tc>
          <w:tcPr>
            <w:tcW w:w="6062" w:type="dxa"/>
          </w:tcPr>
          <w:p w14:paraId="2E145F37" w14:textId="77777777" w:rsidR="00A24A6D" w:rsidRPr="007B0997" w:rsidRDefault="00A24A6D" w:rsidP="007B0997">
            <w:pPr>
              <w:spacing w:line="276" w:lineRule="auto"/>
              <w:ind w:left="284"/>
              <w:rPr>
                <w:sz w:val="18"/>
                <w:szCs w:val="18"/>
              </w:rPr>
            </w:pPr>
            <w:r w:rsidRPr="007B0997">
              <w:rPr>
                <w:sz w:val="18"/>
                <w:szCs w:val="18"/>
              </w:rPr>
              <w:t>Artikel 5.2 Studieadvies</w:t>
            </w:r>
          </w:p>
        </w:tc>
        <w:tc>
          <w:tcPr>
            <w:tcW w:w="1984" w:type="dxa"/>
          </w:tcPr>
          <w:p w14:paraId="5E959C77"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f</w:t>
            </w:r>
          </w:p>
        </w:tc>
      </w:tr>
      <w:tr w:rsidR="00A24A6D" w:rsidRPr="007B0997" w14:paraId="0ED4B444" w14:textId="77777777" w:rsidTr="009A18FA">
        <w:tc>
          <w:tcPr>
            <w:tcW w:w="6062" w:type="dxa"/>
          </w:tcPr>
          <w:p w14:paraId="23533F5A" w14:textId="77777777" w:rsidR="00A24A6D" w:rsidRPr="007B0997" w:rsidRDefault="00A24A6D" w:rsidP="007B0997">
            <w:pPr>
              <w:spacing w:line="276" w:lineRule="auto"/>
              <w:ind w:left="284"/>
              <w:rPr>
                <w:sz w:val="18"/>
                <w:szCs w:val="18"/>
              </w:rPr>
            </w:pPr>
            <w:r w:rsidRPr="007B0997">
              <w:rPr>
                <w:sz w:val="18"/>
                <w:szCs w:val="18"/>
              </w:rPr>
              <w:t>Artikel 5.3 Bindend (negatief) studieadvies</w:t>
            </w:r>
          </w:p>
        </w:tc>
        <w:tc>
          <w:tcPr>
            <w:tcW w:w="1984" w:type="dxa"/>
          </w:tcPr>
          <w:p w14:paraId="4BB2362A"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f</w:t>
            </w:r>
          </w:p>
        </w:tc>
      </w:tr>
      <w:tr w:rsidR="00A24A6D" w:rsidRPr="007B0997" w14:paraId="45558AF1" w14:textId="77777777" w:rsidTr="009A18FA">
        <w:tc>
          <w:tcPr>
            <w:tcW w:w="6062" w:type="dxa"/>
          </w:tcPr>
          <w:p w14:paraId="1114415D" w14:textId="77777777" w:rsidR="00A24A6D" w:rsidRPr="007B0997" w:rsidRDefault="00A24A6D" w:rsidP="007B0997">
            <w:pPr>
              <w:spacing w:line="276" w:lineRule="auto"/>
              <w:ind w:left="284"/>
              <w:rPr>
                <w:sz w:val="18"/>
                <w:szCs w:val="18"/>
              </w:rPr>
            </w:pPr>
            <w:r w:rsidRPr="007B0997">
              <w:rPr>
                <w:sz w:val="18"/>
                <w:szCs w:val="18"/>
              </w:rPr>
              <w:t>Artikel 5.4 Persoonlijke omstandigheden</w:t>
            </w:r>
          </w:p>
        </w:tc>
        <w:tc>
          <w:tcPr>
            <w:tcW w:w="1984" w:type="dxa"/>
          </w:tcPr>
          <w:p w14:paraId="511C4A27" w14:textId="77777777" w:rsidR="00A24A6D" w:rsidRPr="007B0997" w:rsidRDefault="00B9529B" w:rsidP="007B0997">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f</w:t>
            </w:r>
          </w:p>
        </w:tc>
      </w:tr>
      <w:tr w:rsidR="00A24A6D" w:rsidRPr="007B0997" w14:paraId="130EC71C" w14:textId="77777777" w:rsidTr="009A18FA">
        <w:tc>
          <w:tcPr>
            <w:tcW w:w="6062" w:type="dxa"/>
          </w:tcPr>
          <w:p w14:paraId="7DC0120B" w14:textId="49FB8E83" w:rsidR="00A24A6D" w:rsidRPr="007B0997" w:rsidRDefault="00A24A6D" w:rsidP="00084282">
            <w:pPr>
              <w:spacing w:line="276" w:lineRule="auto"/>
              <w:ind w:left="284"/>
              <w:rPr>
                <w:sz w:val="18"/>
                <w:szCs w:val="18"/>
              </w:rPr>
            </w:pPr>
            <w:r w:rsidRPr="007B0997">
              <w:rPr>
                <w:sz w:val="18"/>
                <w:szCs w:val="18"/>
              </w:rPr>
              <w:t xml:space="preserve">Artikel 5.5 </w:t>
            </w:r>
            <w:r w:rsidR="00084282">
              <w:rPr>
                <w:sz w:val="18"/>
                <w:szCs w:val="18"/>
              </w:rPr>
              <w:t xml:space="preserve">Voorzieningen </w:t>
            </w:r>
            <w:r w:rsidRPr="007B0997">
              <w:rPr>
                <w:sz w:val="18"/>
                <w:szCs w:val="18"/>
              </w:rPr>
              <w:t>ten behoeve van een student met een functiebeperking</w:t>
            </w:r>
          </w:p>
        </w:tc>
        <w:tc>
          <w:tcPr>
            <w:tcW w:w="1984" w:type="dxa"/>
          </w:tcPr>
          <w:p w14:paraId="4C812FAC" w14:textId="77777777" w:rsidR="00A24A6D" w:rsidRPr="007B0997" w:rsidRDefault="00B9529B" w:rsidP="007B0997">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m</w:t>
            </w:r>
          </w:p>
        </w:tc>
      </w:tr>
    </w:tbl>
    <w:p w14:paraId="38F926AF" w14:textId="77777777" w:rsidR="00A24A6D" w:rsidRDefault="00A24A6D"/>
    <w:p w14:paraId="494DD32D" w14:textId="77777777" w:rsidR="00A24A6D" w:rsidRDefault="00A24A6D">
      <w:r w:rsidRPr="00A24A6D">
        <w:rPr>
          <w:sz w:val="20"/>
          <w:szCs w:val="20"/>
        </w:rPr>
        <w:t xml:space="preserve">Deel B1: </w:t>
      </w:r>
      <w:proofErr w:type="spellStart"/>
      <w:r w:rsidRPr="00A24A6D">
        <w:rPr>
          <w:sz w:val="20"/>
          <w:szCs w:val="20"/>
        </w:rPr>
        <w:t>Opleidingsspecifiek</w:t>
      </w:r>
      <w:proofErr w:type="spellEnd"/>
      <w:r w:rsidRPr="00A24A6D">
        <w:rPr>
          <w:sz w:val="20"/>
          <w:szCs w:val="20"/>
        </w:rPr>
        <w:t xml:space="preserve">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7B0997" w:rsidRPr="007B0997" w14:paraId="4B3933E0" w14:textId="77777777" w:rsidTr="009A18FA">
        <w:tc>
          <w:tcPr>
            <w:tcW w:w="8046" w:type="dxa"/>
            <w:gridSpan w:val="2"/>
            <w:shd w:val="clear" w:color="auto" w:fill="DBE5F1" w:themeFill="accent1" w:themeFillTint="33"/>
          </w:tcPr>
          <w:p w14:paraId="49AB49C0" w14:textId="77777777" w:rsidR="007B0997" w:rsidRPr="007B0997" w:rsidRDefault="007B0997" w:rsidP="00990886">
            <w:pPr>
              <w:rPr>
                <w:rFonts w:eastAsia="Times New Roman"/>
                <w:lang w:val="en-GB"/>
              </w:rPr>
            </w:pPr>
            <w:bookmarkStart w:id="195" w:name="_Toc520714902"/>
            <w:bookmarkStart w:id="196" w:name="_Toc523839376"/>
            <w:r w:rsidRPr="001C49EC">
              <w:rPr>
                <w:rFonts w:eastAsiaTheme="majorEastAsia" w:cs="Arial"/>
                <w:b/>
                <w:bCs/>
                <w:color w:val="1F497D"/>
                <w:sz w:val="18"/>
                <w:szCs w:val="18"/>
                <w:lang w:eastAsia="nl-NL"/>
              </w:rPr>
              <w:t>7.  Algemene opleidingsgegevens en -kenmerken</w:t>
            </w:r>
            <w:bookmarkEnd w:id="195"/>
            <w:bookmarkEnd w:id="196"/>
          </w:p>
        </w:tc>
      </w:tr>
      <w:tr w:rsidR="00A24A6D" w:rsidRPr="007B0997" w14:paraId="5025D3FD" w14:textId="77777777" w:rsidTr="009A18FA">
        <w:tc>
          <w:tcPr>
            <w:tcW w:w="6062" w:type="dxa"/>
          </w:tcPr>
          <w:p w14:paraId="6C87EC24" w14:textId="77777777" w:rsidR="00A24A6D" w:rsidRPr="007B0997" w:rsidRDefault="00A24A6D" w:rsidP="00A24A6D">
            <w:pPr>
              <w:ind w:left="284"/>
              <w:rPr>
                <w:sz w:val="18"/>
                <w:szCs w:val="18"/>
              </w:rPr>
            </w:pPr>
            <w:r w:rsidRPr="007B0997">
              <w:rPr>
                <w:sz w:val="18"/>
                <w:szCs w:val="18"/>
              </w:rPr>
              <w:t>Artikel 7.1 Gegevens opleiding</w:t>
            </w:r>
          </w:p>
        </w:tc>
        <w:tc>
          <w:tcPr>
            <w:tcW w:w="1984" w:type="dxa"/>
          </w:tcPr>
          <w:p w14:paraId="357B2421" w14:textId="77777777" w:rsidR="00A24A6D" w:rsidRPr="007B0997" w:rsidRDefault="00B9529B" w:rsidP="0079579D">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proofErr w:type="spellStart"/>
            <w:r w:rsidR="0079579D" w:rsidRPr="007B0997">
              <w:rPr>
                <w:rFonts w:eastAsia="Times New Roman" w:cs="Arial"/>
                <w:sz w:val="18"/>
                <w:szCs w:val="18"/>
                <w:lang w:val="en-GB"/>
              </w:rPr>
              <w:t>i</w:t>
            </w:r>
            <w:proofErr w:type="spellEnd"/>
            <w:r w:rsidRPr="007B0997">
              <w:rPr>
                <w:rFonts w:eastAsia="Times New Roman" w:cs="Arial"/>
                <w:sz w:val="18"/>
                <w:szCs w:val="18"/>
                <w:lang w:val="en-GB"/>
              </w:rPr>
              <w:t>, r</w:t>
            </w:r>
          </w:p>
        </w:tc>
      </w:tr>
      <w:tr w:rsidR="00A24A6D" w:rsidRPr="007B0997" w14:paraId="606ABAB4" w14:textId="77777777" w:rsidTr="009A18FA">
        <w:tc>
          <w:tcPr>
            <w:tcW w:w="6062" w:type="dxa"/>
          </w:tcPr>
          <w:p w14:paraId="56426E1F" w14:textId="77777777" w:rsidR="00A24A6D" w:rsidRPr="007B0997" w:rsidRDefault="00A24A6D" w:rsidP="00A24A6D">
            <w:pPr>
              <w:ind w:left="284"/>
              <w:rPr>
                <w:sz w:val="18"/>
                <w:szCs w:val="18"/>
              </w:rPr>
            </w:pPr>
            <w:r w:rsidRPr="007B0997">
              <w:rPr>
                <w:sz w:val="18"/>
                <w:szCs w:val="18"/>
              </w:rPr>
              <w:t xml:space="preserve">Artikel 7.2 Gebruikte werk- en </w:t>
            </w:r>
            <w:proofErr w:type="spellStart"/>
            <w:r w:rsidRPr="007B0997">
              <w:rPr>
                <w:sz w:val="18"/>
                <w:szCs w:val="18"/>
              </w:rPr>
              <w:t>toetsvormen</w:t>
            </w:r>
            <w:proofErr w:type="spellEnd"/>
          </w:p>
        </w:tc>
        <w:tc>
          <w:tcPr>
            <w:tcW w:w="1984" w:type="dxa"/>
          </w:tcPr>
          <w:p w14:paraId="4D87739A" w14:textId="77777777" w:rsidR="00A24A6D" w:rsidRPr="007B0997" w:rsidRDefault="00B9529B" w:rsidP="0079579D">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l, x</w:t>
            </w:r>
          </w:p>
        </w:tc>
      </w:tr>
      <w:tr w:rsidR="00A24A6D" w:rsidRPr="007B0997" w14:paraId="07B78B8C" w14:textId="77777777" w:rsidTr="009A18FA">
        <w:tc>
          <w:tcPr>
            <w:tcW w:w="6062" w:type="dxa"/>
          </w:tcPr>
          <w:p w14:paraId="79896A79" w14:textId="77777777" w:rsidR="00A24A6D" w:rsidRPr="007B0997" w:rsidRDefault="00A24A6D" w:rsidP="00A24A6D">
            <w:pPr>
              <w:ind w:left="284"/>
              <w:rPr>
                <w:sz w:val="18"/>
                <w:szCs w:val="18"/>
              </w:rPr>
            </w:pPr>
            <w:r w:rsidRPr="007B0997">
              <w:rPr>
                <w:sz w:val="18"/>
                <w:szCs w:val="18"/>
              </w:rPr>
              <w:t>[</w:t>
            </w:r>
            <w:r w:rsidRPr="00AE20F3">
              <w:rPr>
                <w:i/>
                <w:sz w:val="18"/>
                <w:szCs w:val="18"/>
              </w:rPr>
              <w:t>Keuze</w:t>
            </w:r>
            <w:r w:rsidRPr="007B0997">
              <w:rPr>
                <w:sz w:val="18"/>
                <w:szCs w:val="18"/>
              </w:rPr>
              <w:t>:] Artikel 7.3 Studiebegeleiding</w:t>
            </w:r>
          </w:p>
        </w:tc>
        <w:tc>
          <w:tcPr>
            <w:tcW w:w="1984" w:type="dxa"/>
          </w:tcPr>
          <w:p w14:paraId="27C6910E"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u</w:t>
            </w:r>
          </w:p>
        </w:tc>
      </w:tr>
      <w:tr w:rsidR="007B0997" w:rsidRPr="007B0997" w14:paraId="3E1594B2" w14:textId="77777777" w:rsidTr="009A18FA">
        <w:tc>
          <w:tcPr>
            <w:tcW w:w="8046" w:type="dxa"/>
            <w:gridSpan w:val="2"/>
            <w:shd w:val="clear" w:color="auto" w:fill="DBE5F1" w:themeFill="accent1" w:themeFillTint="33"/>
          </w:tcPr>
          <w:p w14:paraId="27713BF3" w14:textId="77777777" w:rsidR="007B0997" w:rsidRPr="007B0997" w:rsidRDefault="007B0997" w:rsidP="00990886">
            <w:pPr>
              <w:rPr>
                <w:rFonts w:eastAsia="Times New Roman"/>
                <w:lang w:val="en-GB"/>
              </w:rPr>
            </w:pPr>
            <w:bookmarkStart w:id="197" w:name="_Toc520714903"/>
            <w:bookmarkStart w:id="198" w:name="_Toc523839377"/>
            <w:r w:rsidRPr="001C49EC">
              <w:rPr>
                <w:rFonts w:eastAsiaTheme="majorEastAsia" w:cs="Arial"/>
                <w:b/>
                <w:bCs/>
                <w:color w:val="1F497D"/>
                <w:sz w:val="18"/>
                <w:szCs w:val="18"/>
                <w:lang w:eastAsia="nl-NL"/>
              </w:rPr>
              <w:t>8. Nadere toelatingseisen</w:t>
            </w:r>
            <w:bookmarkEnd w:id="197"/>
            <w:bookmarkEnd w:id="198"/>
          </w:p>
        </w:tc>
      </w:tr>
      <w:tr w:rsidR="00A24A6D" w:rsidRPr="007B0997" w14:paraId="4F3BF8DD" w14:textId="77777777" w:rsidTr="009A18FA">
        <w:tc>
          <w:tcPr>
            <w:tcW w:w="6062" w:type="dxa"/>
          </w:tcPr>
          <w:p w14:paraId="5CF64C13" w14:textId="77777777" w:rsidR="00A24A6D" w:rsidRPr="007B0997" w:rsidRDefault="00A24A6D" w:rsidP="00A24A6D">
            <w:pPr>
              <w:ind w:left="284"/>
              <w:rPr>
                <w:sz w:val="18"/>
                <w:szCs w:val="18"/>
              </w:rPr>
            </w:pPr>
            <w:r w:rsidRPr="007B0997">
              <w:rPr>
                <w:sz w:val="18"/>
                <w:szCs w:val="18"/>
              </w:rPr>
              <w:t>Artikel 8.1 Nadere vooropleidingseisen</w:t>
            </w:r>
          </w:p>
        </w:tc>
        <w:tc>
          <w:tcPr>
            <w:tcW w:w="1984" w:type="dxa"/>
          </w:tcPr>
          <w:p w14:paraId="6FD165D1" w14:textId="77777777" w:rsidR="00A24A6D" w:rsidRPr="007B0997" w:rsidRDefault="00050D6C" w:rsidP="00DB33F6">
            <w:pPr>
              <w:spacing w:line="276" w:lineRule="auto"/>
              <w:rPr>
                <w:rFonts w:eastAsia="Times New Roman" w:cs="Arial"/>
                <w:sz w:val="18"/>
                <w:szCs w:val="18"/>
                <w:lang w:val="en-GB"/>
              </w:rPr>
            </w:pPr>
            <w:r w:rsidRPr="007B0997">
              <w:rPr>
                <w:rFonts w:eastAsia="Times New Roman" w:cs="Arial"/>
                <w:sz w:val="18"/>
                <w:szCs w:val="18"/>
                <w:lang w:val="en-GB"/>
              </w:rPr>
              <w:t>7.25, lid 4</w:t>
            </w:r>
          </w:p>
        </w:tc>
      </w:tr>
      <w:tr w:rsidR="00A24A6D" w:rsidRPr="007B0997" w14:paraId="7DB3FB3E" w14:textId="77777777" w:rsidTr="009A18FA">
        <w:tc>
          <w:tcPr>
            <w:tcW w:w="6062" w:type="dxa"/>
          </w:tcPr>
          <w:p w14:paraId="4AC70C87" w14:textId="6B815CB1" w:rsidR="00A24A6D" w:rsidRPr="007B0997" w:rsidRDefault="00A24A6D" w:rsidP="00A24A6D">
            <w:pPr>
              <w:ind w:left="284"/>
              <w:rPr>
                <w:sz w:val="18"/>
                <w:szCs w:val="18"/>
              </w:rPr>
            </w:pPr>
            <w:r w:rsidRPr="007B0997">
              <w:rPr>
                <w:sz w:val="18"/>
                <w:szCs w:val="18"/>
              </w:rPr>
              <w:t>Artikel 8.2</w:t>
            </w:r>
            <w:r w:rsidRPr="00AB76CC">
              <w:rPr>
                <w:color w:val="FF0000"/>
                <w:sz w:val="18"/>
                <w:szCs w:val="18"/>
              </w:rPr>
              <w:t xml:space="preserve"> </w:t>
            </w:r>
            <w:r w:rsidR="00AB76CC" w:rsidRPr="00E37A07">
              <w:rPr>
                <w:sz w:val="18"/>
                <w:szCs w:val="18"/>
              </w:rPr>
              <w:t>Toelatingsonderzoek</w:t>
            </w:r>
          </w:p>
        </w:tc>
        <w:tc>
          <w:tcPr>
            <w:tcW w:w="1984" w:type="dxa"/>
          </w:tcPr>
          <w:p w14:paraId="51387381" w14:textId="77777777" w:rsidR="00A24A6D" w:rsidRPr="007B0997" w:rsidRDefault="00050D6C" w:rsidP="00DB33F6">
            <w:pPr>
              <w:spacing w:line="276" w:lineRule="auto"/>
              <w:rPr>
                <w:rFonts w:eastAsia="Times New Roman" w:cs="Arial"/>
                <w:sz w:val="18"/>
                <w:szCs w:val="18"/>
                <w:lang w:val="en-GB"/>
              </w:rPr>
            </w:pPr>
            <w:r w:rsidRPr="007B0997">
              <w:rPr>
                <w:rFonts w:eastAsia="Times New Roman" w:cs="Arial"/>
                <w:sz w:val="18"/>
                <w:szCs w:val="18"/>
                <w:lang w:val="en-GB"/>
              </w:rPr>
              <w:t>7.29, lid 2</w:t>
            </w:r>
          </w:p>
        </w:tc>
      </w:tr>
      <w:tr w:rsidR="007B0997" w:rsidRPr="007B0997" w14:paraId="1A2CF71D" w14:textId="77777777" w:rsidTr="009A18FA">
        <w:tc>
          <w:tcPr>
            <w:tcW w:w="8046" w:type="dxa"/>
            <w:gridSpan w:val="2"/>
            <w:shd w:val="clear" w:color="auto" w:fill="DBE5F1" w:themeFill="accent1" w:themeFillTint="33"/>
          </w:tcPr>
          <w:p w14:paraId="7CBA827D" w14:textId="77777777" w:rsidR="007B0997" w:rsidRPr="007B0997" w:rsidRDefault="007B0997" w:rsidP="00990886">
            <w:pPr>
              <w:rPr>
                <w:rFonts w:eastAsia="Times New Roman"/>
                <w:lang w:val="en-GB"/>
              </w:rPr>
            </w:pPr>
            <w:bookmarkStart w:id="199" w:name="_Toc520714904"/>
            <w:bookmarkStart w:id="200" w:name="_Toc523839378"/>
            <w:r w:rsidRPr="001C49EC">
              <w:rPr>
                <w:rFonts w:eastAsiaTheme="majorEastAsia" w:cs="Arial"/>
                <w:b/>
                <w:bCs/>
                <w:color w:val="1F497D"/>
                <w:sz w:val="18"/>
                <w:szCs w:val="18"/>
                <w:lang w:eastAsia="nl-NL"/>
              </w:rPr>
              <w:t>9. Tentaminering en tentamenresultaten</w:t>
            </w:r>
            <w:bookmarkEnd w:id="199"/>
            <w:bookmarkEnd w:id="200"/>
          </w:p>
        </w:tc>
      </w:tr>
      <w:tr w:rsidR="00A24A6D" w:rsidRPr="007B0997" w14:paraId="75945D9C" w14:textId="77777777" w:rsidTr="009A18FA">
        <w:tc>
          <w:tcPr>
            <w:tcW w:w="6062" w:type="dxa"/>
          </w:tcPr>
          <w:p w14:paraId="4A10D732" w14:textId="77777777" w:rsidR="00A24A6D" w:rsidRPr="007B0997" w:rsidRDefault="00A24A6D" w:rsidP="00A24A6D">
            <w:pPr>
              <w:ind w:left="284"/>
              <w:rPr>
                <w:sz w:val="18"/>
                <w:szCs w:val="18"/>
              </w:rPr>
            </w:pPr>
            <w:r w:rsidRPr="007B0997">
              <w:rPr>
                <w:sz w:val="18"/>
                <w:szCs w:val="18"/>
              </w:rPr>
              <w:t>Artikel 9.1 Volgordelijkheid tentamens</w:t>
            </w:r>
          </w:p>
        </w:tc>
        <w:tc>
          <w:tcPr>
            <w:tcW w:w="1984" w:type="dxa"/>
          </w:tcPr>
          <w:p w14:paraId="031C73D5" w14:textId="77777777" w:rsidR="00A24A6D" w:rsidRPr="007B0997" w:rsidRDefault="00B9529B" w:rsidP="0079579D">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h</w:t>
            </w:r>
            <w:r w:rsidR="0079579D" w:rsidRPr="007B0997">
              <w:rPr>
                <w:rFonts w:eastAsia="Times New Roman" w:cs="Arial"/>
                <w:sz w:val="18"/>
                <w:szCs w:val="18"/>
                <w:lang w:val="en-GB"/>
              </w:rPr>
              <w:t>, s, t</w:t>
            </w:r>
          </w:p>
        </w:tc>
      </w:tr>
      <w:tr w:rsidR="00A24A6D" w:rsidRPr="007B0997" w14:paraId="61D232BD" w14:textId="77777777" w:rsidTr="009A18FA">
        <w:tc>
          <w:tcPr>
            <w:tcW w:w="6062" w:type="dxa"/>
          </w:tcPr>
          <w:p w14:paraId="57D82275" w14:textId="77777777" w:rsidR="00A24A6D" w:rsidRPr="007B0997" w:rsidRDefault="00A24A6D" w:rsidP="00A24A6D">
            <w:pPr>
              <w:ind w:left="284"/>
              <w:rPr>
                <w:sz w:val="18"/>
                <w:szCs w:val="18"/>
              </w:rPr>
            </w:pPr>
            <w:r w:rsidRPr="007B0997">
              <w:rPr>
                <w:sz w:val="18"/>
                <w:szCs w:val="18"/>
              </w:rPr>
              <w:t>[</w:t>
            </w:r>
            <w:r w:rsidRPr="00AE20F3">
              <w:rPr>
                <w:i/>
                <w:sz w:val="18"/>
                <w:szCs w:val="18"/>
              </w:rPr>
              <w:t>Keuze 1</w:t>
            </w:r>
            <w:r w:rsidRPr="007B0997">
              <w:rPr>
                <w:sz w:val="18"/>
                <w:szCs w:val="18"/>
              </w:rPr>
              <w:t>:] Artikel 9.2 Geldigheidsduur resultaten</w:t>
            </w:r>
          </w:p>
        </w:tc>
        <w:tc>
          <w:tcPr>
            <w:tcW w:w="1984" w:type="dxa"/>
          </w:tcPr>
          <w:p w14:paraId="19AECBEE"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k</w:t>
            </w:r>
          </w:p>
        </w:tc>
      </w:tr>
      <w:tr w:rsidR="00A24A6D" w:rsidRPr="007B0997" w14:paraId="3F72774B" w14:textId="77777777" w:rsidTr="009A18FA">
        <w:tc>
          <w:tcPr>
            <w:tcW w:w="6062" w:type="dxa"/>
          </w:tcPr>
          <w:p w14:paraId="57F16F39" w14:textId="77777777" w:rsidR="00A24A6D" w:rsidRPr="007B0997" w:rsidRDefault="00A24A6D" w:rsidP="00A24A6D">
            <w:pPr>
              <w:ind w:left="284"/>
              <w:rPr>
                <w:sz w:val="18"/>
                <w:szCs w:val="18"/>
              </w:rPr>
            </w:pPr>
            <w:r w:rsidRPr="007B0997">
              <w:rPr>
                <w:sz w:val="18"/>
                <w:szCs w:val="18"/>
              </w:rPr>
              <w:t>[</w:t>
            </w:r>
            <w:r w:rsidRPr="00AE20F3">
              <w:rPr>
                <w:i/>
                <w:sz w:val="18"/>
                <w:szCs w:val="18"/>
              </w:rPr>
              <w:t>Of keuze 2</w:t>
            </w:r>
            <w:r w:rsidRPr="007B0997">
              <w:rPr>
                <w:sz w:val="18"/>
                <w:szCs w:val="18"/>
              </w:rPr>
              <w:t>:] Artikel 9.2 Geldigheidsduur resultaten</w:t>
            </w:r>
          </w:p>
        </w:tc>
        <w:tc>
          <w:tcPr>
            <w:tcW w:w="1984" w:type="dxa"/>
          </w:tcPr>
          <w:p w14:paraId="6444D37E"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k</w:t>
            </w:r>
          </w:p>
        </w:tc>
      </w:tr>
    </w:tbl>
    <w:p w14:paraId="25574F04" w14:textId="77777777" w:rsidR="007B0997" w:rsidRDefault="007B0997">
      <w:pPr>
        <w:rPr>
          <w:sz w:val="20"/>
          <w:szCs w:val="20"/>
        </w:rPr>
      </w:pPr>
    </w:p>
    <w:p w14:paraId="217F0CF8" w14:textId="77777777" w:rsidR="00A24A6D" w:rsidRDefault="00A24A6D">
      <w:r w:rsidRPr="00A24A6D">
        <w:rPr>
          <w:sz w:val="20"/>
          <w:szCs w:val="20"/>
        </w:rPr>
        <w:t>Deel B2: Opleidingsinhoudelijk deel</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8"/>
      </w:tblGrid>
      <w:tr w:rsidR="007B0997" w:rsidRPr="007B0997" w14:paraId="71EC2DB7" w14:textId="77777777" w:rsidTr="009A18FA">
        <w:tc>
          <w:tcPr>
            <w:tcW w:w="8050" w:type="dxa"/>
            <w:gridSpan w:val="2"/>
            <w:shd w:val="clear" w:color="auto" w:fill="DBE5F1" w:themeFill="accent1" w:themeFillTint="33"/>
          </w:tcPr>
          <w:p w14:paraId="222148A2" w14:textId="77777777" w:rsidR="007B0997" w:rsidRPr="007B0997" w:rsidRDefault="007B0997" w:rsidP="00990886">
            <w:pPr>
              <w:rPr>
                <w:rFonts w:eastAsia="Times New Roman"/>
                <w:lang w:val="en-GB"/>
              </w:rPr>
            </w:pPr>
            <w:bookmarkStart w:id="201" w:name="_Toc520714905"/>
            <w:bookmarkStart w:id="202" w:name="_Toc523839379"/>
            <w:r w:rsidRPr="001C49EC">
              <w:rPr>
                <w:rFonts w:eastAsiaTheme="majorEastAsia" w:cs="Arial"/>
                <w:b/>
                <w:bCs/>
                <w:color w:val="1F497D"/>
                <w:sz w:val="18"/>
                <w:szCs w:val="18"/>
                <w:lang w:eastAsia="nl-NL"/>
              </w:rPr>
              <w:t>10. Doelstellingen, afstudeerrichtingen en eindtermen</w:t>
            </w:r>
            <w:bookmarkEnd w:id="201"/>
            <w:bookmarkEnd w:id="202"/>
          </w:p>
        </w:tc>
      </w:tr>
      <w:tr w:rsidR="00A24A6D" w:rsidRPr="007B0997" w14:paraId="3B2CE5CE" w14:textId="77777777" w:rsidTr="009A18FA">
        <w:tc>
          <w:tcPr>
            <w:tcW w:w="6062" w:type="dxa"/>
          </w:tcPr>
          <w:p w14:paraId="0CA2AE89" w14:textId="77777777" w:rsidR="00A24A6D" w:rsidRPr="007B0997" w:rsidRDefault="00A24A6D" w:rsidP="00A24A6D">
            <w:pPr>
              <w:ind w:left="284"/>
              <w:rPr>
                <w:sz w:val="18"/>
                <w:szCs w:val="18"/>
              </w:rPr>
            </w:pPr>
            <w:r w:rsidRPr="007B0997">
              <w:rPr>
                <w:sz w:val="18"/>
                <w:szCs w:val="18"/>
              </w:rPr>
              <w:t>Artikel 10.1 Doelstelling</w:t>
            </w:r>
          </w:p>
        </w:tc>
        <w:tc>
          <w:tcPr>
            <w:tcW w:w="1988" w:type="dxa"/>
          </w:tcPr>
          <w:p w14:paraId="580E645B"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A24A6D" w:rsidRPr="007B0997" w14:paraId="0EFE68AB" w14:textId="77777777" w:rsidTr="009A18FA">
        <w:tc>
          <w:tcPr>
            <w:tcW w:w="6062" w:type="dxa"/>
          </w:tcPr>
          <w:p w14:paraId="4478D525" w14:textId="77777777" w:rsidR="00A24A6D" w:rsidRPr="007B0997" w:rsidRDefault="00A24A6D" w:rsidP="00A24A6D">
            <w:pPr>
              <w:ind w:left="284"/>
              <w:rPr>
                <w:sz w:val="18"/>
                <w:szCs w:val="18"/>
              </w:rPr>
            </w:pPr>
            <w:r w:rsidRPr="007B0997">
              <w:rPr>
                <w:sz w:val="18"/>
                <w:szCs w:val="18"/>
              </w:rPr>
              <w:t>Artikel 10.2 Afstudeerrichtingen</w:t>
            </w:r>
          </w:p>
        </w:tc>
        <w:tc>
          <w:tcPr>
            <w:tcW w:w="1988" w:type="dxa"/>
          </w:tcPr>
          <w:p w14:paraId="6A95C6F4"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A24A6D" w:rsidRPr="007B0997" w14:paraId="5009B9CD" w14:textId="77777777" w:rsidTr="009A18FA">
        <w:tc>
          <w:tcPr>
            <w:tcW w:w="6062" w:type="dxa"/>
          </w:tcPr>
          <w:p w14:paraId="51021C6C" w14:textId="77777777" w:rsidR="00A24A6D" w:rsidRPr="007B0997" w:rsidRDefault="00A24A6D" w:rsidP="00A24A6D">
            <w:pPr>
              <w:ind w:left="284"/>
              <w:rPr>
                <w:sz w:val="18"/>
                <w:szCs w:val="18"/>
              </w:rPr>
            </w:pPr>
            <w:r w:rsidRPr="007B0997">
              <w:rPr>
                <w:sz w:val="18"/>
                <w:szCs w:val="18"/>
              </w:rPr>
              <w:t>Artikel 10.3 Eindtermen</w:t>
            </w:r>
          </w:p>
        </w:tc>
        <w:tc>
          <w:tcPr>
            <w:tcW w:w="1988" w:type="dxa"/>
          </w:tcPr>
          <w:p w14:paraId="59092CD5" w14:textId="77777777" w:rsidR="00A24A6D" w:rsidRPr="007B0997" w:rsidRDefault="00B9529B" w:rsidP="0079579D">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b, c</w:t>
            </w:r>
          </w:p>
        </w:tc>
      </w:tr>
      <w:tr w:rsidR="007D3D3B" w:rsidRPr="007B0997" w14:paraId="07129BB2" w14:textId="77777777" w:rsidTr="009A18FA">
        <w:tc>
          <w:tcPr>
            <w:tcW w:w="6062" w:type="dxa"/>
          </w:tcPr>
          <w:p w14:paraId="71FFD6CE" w14:textId="439937DD" w:rsidR="007D3D3B" w:rsidRPr="007B0997" w:rsidRDefault="007D3D3B" w:rsidP="00A24A6D">
            <w:pPr>
              <w:ind w:left="284"/>
              <w:rPr>
                <w:sz w:val="18"/>
                <w:szCs w:val="18"/>
              </w:rPr>
            </w:pPr>
            <w:r>
              <w:rPr>
                <w:sz w:val="18"/>
                <w:szCs w:val="18"/>
              </w:rPr>
              <w:t>Artikel 10.4.1 Instructietaal van de opleiding</w:t>
            </w:r>
          </w:p>
        </w:tc>
        <w:tc>
          <w:tcPr>
            <w:tcW w:w="1988" w:type="dxa"/>
          </w:tcPr>
          <w:p w14:paraId="7EE089C7" w14:textId="774FCC0A" w:rsidR="007D3D3B" w:rsidRPr="007D3D3B" w:rsidRDefault="007D3D3B" w:rsidP="00313F02">
            <w:pPr>
              <w:spacing w:line="276" w:lineRule="auto"/>
              <w:rPr>
                <w:rFonts w:eastAsia="Times New Roman" w:cs="Arial"/>
                <w:sz w:val="18"/>
                <w:szCs w:val="18"/>
              </w:rPr>
            </w:pPr>
            <w:r>
              <w:rPr>
                <w:rFonts w:eastAsia="Times New Roman" w:cs="Arial"/>
                <w:sz w:val="18"/>
                <w:szCs w:val="18"/>
              </w:rPr>
              <w:t>9.18 (</w:t>
            </w:r>
            <w:r w:rsidR="00313F02" w:rsidRPr="00313F02">
              <w:rPr>
                <w:rFonts w:eastAsia="Times New Roman" w:cs="Arial"/>
                <w:i/>
                <w:sz w:val="18"/>
                <w:szCs w:val="18"/>
              </w:rPr>
              <w:t>verwachte implementatie 2020</w:t>
            </w:r>
            <w:r>
              <w:rPr>
                <w:rFonts w:eastAsia="Times New Roman" w:cs="Arial"/>
                <w:sz w:val="18"/>
                <w:szCs w:val="18"/>
              </w:rPr>
              <w:t>)</w:t>
            </w:r>
          </w:p>
        </w:tc>
      </w:tr>
      <w:tr w:rsidR="001D6612" w:rsidRPr="007B0997" w14:paraId="1FF6BD9F" w14:textId="77777777" w:rsidTr="009A18FA">
        <w:tc>
          <w:tcPr>
            <w:tcW w:w="6062" w:type="dxa"/>
          </w:tcPr>
          <w:p w14:paraId="2029BFD2" w14:textId="6B72B624" w:rsidR="001D6612" w:rsidRPr="007B0997" w:rsidRDefault="001D6612" w:rsidP="008A12B6">
            <w:pPr>
              <w:ind w:left="284"/>
              <w:rPr>
                <w:sz w:val="18"/>
                <w:szCs w:val="18"/>
              </w:rPr>
            </w:pPr>
            <w:r>
              <w:rPr>
                <w:sz w:val="18"/>
                <w:szCs w:val="18"/>
              </w:rPr>
              <w:t>Artikel 10.4</w:t>
            </w:r>
            <w:r w:rsidR="007D3D3B">
              <w:rPr>
                <w:sz w:val="18"/>
                <w:szCs w:val="18"/>
              </w:rPr>
              <w:t>.3</w:t>
            </w:r>
            <w:r>
              <w:rPr>
                <w:sz w:val="18"/>
                <w:szCs w:val="18"/>
              </w:rPr>
              <w:t xml:space="preserve"> </w:t>
            </w:r>
            <w:r w:rsidR="008A12B6">
              <w:rPr>
                <w:sz w:val="18"/>
                <w:szCs w:val="18"/>
              </w:rPr>
              <w:t>Taaltoets</w:t>
            </w:r>
          </w:p>
        </w:tc>
        <w:tc>
          <w:tcPr>
            <w:tcW w:w="1988" w:type="dxa"/>
          </w:tcPr>
          <w:p w14:paraId="7CB0A6AA" w14:textId="77777777" w:rsidR="001D6612" w:rsidRPr="007D3D3B" w:rsidRDefault="001D6612" w:rsidP="0079579D">
            <w:pPr>
              <w:spacing w:line="276" w:lineRule="auto"/>
              <w:rPr>
                <w:rFonts w:eastAsia="Times New Roman" w:cs="Arial"/>
                <w:sz w:val="18"/>
                <w:szCs w:val="18"/>
              </w:rPr>
            </w:pPr>
            <w:r w:rsidRPr="007D3D3B">
              <w:rPr>
                <w:rFonts w:eastAsia="Times New Roman" w:cs="Arial"/>
                <w:sz w:val="18"/>
                <w:szCs w:val="18"/>
              </w:rPr>
              <w:t>7.13 lid 2 sub a, c</w:t>
            </w:r>
          </w:p>
        </w:tc>
      </w:tr>
      <w:tr w:rsidR="007B0997" w:rsidRPr="007B0997" w14:paraId="2CCFF5FC" w14:textId="77777777" w:rsidTr="009A18FA">
        <w:tc>
          <w:tcPr>
            <w:tcW w:w="8050" w:type="dxa"/>
            <w:gridSpan w:val="2"/>
            <w:shd w:val="clear" w:color="auto" w:fill="DBE5F1" w:themeFill="accent1" w:themeFillTint="33"/>
          </w:tcPr>
          <w:p w14:paraId="57D54BF6" w14:textId="77777777" w:rsidR="007B0997" w:rsidRPr="007D3D3B" w:rsidRDefault="007B0997" w:rsidP="00990886">
            <w:pPr>
              <w:rPr>
                <w:rFonts w:eastAsia="Times New Roman"/>
              </w:rPr>
            </w:pPr>
            <w:bookmarkStart w:id="203" w:name="_Toc520714906"/>
            <w:bookmarkStart w:id="204" w:name="_Toc523839380"/>
            <w:r w:rsidRPr="001C49EC">
              <w:rPr>
                <w:rFonts w:eastAsiaTheme="majorEastAsia" w:cs="Arial"/>
                <w:b/>
                <w:bCs/>
                <w:color w:val="1F497D"/>
                <w:sz w:val="18"/>
                <w:szCs w:val="18"/>
                <w:lang w:eastAsia="nl-NL"/>
              </w:rPr>
              <w:t>11. Opbouw van het curriculum</w:t>
            </w:r>
            <w:bookmarkEnd w:id="203"/>
            <w:bookmarkEnd w:id="204"/>
          </w:p>
        </w:tc>
      </w:tr>
      <w:tr w:rsidR="00A24A6D" w:rsidRPr="007B0997" w14:paraId="0E608208" w14:textId="77777777" w:rsidTr="009A18FA">
        <w:tc>
          <w:tcPr>
            <w:tcW w:w="6062" w:type="dxa"/>
          </w:tcPr>
          <w:p w14:paraId="411C8150" w14:textId="77777777" w:rsidR="00A24A6D" w:rsidRPr="007B0997" w:rsidRDefault="00A24A6D" w:rsidP="00A24A6D">
            <w:pPr>
              <w:ind w:left="284"/>
              <w:rPr>
                <w:sz w:val="18"/>
                <w:szCs w:val="18"/>
              </w:rPr>
            </w:pPr>
            <w:r w:rsidRPr="007B0997">
              <w:rPr>
                <w:sz w:val="18"/>
                <w:szCs w:val="18"/>
              </w:rPr>
              <w:t>Artikel 11.1 Academische kern [</w:t>
            </w:r>
            <w:r w:rsidRPr="00AE20F3">
              <w:rPr>
                <w:i/>
                <w:sz w:val="18"/>
                <w:szCs w:val="18"/>
              </w:rPr>
              <w:t>keuze</w:t>
            </w:r>
            <w:r w:rsidRPr="007B0997">
              <w:rPr>
                <w:sz w:val="18"/>
                <w:szCs w:val="18"/>
              </w:rPr>
              <w:t>: academische vorming]</w:t>
            </w:r>
          </w:p>
        </w:tc>
        <w:tc>
          <w:tcPr>
            <w:tcW w:w="1988" w:type="dxa"/>
          </w:tcPr>
          <w:p w14:paraId="7D99BFD0"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D3D3B">
              <w:rPr>
                <w:rFonts w:eastAsia="Times New Roman" w:cs="Arial"/>
                <w:sz w:val="18"/>
                <w:szCs w:val="18"/>
              </w:rPr>
              <w:t>lid 2 sub</w:t>
            </w:r>
            <w:r w:rsidR="0079579D" w:rsidRPr="007B0997">
              <w:rPr>
                <w:rFonts w:eastAsia="Times New Roman" w:cs="Arial"/>
                <w:sz w:val="18"/>
                <w:szCs w:val="18"/>
              </w:rPr>
              <w:t xml:space="preserve"> </w:t>
            </w:r>
            <w:r w:rsidRPr="007B0997">
              <w:rPr>
                <w:rFonts w:eastAsia="Times New Roman" w:cs="Arial"/>
                <w:sz w:val="18"/>
                <w:szCs w:val="18"/>
              </w:rPr>
              <w:t>a</w:t>
            </w:r>
          </w:p>
        </w:tc>
      </w:tr>
      <w:tr w:rsidR="00A24A6D" w:rsidRPr="007B0997" w14:paraId="26BE4CDA" w14:textId="77777777" w:rsidTr="009A18FA">
        <w:tc>
          <w:tcPr>
            <w:tcW w:w="6062" w:type="dxa"/>
          </w:tcPr>
          <w:p w14:paraId="27691CF0" w14:textId="77777777" w:rsidR="00A24A6D" w:rsidRPr="007B0997" w:rsidRDefault="00A24A6D" w:rsidP="00A24A6D">
            <w:pPr>
              <w:ind w:left="284"/>
              <w:rPr>
                <w:sz w:val="18"/>
                <w:szCs w:val="18"/>
              </w:rPr>
            </w:pPr>
            <w:r w:rsidRPr="007B0997">
              <w:rPr>
                <w:sz w:val="18"/>
                <w:szCs w:val="18"/>
              </w:rPr>
              <w:t>Artikel 11.2 Major</w:t>
            </w:r>
          </w:p>
        </w:tc>
        <w:tc>
          <w:tcPr>
            <w:tcW w:w="1988" w:type="dxa"/>
          </w:tcPr>
          <w:p w14:paraId="0687E73A"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A24A6D" w:rsidRPr="007B0997" w14:paraId="6FB2E21B" w14:textId="77777777" w:rsidTr="009A18FA">
        <w:tc>
          <w:tcPr>
            <w:tcW w:w="6062" w:type="dxa"/>
          </w:tcPr>
          <w:p w14:paraId="6D97042F" w14:textId="77777777" w:rsidR="00A24A6D" w:rsidRPr="007B0997" w:rsidRDefault="00A24A6D" w:rsidP="00A24A6D">
            <w:pPr>
              <w:ind w:left="284"/>
              <w:rPr>
                <w:sz w:val="18"/>
                <w:szCs w:val="18"/>
              </w:rPr>
            </w:pPr>
            <w:r w:rsidRPr="007B0997">
              <w:rPr>
                <w:sz w:val="18"/>
                <w:szCs w:val="18"/>
              </w:rPr>
              <w:t>Artikel 11.3 De verplichte onderwijseenheden in de major zijn:</w:t>
            </w:r>
          </w:p>
        </w:tc>
        <w:tc>
          <w:tcPr>
            <w:tcW w:w="1988" w:type="dxa"/>
          </w:tcPr>
          <w:p w14:paraId="558879BB"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a</w:t>
            </w:r>
          </w:p>
        </w:tc>
      </w:tr>
      <w:tr w:rsidR="00A24A6D" w:rsidRPr="007B0997" w14:paraId="2D27D790" w14:textId="77777777" w:rsidTr="009A18FA">
        <w:tc>
          <w:tcPr>
            <w:tcW w:w="6062" w:type="dxa"/>
          </w:tcPr>
          <w:p w14:paraId="3C992A95" w14:textId="77777777" w:rsidR="00A24A6D" w:rsidRPr="007B0997" w:rsidRDefault="00A24A6D" w:rsidP="0079579D">
            <w:pPr>
              <w:ind w:left="284"/>
              <w:rPr>
                <w:sz w:val="18"/>
                <w:szCs w:val="18"/>
              </w:rPr>
            </w:pPr>
            <w:r w:rsidRPr="007B0997">
              <w:rPr>
                <w:sz w:val="18"/>
                <w:szCs w:val="18"/>
              </w:rPr>
              <w:t>[</w:t>
            </w:r>
            <w:r w:rsidRPr="00AE20F3">
              <w:rPr>
                <w:i/>
                <w:sz w:val="18"/>
                <w:szCs w:val="18"/>
              </w:rPr>
              <w:t>Keuze</w:t>
            </w:r>
            <w:r w:rsidRPr="007B0997">
              <w:rPr>
                <w:sz w:val="18"/>
                <w:szCs w:val="18"/>
              </w:rPr>
              <w:t>:] Artikel 11.4 Facultatieve onderwi</w:t>
            </w:r>
            <w:r w:rsidR="0079579D" w:rsidRPr="007B0997">
              <w:rPr>
                <w:sz w:val="18"/>
                <w:szCs w:val="18"/>
              </w:rPr>
              <w:t>jsonderwijseenheden in de major</w:t>
            </w:r>
          </w:p>
        </w:tc>
        <w:tc>
          <w:tcPr>
            <w:tcW w:w="1988" w:type="dxa"/>
          </w:tcPr>
          <w:p w14:paraId="5B036ADF"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a</w:t>
            </w:r>
          </w:p>
        </w:tc>
      </w:tr>
      <w:tr w:rsidR="00A24A6D" w:rsidRPr="007B0997" w14:paraId="48764B13" w14:textId="77777777" w:rsidTr="009A18FA">
        <w:tc>
          <w:tcPr>
            <w:tcW w:w="6062" w:type="dxa"/>
          </w:tcPr>
          <w:p w14:paraId="6C856E06" w14:textId="77777777" w:rsidR="00A24A6D" w:rsidRPr="007B0997" w:rsidRDefault="00A24A6D" w:rsidP="00A24A6D">
            <w:pPr>
              <w:ind w:left="284"/>
              <w:rPr>
                <w:sz w:val="18"/>
                <w:szCs w:val="18"/>
              </w:rPr>
            </w:pPr>
            <w:r w:rsidRPr="007B0997">
              <w:rPr>
                <w:sz w:val="18"/>
                <w:szCs w:val="18"/>
              </w:rPr>
              <w:t>[</w:t>
            </w:r>
            <w:r w:rsidRPr="00AE20F3">
              <w:rPr>
                <w:i/>
                <w:sz w:val="18"/>
                <w:szCs w:val="18"/>
              </w:rPr>
              <w:t>Keuze</w:t>
            </w:r>
            <w:r w:rsidRPr="007B0997">
              <w:rPr>
                <w:sz w:val="18"/>
                <w:szCs w:val="18"/>
              </w:rPr>
              <w:t>:] Artikel 11.5 Praktische oefening]</w:t>
            </w:r>
          </w:p>
        </w:tc>
        <w:tc>
          <w:tcPr>
            <w:tcW w:w="1988" w:type="dxa"/>
          </w:tcPr>
          <w:p w14:paraId="55DADDA8"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d</w:t>
            </w:r>
          </w:p>
        </w:tc>
      </w:tr>
      <w:tr w:rsidR="00A24A6D" w:rsidRPr="007B0997" w14:paraId="249BF60E" w14:textId="77777777" w:rsidTr="009A18FA">
        <w:tc>
          <w:tcPr>
            <w:tcW w:w="6062" w:type="dxa"/>
          </w:tcPr>
          <w:p w14:paraId="7D2AF7F5" w14:textId="77777777" w:rsidR="00A24A6D" w:rsidRPr="007B0997" w:rsidRDefault="00A24A6D" w:rsidP="00A24A6D">
            <w:pPr>
              <w:ind w:left="284"/>
              <w:rPr>
                <w:sz w:val="18"/>
                <w:szCs w:val="18"/>
              </w:rPr>
            </w:pPr>
            <w:r w:rsidRPr="007B0997">
              <w:rPr>
                <w:sz w:val="18"/>
                <w:szCs w:val="18"/>
              </w:rPr>
              <w:t>Artikel 11.6 Deelname aan praktische oefeningen</w:t>
            </w:r>
            <w:r w:rsidR="0050705A">
              <w:rPr>
                <w:sz w:val="18"/>
                <w:szCs w:val="18"/>
              </w:rPr>
              <w:t xml:space="preserve"> en werkcolleges</w:t>
            </w:r>
          </w:p>
        </w:tc>
        <w:tc>
          <w:tcPr>
            <w:tcW w:w="1988" w:type="dxa"/>
          </w:tcPr>
          <w:p w14:paraId="74776CF5"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d</w:t>
            </w:r>
          </w:p>
        </w:tc>
      </w:tr>
      <w:tr w:rsidR="007B0997" w:rsidRPr="007B0997" w14:paraId="12D63A35" w14:textId="77777777" w:rsidTr="009A18FA">
        <w:tc>
          <w:tcPr>
            <w:tcW w:w="8050" w:type="dxa"/>
            <w:gridSpan w:val="2"/>
            <w:shd w:val="clear" w:color="auto" w:fill="DBE5F1" w:themeFill="accent1" w:themeFillTint="33"/>
          </w:tcPr>
          <w:p w14:paraId="0E3B4517" w14:textId="77777777" w:rsidR="007B0997" w:rsidRPr="007B0997" w:rsidRDefault="007B0997" w:rsidP="00990886">
            <w:pPr>
              <w:rPr>
                <w:rFonts w:eastAsia="Times New Roman"/>
                <w:lang w:val="en-GB"/>
              </w:rPr>
            </w:pPr>
            <w:bookmarkStart w:id="205" w:name="_Toc520714907"/>
            <w:bookmarkStart w:id="206" w:name="_Toc523839381"/>
            <w:r w:rsidRPr="001C49EC">
              <w:rPr>
                <w:rFonts w:eastAsiaTheme="majorEastAsia" w:cs="Arial"/>
                <w:b/>
                <w:bCs/>
                <w:color w:val="1F497D"/>
                <w:sz w:val="18"/>
                <w:szCs w:val="18"/>
                <w:lang w:eastAsia="nl-NL"/>
              </w:rPr>
              <w:t>12. Vrije keuzeruimte (of: profileringsruimte)</w:t>
            </w:r>
            <w:bookmarkEnd w:id="205"/>
            <w:bookmarkEnd w:id="206"/>
          </w:p>
        </w:tc>
      </w:tr>
      <w:tr w:rsidR="00A24A6D" w:rsidRPr="007B0997" w14:paraId="512BCEE2" w14:textId="77777777" w:rsidTr="009A18FA">
        <w:tc>
          <w:tcPr>
            <w:tcW w:w="6062" w:type="dxa"/>
          </w:tcPr>
          <w:p w14:paraId="3F83B53B" w14:textId="77777777" w:rsidR="00A24A6D" w:rsidRPr="007B0997" w:rsidRDefault="00A24A6D" w:rsidP="00A24A6D">
            <w:pPr>
              <w:ind w:left="284"/>
              <w:rPr>
                <w:sz w:val="18"/>
                <w:szCs w:val="18"/>
              </w:rPr>
            </w:pPr>
            <w:r w:rsidRPr="007B0997">
              <w:rPr>
                <w:sz w:val="18"/>
                <w:szCs w:val="18"/>
              </w:rPr>
              <w:t>Artikel 12.1 Vrije keuzeruimte</w:t>
            </w:r>
          </w:p>
        </w:tc>
        <w:tc>
          <w:tcPr>
            <w:tcW w:w="1988" w:type="dxa"/>
          </w:tcPr>
          <w:p w14:paraId="3ACC7831"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A24A6D" w:rsidRPr="007B0997" w14:paraId="6A9A39FF" w14:textId="77777777" w:rsidTr="009A18FA">
        <w:tc>
          <w:tcPr>
            <w:tcW w:w="6062" w:type="dxa"/>
          </w:tcPr>
          <w:p w14:paraId="18ACA133" w14:textId="77777777" w:rsidR="00A24A6D" w:rsidRPr="007B0997" w:rsidRDefault="00A24A6D" w:rsidP="00A24A6D">
            <w:pPr>
              <w:ind w:left="284"/>
              <w:rPr>
                <w:sz w:val="18"/>
                <w:szCs w:val="18"/>
              </w:rPr>
            </w:pPr>
            <w:r w:rsidRPr="007B0997">
              <w:rPr>
                <w:sz w:val="18"/>
                <w:szCs w:val="18"/>
              </w:rPr>
              <w:lastRenderedPageBreak/>
              <w:t xml:space="preserve">Artikel 12.2 </w:t>
            </w:r>
            <w:proofErr w:type="spellStart"/>
            <w:r w:rsidRPr="007B0997">
              <w:rPr>
                <w:sz w:val="18"/>
                <w:szCs w:val="18"/>
              </w:rPr>
              <w:t>Minoren</w:t>
            </w:r>
            <w:proofErr w:type="spellEnd"/>
          </w:p>
        </w:tc>
        <w:tc>
          <w:tcPr>
            <w:tcW w:w="1988" w:type="dxa"/>
          </w:tcPr>
          <w:p w14:paraId="31B0E6FD"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7B0997" w:rsidRPr="007B0997" w14:paraId="28685D49" w14:textId="77777777" w:rsidTr="009A18FA">
        <w:tc>
          <w:tcPr>
            <w:tcW w:w="8050" w:type="dxa"/>
            <w:gridSpan w:val="2"/>
            <w:shd w:val="clear" w:color="auto" w:fill="DBE5F1" w:themeFill="accent1" w:themeFillTint="33"/>
          </w:tcPr>
          <w:p w14:paraId="39AFCD6B" w14:textId="77777777" w:rsidR="007B0997" w:rsidRPr="007B0997" w:rsidRDefault="007B0997" w:rsidP="00990886">
            <w:pPr>
              <w:rPr>
                <w:rFonts w:eastAsia="Times New Roman"/>
                <w:lang w:val="en-GB"/>
              </w:rPr>
            </w:pPr>
            <w:bookmarkStart w:id="207" w:name="_Toc520714908"/>
            <w:bookmarkStart w:id="208" w:name="_Toc523839382"/>
            <w:r w:rsidRPr="001C49EC">
              <w:rPr>
                <w:rFonts w:eastAsiaTheme="majorEastAsia" w:cs="Arial"/>
                <w:b/>
                <w:bCs/>
                <w:color w:val="1F497D"/>
                <w:sz w:val="18"/>
                <w:szCs w:val="18"/>
                <w:lang w:eastAsia="nl-NL"/>
              </w:rPr>
              <w:t xml:space="preserve">13. </w:t>
            </w:r>
            <w:proofErr w:type="spellStart"/>
            <w:r w:rsidRPr="001C49EC">
              <w:rPr>
                <w:rFonts w:eastAsiaTheme="majorEastAsia" w:cs="Arial"/>
                <w:b/>
                <w:bCs/>
                <w:color w:val="1F497D"/>
                <w:sz w:val="18"/>
                <w:szCs w:val="18"/>
                <w:lang w:eastAsia="nl-NL"/>
              </w:rPr>
              <w:t>Honoursprogramma</w:t>
            </w:r>
            <w:bookmarkEnd w:id="207"/>
            <w:bookmarkEnd w:id="208"/>
            <w:proofErr w:type="spellEnd"/>
          </w:p>
        </w:tc>
      </w:tr>
      <w:tr w:rsidR="00A24A6D" w:rsidRPr="007B0997" w14:paraId="0C21CA6B" w14:textId="77777777" w:rsidTr="009A18FA">
        <w:tc>
          <w:tcPr>
            <w:tcW w:w="6062" w:type="dxa"/>
          </w:tcPr>
          <w:p w14:paraId="46CF8413" w14:textId="77777777" w:rsidR="00A24A6D" w:rsidRPr="007B0997" w:rsidRDefault="00A24A6D" w:rsidP="00A24A6D">
            <w:pPr>
              <w:ind w:left="284"/>
              <w:rPr>
                <w:sz w:val="18"/>
                <w:szCs w:val="18"/>
              </w:rPr>
            </w:pPr>
            <w:r w:rsidRPr="007B0997">
              <w:rPr>
                <w:sz w:val="18"/>
                <w:szCs w:val="18"/>
              </w:rPr>
              <w:t xml:space="preserve">Artikel 13.1 </w:t>
            </w:r>
            <w:proofErr w:type="spellStart"/>
            <w:r w:rsidRPr="007B0997">
              <w:rPr>
                <w:sz w:val="18"/>
                <w:szCs w:val="18"/>
              </w:rPr>
              <w:t>Honoursprogramma</w:t>
            </w:r>
            <w:proofErr w:type="spellEnd"/>
          </w:p>
        </w:tc>
        <w:tc>
          <w:tcPr>
            <w:tcW w:w="1988" w:type="dxa"/>
          </w:tcPr>
          <w:p w14:paraId="220A9C7A"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r w:rsidR="007B0997" w:rsidRPr="007B0997" w14:paraId="656A0188" w14:textId="77777777" w:rsidTr="009A18FA">
        <w:tc>
          <w:tcPr>
            <w:tcW w:w="8050" w:type="dxa"/>
            <w:gridSpan w:val="2"/>
            <w:shd w:val="clear" w:color="auto" w:fill="DBE5F1" w:themeFill="accent1" w:themeFillTint="33"/>
          </w:tcPr>
          <w:p w14:paraId="075F1309" w14:textId="77777777" w:rsidR="007B0997" w:rsidRPr="001C49EC" w:rsidRDefault="007B0997" w:rsidP="001C49EC">
            <w:pPr>
              <w:rPr>
                <w:rFonts w:eastAsiaTheme="majorEastAsia" w:cs="Arial"/>
                <w:b/>
                <w:bCs/>
                <w:color w:val="1F497D"/>
                <w:sz w:val="18"/>
                <w:szCs w:val="18"/>
                <w:lang w:eastAsia="nl-NL"/>
              </w:rPr>
            </w:pPr>
            <w:bookmarkStart w:id="209" w:name="_Toc520714909"/>
            <w:bookmarkStart w:id="210" w:name="_Toc523839383"/>
            <w:r w:rsidRPr="001C49EC">
              <w:rPr>
                <w:rFonts w:eastAsiaTheme="majorEastAsia" w:cs="Arial"/>
                <w:b/>
                <w:bCs/>
                <w:color w:val="1F497D"/>
                <w:sz w:val="18"/>
                <w:szCs w:val="18"/>
                <w:lang w:eastAsia="nl-NL"/>
              </w:rPr>
              <w:t>14. Studieadvies (BSA)</w:t>
            </w:r>
            <w:bookmarkEnd w:id="209"/>
            <w:bookmarkEnd w:id="210"/>
          </w:p>
        </w:tc>
      </w:tr>
      <w:tr w:rsidR="00A24A6D" w:rsidRPr="007B0997" w14:paraId="50F2DBA4" w14:textId="77777777" w:rsidTr="009A18FA">
        <w:tc>
          <w:tcPr>
            <w:tcW w:w="6062" w:type="dxa"/>
          </w:tcPr>
          <w:p w14:paraId="2EC9A044" w14:textId="77777777" w:rsidR="00A24A6D" w:rsidRPr="007B0997" w:rsidRDefault="00A24A6D" w:rsidP="00A24A6D">
            <w:pPr>
              <w:ind w:left="284"/>
              <w:rPr>
                <w:sz w:val="18"/>
                <w:szCs w:val="18"/>
              </w:rPr>
            </w:pPr>
            <w:r w:rsidRPr="007B0997">
              <w:rPr>
                <w:sz w:val="18"/>
                <w:szCs w:val="18"/>
              </w:rPr>
              <w:t>Artikel 14.1 Bindend (negatief) studieadvies</w:t>
            </w:r>
          </w:p>
        </w:tc>
        <w:tc>
          <w:tcPr>
            <w:tcW w:w="1988" w:type="dxa"/>
          </w:tcPr>
          <w:p w14:paraId="08160CB9"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f</w:t>
            </w:r>
          </w:p>
        </w:tc>
      </w:tr>
      <w:tr w:rsidR="007B0997" w:rsidRPr="007B0997" w14:paraId="43C4F79D" w14:textId="77777777" w:rsidTr="009A18FA">
        <w:tc>
          <w:tcPr>
            <w:tcW w:w="8050" w:type="dxa"/>
            <w:gridSpan w:val="2"/>
            <w:shd w:val="clear" w:color="auto" w:fill="DBE5F1" w:themeFill="accent1" w:themeFillTint="33"/>
          </w:tcPr>
          <w:p w14:paraId="0FE0F288" w14:textId="77777777" w:rsidR="007B0997" w:rsidRPr="007B0997" w:rsidRDefault="007B0997" w:rsidP="001C49EC">
            <w:pPr>
              <w:rPr>
                <w:rFonts w:eastAsia="Times New Roman" w:cs="Arial"/>
                <w:sz w:val="18"/>
                <w:szCs w:val="18"/>
                <w:lang w:val="en-GB"/>
              </w:rPr>
            </w:pPr>
            <w:bookmarkStart w:id="211" w:name="_Toc520714910"/>
            <w:bookmarkStart w:id="212" w:name="_Toc523839384"/>
            <w:r w:rsidRPr="001C49EC">
              <w:rPr>
                <w:rFonts w:eastAsiaTheme="majorEastAsia" w:cs="Arial"/>
                <w:b/>
                <w:bCs/>
                <w:color w:val="1F497D"/>
                <w:sz w:val="18"/>
                <w:szCs w:val="18"/>
                <w:lang w:eastAsia="nl-NL"/>
              </w:rPr>
              <w:t>15. Evaluatie en overgangsbepalingen</w:t>
            </w:r>
            <w:bookmarkEnd w:id="211"/>
            <w:bookmarkEnd w:id="212"/>
          </w:p>
        </w:tc>
      </w:tr>
      <w:tr w:rsidR="00A24A6D" w:rsidRPr="007B0997" w14:paraId="7C826258" w14:textId="77777777" w:rsidTr="009A18FA">
        <w:tc>
          <w:tcPr>
            <w:tcW w:w="6062" w:type="dxa"/>
          </w:tcPr>
          <w:p w14:paraId="765C2251" w14:textId="77777777" w:rsidR="00A24A6D" w:rsidRPr="007B0997" w:rsidRDefault="00A24A6D" w:rsidP="00A24A6D">
            <w:pPr>
              <w:ind w:left="284"/>
              <w:rPr>
                <w:sz w:val="18"/>
                <w:szCs w:val="18"/>
              </w:rPr>
            </w:pPr>
            <w:r w:rsidRPr="007B0997">
              <w:rPr>
                <w:sz w:val="18"/>
                <w:szCs w:val="18"/>
              </w:rPr>
              <w:t>Artikel 15.1 Evaluatie van het onderwijs</w:t>
            </w:r>
          </w:p>
        </w:tc>
        <w:tc>
          <w:tcPr>
            <w:tcW w:w="1988" w:type="dxa"/>
          </w:tcPr>
          <w:p w14:paraId="479D66ED" w14:textId="77777777" w:rsidR="00A24A6D" w:rsidRPr="007B0997" w:rsidRDefault="00B9529B" w:rsidP="00DB33F6">
            <w:pPr>
              <w:spacing w:line="276" w:lineRule="auto"/>
              <w:rPr>
                <w:rFonts w:eastAsia="Times New Roman" w:cs="Arial"/>
                <w:sz w:val="18"/>
                <w:szCs w:val="18"/>
              </w:rPr>
            </w:pPr>
            <w:r w:rsidRPr="007B0997">
              <w:rPr>
                <w:rFonts w:eastAsia="Times New Roman" w:cs="Arial"/>
                <w:sz w:val="18"/>
                <w:szCs w:val="18"/>
              </w:rPr>
              <w:t xml:space="preserve">7.13 </w:t>
            </w:r>
            <w:r w:rsidR="0079579D" w:rsidRPr="007B0997">
              <w:rPr>
                <w:rFonts w:eastAsia="Times New Roman" w:cs="Arial"/>
                <w:sz w:val="18"/>
                <w:szCs w:val="18"/>
                <w:lang w:val="en-GB"/>
              </w:rPr>
              <w:t>lid 2 sub</w:t>
            </w:r>
            <w:r w:rsidR="0079579D" w:rsidRPr="007B0997">
              <w:rPr>
                <w:rFonts w:eastAsia="Times New Roman" w:cs="Arial"/>
                <w:sz w:val="18"/>
                <w:szCs w:val="18"/>
              </w:rPr>
              <w:t xml:space="preserve"> </w:t>
            </w:r>
            <w:r w:rsidRPr="007B0997">
              <w:rPr>
                <w:rFonts w:eastAsia="Times New Roman" w:cs="Arial"/>
                <w:sz w:val="18"/>
                <w:szCs w:val="18"/>
              </w:rPr>
              <w:t>a1</w:t>
            </w:r>
          </w:p>
        </w:tc>
      </w:tr>
      <w:tr w:rsidR="00A24A6D" w:rsidRPr="007B0997" w14:paraId="39BA7D13" w14:textId="77777777" w:rsidTr="009A18FA">
        <w:tc>
          <w:tcPr>
            <w:tcW w:w="6062" w:type="dxa"/>
          </w:tcPr>
          <w:p w14:paraId="3103B86A" w14:textId="77777777" w:rsidR="00A24A6D" w:rsidRPr="007B0997" w:rsidRDefault="00A24A6D" w:rsidP="00A24A6D">
            <w:pPr>
              <w:ind w:left="284"/>
              <w:rPr>
                <w:sz w:val="18"/>
                <w:szCs w:val="18"/>
              </w:rPr>
            </w:pPr>
            <w:r w:rsidRPr="007B0997">
              <w:rPr>
                <w:sz w:val="18"/>
                <w:szCs w:val="18"/>
              </w:rPr>
              <w:t>Artikel 15.2 Overgangsbepalingen</w:t>
            </w:r>
          </w:p>
        </w:tc>
        <w:tc>
          <w:tcPr>
            <w:tcW w:w="1988" w:type="dxa"/>
          </w:tcPr>
          <w:p w14:paraId="76C68A74" w14:textId="77777777" w:rsidR="00A24A6D" w:rsidRPr="007B0997" w:rsidRDefault="00B9529B" w:rsidP="00DB33F6">
            <w:pPr>
              <w:spacing w:line="276" w:lineRule="auto"/>
              <w:rPr>
                <w:rFonts w:eastAsia="Times New Roman" w:cs="Arial"/>
                <w:sz w:val="18"/>
                <w:szCs w:val="18"/>
                <w:lang w:val="en-GB"/>
              </w:rPr>
            </w:pPr>
            <w:r w:rsidRPr="007B0997">
              <w:rPr>
                <w:rFonts w:eastAsia="Times New Roman" w:cs="Arial"/>
                <w:sz w:val="18"/>
                <w:szCs w:val="18"/>
                <w:lang w:val="en-GB"/>
              </w:rPr>
              <w:t xml:space="preserve">7.13 </w:t>
            </w:r>
            <w:r w:rsidR="0079579D" w:rsidRPr="007B0997">
              <w:rPr>
                <w:rFonts w:eastAsia="Times New Roman" w:cs="Arial"/>
                <w:sz w:val="18"/>
                <w:szCs w:val="18"/>
                <w:lang w:val="en-GB"/>
              </w:rPr>
              <w:t xml:space="preserve">lid 2 sub </w:t>
            </w:r>
            <w:r w:rsidRPr="007B0997">
              <w:rPr>
                <w:rFonts w:eastAsia="Times New Roman" w:cs="Arial"/>
                <w:sz w:val="18"/>
                <w:szCs w:val="18"/>
                <w:lang w:val="en-GB"/>
              </w:rPr>
              <w:t>a</w:t>
            </w:r>
          </w:p>
        </w:tc>
      </w:tr>
    </w:tbl>
    <w:p w14:paraId="425D2256" w14:textId="77777777" w:rsidR="003D2546" w:rsidRDefault="003D2546" w:rsidP="002F2E3E">
      <w:pPr>
        <w:spacing w:line="276" w:lineRule="auto"/>
        <w:rPr>
          <w:rFonts w:eastAsia="Times New Roman" w:cs="Arial"/>
          <w:sz w:val="20"/>
          <w:szCs w:val="20"/>
          <w:lang w:val="en-GB"/>
        </w:rPr>
      </w:pPr>
    </w:p>
    <w:p w14:paraId="09FB0E51" w14:textId="77777777" w:rsidR="009A18FA" w:rsidRDefault="009A18FA">
      <w:pPr>
        <w:rPr>
          <w:rFonts w:eastAsiaTheme="majorEastAsia" w:cs="Arial"/>
          <w:b/>
          <w:bCs/>
          <w:color w:val="365F91" w:themeColor="accent1" w:themeShade="BF"/>
          <w:sz w:val="20"/>
          <w:szCs w:val="20"/>
        </w:rPr>
      </w:pPr>
      <w:r>
        <w:rPr>
          <w:rFonts w:cs="Arial"/>
          <w:sz w:val="20"/>
          <w:szCs w:val="20"/>
        </w:rPr>
        <w:br w:type="page"/>
      </w:r>
    </w:p>
    <w:p w14:paraId="7F61016E" w14:textId="77777777" w:rsidR="006C3A81" w:rsidRPr="00EF75E6" w:rsidRDefault="006C3A81" w:rsidP="002F2E3E">
      <w:pPr>
        <w:pStyle w:val="Kop1"/>
        <w:spacing w:before="0" w:after="240" w:line="276" w:lineRule="auto"/>
        <w:rPr>
          <w:rFonts w:asciiTheme="minorHAnsi" w:hAnsiTheme="minorHAnsi" w:cs="Arial"/>
          <w:color w:val="1F497D"/>
          <w:sz w:val="20"/>
          <w:szCs w:val="20"/>
          <w:u w:val="single"/>
          <w:lang w:eastAsia="nl-NL"/>
        </w:rPr>
      </w:pPr>
      <w:bookmarkStart w:id="213" w:name="_Toc20743570"/>
      <w:r w:rsidRPr="00EF75E6">
        <w:rPr>
          <w:rFonts w:asciiTheme="minorHAnsi" w:hAnsiTheme="minorHAnsi" w:cs="Arial"/>
          <w:sz w:val="20"/>
          <w:szCs w:val="20"/>
        </w:rPr>
        <w:lastRenderedPageBreak/>
        <w:t>Bijlage II</w:t>
      </w:r>
      <w:r w:rsidR="00F0587E" w:rsidRPr="00EF75E6">
        <w:rPr>
          <w:rFonts w:asciiTheme="minorHAnsi" w:hAnsiTheme="minorHAnsi" w:cs="Arial"/>
          <w:color w:val="1F497D"/>
          <w:sz w:val="20"/>
          <w:szCs w:val="20"/>
          <w:u w:val="single"/>
          <w:lang w:eastAsia="nl-NL"/>
        </w:rPr>
        <w:br/>
      </w:r>
      <w:r w:rsidRPr="00EF75E6">
        <w:rPr>
          <w:rFonts w:asciiTheme="minorHAnsi" w:hAnsiTheme="minorHAnsi" w:cs="Arial"/>
          <w:b w:val="0"/>
          <w:sz w:val="20"/>
          <w:szCs w:val="20"/>
        </w:rPr>
        <w:t xml:space="preserve">Overzicht advies- en instemmingsrechten </w:t>
      </w:r>
      <w:r w:rsidR="00CB50A9">
        <w:rPr>
          <w:rFonts w:asciiTheme="minorHAnsi" w:hAnsiTheme="minorHAnsi" w:cs="Arial"/>
          <w:b w:val="0"/>
          <w:sz w:val="20"/>
          <w:szCs w:val="20"/>
        </w:rPr>
        <w:t>OLC</w:t>
      </w:r>
      <w:r w:rsidRPr="00EF75E6">
        <w:rPr>
          <w:rFonts w:asciiTheme="minorHAnsi" w:hAnsiTheme="minorHAnsi" w:cs="Arial"/>
          <w:b w:val="0"/>
          <w:sz w:val="20"/>
          <w:szCs w:val="20"/>
        </w:rPr>
        <w:t xml:space="preserve"> en </w:t>
      </w:r>
      <w:r w:rsidR="00CB50A9">
        <w:rPr>
          <w:rFonts w:asciiTheme="minorHAnsi" w:hAnsiTheme="minorHAnsi" w:cs="Arial"/>
          <w:b w:val="0"/>
          <w:sz w:val="20"/>
          <w:szCs w:val="20"/>
        </w:rPr>
        <w:t>FGV</w:t>
      </w:r>
      <w:bookmarkEnd w:id="213"/>
    </w:p>
    <w:tbl>
      <w:tblPr>
        <w:tblStyle w:val="Lichtraster-accent2"/>
        <w:tblW w:w="7961" w:type="dxa"/>
        <w:tblLayout w:type="fixed"/>
        <w:tblLook w:val="04A0" w:firstRow="1" w:lastRow="0" w:firstColumn="1" w:lastColumn="0" w:noHBand="0" w:noVBand="1"/>
      </w:tblPr>
      <w:tblGrid>
        <w:gridCol w:w="6488"/>
        <w:gridCol w:w="379"/>
        <w:gridCol w:w="396"/>
        <w:gridCol w:w="371"/>
        <w:gridCol w:w="327"/>
      </w:tblGrid>
      <w:tr w:rsidR="009A18FA" w:rsidRPr="00EF75E6" w14:paraId="6E4D2B64" w14:textId="77777777" w:rsidTr="009A1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vMerge w:val="restart"/>
            <w:tcBorders>
              <w:bottom w:val="single" w:sz="8" w:space="0" w:color="C0504D" w:themeColor="accent2"/>
            </w:tcBorders>
            <w:hideMark/>
          </w:tcPr>
          <w:p w14:paraId="4780C828" w14:textId="77777777" w:rsidR="009A18FA" w:rsidRPr="00EF75E6" w:rsidRDefault="009A18FA" w:rsidP="002F2E3E">
            <w:pPr>
              <w:spacing w:line="276" w:lineRule="auto"/>
              <w:rPr>
                <w:rFonts w:asciiTheme="minorHAnsi" w:hAnsiTheme="minorHAnsi"/>
                <w:lang w:eastAsia="nl-NL"/>
              </w:rPr>
            </w:pPr>
            <w:r w:rsidRPr="00EF75E6">
              <w:rPr>
                <w:rFonts w:asciiTheme="minorHAnsi" w:hAnsiTheme="minorHAnsi"/>
                <w:lang w:eastAsia="nl-NL"/>
              </w:rPr>
              <w:t>Onderwerpen Onderwijs – en Examenregeling (OER) 7.13 lid 2 WHW</w:t>
            </w:r>
          </w:p>
        </w:tc>
        <w:tc>
          <w:tcPr>
            <w:tcW w:w="775" w:type="dxa"/>
            <w:gridSpan w:val="2"/>
            <w:hideMark/>
          </w:tcPr>
          <w:p w14:paraId="328B6F4A" w14:textId="77777777" w:rsidR="009A18FA" w:rsidRPr="00EF75E6" w:rsidRDefault="009A18FA" w:rsidP="002F2E3E">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eastAsia="nl-NL"/>
              </w:rPr>
            </w:pPr>
            <w:r w:rsidRPr="00EF75E6">
              <w:rPr>
                <w:rFonts w:asciiTheme="minorHAnsi" w:hAnsiTheme="minorHAnsi"/>
                <w:lang w:eastAsia="nl-NL"/>
              </w:rPr>
              <w:t>FGV</w:t>
            </w:r>
          </w:p>
        </w:tc>
        <w:tc>
          <w:tcPr>
            <w:tcW w:w="698" w:type="dxa"/>
            <w:gridSpan w:val="2"/>
            <w:hideMark/>
          </w:tcPr>
          <w:p w14:paraId="2A392BAC" w14:textId="772DC06F" w:rsidR="009A18FA" w:rsidRPr="00EF75E6" w:rsidRDefault="009A18FA" w:rsidP="002F2E3E">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lang w:eastAsia="nl-NL"/>
              </w:rPr>
            </w:pPr>
            <w:r w:rsidRPr="00EF75E6">
              <w:rPr>
                <w:rFonts w:asciiTheme="minorHAnsi" w:hAnsiTheme="minorHAnsi"/>
                <w:lang w:eastAsia="nl-NL"/>
              </w:rPr>
              <w:t>O</w:t>
            </w:r>
            <w:r w:rsidR="00EE5F5B">
              <w:rPr>
                <w:rFonts w:asciiTheme="minorHAnsi" w:hAnsiTheme="minorHAnsi"/>
                <w:lang w:eastAsia="nl-NL"/>
              </w:rPr>
              <w:t>L</w:t>
            </w:r>
            <w:r w:rsidRPr="00EF75E6">
              <w:rPr>
                <w:rFonts w:asciiTheme="minorHAnsi" w:hAnsiTheme="minorHAnsi"/>
                <w:lang w:eastAsia="nl-NL"/>
              </w:rPr>
              <w:t>C</w:t>
            </w:r>
          </w:p>
        </w:tc>
      </w:tr>
      <w:tr w:rsidR="009A18FA" w:rsidRPr="00EF75E6" w14:paraId="5B63DE23"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vMerge/>
            <w:vAlign w:val="center"/>
            <w:hideMark/>
          </w:tcPr>
          <w:p w14:paraId="2186873A" w14:textId="77777777" w:rsidR="009A18FA" w:rsidRPr="00EF75E6" w:rsidRDefault="009A18FA" w:rsidP="002F2E3E">
            <w:pPr>
              <w:spacing w:line="276" w:lineRule="auto"/>
              <w:rPr>
                <w:rFonts w:asciiTheme="minorHAnsi" w:hAnsiTheme="minorHAnsi"/>
                <w:lang w:eastAsia="nl-NL"/>
              </w:rPr>
            </w:pPr>
          </w:p>
        </w:tc>
        <w:tc>
          <w:tcPr>
            <w:tcW w:w="379" w:type="dxa"/>
            <w:hideMark/>
          </w:tcPr>
          <w:p w14:paraId="40FE8520"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EF75E6">
              <w:rPr>
                <w:rFonts w:asciiTheme="minorHAnsi" w:hAnsiTheme="minorHAnsi"/>
                <w:b/>
                <w:sz w:val="16"/>
                <w:szCs w:val="16"/>
                <w:lang w:eastAsia="nl-NL"/>
              </w:rPr>
              <w:t>I</w:t>
            </w:r>
          </w:p>
        </w:tc>
        <w:tc>
          <w:tcPr>
            <w:tcW w:w="396" w:type="dxa"/>
            <w:hideMark/>
          </w:tcPr>
          <w:p w14:paraId="7F45FA48"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EF75E6">
              <w:rPr>
                <w:rFonts w:asciiTheme="minorHAnsi" w:hAnsiTheme="minorHAnsi"/>
                <w:b/>
                <w:sz w:val="16"/>
                <w:szCs w:val="16"/>
                <w:lang w:eastAsia="nl-NL"/>
              </w:rPr>
              <w:t>A</w:t>
            </w:r>
          </w:p>
        </w:tc>
        <w:tc>
          <w:tcPr>
            <w:tcW w:w="371" w:type="dxa"/>
            <w:hideMark/>
          </w:tcPr>
          <w:p w14:paraId="3A9F9E4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EF75E6">
              <w:rPr>
                <w:rFonts w:asciiTheme="minorHAnsi" w:hAnsiTheme="minorHAnsi"/>
                <w:b/>
                <w:sz w:val="16"/>
                <w:szCs w:val="16"/>
                <w:lang w:eastAsia="nl-NL"/>
              </w:rPr>
              <w:t>I</w:t>
            </w:r>
          </w:p>
        </w:tc>
        <w:tc>
          <w:tcPr>
            <w:tcW w:w="327" w:type="dxa"/>
            <w:hideMark/>
          </w:tcPr>
          <w:p w14:paraId="188903C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lang w:eastAsia="nl-NL"/>
              </w:rPr>
            </w:pPr>
            <w:r w:rsidRPr="00EF75E6">
              <w:rPr>
                <w:rFonts w:asciiTheme="minorHAnsi" w:hAnsiTheme="minorHAnsi"/>
                <w:b/>
                <w:sz w:val="16"/>
                <w:szCs w:val="16"/>
                <w:lang w:eastAsia="nl-NL"/>
              </w:rPr>
              <w:t>A</w:t>
            </w:r>
          </w:p>
        </w:tc>
      </w:tr>
      <w:tr w:rsidR="009A18FA" w:rsidRPr="00EF75E6" w14:paraId="3CD4BDF3"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14DB890"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a. de inhoud van de opleiding en van de daaraan verbonden examens</w:t>
            </w:r>
          </w:p>
        </w:tc>
        <w:tc>
          <w:tcPr>
            <w:tcW w:w="379" w:type="dxa"/>
          </w:tcPr>
          <w:p w14:paraId="3DAE299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5D7EE91D"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68C1D42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6EF4B51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573E244E"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4887F7E8"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a1. de wijze waarop het onderwijs in de desbetreffende opleiding wordt geëvalueerd</w:t>
            </w:r>
          </w:p>
        </w:tc>
        <w:tc>
          <w:tcPr>
            <w:tcW w:w="379" w:type="dxa"/>
            <w:shd w:val="clear" w:color="auto" w:fill="F2DBDB" w:themeFill="accent2" w:themeFillTint="33"/>
          </w:tcPr>
          <w:p w14:paraId="233E56F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299A6FB0"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24BB6A6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FFFFFF" w:themeFill="background1"/>
          </w:tcPr>
          <w:p w14:paraId="44ED1B5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22653BE0"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603A66C"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b. de inhoud van de afstudeerrichtingen binnen een opleiding</w:t>
            </w:r>
          </w:p>
        </w:tc>
        <w:tc>
          <w:tcPr>
            <w:tcW w:w="379" w:type="dxa"/>
          </w:tcPr>
          <w:p w14:paraId="551427C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0147772F"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2DB3F0C9"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tcPr>
          <w:p w14:paraId="6B29170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2A7E00EB" w14:textId="77777777" w:rsidTr="009A18F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488" w:type="dxa"/>
            <w:hideMark/>
          </w:tcPr>
          <w:p w14:paraId="20B6D7D2"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c. de kwaliteiten op het gebied van kennis, inzicht en vaardigheden die een student zich bij beëindiging     van de opleiding moet hebben verworven</w:t>
            </w:r>
          </w:p>
        </w:tc>
        <w:tc>
          <w:tcPr>
            <w:tcW w:w="379" w:type="dxa"/>
          </w:tcPr>
          <w:p w14:paraId="218245CB"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1DBC408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5A05702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tcPr>
          <w:p w14:paraId="1DADAACB"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5549420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EF602AD"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d. waar nodig, de inrichting van praktische oefeningen</w:t>
            </w:r>
          </w:p>
        </w:tc>
        <w:tc>
          <w:tcPr>
            <w:tcW w:w="379" w:type="dxa"/>
          </w:tcPr>
          <w:p w14:paraId="7ED16F60"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43AAAF7C"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061AFA6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tcPr>
          <w:p w14:paraId="5404C012"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3291C859"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767748C1"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e. de studielast van de opleiding en van elk van de daarvan deel uitmakende onderwijseenheden</w:t>
            </w:r>
          </w:p>
        </w:tc>
        <w:tc>
          <w:tcPr>
            <w:tcW w:w="379" w:type="dxa"/>
          </w:tcPr>
          <w:p w14:paraId="592F0D1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7D174596"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00D577D8"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tcPr>
          <w:p w14:paraId="18633FC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3F819BE0"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DBFDFA1"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 xml:space="preserve">f. de nadere regels, bedoeld in de artikelen 7.8b, zesde lid, en 7.9, vijfde lid </w:t>
            </w:r>
            <w:r w:rsidRPr="00EF75E6">
              <w:rPr>
                <w:rFonts w:asciiTheme="minorHAnsi" w:hAnsiTheme="minorHAnsi"/>
                <w:b w:val="0"/>
                <w:i/>
                <w:sz w:val="16"/>
                <w:szCs w:val="16"/>
                <w:lang w:eastAsia="nl-NL"/>
              </w:rPr>
              <w:t>(BSA)</w:t>
            </w:r>
          </w:p>
        </w:tc>
        <w:tc>
          <w:tcPr>
            <w:tcW w:w="379" w:type="dxa"/>
          </w:tcPr>
          <w:p w14:paraId="64F2E4C9"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553FEB8A"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103C00AD"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68F2A3C5"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46A203AD"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6A45BC03"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 xml:space="preserve">g. ten aanzien van welke masteropleidingen toepassing is gegeven aan artikel 7.4a, achtste lid </w:t>
            </w:r>
            <w:r w:rsidRPr="00EF75E6">
              <w:rPr>
                <w:rFonts w:asciiTheme="minorHAnsi" w:hAnsiTheme="minorHAnsi"/>
                <w:b w:val="0"/>
                <w:i/>
                <w:sz w:val="16"/>
                <w:szCs w:val="16"/>
                <w:lang w:eastAsia="nl-NL"/>
              </w:rPr>
              <w:t>(verhoogde studielast)</w:t>
            </w:r>
          </w:p>
        </w:tc>
        <w:tc>
          <w:tcPr>
            <w:tcW w:w="379" w:type="dxa"/>
          </w:tcPr>
          <w:p w14:paraId="104A9E8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19B14A70"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41815B8A"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F2DBDB" w:themeFill="accent2" w:themeFillTint="33"/>
          </w:tcPr>
          <w:p w14:paraId="1AA1A775"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45C101EA"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5073EB53"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h. het aantal en de volgtijdelijkheid van de tentamens alsmede de momenten waarop deze afgelegd kunnen worden</w:t>
            </w:r>
          </w:p>
        </w:tc>
        <w:tc>
          <w:tcPr>
            <w:tcW w:w="379" w:type="dxa"/>
            <w:shd w:val="clear" w:color="auto" w:fill="C00000"/>
          </w:tcPr>
          <w:p w14:paraId="0A17A313"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47D7D429"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3DF314F1"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3177388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45B83D88"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8734A8C"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i. de voltijdse, deeltijdse of duale inrichting van de opleiding</w:t>
            </w:r>
          </w:p>
        </w:tc>
        <w:tc>
          <w:tcPr>
            <w:tcW w:w="379" w:type="dxa"/>
            <w:shd w:val="clear" w:color="auto" w:fill="C00000"/>
          </w:tcPr>
          <w:p w14:paraId="19FF9CDA"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7E310F50"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3B25722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26988F25"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5C063022"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481D61FF"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j. waar nodig, de volgorde waarin, de tijdvakken waarbinnen en het aantal malen per studiejaar dat de gelegenheid wordt geboden tot het afleggen van de tentamens en examens</w:t>
            </w:r>
          </w:p>
        </w:tc>
        <w:tc>
          <w:tcPr>
            <w:tcW w:w="379" w:type="dxa"/>
            <w:shd w:val="clear" w:color="auto" w:fill="C00000"/>
          </w:tcPr>
          <w:p w14:paraId="2A455A71"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41AB5C9E"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660D02BF"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1C2F4210"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3656A658"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74717DC3"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k. waar nodig, de geldigheidsduur van met goed gevolg afgelegde tentamens, behoudens de bevoegdheid van de examencommissie die geldigheidsduur te verlengen</w:t>
            </w:r>
          </w:p>
        </w:tc>
        <w:tc>
          <w:tcPr>
            <w:tcW w:w="379" w:type="dxa"/>
            <w:shd w:val="clear" w:color="auto" w:fill="C00000"/>
          </w:tcPr>
          <w:p w14:paraId="40F293E2"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35200A4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293678EB"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29C99B46"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3A4F1524"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538569C"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l. of de tentamens mondeling, schriftelijk of op een andere wijze worden afgelegd, behoudens de bevoegdheid van de examencommissie in bijzondere gevallen anders te bepalen</w:t>
            </w:r>
          </w:p>
        </w:tc>
        <w:tc>
          <w:tcPr>
            <w:tcW w:w="379" w:type="dxa"/>
            <w:shd w:val="clear" w:color="auto" w:fill="C00000"/>
          </w:tcPr>
          <w:p w14:paraId="4D5F73F1"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61EFB32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43B8A76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1DFAD1C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02025D17"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6EAC8FE"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m. de wijze waarop studenten met een handicap of chronische ziekte redelijkerwijs in de gelegenheid worden gesteld de tentamens af te leggen</w:t>
            </w:r>
          </w:p>
        </w:tc>
        <w:tc>
          <w:tcPr>
            <w:tcW w:w="379" w:type="dxa"/>
            <w:shd w:val="clear" w:color="auto" w:fill="C00000"/>
          </w:tcPr>
          <w:p w14:paraId="782D739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02B948D9"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192C5539"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54CE1B8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395EC1D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FB9EF6F"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n. de openbaarheid van mondeling af te nemen tentamens, behoudens de bevoegdheid van de examencommissie in bijzondere gevallen anders te bepalen</w:t>
            </w:r>
          </w:p>
        </w:tc>
        <w:tc>
          <w:tcPr>
            <w:tcW w:w="379" w:type="dxa"/>
            <w:shd w:val="clear" w:color="auto" w:fill="C00000"/>
          </w:tcPr>
          <w:p w14:paraId="0B23320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6042B93D"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7AC947AD"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16CFB4F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1D5E145F"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33F724F"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o. de termijn waarbinnen de uitslag van een tentamen bekend wordt gemaakt alsmede of en op welke wijze van deze termijn kan worden afgeweken</w:t>
            </w:r>
          </w:p>
        </w:tc>
        <w:tc>
          <w:tcPr>
            <w:tcW w:w="379" w:type="dxa"/>
            <w:shd w:val="clear" w:color="auto" w:fill="C00000"/>
          </w:tcPr>
          <w:p w14:paraId="3410F75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09ECEE98"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6189F39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0453C94C"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1AEA567D"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D4036FC"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p. de wijze waarop en de termijn gedurende welke degene die een schriftelijk tentamen heeft afgelegd, inzage verkrijgt in zijn beoordeelde werk</w:t>
            </w:r>
          </w:p>
        </w:tc>
        <w:tc>
          <w:tcPr>
            <w:tcW w:w="379" w:type="dxa"/>
            <w:shd w:val="clear" w:color="auto" w:fill="C00000"/>
          </w:tcPr>
          <w:p w14:paraId="638A3D68"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4962B325"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6A7F6FA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35EB3202"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7F2D6C7F"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B04B222" w14:textId="07201D9C"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 xml:space="preserve">q. de wijze waarop en de termijn gedurende welke </w:t>
            </w:r>
            <w:r w:rsidR="00682FA2" w:rsidRPr="00EF75E6">
              <w:rPr>
                <w:rFonts w:asciiTheme="minorHAnsi" w:hAnsiTheme="minorHAnsi"/>
                <w:b w:val="0"/>
                <w:sz w:val="16"/>
                <w:szCs w:val="16"/>
                <w:lang w:eastAsia="nl-NL"/>
              </w:rPr>
              <w:t>kennisgenomen</w:t>
            </w:r>
            <w:r w:rsidRPr="00EF75E6">
              <w:rPr>
                <w:rFonts w:asciiTheme="minorHAnsi" w:hAnsiTheme="minorHAnsi"/>
                <w:b w:val="0"/>
                <w:sz w:val="16"/>
                <w:szCs w:val="16"/>
                <w:lang w:eastAsia="nl-NL"/>
              </w:rPr>
              <w:t xml:space="preserve"> kan worden van vragen en opdrachten, gesteld of gegeven in het kader van een schriftelijk afgenomen tentamen en van de normen aan de hand waarvan de beoordeling heeft plaatsgevonden</w:t>
            </w:r>
          </w:p>
        </w:tc>
        <w:tc>
          <w:tcPr>
            <w:tcW w:w="379" w:type="dxa"/>
            <w:shd w:val="clear" w:color="auto" w:fill="C00000"/>
          </w:tcPr>
          <w:p w14:paraId="6E328915"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23C1D674"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5E4CE24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46928CB9"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69F9FB0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CA8356F"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r. de gronden waarop de examencommissie voor eerder met goed gevolg afgelegde tentamens of examens in het hoger onderwijs, dan wel voor buiten het hoger onderwijs opgedane kennis of vaardigheden, vrijstelling kan verlenen van het afleggen van een of meer tentamens</w:t>
            </w:r>
          </w:p>
        </w:tc>
        <w:tc>
          <w:tcPr>
            <w:tcW w:w="379" w:type="dxa"/>
            <w:shd w:val="clear" w:color="auto" w:fill="C00000"/>
          </w:tcPr>
          <w:p w14:paraId="2C168904"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77931FF0"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623D30F2"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608BB05E"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15EB6FB7"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6206FE5"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s. waar nodig, dat het met goed gevolg afgelegd hebben van tentamens voorwaarde is voor de toelating tot het afleggen van andere tentamens</w:t>
            </w:r>
          </w:p>
        </w:tc>
        <w:tc>
          <w:tcPr>
            <w:tcW w:w="379" w:type="dxa"/>
            <w:shd w:val="clear" w:color="auto" w:fill="C00000"/>
          </w:tcPr>
          <w:p w14:paraId="1571860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3F305CBE"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3D62AB75"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0D587775"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5207C7C6"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4297967"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t. waar nodig, de verplichting tot het deelnemen aan praktische oefeningen met het oog op de toelating tot het afleggen van het desbetreffende tentamen, behoudens de bevoegdheid van de examencommissie vrijstelling van die verplichting te verlenen, al dan niet onder oplegging van vervangende eisen</w:t>
            </w:r>
          </w:p>
        </w:tc>
        <w:tc>
          <w:tcPr>
            <w:tcW w:w="379" w:type="dxa"/>
            <w:shd w:val="clear" w:color="auto" w:fill="C00000"/>
          </w:tcPr>
          <w:p w14:paraId="4623278E"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4DB142D5"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245DD3D3"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3E941574"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549A210C"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F87DF75"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 xml:space="preserve">u. de bewaking van studievoortgang en de individuele studiebegeleiding </w:t>
            </w:r>
          </w:p>
        </w:tc>
        <w:tc>
          <w:tcPr>
            <w:tcW w:w="379" w:type="dxa"/>
            <w:shd w:val="clear" w:color="auto" w:fill="C00000"/>
          </w:tcPr>
          <w:p w14:paraId="6A944DE3"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567CFB1E"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13BA9F31"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7979E6DA"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153E80B7"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7F299E8" w14:textId="77777777" w:rsidR="009A18FA" w:rsidRPr="00EF75E6" w:rsidRDefault="009A18FA" w:rsidP="002F2E3E">
            <w:pPr>
              <w:spacing w:line="276" w:lineRule="auto"/>
              <w:rPr>
                <w:rFonts w:asciiTheme="minorHAnsi" w:hAnsiTheme="minorHAnsi"/>
                <w:b w:val="0"/>
                <w:i/>
                <w:sz w:val="16"/>
                <w:szCs w:val="16"/>
                <w:lang w:eastAsia="nl-NL"/>
              </w:rPr>
            </w:pPr>
            <w:r w:rsidRPr="00EF75E6">
              <w:rPr>
                <w:rFonts w:asciiTheme="minorHAnsi" w:hAnsiTheme="minorHAnsi"/>
                <w:b w:val="0"/>
                <w:sz w:val="16"/>
                <w:szCs w:val="16"/>
                <w:lang w:eastAsia="nl-NL"/>
              </w:rPr>
              <w:t xml:space="preserve">v. indien van toepassing: de wijze waarop de selectie van studenten voor een speciaal traject binnen een opleiding, bedoeld in artikel 7.9b, plaatsvindt </w:t>
            </w:r>
            <w:r w:rsidRPr="00EF75E6">
              <w:rPr>
                <w:rFonts w:asciiTheme="minorHAnsi" w:hAnsiTheme="minorHAnsi"/>
                <w:b w:val="0"/>
                <w:i/>
                <w:sz w:val="16"/>
                <w:szCs w:val="16"/>
                <w:lang w:eastAsia="nl-NL"/>
              </w:rPr>
              <w:t xml:space="preserve">(excellentietraject </w:t>
            </w:r>
            <w:r w:rsidRPr="00EF75E6">
              <w:rPr>
                <w:rFonts w:asciiTheme="minorHAnsi" w:hAnsiTheme="minorHAnsi"/>
                <w:b w:val="0"/>
                <w:i/>
                <w:sz w:val="16"/>
                <w:szCs w:val="16"/>
                <w:u w:val="single"/>
                <w:lang w:eastAsia="nl-NL"/>
              </w:rPr>
              <w:t>binnen</w:t>
            </w:r>
            <w:r w:rsidRPr="00EF75E6">
              <w:rPr>
                <w:rFonts w:asciiTheme="minorHAnsi" w:hAnsiTheme="minorHAnsi"/>
                <w:b w:val="0"/>
                <w:i/>
                <w:sz w:val="16"/>
                <w:szCs w:val="16"/>
                <w:lang w:eastAsia="nl-NL"/>
              </w:rPr>
              <w:t xml:space="preserve"> een opleiding)</w:t>
            </w:r>
          </w:p>
        </w:tc>
        <w:tc>
          <w:tcPr>
            <w:tcW w:w="379" w:type="dxa"/>
          </w:tcPr>
          <w:p w14:paraId="71073D3C"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3DC50C7A"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shd w:val="clear" w:color="auto" w:fill="C00000"/>
          </w:tcPr>
          <w:p w14:paraId="4B7C6A87"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tcPr>
          <w:p w14:paraId="7F0F9E72"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r w:rsidR="009A18FA" w:rsidRPr="00EF75E6" w14:paraId="1E5CC829"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9DCA55B" w14:textId="77777777" w:rsidR="009A18FA" w:rsidRPr="00EF75E6" w:rsidRDefault="009A18FA" w:rsidP="002F2E3E">
            <w:pPr>
              <w:spacing w:line="276" w:lineRule="auto"/>
              <w:rPr>
                <w:rFonts w:asciiTheme="minorHAnsi" w:hAnsiTheme="minorHAnsi"/>
                <w:b w:val="0"/>
                <w:sz w:val="16"/>
                <w:szCs w:val="16"/>
                <w:lang w:eastAsia="nl-NL"/>
              </w:rPr>
            </w:pPr>
            <w:r w:rsidRPr="00EF75E6">
              <w:rPr>
                <w:rFonts w:asciiTheme="minorHAnsi" w:hAnsiTheme="minorHAnsi"/>
                <w:b w:val="0"/>
                <w:sz w:val="16"/>
                <w:szCs w:val="16"/>
                <w:lang w:eastAsia="nl-NL"/>
              </w:rPr>
              <w:t>x. de feitelijke vormgeving van het onderwijs</w:t>
            </w:r>
          </w:p>
        </w:tc>
        <w:tc>
          <w:tcPr>
            <w:tcW w:w="379" w:type="dxa"/>
            <w:shd w:val="clear" w:color="auto" w:fill="C00000"/>
          </w:tcPr>
          <w:p w14:paraId="40C0425D"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96" w:type="dxa"/>
          </w:tcPr>
          <w:p w14:paraId="2ABECD5E"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71" w:type="dxa"/>
          </w:tcPr>
          <w:p w14:paraId="74D951FB"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502B0B49"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eastAsia="nl-NL"/>
              </w:rPr>
            </w:pPr>
          </w:p>
        </w:tc>
      </w:tr>
      <w:tr w:rsidR="009A18FA" w:rsidRPr="00EF75E6" w14:paraId="42004FA1"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6877A229" w14:textId="77777777" w:rsidR="009A18FA" w:rsidRPr="00EF75E6" w:rsidRDefault="009A18FA" w:rsidP="002F2E3E">
            <w:pPr>
              <w:spacing w:line="276" w:lineRule="auto"/>
              <w:rPr>
                <w:rFonts w:asciiTheme="minorHAnsi" w:hAnsiTheme="minorHAnsi"/>
                <w:b w:val="0"/>
                <w:i/>
                <w:sz w:val="16"/>
                <w:szCs w:val="16"/>
                <w:lang w:eastAsia="nl-NL"/>
              </w:rPr>
            </w:pPr>
            <w:r w:rsidRPr="00EF75E6">
              <w:rPr>
                <w:rFonts w:asciiTheme="minorHAnsi" w:hAnsiTheme="minorHAnsi"/>
                <w:b w:val="0"/>
                <w:i/>
                <w:sz w:val="16"/>
                <w:szCs w:val="16"/>
                <w:lang w:eastAsia="nl-NL"/>
              </w:rPr>
              <w:t>alle overige onderwerpen die in de OER zijn geregeld maar die niet als zodanig zijn genoemd in art. 7.13 WHW onder a t/m x.</w:t>
            </w:r>
          </w:p>
        </w:tc>
        <w:tc>
          <w:tcPr>
            <w:tcW w:w="379" w:type="dxa"/>
          </w:tcPr>
          <w:p w14:paraId="5094F3DB"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96" w:type="dxa"/>
          </w:tcPr>
          <w:p w14:paraId="7D5C0726"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71" w:type="dxa"/>
          </w:tcPr>
          <w:p w14:paraId="4E8B40E7"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c>
          <w:tcPr>
            <w:tcW w:w="327" w:type="dxa"/>
            <w:shd w:val="clear" w:color="auto" w:fill="C00000"/>
          </w:tcPr>
          <w:p w14:paraId="4F45C0BF" w14:textId="77777777" w:rsidR="009A18FA" w:rsidRPr="00EF75E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eastAsia="nl-NL"/>
              </w:rPr>
            </w:pPr>
          </w:p>
        </w:tc>
      </w:tr>
    </w:tbl>
    <w:p w14:paraId="20FBB113" w14:textId="77777777" w:rsidR="00CE4DF7" w:rsidRPr="00EF75E6" w:rsidRDefault="006C3A81" w:rsidP="002F2E3E">
      <w:pPr>
        <w:spacing w:line="276" w:lineRule="auto"/>
        <w:rPr>
          <w:i/>
          <w:sz w:val="16"/>
          <w:szCs w:val="16"/>
        </w:rPr>
      </w:pPr>
      <w:r w:rsidRPr="00EF75E6">
        <w:rPr>
          <w:i/>
          <w:sz w:val="16"/>
          <w:szCs w:val="16"/>
        </w:rPr>
        <w:t>De lettering komt overeen met de lette</w:t>
      </w:r>
      <w:r w:rsidR="00CE4DF7" w:rsidRPr="00EF75E6">
        <w:rPr>
          <w:i/>
          <w:sz w:val="16"/>
          <w:szCs w:val="16"/>
        </w:rPr>
        <w:t>ring van artikel 7.13 lid 2 WHW</w:t>
      </w:r>
    </w:p>
    <w:p w14:paraId="72C4FAB8" w14:textId="77777777" w:rsidR="006C3A81" w:rsidRPr="00EF75E6" w:rsidRDefault="006C3A81" w:rsidP="002F2E3E">
      <w:pPr>
        <w:spacing w:line="276" w:lineRule="auto"/>
        <w:rPr>
          <w:i/>
          <w:sz w:val="16"/>
          <w:szCs w:val="16"/>
        </w:rPr>
      </w:pPr>
      <w:r w:rsidRPr="00EF75E6">
        <w:rPr>
          <w:b/>
          <w:sz w:val="16"/>
          <w:szCs w:val="16"/>
        </w:rPr>
        <w:t>Afkortingen:</w:t>
      </w:r>
    </w:p>
    <w:p w14:paraId="09D3565D" w14:textId="77777777" w:rsidR="006C3A81" w:rsidRPr="00EF75E6" w:rsidRDefault="006C3A81" w:rsidP="002F2E3E">
      <w:pPr>
        <w:spacing w:line="276" w:lineRule="auto"/>
        <w:rPr>
          <w:sz w:val="16"/>
          <w:szCs w:val="16"/>
        </w:rPr>
      </w:pPr>
      <w:r w:rsidRPr="00EF75E6">
        <w:rPr>
          <w:sz w:val="16"/>
          <w:szCs w:val="16"/>
        </w:rPr>
        <w:t>FGV:</w:t>
      </w:r>
      <w:r w:rsidRPr="00EF75E6">
        <w:rPr>
          <w:sz w:val="16"/>
          <w:szCs w:val="16"/>
        </w:rPr>
        <w:tab/>
        <w:t>Facultaire Gezamenlijke Vergadering</w:t>
      </w:r>
    </w:p>
    <w:p w14:paraId="0BA4E875" w14:textId="77777777" w:rsidR="006C3A81" w:rsidRPr="00EF75E6" w:rsidRDefault="006C3A81" w:rsidP="002F2E3E">
      <w:pPr>
        <w:spacing w:line="276" w:lineRule="auto"/>
        <w:rPr>
          <w:sz w:val="16"/>
          <w:szCs w:val="16"/>
        </w:rPr>
      </w:pPr>
      <w:proofErr w:type="spellStart"/>
      <w:r w:rsidRPr="00EF75E6">
        <w:rPr>
          <w:sz w:val="16"/>
          <w:szCs w:val="16"/>
        </w:rPr>
        <w:t>OplC</w:t>
      </w:r>
      <w:proofErr w:type="spellEnd"/>
      <w:r w:rsidRPr="00EF75E6">
        <w:rPr>
          <w:sz w:val="16"/>
          <w:szCs w:val="16"/>
        </w:rPr>
        <w:t>:</w:t>
      </w:r>
      <w:r w:rsidRPr="00EF75E6">
        <w:rPr>
          <w:sz w:val="16"/>
          <w:szCs w:val="16"/>
        </w:rPr>
        <w:tab/>
        <w:t>Opleidingscommissie</w:t>
      </w:r>
    </w:p>
    <w:p w14:paraId="50768C99" w14:textId="77777777" w:rsidR="006C3A81" w:rsidRPr="00EF75E6" w:rsidRDefault="006C3A81" w:rsidP="002F2E3E">
      <w:pPr>
        <w:spacing w:line="276" w:lineRule="auto"/>
        <w:rPr>
          <w:sz w:val="16"/>
          <w:szCs w:val="16"/>
        </w:rPr>
      </w:pPr>
      <w:r w:rsidRPr="00EF75E6">
        <w:rPr>
          <w:sz w:val="16"/>
          <w:szCs w:val="16"/>
        </w:rPr>
        <w:t>I:</w:t>
      </w:r>
      <w:r w:rsidRPr="00EF75E6">
        <w:rPr>
          <w:sz w:val="16"/>
          <w:szCs w:val="16"/>
        </w:rPr>
        <w:tab/>
        <w:t>Instemmingsrecht</w:t>
      </w:r>
    </w:p>
    <w:p w14:paraId="6EFC96FB" w14:textId="77777777" w:rsidR="006C3A81" w:rsidRPr="00EF75E6" w:rsidRDefault="006C3A81" w:rsidP="002F2E3E">
      <w:pPr>
        <w:spacing w:line="276" w:lineRule="auto"/>
        <w:rPr>
          <w:sz w:val="16"/>
          <w:szCs w:val="16"/>
        </w:rPr>
      </w:pPr>
      <w:r w:rsidRPr="00EF75E6">
        <w:rPr>
          <w:sz w:val="16"/>
          <w:szCs w:val="16"/>
        </w:rPr>
        <w:t>A:</w:t>
      </w:r>
      <w:r w:rsidRPr="00EF75E6">
        <w:rPr>
          <w:sz w:val="16"/>
          <w:szCs w:val="16"/>
        </w:rPr>
        <w:tab/>
        <w:t>Adviesrecht</w:t>
      </w:r>
    </w:p>
    <w:p w14:paraId="6B390D5F" w14:textId="77777777" w:rsidR="006C3A81" w:rsidRPr="00EF75E6" w:rsidRDefault="006C3A81" w:rsidP="002F2E3E">
      <w:pPr>
        <w:spacing w:line="276" w:lineRule="auto"/>
        <w:rPr>
          <w:rFonts w:cs="Arial"/>
          <w:b/>
          <w:sz w:val="20"/>
          <w:szCs w:val="20"/>
          <w:lang w:eastAsia="nl-NL"/>
        </w:rPr>
      </w:pPr>
    </w:p>
    <w:p w14:paraId="06C2EED3" w14:textId="77777777" w:rsidR="00900F32" w:rsidRPr="00EF75E6" w:rsidRDefault="00900F32" w:rsidP="002F2E3E">
      <w:pPr>
        <w:spacing w:line="276" w:lineRule="auto"/>
        <w:rPr>
          <w:rFonts w:eastAsiaTheme="majorEastAsia" w:cs="Arial"/>
          <w:bCs/>
          <w:color w:val="365F91" w:themeColor="accent1" w:themeShade="BF"/>
          <w:sz w:val="20"/>
          <w:szCs w:val="20"/>
          <w:lang w:eastAsia="nl-NL"/>
        </w:rPr>
      </w:pPr>
    </w:p>
    <w:p w14:paraId="34F45D87" w14:textId="77777777" w:rsidR="0034638E" w:rsidRPr="00E44991" w:rsidRDefault="0034638E" w:rsidP="0034638E">
      <w:pPr>
        <w:pStyle w:val="Kop1"/>
        <w:spacing w:before="0" w:after="240" w:line="276" w:lineRule="auto"/>
        <w:rPr>
          <w:rFonts w:asciiTheme="minorHAnsi" w:hAnsiTheme="minorHAnsi" w:cs="Arial"/>
          <w:b w:val="0"/>
          <w:sz w:val="20"/>
          <w:szCs w:val="20"/>
        </w:rPr>
      </w:pPr>
      <w:bookmarkStart w:id="214" w:name="_Toc20743571"/>
      <w:r w:rsidRPr="00E44991">
        <w:rPr>
          <w:rFonts w:asciiTheme="minorHAnsi" w:hAnsiTheme="minorHAnsi" w:cs="Arial"/>
          <w:color w:val="1F497D"/>
          <w:sz w:val="20"/>
          <w:szCs w:val="20"/>
          <w:lang w:eastAsia="nl-NL"/>
        </w:rPr>
        <w:t>Bijlage III</w:t>
      </w:r>
      <w:r w:rsidRPr="00E44991">
        <w:rPr>
          <w:rFonts w:asciiTheme="minorHAnsi" w:hAnsiTheme="minorHAnsi" w:cs="Arial"/>
          <w:color w:val="1F497D"/>
          <w:sz w:val="20"/>
          <w:szCs w:val="20"/>
          <w:lang w:eastAsia="nl-NL"/>
        </w:rPr>
        <w:br/>
      </w:r>
      <w:r w:rsidRPr="00E44991">
        <w:rPr>
          <w:rStyle w:val="Kop2Char"/>
          <w:rFonts w:asciiTheme="minorHAnsi" w:hAnsiTheme="minorHAnsi" w:cstheme="minorHAnsi"/>
          <w:sz w:val="20"/>
          <w:szCs w:val="20"/>
        </w:rPr>
        <w:t>CvB besluiten en richtlijnen in model-OER Bachelor</w:t>
      </w:r>
      <w:bookmarkEnd w:id="214"/>
    </w:p>
    <w:tbl>
      <w:tblPr>
        <w:tblStyle w:val="Tabelraster"/>
        <w:tblW w:w="0" w:type="auto"/>
        <w:tblLook w:val="04A0" w:firstRow="1" w:lastRow="0" w:firstColumn="1" w:lastColumn="0" w:noHBand="0" w:noVBand="1"/>
      </w:tblPr>
      <w:tblGrid>
        <w:gridCol w:w="2080"/>
        <w:gridCol w:w="3285"/>
        <w:gridCol w:w="3651"/>
      </w:tblGrid>
      <w:tr w:rsidR="0034638E" w:rsidRPr="00EF75E6" w14:paraId="360C19B2" w14:textId="77777777" w:rsidTr="00F52FD2">
        <w:tc>
          <w:tcPr>
            <w:tcW w:w="2080" w:type="dxa"/>
            <w:shd w:val="clear" w:color="auto" w:fill="B8CCE4" w:themeFill="accent1" w:themeFillTint="66"/>
          </w:tcPr>
          <w:p w14:paraId="1DB4D545" w14:textId="77777777" w:rsidR="0034638E" w:rsidRPr="00A20E65" w:rsidRDefault="0034638E" w:rsidP="00F52FD2">
            <w:pPr>
              <w:spacing w:line="276" w:lineRule="auto"/>
              <w:rPr>
                <w:rFonts w:cs="Arial"/>
                <w:b/>
                <w:sz w:val="18"/>
                <w:szCs w:val="18"/>
              </w:rPr>
            </w:pPr>
            <w:r w:rsidRPr="00A20E65">
              <w:rPr>
                <w:rFonts w:cs="Arial"/>
                <w:b/>
                <w:sz w:val="18"/>
                <w:szCs w:val="18"/>
              </w:rPr>
              <w:t>Deel A, artikel:</w:t>
            </w:r>
          </w:p>
        </w:tc>
        <w:tc>
          <w:tcPr>
            <w:tcW w:w="3285" w:type="dxa"/>
            <w:shd w:val="clear" w:color="auto" w:fill="B8CCE4" w:themeFill="accent1" w:themeFillTint="66"/>
          </w:tcPr>
          <w:p w14:paraId="3D6667A5" w14:textId="77777777" w:rsidR="0034638E" w:rsidRPr="009A18FA" w:rsidRDefault="0034638E" w:rsidP="00F52FD2">
            <w:pPr>
              <w:spacing w:line="276" w:lineRule="auto"/>
              <w:rPr>
                <w:rFonts w:cs="Arial"/>
                <w:b/>
                <w:sz w:val="18"/>
                <w:szCs w:val="18"/>
              </w:rPr>
            </w:pPr>
            <w:r w:rsidRPr="009A18FA">
              <w:rPr>
                <w:rFonts w:cs="Arial"/>
                <w:b/>
                <w:sz w:val="18"/>
                <w:szCs w:val="18"/>
              </w:rPr>
              <w:t>Betreft</w:t>
            </w:r>
          </w:p>
        </w:tc>
        <w:tc>
          <w:tcPr>
            <w:tcW w:w="3651" w:type="dxa"/>
            <w:shd w:val="clear" w:color="auto" w:fill="B8CCE4" w:themeFill="accent1" w:themeFillTint="66"/>
          </w:tcPr>
          <w:p w14:paraId="1CA30BE5" w14:textId="77777777" w:rsidR="0034638E" w:rsidRPr="009A18FA" w:rsidRDefault="0034638E" w:rsidP="00F52FD2">
            <w:pPr>
              <w:spacing w:line="276" w:lineRule="auto"/>
              <w:rPr>
                <w:rFonts w:cs="Arial"/>
                <w:b/>
                <w:sz w:val="18"/>
                <w:szCs w:val="18"/>
              </w:rPr>
            </w:pPr>
            <w:r w:rsidRPr="009A18FA">
              <w:rPr>
                <w:rFonts w:cs="Arial"/>
                <w:b/>
                <w:sz w:val="18"/>
                <w:szCs w:val="18"/>
              </w:rPr>
              <w:t>CvB besluit/richtlijn</w:t>
            </w:r>
          </w:p>
        </w:tc>
      </w:tr>
      <w:tr w:rsidR="0034638E" w:rsidRPr="00EF75E6" w14:paraId="3BA6015B" w14:textId="77777777" w:rsidTr="00F52FD2">
        <w:tc>
          <w:tcPr>
            <w:tcW w:w="2080" w:type="dxa"/>
          </w:tcPr>
          <w:p w14:paraId="0942A2C6" w14:textId="77777777" w:rsidR="0034638E" w:rsidRPr="00A20E65" w:rsidRDefault="0034638E" w:rsidP="00F52FD2">
            <w:pPr>
              <w:spacing w:line="276" w:lineRule="auto"/>
              <w:rPr>
                <w:rFonts w:cs="Arial"/>
                <w:sz w:val="18"/>
                <w:szCs w:val="18"/>
              </w:rPr>
            </w:pPr>
            <w:r w:rsidRPr="00A20E65">
              <w:rPr>
                <w:rFonts w:cs="Arial"/>
                <w:sz w:val="18"/>
                <w:szCs w:val="18"/>
              </w:rPr>
              <w:t>2.1.1, 2.1.2</w:t>
            </w:r>
          </w:p>
          <w:p w14:paraId="5C6B48FD" w14:textId="77777777" w:rsidR="0034638E" w:rsidRPr="00A20E65" w:rsidRDefault="0034638E" w:rsidP="00F52FD2">
            <w:pPr>
              <w:spacing w:line="276" w:lineRule="auto"/>
              <w:rPr>
                <w:rFonts w:cs="Arial"/>
                <w:sz w:val="18"/>
                <w:szCs w:val="18"/>
              </w:rPr>
            </w:pPr>
          </w:p>
        </w:tc>
        <w:tc>
          <w:tcPr>
            <w:tcW w:w="3285" w:type="dxa"/>
          </w:tcPr>
          <w:p w14:paraId="1ADC018E" w14:textId="77777777" w:rsidR="0034638E" w:rsidRPr="009A18FA" w:rsidRDefault="0034638E" w:rsidP="00F52FD2">
            <w:pPr>
              <w:spacing w:line="276" w:lineRule="auto"/>
              <w:rPr>
                <w:rFonts w:cs="Arial"/>
                <w:sz w:val="18"/>
                <w:szCs w:val="18"/>
              </w:rPr>
            </w:pPr>
            <w:r w:rsidRPr="009A18FA">
              <w:rPr>
                <w:rFonts w:cs="Arial"/>
                <w:sz w:val="18"/>
                <w:szCs w:val="18"/>
              </w:rPr>
              <w:t>Jaarindeling twee semesters volgens 8-8-4 (uniforme jaarkalender VU-UvA)</w:t>
            </w:r>
          </w:p>
        </w:tc>
        <w:tc>
          <w:tcPr>
            <w:tcW w:w="3651" w:type="dxa"/>
          </w:tcPr>
          <w:p w14:paraId="053470CB" w14:textId="77777777" w:rsidR="0034638E" w:rsidRDefault="0034638E" w:rsidP="00F52FD2">
            <w:pPr>
              <w:spacing w:line="276" w:lineRule="auto"/>
              <w:rPr>
                <w:rFonts w:cs="Arial"/>
                <w:sz w:val="18"/>
                <w:szCs w:val="18"/>
              </w:rPr>
            </w:pPr>
            <w:r w:rsidRPr="009A18FA">
              <w:rPr>
                <w:rFonts w:cs="Arial"/>
                <w:sz w:val="18"/>
                <w:szCs w:val="18"/>
              </w:rPr>
              <w:t xml:space="preserve">29-9-2008 (periode 2009-2015) </w:t>
            </w:r>
          </w:p>
          <w:p w14:paraId="47D7C4CF" w14:textId="77777777" w:rsidR="0034638E" w:rsidRPr="009A18FA" w:rsidRDefault="0034638E" w:rsidP="00F52FD2">
            <w:pPr>
              <w:spacing w:line="276" w:lineRule="auto"/>
              <w:rPr>
                <w:rFonts w:cs="Arial"/>
                <w:sz w:val="18"/>
                <w:szCs w:val="18"/>
              </w:rPr>
            </w:pPr>
            <w:r w:rsidRPr="009A18FA">
              <w:rPr>
                <w:rFonts w:cs="Arial"/>
                <w:sz w:val="18"/>
                <w:szCs w:val="18"/>
              </w:rPr>
              <w:t>22-05-2014 (periode 2016-2025)</w:t>
            </w:r>
          </w:p>
        </w:tc>
      </w:tr>
      <w:tr w:rsidR="0034638E" w:rsidRPr="00EF75E6" w14:paraId="5E8C54C7" w14:textId="77777777" w:rsidTr="00F52FD2">
        <w:tc>
          <w:tcPr>
            <w:tcW w:w="2080" w:type="dxa"/>
          </w:tcPr>
          <w:p w14:paraId="6A8ED6D3" w14:textId="77777777" w:rsidR="0034638E" w:rsidRPr="00A20E65" w:rsidRDefault="0034638E" w:rsidP="00F52FD2">
            <w:pPr>
              <w:spacing w:line="276" w:lineRule="auto"/>
              <w:rPr>
                <w:rFonts w:cs="Arial"/>
                <w:sz w:val="18"/>
                <w:szCs w:val="18"/>
              </w:rPr>
            </w:pPr>
            <w:r w:rsidRPr="00A20E65">
              <w:rPr>
                <w:rFonts w:cs="Arial"/>
                <w:sz w:val="18"/>
                <w:szCs w:val="18"/>
              </w:rPr>
              <w:t>2.1.3, 2.1.4</w:t>
            </w:r>
          </w:p>
        </w:tc>
        <w:tc>
          <w:tcPr>
            <w:tcW w:w="3285" w:type="dxa"/>
          </w:tcPr>
          <w:p w14:paraId="04D44388" w14:textId="77777777" w:rsidR="0034638E" w:rsidRPr="009A18FA" w:rsidRDefault="0034638E" w:rsidP="00F52FD2">
            <w:pPr>
              <w:spacing w:line="276" w:lineRule="auto"/>
              <w:rPr>
                <w:rFonts w:cs="Arial"/>
                <w:sz w:val="18"/>
                <w:szCs w:val="18"/>
              </w:rPr>
            </w:pPr>
            <w:r w:rsidRPr="009A18FA">
              <w:rPr>
                <w:rFonts w:cs="Arial"/>
                <w:sz w:val="18"/>
                <w:szCs w:val="18"/>
              </w:rPr>
              <w:t xml:space="preserve">Onderwijseenheden </w:t>
            </w:r>
            <w:r w:rsidRPr="009A18FA">
              <w:rPr>
                <w:rFonts w:cs="Arial"/>
                <w:sz w:val="18"/>
                <w:szCs w:val="18"/>
              </w:rPr>
              <w:br/>
            </w:r>
          </w:p>
        </w:tc>
        <w:tc>
          <w:tcPr>
            <w:tcW w:w="3651" w:type="dxa"/>
          </w:tcPr>
          <w:p w14:paraId="5E2F7AF1" w14:textId="77777777" w:rsidR="0034638E" w:rsidRPr="009A18FA"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p>
        </w:tc>
      </w:tr>
      <w:tr w:rsidR="0034638E" w:rsidRPr="00EF75E6" w14:paraId="7063556C" w14:textId="77777777" w:rsidTr="00F52FD2">
        <w:tc>
          <w:tcPr>
            <w:tcW w:w="2080" w:type="dxa"/>
            <w:tcBorders>
              <w:bottom w:val="single" w:sz="4" w:space="0" w:color="auto"/>
            </w:tcBorders>
          </w:tcPr>
          <w:p w14:paraId="489D3F58" w14:textId="77777777" w:rsidR="0034638E" w:rsidRPr="00A20E65" w:rsidRDefault="0034638E" w:rsidP="00F52FD2">
            <w:pPr>
              <w:spacing w:line="276" w:lineRule="auto"/>
              <w:rPr>
                <w:rFonts w:cs="Arial"/>
                <w:sz w:val="18"/>
                <w:szCs w:val="18"/>
              </w:rPr>
            </w:pPr>
            <w:r w:rsidRPr="00A20E65">
              <w:rPr>
                <w:rFonts w:cs="Arial"/>
                <w:sz w:val="18"/>
                <w:szCs w:val="18"/>
              </w:rPr>
              <w:t>2.2.1</w:t>
            </w:r>
          </w:p>
        </w:tc>
        <w:tc>
          <w:tcPr>
            <w:tcW w:w="3285" w:type="dxa"/>
            <w:tcBorders>
              <w:bottom w:val="single" w:sz="4" w:space="0" w:color="auto"/>
            </w:tcBorders>
          </w:tcPr>
          <w:p w14:paraId="5393DFC5" w14:textId="77777777" w:rsidR="0034638E" w:rsidRPr="009A18FA" w:rsidRDefault="0034638E" w:rsidP="00F52FD2">
            <w:pPr>
              <w:spacing w:line="276" w:lineRule="auto"/>
              <w:rPr>
                <w:rFonts w:cs="Arial"/>
                <w:sz w:val="18"/>
                <w:szCs w:val="18"/>
              </w:rPr>
            </w:pPr>
            <w:r>
              <w:rPr>
                <w:rFonts w:cs="Arial"/>
                <w:sz w:val="18"/>
                <w:szCs w:val="18"/>
              </w:rPr>
              <w:t>Opbouw</w:t>
            </w:r>
            <w:r w:rsidRPr="009A18FA">
              <w:rPr>
                <w:rFonts w:cs="Arial"/>
                <w:sz w:val="18"/>
                <w:szCs w:val="18"/>
              </w:rPr>
              <w:t xml:space="preserve"> opleiding</w:t>
            </w:r>
          </w:p>
        </w:tc>
        <w:tc>
          <w:tcPr>
            <w:tcW w:w="3651" w:type="dxa"/>
            <w:tcBorders>
              <w:bottom w:val="single" w:sz="4" w:space="0" w:color="auto"/>
            </w:tcBorders>
          </w:tcPr>
          <w:p w14:paraId="6AFC695F" w14:textId="77777777" w:rsidR="0034638E" w:rsidRPr="009A18FA"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p>
        </w:tc>
      </w:tr>
      <w:tr w:rsidR="0034638E" w:rsidRPr="00EF75E6" w14:paraId="4AB077AE" w14:textId="77777777" w:rsidTr="00F52FD2">
        <w:tc>
          <w:tcPr>
            <w:tcW w:w="2080" w:type="dxa"/>
            <w:tcBorders>
              <w:bottom w:val="single" w:sz="4" w:space="0" w:color="auto"/>
            </w:tcBorders>
          </w:tcPr>
          <w:p w14:paraId="2DD11070" w14:textId="77777777" w:rsidR="0034638E" w:rsidRPr="00A20E65" w:rsidRDefault="0034638E" w:rsidP="00F52FD2">
            <w:pPr>
              <w:spacing w:line="276" w:lineRule="auto"/>
              <w:rPr>
                <w:rFonts w:cs="Arial"/>
                <w:sz w:val="18"/>
                <w:szCs w:val="18"/>
              </w:rPr>
            </w:pPr>
            <w:r w:rsidRPr="00A20E65">
              <w:rPr>
                <w:rFonts w:cs="Arial"/>
                <w:sz w:val="18"/>
                <w:szCs w:val="18"/>
              </w:rPr>
              <w:t>2.2.2, 2.2.3</w:t>
            </w:r>
          </w:p>
        </w:tc>
        <w:tc>
          <w:tcPr>
            <w:tcW w:w="3285" w:type="dxa"/>
            <w:tcBorders>
              <w:bottom w:val="single" w:sz="4" w:space="0" w:color="auto"/>
            </w:tcBorders>
          </w:tcPr>
          <w:p w14:paraId="48706A6F" w14:textId="77777777" w:rsidR="0034638E" w:rsidRPr="009A18FA" w:rsidRDefault="0034638E" w:rsidP="00F52FD2">
            <w:pPr>
              <w:spacing w:line="276" w:lineRule="auto"/>
              <w:rPr>
                <w:rFonts w:cs="Arial"/>
                <w:sz w:val="18"/>
                <w:szCs w:val="18"/>
              </w:rPr>
            </w:pPr>
            <w:r w:rsidRPr="009A18FA">
              <w:rPr>
                <w:rFonts w:cs="Arial"/>
                <w:sz w:val="18"/>
                <w:szCs w:val="18"/>
              </w:rPr>
              <w:t>Indeling studiejaar (aantal contacturen)</w:t>
            </w:r>
          </w:p>
        </w:tc>
        <w:tc>
          <w:tcPr>
            <w:tcW w:w="3651" w:type="dxa"/>
            <w:tcBorders>
              <w:bottom w:val="single" w:sz="4" w:space="0" w:color="auto"/>
            </w:tcBorders>
          </w:tcPr>
          <w:p w14:paraId="1BB004AF" w14:textId="77777777" w:rsidR="0034638E" w:rsidRPr="009A18FA"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p>
        </w:tc>
      </w:tr>
      <w:tr w:rsidR="0034638E" w:rsidRPr="00EF75E6" w14:paraId="4340B6B2" w14:textId="77777777" w:rsidTr="00F52FD2">
        <w:tc>
          <w:tcPr>
            <w:tcW w:w="2080" w:type="dxa"/>
            <w:tcBorders>
              <w:bottom w:val="single" w:sz="4" w:space="0" w:color="auto"/>
            </w:tcBorders>
          </w:tcPr>
          <w:p w14:paraId="6EEC1A56" w14:textId="77777777" w:rsidR="0034638E" w:rsidRPr="00A20E65" w:rsidRDefault="0034638E" w:rsidP="00F52FD2">
            <w:pPr>
              <w:spacing w:line="276" w:lineRule="auto"/>
              <w:rPr>
                <w:rFonts w:cs="Arial"/>
                <w:sz w:val="18"/>
                <w:szCs w:val="18"/>
              </w:rPr>
            </w:pPr>
            <w:r w:rsidRPr="00A20E65">
              <w:rPr>
                <w:rFonts w:cs="Arial"/>
                <w:sz w:val="18"/>
                <w:szCs w:val="18"/>
              </w:rPr>
              <w:t>2.2.4</w:t>
            </w:r>
          </w:p>
        </w:tc>
        <w:tc>
          <w:tcPr>
            <w:tcW w:w="3285" w:type="dxa"/>
            <w:tcBorders>
              <w:bottom w:val="single" w:sz="4" w:space="0" w:color="auto"/>
            </w:tcBorders>
          </w:tcPr>
          <w:p w14:paraId="72BB440F" w14:textId="77777777" w:rsidR="0034638E" w:rsidRPr="009A18FA" w:rsidRDefault="0034638E" w:rsidP="00F52FD2">
            <w:pPr>
              <w:spacing w:line="276" w:lineRule="auto"/>
              <w:rPr>
                <w:rFonts w:cs="Arial"/>
                <w:sz w:val="18"/>
                <w:szCs w:val="18"/>
              </w:rPr>
            </w:pPr>
            <w:r>
              <w:rPr>
                <w:rFonts w:cs="Arial"/>
                <w:sz w:val="18"/>
                <w:szCs w:val="18"/>
              </w:rPr>
              <w:t>Aandacht voor internationalisering</w:t>
            </w:r>
          </w:p>
        </w:tc>
        <w:tc>
          <w:tcPr>
            <w:tcW w:w="3651" w:type="dxa"/>
            <w:tcBorders>
              <w:bottom w:val="single" w:sz="4" w:space="0" w:color="auto"/>
            </w:tcBorders>
          </w:tcPr>
          <w:p w14:paraId="152EE62B" w14:textId="77777777" w:rsidR="0034638E" w:rsidRPr="009A18FA" w:rsidRDefault="0034638E" w:rsidP="00F52FD2">
            <w:pPr>
              <w:spacing w:line="276" w:lineRule="auto"/>
              <w:rPr>
                <w:rFonts w:cs="Arial"/>
                <w:sz w:val="18"/>
                <w:szCs w:val="18"/>
              </w:rPr>
            </w:pPr>
            <w:r>
              <w:rPr>
                <w:rFonts w:cs="Arial"/>
                <w:sz w:val="18"/>
                <w:szCs w:val="18"/>
              </w:rPr>
              <w:t xml:space="preserve">CvB besluit, </w:t>
            </w:r>
            <w:proofErr w:type="spellStart"/>
            <w:r>
              <w:rPr>
                <w:rFonts w:cs="Arial"/>
                <w:sz w:val="18"/>
                <w:szCs w:val="18"/>
              </w:rPr>
              <w:t>nav</w:t>
            </w:r>
            <w:proofErr w:type="spellEnd"/>
            <w:r>
              <w:rPr>
                <w:rFonts w:cs="Arial"/>
                <w:sz w:val="18"/>
                <w:szCs w:val="18"/>
              </w:rPr>
              <w:t xml:space="preserve"> het advies van de </w:t>
            </w:r>
            <w:proofErr w:type="spellStart"/>
            <w:r>
              <w:rPr>
                <w:rFonts w:cs="Arial"/>
                <w:sz w:val="18"/>
                <w:szCs w:val="18"/>
              </w:rPr>
              <w:t>Internationalization</w:t>
            </w:r>
            <w:proofErr w:type="spellEnd"/>
            <w:r>
              <w:rPr>
                <w:rFonts w:cs="Arial"/>
                <w:sz w:val="18"/>
                <w:szCs w:val="18"/>
              </w:rPr>
              <w:t xml:space="preserve"> Board, tevens in het IP genoemd.</w:t>
            </w:r>
          </w:p>
        </w:tc>
      </w:tr>
      <w:tr w:rsidR="0034638E" w:rsidRPr="00EF75E6" w14:paraId="15FDF6D3" w14:textId="77777777" w:rsidTr="00F52FD2">
        <w:tc>
          <w:tcPr>
            <w:tcW w:w="2080" w:type="dxa"/>
            <w:tcBorders>
              <w:bottom w:val="single" w:sz="4" w:space="0" w:color="auto"/>
            </w:tcBorders>
          </w:tcPr>
          <w:p w14:paraId="24AD918C" w14:textId="77777777" w:rsidR="0034638E" w:rsidRPr="00A20E65" w:rsidRDefault="0034638E" w:rsidP="00F52FD2">
            <w:pPr>
              <w:spacing w:line="276" w:lineRule="auto"/>
              <w:rPr>
                <w:rFonts w:cs="Arial"/>
                <w:sz w:val="18"/>
                <w:szCs w:val="18"/>
              </w:rPr>
            </w:pPr>
            <w:r w:rsidRPr="00A20E65">
              <w:rPr>
                <w:rFonts w:cs="Arial"/>
                <w:sz w:val="18"/>
                <w:szCs w:val="18"/>
              </w:rPr>
              <w:t>3.1.1, 3.1.2</w:t>
            </w:r>
          </w:p>
        </w:tc>
        <w:tc>
          <w:tcPr>
            <w:tcW w:w="3285" w:type="dxa"/>
            <w:tcBorders>
              <w:bottom w:val="single" w:sz="4" w:space="0" w:color="auto"/>
            </w:tcBorders>
          </w:tcPr>
          <w:p w14:paraId="31B57B41" w14:textId="77777777" w:rsidR="0034638E" w:rsidRPr="009A18FA" w:rsidRDefault="0034638E" w:rsidP="00F52FD2">
            <w:pPr>
              <w:spacing w:line="276" w:lineRule="auto"/>
              <w:rPr>
                <w:rFonts w:cs="Arial"/>
                <w:sz w:val="18"/>
                <w:szCs w:val="18"/>
              </w:rPr>
            </w:pPr>
            <w:r>
              <w:rPr>
                <w:rFonts w:cs="Arial"/>
                <w:sz w:val="18"/>
                <w:szCs w:val="18"/>
              </w:rPr>
              <w:t>Intekenen voor onderwijs en tentamens</w:t>
            </w:r>
          </w:p>
        </w:tc>
        <w:tc>
          <w:tcPr>
            <w:tcW w:w="3651" w:type="dxa"/>
            <w:tcBorders>
              <w:bottom w:val="single" w:sz="4" w:space="0" w:color="auto"/>
            </w:tcBorders>
          </w:tcPr>
          <w:p w14:paraId="1A464CD3" w14:textId="77777777" w:rsidR="0034638E" w:rsidRPr="009A18FA" w:rsidRDefault="0034638E" w:rsidP="00F52FD2">
            <w:pPr>
              <w:spacing w:line="276" w:lineRule="auto"/>
              <w:rPr>
                <w:rFonts w:cs="Arial"/>
                <w:sz w:val="18"/>
                <w:szCs w:val="18"/>
              </w:rPr>
            </w:pPr>
            <w:r w:rsidRPr="009A18FA">
              <w:rPr>
                <w:rFonts w:cs="Arial"/>
                <w:sz w:val="18"/>
                <w:szCs w:val="18"/>
              </w:rPr>
              <w:t xml:space="preserve">CvB besluit </w:t>
            </w:r>
            <w:r>
              <w:rPr>
                <w:rFonts w:cs="Arial"/>
                <w:sz w:val="18"/>
                <w:szCs w:val="18"/>
              </w:rPr>
              <w:t>17-11-2020</w:t>
            </w:r>
            <w:r w:rsidRPr="009A18FA">
              <w:rPr>
                <w:rFonts w:cs="Arial"/>
                <w:sz w:val="18"/>
                <w:szCs w:val="18"/>
              </w:rPr>
              <w:t>, met instemming USR.</w:t>
            </w:r>
          </w:p>
        </w:tc>
      </w:tr>
      <w:tr w:rsidR="0034638E" w:rsidRPr="00EF75E6" w14:paraId="2CF49572" w14:textId="77777777" w:rsidTr="00F52FD2">
        <w:tc>
          <w:tcPr>
            <w:tcW w:w="2080" w:type="dxa"/>
            <w:tcBorders>
              <w:bottom w:val="single" w:sz="4" w:space="0" w:color="auto"/>
            </w:tcBorders>
          </w:tcPr>
          <w:p w14:paraId="4AF2AAA8" w14:textId="77777777" w:rsidR="0034638E" w:rsidRPr="00A20E65" w:rsidRDefault="0034638E" w:rsidP="00F52FD2">
            <w:pPr>
              <w:spacing w:line="276" w:lineRule="auto"/>
              <w:rPr>
                <w:rFonts w:cs="Arial"/>
                <w:sz w:val="18"/>
                <w:szCs w:val="18"/>
              </w:rPr>
            </w:pPr>
            <w:r w:rsidRPr="00A20E65">
              <w:rPr>
                <w:rFonts w:cs="Arial"/>
                <w:sz w:val="18"/>
                <w:szCs w:val="18"/>
              </w:rPr>
              <w:t>3.4.1</w:t>
            </w:r>
          </w:p>
        </w:tc>
        <w:tc>
          <w:tcPr>
            <w:tcW w:w="3285" w:type="dxa"/>
            <w:tcBorders>
              <w:bottom w:val="single" w:sz="4" w:space="0" w:color="auto"/>
            </w:tcBorders>
          </w:tcPr>
          <w:p w14:paraId="5A89DD1A" w14:textId="77777777" w:rsidR="0034638E" w:rsidRPr="009A18FA" w:rsidRDefault="0034638E" w:rsidP="00F52FD2">
            <w:pPr>
              <w:spacing w:line="276" w:lineRule="auto"/>
              <w:rPr>
                <w:rFonts w:cs="Arial"/>
                <w:sz w:val="18"/>
                <w:szCs w:val="18"/>
              </w:rPr>
            </w:pPr>
            <w:r w:rsidRPr="009A18FA">
              <w:rPr>
                <w:rFonts w:cs="Arial"/>
                <w:sz w:val="18"/>
                <w:szCs w:val="18"/>
              </w:rPr>
              <w:t>Vaststelling en bekendmaking uitslag</w:t>
            </w:r>
            <w:r w:rsidRPr="009A18FA">
              <w:rPr>
                <w:rFonts w:cs="Arial"/>
                <w:sz w:val="18"/>
                <w:szCs w:val="18"/>
              </w:rPr>
              <w:br/>
              <w:t xml:space="preserve">(1) Nakijktermijn tentamen 10 werkdagen </w:t>
            </w:r>
            <w:r w:rsidRPr="009A18FA">
              <w:rPr>
                <w:rFonts w:cs="Arial"/>
                <w:sz w:val="18"/>
                <w:szCs w:val="18"/>
              </w:rPr>
              <w:br/>
              <w:t xml:space="preserve">(2) Scripties 20 werkdagen </w:t>
            </w:r>
          </w:p>
        </w:tc>
        <w:tc>
          <w:tcPr>
            <w:tcW w:w="3651" w:type="dxa"/>
            <w:tcBorders>
              <w:bottom w:val="single" w:sz="4" w:space="0" w:color="auto"/>
            </w:tcBorders>
          </w:tcPr>
          <w:p w14:paraId="75F401C3" w14:textId="77777777" w:rsidR="0034638E" w:rsidRPr="009A18FA" w:rsidRDefault="0034638E" w:rsidP="00F52FD2">
            <w:pPr>
              <w:spacing w:line="276" w:lineRule="auto"/>
              <w:rPr>
                <w:rFonts w:cs="Arial"/>
                <w:sz w:val="18"/>
                <w:szCs w:val="18"/>
              </w:rPr>
            </w:pPr>
            <w:r w:rsidRPr="009A18FA">
              <w:rPr>
                <w:rFonts w:cs="Arial"/>
                <w:sz w:val="18"/>
                <w:szCs w:val="18"/>
              </w:rPr>
              <w:t xml:space="preserve">(1) 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r w:rsidRPr="009A18FA">
              <w:rPr>
                <w:rFonts w:cs="Arial"/>
                <w:sz w:val="18"/>
                <w:szCs w:val="18"/>
              </w:rPr>
              <w:br/>
              <w:t xml:space="preserve">(2) Kwaliteitseis 11 uit VU brede </w:t>
            </w:r>
            <w:proofErr w:type="spellStart"/>
            <w:r w:rsidRPr="009A18FA">
              <w:rPr>
                <w:rFonts w:cs="Arial"/>
                <w:sz w:val="18"/>
                <w:szCs w:val="18"/>
              </w:rPr>
              <w:t>toetsbeleid</w:t>
            </w:r>
            <w:proofErr w:type="spellEnd"/>
            <w:r w:rsidRPr="009A18FA">
              <w:rPr>
                <w:rFonts w:cs="Arial"/>
                <w:sz w:val="18"/>
                <w:szCs w:val="18"/>
              </w:rPr>
              <w:t>, CvB besluit 15-05-2012, akkoord GV op 28-02-2013</w:t>
            </w:r>
          </w:p>
        </w:tc>
      </w:tr>
      <w:tr w:rsidR="0034638E" w:rsidRPr="00EF75E6" w14:paraId="5986D001" w14:textId="77777777" w:rsidTr="00F52FD2">
        <w:tc>
          <w:tcPr>
            <w:tcW w:w="2080" w:type="dxa"/>
            <w:tcBorders>
              <w:bottom w:val="single" w:sz="4" w:space="0" w:color="auto"/>
            </w:tcBorders>
          </w:tcPr>
          <w:p w14:paraId="3E15F6C7" w14:textId="77777777" w:rsidR="0034638E" w:rsidRPr="00A20E65" w:rsidRDefault="0034638E" w:rsidP="00F52FD2">
            <w:pPr>
              <w:spacing w:line="276" w:lineRule="auto"/>
              <w:rPr>
                <w:rFonts w:cs="Arial"/>
                <w:sz w:val="18"/>
                <w:szCs w:val="18"/>
              </w:rPr>
            </w:pPr>
            <w:r w:rsidRPr="00A20E65">
              <w:rPr>
                <w:rFonts w:cs="Arial"/>
                <w:sz w:val="18"/>
                <w:szCs w:val="18"/>
              </w:rPr>
              <w:t>3.5.1</w:t>
            </w:r>
          </w:p>
        </w:tc>
        <w:tc>
          <w:tcPr>
            <w:tcW w:w="3285" w:type="dxa"/>
            <w:tcBorders>
              <w:bottom w:val="single" w:sz="4" w:space="0" w:color="auto"/>
            </w:tcBorders>
          </w:tcPr>
          <w:p w14:paraId="6BA90B41" w14:textId="77777777" w:rsidR="0034638E" w:rsidRPr="009A18FA" w:rsidRDefault="0034638E" w:rsidP="00F52FD2">
            <w:pPr>
              <w:spacing w:line="276" w:lineRule="auto"/>
              <w:rPr>
                <w:rFonts w:cs="Arial"/>
                <w:sz w:val="18"/>
                <w:szCs w:val="18"/>
              </w:rPr>
            </w:pPr>
            <w:r>
              <w:rPr>
                <w:rFonts w:cs="Arial"/>
                <w:sz w:val="18"/>
                <w:szCs w:val="18"/>
              </w:rPr>
              <w:t xml:space="preserve">Twee tentamengelegenheden per jaar per onderwijseenheid </w:t>
            </w:r>
          </w:p>
        </w:tc>
        <w:tc>
          <w:tcPr>
            <w:tcW w:w="3651" w:type="dxa"/>
            <w:tcBorders>
              <w:bottom w:val="single" w:sz="4" w:space="0" w:color="auto"/>
            </w:tcBorders>
          </w:tcPr>
          <w:p w14:paraId="4F21AA15" w14:textId="77777777" w:rsidR="0034638E" w:rsidRPr="009A18FA"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sidRPr="00191A70">
              <w:rPr>
                <w:rFonts w:cs="Arial"/>
                <w:sz w:val="18"/>
                <w:szCs w:val="18"/>
              </w:rPr>
              <w:t>2 juli 2019</w:t>
            </w:r>
          </w:p>
        </w:tc>
      </w:tr>
      <w:tr w:rsidR="0034638E" w:rsidRPr="00EF75E6" w14:paraId="2012BF41" w14:textId="77777777" w:rsidTr="00F52FD2">
        <w:tc>
          <w:tcPr>
            <w:tcW w:w="2080" w:type="dxa"/>
            <w:tcBorders>
              <w:bottom w:val="single" w:sz="4" w:space="0" w:color="auto"/>
            </w:tcBorders>
          </w:tcPr>
          <w:p w14:paraId="23E6912E" w14:textId="77777777" w:rsidR="0034638E" w:rsidRPr="00A20E65" w:rsidRDefault="0034638E" w:rsidP="00F52FD2">
            <w:pPr>
              <w:spacing w:line="276" w:lineRule="auto"/>
              <w:rPr>
                <w:rFonts w:cs="Arial"/>
                <w:sz w:val="18"/>
                <w:szCs w:val="18"/>
              </w:rPr>
            </w:pPr>
            <w:r w:rsidRPr="00A20E65">
              <w:rPr>
                <w:rFonts w:cs="Arial"/>
                <w:sz w:val="18"/>
                <w:szCs w:val="18"/>
              </w:rPr>
              <w:t>3.5.2</w:t>
            </w:r>
          </w:p>
        </w:tc>
        <w:tc>
          <w:tcPr>
            <w:tcW w:w="3285" w:type="dxa"/>
            <w:tcBorders>
              <w:bottom w:val="single" w:sz="4" w:space="0" w:color="auto"/>
            </w:tcBorders>
          </w:tcPr>
          <w:p w14:paraId="5F5C4AE1" w14:textId="77777777" w:rsidR="0034638E" w:rsidRPr="009A18FA" w:rsidRDefault="0034638E" w:rsidP="00F52FD2">
            <w:pPr>
              <w:spacing w:line="276" w:lineRule="auto"/>
              <w:rPr>
                <w:rFonts w:cs="Arial"/>
                <w:sz w:val="18"/>
                <w:szCs w:val="18"/>
              </w:rPr>
            </w:pPr>
            <w:r>
              <w:rPr>
                <w:rFonts w:cs="Arial"/>
                <w:sz w:val="18"/>
                <w:szCs w:val="18"/>
              </w:rPr>
              <w:t>L</w:t>
            </w:r>
            <w:r w:rsidRPr="009A18FA">
              <w:rPr>
                <w:rFonts w:cs="Arial"/>
                <w:sz w:val="18"/>
                <w:szCs w:val="18"/>
              </w:rPr>
              <w:t>aatste beoordeling geldt, voldoende mag worden herkanst</w:t>
            </w:r>
          </w:p>
        </w:tc>
        <w:tc>
          <w:tcPr>
            <w:tcW w:w="3651" w:type="dxa"/>
            <w:tcBorders>
              <w:bottom w:val="single" w:sz="4" w:space="0" w:color="auto"/>
            </w:tcBorders>
          </w:tcPr>
          <w:p w14:paraId="72B18A47" w14:textId="77777777" w:rsidR="0034638E" w:rsidRPr="009A18FA" w:rsidRDefault="0034638E" w:rsidP="00F52FD2">
            <w:pPr>
              <w:spacing w:line="276" w:lineRule="auto"/>
              <w:rPr>
                <w:rFonts w:cs="Arial"/>
                <w:sz w:val="18"/>
                <w:szCs w:val="18"/>
              </w:rPr>
            </w:pPr>
            <w:r w:rsidRPr="009A18FA">
              <w:rPr>
                <w:rFonts w:cs="Arial"/>
                <w:sz w:val="18"/>
                <w:szCs w:val="18"/>
              </w:rPr>
              <w:t>Naar aanleiding van harmonisatie UvA, richtlijn overgenomen, CvB besluit 24-02-2014</w:t>
            </w:r>
          </w:p>
        </w:tc>
      </w:tr>
      <w:tr w:rsidR="0034638E" w:rsidRPr="00EF75E6" w14:paraId="337225E0" w14:textId="77777777" w:rsidTr="00F52FD2">
        <w:tc>
          <w:tcPr>
            <w:tcW w:w="2080" w:type="dxa"/>
            <w:tcBorders>
              <w:bottom w:val="single" w:sz="4" w:space="0" w:color="auto"/>
            </w:tcBorders>
          </w:tcPr>
          <w:p w14:paraId="0A3FE507" w14:textId="77777777" w:rsidR="0034638E" w:rsidRPr="00A20E65" w:rsidRDefault="0034638E" w:rsidP="00F52FD2">
            <w:pPr>
              <w:spacing w:line="276" w:lineRule="auto"/>
              <w:rPr>
                <w:rFonts w:cs="Arial"/>
                <w:sz w:val="18"/>
                <w:szCs w:val="18"/>
              </w:rPr>
            </w:pPr>
            <w:r w:rsidRPr="00A20E65">
              <w:rPr>
                <w:rFonts w:cs="Arial"/>
                <w:sz w:val="18"/>
                <w:szCs w:val="18"/>
              </w:rPr>
              <w:t>3.5.4</w:t>
            </w:r>
          </w:p>
        </w:tc>
        <w:tc>
          <w:tcPr>
            <w:tcW w:w="3285" w:type="dxa"/>
            <w:tcBorders>
              <w:bottom w:val="single" w:sz="4" w:space="0" w:color="auto"/>
            </w:tcBorders>
          </w:tcPr>
          <w:p w14:paraId="5041EACD" w14:textId="77777777" w:rsidR="0034638E" w:rsidRPr="009A18FA" w:rsidRDefault="0034638E" w:rsidP="00F52FD2">
            <w:pPr>
              <w:spacing w:line="276" w:lineRule="auto"/>
              <w:rPr>
                <w:rFonts w:cs="Arial"/>
                <w:sz w:val="18"/>
                <w:szCs w:val="18"/>
                <w:lang w:eastAsia="nl-NL"/>
              </w:rPr>
            </w:pPr>
            <w:r>
              <w:rPr>
                <w:rFonts w:cs="Arial"/>
                <w:sz w:val="18"/>
                <w:szCs w:val="18"/>
                <w:lang w:eastAsia="nl-NL"/>
              </w:rPr>
              <w:t>E</w:t>
            </w:r>
            <w:r w:rsidRPr="009A18FA">
              <w:rPr>
                <w:rFonts w:cs="Arial"/>
                <w:sz w:val="18"/>
                <w:szCs w:val="18"/>
                <w:lang w:eastAsia="nl-NL"/>
              </w:rPr>
              <w:t>énmal</w:t>
            </w:r>
            <w:r>
              <w:rPr>
                <w:rFonts w:cs="Arial"/>
                <w:sz w:val="18"/>
                <w:szCs w:val="18"/>
                <w:lang w:eastAsia="nl-NL"/>
              </w:rPr>
              <w:t>ig extra</w:t>
            </w:r>
            <w:r w:rsidRPr="009A18FA">
              <w:rPr>
                <w:rFonts w:cs="Arial"/>
                <w:sz w:val="18"/>
                <w:szCs w:val="18"/>
                <w:lang w:eastAsia="nl-NL"/>
              </w:rPr>
              <w:t xml:space="preserve"> </w:t>
            </w:r>
            <w:r>
              <w:rPr>
                <w:rFonts w:cs="Arial"/>
                <w:sz w:val="18"/>
                <w:szCs w:val="18"/>
                <w:lang w:eastAsia="nl-NL"/>
              </w:rPr>
              <w:t xml:space="preserve">gelegenheid tot herkansing </w:t>
            </w:r>
            <w:proofErr w:type="spellStart"/>
            <w:r>
              <w:rPr>
                <w:rFonts w:cs="Arial"/>
                <w:sz w:val="18"/>
                <w:szCs w:val="18"/>
                <w:lang w:eastAsia="nl-NL"/>
              </w:rPr>
              <w:t>ivm</w:t>
            </w:r>
            <w:proofErr w:type="spellEnd"/>
            <w:r>
              <w:rPr>
                <w:rFonts w:cs="Arial"/>
                <w:sz w:val="18"/>
                <w:szCs w:val="18"/>
                <w:lang w:eastAsia="nl-NL"/>
              </w:rPr>
              <w:t xml:space="preserve"> voldoen exameneis</w:t>
            </w:r>
            <w:r w:rsidRPr="009A18FA">
              <w:rPr>
                <w:rFonts w:cs="Arial"/>
                <w:sz w:val="18"/>
                <w:szCs w:val="18"/>
                <w:lang w:eastAsia="nl-NL"/>
              </w:rPr>
              <w:t xml:space="preserve"> </w:t>
            </w:r>
          </w:p>
        </w:tc>
        <w:tc>
          <w:tcPr>
            <w:tcW w:w="3651" w:type="dxa"/>
            <w:tcBorders>
              <w:bottom w:val="single" w:sz="4" w:space="0" w:color="auto"/>
            </w:tcBorders>
          </w:tcPr>
          <w:p w14:paraId="0BD9893A" w14:textId="77777777" w:rsidR="0034638E" w:rsidRPr="009A18FA" w:rsidRDefault="0034638E" w:rsidP="00F52FD2">
            <w:pPr>
              <w:spacing w:line="276" w:lineRule="auto"/>
              <w:rPr>
                <w:rFonts w:cs="Arial"/>
                <w:sz w:val="18"/>
                <w:szCs w:val="18"/>
              </w:rPr>
            </w:pPr>
            <w:r w:rsidRPr="00CC533B">
              <w:rPr>
                <w:rFonts w:cs="Arial"/>
                <w:sz w:val="18"/>
                <w:szCs w:val="18"/>
              </w:rPr>
              <w:t xml:space="preserve">Op verzoek van commissie O&amp;O opgenomen in </w:t>
            </w:r>
            <w:r>
              <w:rPr>
                <w:rFonts w:cs="Arial"/>
                <w:sz w:val="18"/>
                <w:szCs w:val="18"/>
              </w:rPr>
              <w:t>model-</w:t>
            </w:r>
            <w:r w:rsidRPr="00CC533B">
              <w:rPr>
                <w:rFonts w:cs="Arial"/>
                <w:sz w:val="18"/>
                <w:szCs w:val="18"/>
              </w:rPr>
              <w:t>OER 16-17 en vastgesteld door CvB</w:t>
            </w:r>
            <w:r>
              <w:rPr>
                <w:rFonts w:cs="Arial"/>
                <w:sz w:val="18"/>
                <w:szCs w:val="18"/>
              </w:rPr>
              <w:t xml:space="preserve"> (zie schriftelijk toezegging CvB </w:t>
            </w:r>
            <w:proofErr w:type="spellStart"/>
            <w:r>
              <w:rPr>
                <w:rFonts w:cs="Arial"/>
                <w:sz w:val="18"/>
                <w:szCs w:val="18"/>
              </w:rPr>
              <w:t>dd</w:t>
            </w:r>
            <w:proofErr w:type="spellEnd"/>
            <w:r>
              <w:rPr>
                <w:rFonts w:cs="Arial"/>
                <w:sz w:val="18"/>
                <w:szCs w:val="18"/>
              </w:rPr>
              <w:t xml:space="preserve"> </w:t>
            </w:r>
            <w:r w:rsidRPr="00CC533B">
              <w:rPr>
                <w:rFonts w:cs="Arial"/>
                <w:sz w:val="18"/>
                <w:szCs w:val="18"/>
              </w:rPr>
              <w:t>2</w:t>
            </w:r>
            <w:r>
              <w:rPr>
                <w:rFonts w:cs="Arial"/>
                <w:sz w:val="18"/>
                <w:szCs w:val="18"/>
              </w:rPr>
              <w:t>8</w:t>
            </w:r>
            <w:r w:rsidRPr="00CC533B">
              <w:rPr>
                <w:rFonts w:cs="Arial"/>
                <w:sz w:val="18"/>
                <w:szCs w:val="18"/>
              </w:rPr>
              <w:t>-10-2015</w:t>
            </w:r>
            <w:r>
              <w:rPr>
                <w:rFonts w:cs="Arial"/>
                <w:sz w:val="18"/>
                <w:szCs w:val="18"/>
              </w:rPr>
              <w:t>)</w:t>
            </w:r>
          </w:p>
        </w:tc>
      </w:tr>
      <w:tr w:rsidR="0034638E" w:rsidRPr="00EF75E6" w14:paraId="61F654EA" w14:textId="77777777" w:rsidTr="00F52FD2">
        <w:tc>
          <w:tcPr>
            <w:tcW w:w="2080" w:type="dxa"/>
            <w:tcBorders>
              <w:bottom w:val="single" w:sz="4" w:space="0" w:color="auto"/>
            </w:tcBorders>
          </w:tcPr>
          <w:p w14:paraId="3D23D7DE" w14:textId="77777777" w:rsidR="0034638E" w:rsidRPr="00A20E65" w:rsidRDefault="0034638E" w:rsidP="00F52FD2">
            <w:pPr>
              <w:spacing w:line="276" w:lineRule="auto"/>
              <w:rPr>
                <w:rFonts w:cs="Arial"/>
                <w:sz w:val="18"/>
                <w:szCs w:val="18"/>
              </w:rPr>
            </w:pPr>
            <w:r w:rsidRPr="00A20E65">
              <w:rPr>
                <w:rFonts w:cs="Arial"/>
                <w:sz w:val="18"/>
                <w:szCs w:val="18"/>
              </w:rPr>
              <w:t>3.6</w:t>
            </w:r>
          </w:p>
        </w:tc>
        <w:tc>
          <w:tcPr>
            <w:tcW w:w="3285" w:type="dxa"/>
            <w:tcBorders>
              <w:bottom w:val="single" w:sz="4" w:space="0" w:color="auto"/>
            </w:tcBorders>
          </w:tcPr>
          <w:p w14:paraId="231D4328" w14:textId="77777777" w:rsidR="0034638E" w:rsidRPr="009A18FA" w:rsidRDefault="0034638E" w:rsidP="00F52FD2">
            <w:pPr>
              <w:spacing w:line="276" w:lineRule="auto"/>
              <w:rPr>
                <w:rFonts w:cs="Arial"/>
                <w:sz w:val="18"/>
                <w:szCs w:val="18"/>
              </w:rPr>
            </w:pPr>
            <w:r w:rsidRPr="009A18FA">
              <w:rPr>
                <w:rFonts w:cs="Arial"/>
                <w:sz w:val="18"/>
                <w:szCs w:val="18"/>
              </w:rPr>
              <w:t>Cijfers</w:t>
            </w:r>
            <w:r w:rsidRPr="009A18FA">
              <w:rPr>
                <w:rFonts w:cs="Arial"/>
                <w:sz w:val="18"/>
                <w:szCs w:val="18"/>
              </w:rPr>
              <w:br/>
            </w:r>
          </w:p>
        </w:tc>
        <w:tc>
          <w:tcPr>
            <w:tcW w:w="3651" w:type="dxa"/>
            <w:tcBorders>
              <w:bottom w:val="single" w:sz="4" w:space="0" w:color="auto"/>
            </w:tcBorders>
          </w:tcPr>
          <w:p w14:paraId="34A61166" w14:textId="77777777" w:rsidR="0034638E" w:rsidRPr="009A18FA" w:rsidRDefault="0034638E" w:rsidP="00F52FD2">
            <w:pPr>
              <w:spacing w:line="276" w:lineRule="auto"/>
              <w:rPr>
                <w:rFonts w:cs="Arial"/>
                <w:sz w:val="18"/>
                <w:szCs w:val="18"/>
              </w:rPr>
            </w:pPr>
            <w:r w:rsidRPr="009A18FA">
              <w:rPr>
                <w:rFonts w:cs="Arial"/>
                <w:sz w:val="18"/>
                <w:szCs w:val="18"/>
              </w:rPr>
              <w:t xml:space="preserve">CvB besluit 30-09-2010, met instemming USR. Naar aanleiding van harmonisatie UvA richtlijn is de afronding 5,5 is voldoende toegevoegd: CvB besluit 24-02-2014. </w:t>
            </w:r>
          </w:p>
        </w:tc>
      </w:tr>
      <w:tr w:rsidR="0034638E" w:rsidRPr="00EF75E6" w14:paraId="56799ABD" w14:textId="77777777" w:rsidTr="00F52FD2">
        <w:tc>
          <w:tcPr>
            <w:tcW w:w="2080" w:type="dxa"/>
            <w:tcBorders>
              <w:bottom w:val="single" w:sz="4" w:space="0" w:color="auto"/>
            </w:tcBorders>
          </w:tcPr>
          <w:p w14:paraId="42246D33" w14:textId="77777777" w:rsidR="0034638E" w:rsidRPr="00A20E65" w:rsidRDefault="0034638E" w:rsidP="00F52FD2">
            <w:pPr>
              <w:spacing w:line="276" w:lineRule="auto"/>
              <w:rPr>
                <w:rFonts w:cs="Arial"/>
                <w:sz w:val="18"/>
                <w:szCs w:val="18"/>
              </w:rPr>
            </w:pPr>
            <w:r w:rsidRPr="00A20E65">
              <w:rPr>
                <w:rFonts w:cs="Arial"/>
                <w:sz w:val="18"/>
                <w:szCs w:val="18"/>
              </w:rPr>
              <w:t>4.1</w:t>
            </w:r>
          </w:p>
        </w:tc>
        <w:tc>
          <w:tcPr>
            <w:tcW w:w="3285" w:type="dxa"/>
            <w:tcBorders>
              <w:bottom w:val="single" w:sz="4" w:space="0" w:color="auto"/>
            </w:tcBorders>
          </w:tcPr>
          <w:p w14:paraId="0A7E0F5A" w14:textId="77777777" w:rsidR="0034638E" w:rsidRPr="009A18FA" w:rsidRDefault="0034638E" w:rsidP="00F52FD2">
            <w:pPr>
              <w:spacing w:line="276" w:lineRule="auto"/>
              <w:rPr>
                <w:rFonts w:cs="Arial"/>
                <w:sz w:val="18"/>
                <w:szCs w:val="18"/>
              </w:rPr>
            </w:pPr>
            <w:proofErr w:type="spellStart"/>
            <w:r>
              <w:rPr>
                <w:rFonts w:cs="Arial"/>
                <w:sz w:val="18"/>
                <w:szCs w:val="18"/>
              </w:rPr>
              <w:t>Honoursprogramma</w:t>
            </w:r>
            <w:proofErr w:type="spellEnd"/>
          </w:p>
        </w:tc>
        <w:tc>
          <w:tcPr>
            <w:tcW w:w="3651" w:type="dxa"/>
            <w:tcBorders>
              <w:bottom w:val="single" w:sz="4" w:space="0" w:color="auto"/>
            </w:tcBorders>
          </w:tcPr>
          <w:p w14:paraId="211FB0A9" w14:textId="77777777" w:rsidR="0034638E" w:rsidRDefault="0034638E" w:rsidP="00F52FD2">
            <w:pPr>
              <w:spacing w:line="276" w:lineRule="auto"/>
              <w:rPr>
                <w:rFonts w:cs="Arial"/>
                <w:sz w:val="18"/>
                <w:szCs w:val="18"/>
              </w:rPr>
            </w:pPr>
            <w:r w:rsidRPr="009A18FA">
              <w:rPr>
                <w:rFonts w:cs="Arial"/>
                <w:sz w:val="18"/>
                <w:szCs w:val="18"/>
              </w:rPr>
              <w:t>Gezamenlijk CvB besluit UvA-VU, 28-10-2013</w:t>
            </w:r>
          </w:p>
          <w:p w14:paraId="57C90960" w14:textId="77777777" w:rsidR="0034638E" w:rsidRPr="009A18FA" w:rsidRDefault="0034638E" w:rsidP="00F52FD2">
            <w:pPr>
              <w:spacing w:line="276" w:lineRule="auto"/>
              <w:rPr>
                <w:rFonts w:cs="Arial"/>
                <w:sz w:val="18"/>
                <w:szCs w:val="18"/>
              </w:rPr>
            </w:pPr>
            <w:r>
              <w:rPr>
                <w:rFonts w:cs="Arial"/>
                <w:sz w:val="18"/>
                <w:szCs w:val="18"/>
              </w:rPr>
              <w:t xml:space="preserve">Herziene regeling VU-UvA </w:t>
            </w:r>
            <w:proofErr w:type="spellStart"/>
            <w:r>
              <w:rPr>
                <w:rFonts w:cs="Arial"/>
                <w:sz w:val="18"/>
                <w:szCs w:val="18"/>
              </w:rPr>
              <w:t>Honoursprogramma</w:t>
            </w:r>
            <w:proofErr w:type="spellEnd"/>
            <w:r>
              <w:rPr>
                <w:rFonts w:cs="Arial"/>
                <w:sz w:val="18"/>
                <w:szCs w:val="18"/>
              </w:rPr>
              <w:t>, 27-11-2018</w:t>
            </w:r>
          </w:p>
        </w:tc>
      </w:tr>
      <w:tr w:rsidR="0034638E" w:rsidRPr="00EF75E6" w14:paraId="243B16B5" w14:textId="77777777" w:rsidTr="00F52FD2">
        <w:tc>
          <w:tcPr>
            <w:tcW w:w="2080" w:type="dxa"/>
            <w:tcBorders>
              <w:bottom w:val="single" w:sz="4" w:space="0" w:color="auto"/>
            </w:tcBorders>
          </w:tcPr>
          <w:p w14:paraId="12322FF6" w14:textId="77777777" w:rsidR="0034638E" w:rsidRPr="00A20E65" w:rsidRDefault="0034638E" w:rsidP="00F52FD2">
            <w:pPr>
              <w:spacing w:line="276" w:lineRule="auto"/>
              <w:rPr>
                <w:rFonts w:cs="Arial"/>
                <w:sz w:val="18"/>
                <w:szCs w:val="18"/>
              </w:rPr>
            </w:pPr>
            <w:r w:rsidRPr="00A20E65">
              <w:rPr>
                <w:rFonts w:cs="Arial"/>
                <w:sz w:val="18"/>
                <w:szCs w:val="18"/>
              </w:rPr>
              <w:t>5.2.1</w:t>
            </w:r>
          </w:p>
        </w:tc>
        <w:tc>
          <w:tcPr>
            <w:tcW w:w="3285" w:type="dxa"/>
            <w:tcBorders>
              <w:bottom w:val="single" w:sz="4" w:space="0" w:color="auto"/>
            </w:tcBorders>
          </w:tcPr>
          <w:p w14:paraId="2A66A80A" w14:textId="77777777" w:rsidR="0034638E" w:rsidRPr="009A18FA" w:rsidRDefault="0034638E" w:rsidP="00F52FD2">
            <w:pPr>
              <w:spacing w:line="276" w:lineRule="auto"/>
              <w:rPr>
                <w:rFonts w:cs="Arial"/>
                <w:sz w:val="18"/>
                <w:szCs w:val="18"/>
              </w:rPr>
            </w:pPr>
            <w:r>
              <w:rPr>
                <w:rFonts w:cs="Arial"/>
                <w:sz w:val="18"/>
                <w:szCs w:val="18"/>
              </w:rPr>
              <w:t>BSA aan eind van eerste jaar</w:t>
            </w:r>
          </w:p>
        </w:tc>
        <w:tc>
          <w:tcPr>
            <w:tcW w:w="3651" w:type="dxa"/>
            <w:tcBorders>
              <w:bottom w:val="single" w:sz="4" w:space="0" w:color="auto"/>
            </w:tcBorders>
          </w:tcPr>
          <w:p w14:paraId="3F495FE6" w14:textId="17FFEFC6" w:rsidR="0034638E" w:rsidRPr="001F6B1F" w:rsidRDefault="00682FA2" w:rsidP="00F52FD2">
            <w:pPr>
              <w:spacing w:line="276" w:lineRule="auto"/>
              <w:rPr>
                <w:rFonts w:cs="Arial"/>
                <w:sz w:val="18"/>
                <w:szCs w:val="18"/>
              </w:rPr>
            </w:pPr>
            <w:r w:rsidRPr="001F6B1F">
              <w:rPr>
                <w:rFonts w:cs="Arial"/>
                <w:sz w:val="18"/>
                <w:szCs w:val="18"/>
              </w:rPr>
              <w:t>BSA-kaderregeling</w:t>
            </w:r>
            <w:r w:rsidR="0034638E" w:rsidRPr="001F6B1F">
              <w:rPr>
                <w:rFonts w:cs="Arial"/>
                <w:sz w:val="18"/>
                <w:szCs w:val="18"/>
              </w:rPr>
              <w:t xml:space="preserve"> besluit CvB 18-01-2010</w:t>
            </w:r>
          </w:p>
          <w:p w14:paraId="7CF0D357" w14:textId="77777777" w:rsidR="0034638E" w:rsidRDefault="0034638E" w:rsidP="00F52FD2">
            <w:pPr>
              <w:spacing w:line="276" w:lineRule="auto"/>
              <w:rPr>
                <w:rFonts w:cs="Arial"/>
                <w:sz w:val="18"/>
                <w:szCs w:val="18"/>
              </w:rPr>
            </w:pPr>
            <w:r w:rsidRPr="001F6B1F">
              <w:rPr>
                <w:rFonts w:cs="Arial"/>
                <w:sz w:val="18"/>
                <w:szCs w:val="18"/>
              </w:rPr>
              <w:t>(1) CvB besluit OER 2016-2017, 27-10-2015, met instemming USR</w:t>
            </w:r>
          </w:p>
          <w:p w14:paraId="3DE8BA2D" w14:textId="61A2A97B" w:rsidR="0034638E" w:rsidRPr="009A18FA" w:rsidRDefault="0034638E" w:rsidP="00F52FD2">
            <w:pPr>
              <w:spacing w:line="276" w:lineRule="auto"/>
              <w:rPr>
                <w:rFonts w:cs="Arial"/>
                <w:sz w:val="18"/>
                <w:szCs w:val="18"/>
              </w:rPr>
            </w:pPr>
            <w:r>
              <w:rPr>
                <w:rFonts w:cs="Arial"/>
                <w:sz w:val="18"/>
                <w:szCs w:val="18"/>
              </w:rPr>
              <w:t xml:space="preserve">(2) Herziene versie </w:t>
            </w:r>
            <w:r w:rsidR="00682FA2">
              <w:rPr>
                <w:rFonts w:cs="Arial"/>
                <w:sz w:val="18"/>
                <w:szCs w:val="18"/>
              </w:rPr>
              <w:t>BSA-kaderregeling</w:t>
            </w:r>
            <w:r>
              <w:rPr>
                <w:rFonts w:cs="Arial"/>
                <w:sz w:val="18"/>
                <w:szCs w:val="18"/>
              </w:rPr>
              <w:t xml:space="preserve"> 2017, 12-09-2017</w:t>
            </w:r>
          </w:p>
        </w:tc>
      </w:tr>
      <w:tr w:rsidR="0034638E" w:rsidRPr="00EF75E6" w14:paraId="71C0DEA4" w14:textId="77777777" w:rsidTr="00F52FD2">
        <w:tc>
          <w:tcPr>
            <w:tcW w:w="2080" w:type="dxa"/>
            <w:tcBorders>
              <w:bottom w:val="single" w:sz="4" w:space="0" w:color="auto"/>
            </w:tcBorders>
          </w:tcPr>
          <w:p w14:paraId="09E2E6BD" w14:textId="77777777" w:rsidR="0034638E" w:rsidRPr="00A20E65" w:rsidRDefault="0034638E" w:rsidP="00F52FD2">
            <w:pPr>
              <w:spacing w:line="276" w:lineRule="auto"/>
              <w:rPr>
                <w:rFonts w:cs="Arial"/>
                <w:sz w:val="18"/>
                <w:szCs w:val="18"/>
              </w:rPr>
            </w:pPr>
            <w:r w:rsidRPr="00A20E65">
              <w:rPr>
                <w:rFonts w:cs="Arial"/>
                <w:sz w:val="18"/>
                <w:szCs w:val="18"/>
              </w:rPr>
              <w:t>5.2.2</w:t>
            </w:r>
          </w:p>
        </w:tc>
        <w:tc>
          <w:tcPr>
            <w:tcW w:w="3285" w:type="dxa"/>
            <w:tcBorders>
              <w:bottom w:val="single" w:sz="4" w:space="0" w:color="auto"/>
            </w:tcBorders>
          </w:tcPr>
          <w:p w14:paraId="60BA90FD" w14:textId="017261ED" w:rsidR="0034638E" w:rsidRPr="009A18FA" w:rsidRDefault="0034638E" w:rsidP="00F52FD2">
            <w:pPr>
              <w:spacing w:line="276" w:lineRule="auto"/>
              <w:rPr>
                <w:rFonts w:cs="Arial"/>
                <w:sz w:val="18"/>
                <w:szCs w:val="18"/>
              </w:rPr>
            </w:pPr>
            <w:r>
              <w:rPr>
                <w:rFonts w:cs="Arial"/>
                <w:sz w:val="18"/>
                <w:szCs w:val="18"/>
              </w:rPr>
              <w:t xml:space="preserve">Voor 1 februari formeel bericht </w:t>
            </w:r>
            <w:r w:rsidR="00682FA2">
              <w:rPr>
                <w:rFonts w:cs="Arial"/>
                <w:sz w:val="18"/>
                <w:szCs w:val="18"/>
              </w:rPr>
              <w:t>BSA-commissie</w:t>
            </w:r>
            <w:r>
              <w:rPr>
                <w:rFonts w:cs="Arial"/>
                <w:sz w:val="18"/>
                <w:szCs w:val="18"/>
              </w:rPr>
              <w:t xml:space="preserve"> met overzicht resultaten</w:t>
            </w:r>
          </w:p>
        </w:tc>
        <w:tc>
          <w:tcPr>
            <w:tcW w:w="3651" w:type="dxa"/>
            <w:tcBorders>
              <w:bottom w:val="single" w:sz="4" w:space="0" w:color="auto"/>
            </w:tcBorders>
          </w:tcPr>
          <w:p w14:paraId="705919D1" w14:textId="29C95543" w:rsidR="0034638E" w:rsidRPr="001F6B1F" w:rsidRDefault="00682FA2" w:rsidP="00F52FD2">
            <w:pPr>
              <w:spacing w:line="276" w:lineRule="auto"/>
              <w:rPr>
                <w:rFonts w:cs="Arial"/>
                <w:sz w:val="18"/>
                <w:szCs w:val="18"/>
              </w:rPr>
            </w:pPr>
            <w:r w:rsidRPr="001F6B1F">
              <w:rPr>
                <w:rFonts w:cs="Arial"/>
                <w:sz w:val="18"/>
                <w:szCs w:val="18"/>
              </w:rPr>
              <w:t>BSA-kaderregeling</w:t>
            </w:r>
            <w:r w:rsidR="0034638E" w:rsidRPr="001F6B1F">
              <w:rPr>
                <w:rFonts w:cs="Arial"/>
                <w:sz w:val="18"/>
                <w:szCs w:val="18"/>
              </w:rPr>
              <w:t xml:space="preserve"> besluit CvB 18-01-2010</w:t>
            </w:r>
          </w:p>
          <w:p w14:paraId="254053F3" w14:textId="77777777" w:rsidR="0034638E" w:rsidRDefault="0034638E" w:rsidP="00F52FD2">
            <w:pPr>
              <w:spacing w:line="276" w:lineRule="auto"/>
              <w:rPr>
                <w:rFonts w:cs="Arial"/>
                <w:sz w:val="18"/>
                <w:szCs w:val="18"/>
              </w:rPr>
            </w:pPr>
            <w:r w:rsidRPr="001F6B1F">
              <w:rPr>
                <w:rFonts w:cs="Arial"/>
                <w:sz w:val="18"/>
                <w:szCs w:val="18"/>
              </w:rPr>
              <w:t>(1) CvB besluit OER 2016-2017, 27-10-2015, met instemming USR</w:t>
            </w:r>
          </w:p>
          <w:p w14:paraId="2FE14FD8" w14:textId="2FC2DD52" w:rsidR="0034638E" w:rsidRPr="009A18FA" w:rsidRDefault="0034638E" w:rsidP="00F52FD2">
            <w:pPr>
              <w:spacing w:line="276" w:lineRule="auto"/>
              <w:rPr>
                <w:rFonts w:cs="Arial"/>
                <w:sz w:val="18"/>
                <w:szCs w:val="18"/>
              </w:rPr>
            </w:pPr>
            <w:r>
              <w:rPr>
                <w:rFonts w:cs="Arial"/>
                <w:sz w:val="18"/>
                <w:szCs w:val="18"/>
              </w:rPr>
              <w:t xml:space="preserve">(2) Herziene versie </w:t>
            </w:r>
            <w:r w:rsidR="00682FA2">
              <w:rPr>
                <w:rFonts w:cs="Arial"/>
                <w:sz w:val="18"/>
                <w:szCs w:val="18"/>
              </w:rPr>
              <w:t>BSA-kaderregeling</w:t>
            </w:r>
            <w:r>
              <w:rPr>
                <w:rFonts w:cs="Arial"/>
                <w:sz w:val="18"/>
                <w:szCs w:val="18"/>
              </w:rPr>
              <w:t xml:space="preserve"> 2017, 12-09-2017</w:t>
            </w:r>
          </w:p>
        </w:tc>
      </w:tr>
      <w:tr w:rsidR="0034638E" w:rsidRPr="00EF75E6" w14:paraId="00D3303B" w14:textId="77777777" w:rsidTr="00F52FD2">
        <w:tc>
          <w:tcPr>
            <w:tcW w:w="2080" w:type="dxa"/>
            <w:tcBorders>
              <w:bottom w:val="single" w:sz="4" w:space="0" w:color="auto"/>
            </w:tcBorders>
          </w:tcPr>
          <w:p w14:paraId="0F2A3D3B" w14:textId="77777777" w:rsidR="0034638E" w:rsidRPr="00A20E65" w:rsidRDefault="0034638E" w:rsidP="00F52FD2">
            <w:pPr>
              <w:spacing w:line="276" w:lineRule="auto"/>
              <w:rPr>
                <w:rFonts w:cs="Arial"/>
                <w:sz w:val="18"/>
                <w:szCs w:val="18"/>
              </w:rPr>
            </w:pPr>
            <w:r w:rsidRPr="00A20E65">
              <w:rPr>
                <w:rFonts w:cs="Arial"/>
                <w:sz w:val="18"/>
                <w:szCs w:val="18"/>
              </w:rPr>
              <w:t>5.3</w:t>
            </w:r>
          </w:p>
        </w:tc>
        <w:tc>
          <w:tcPr>
            <w:tcW w:w="3285" w:type="dxa"/>
            <w:tcBorders>
              <w:bottom w:val="single" w:sz="4" w:space="0" w:color="auto"/>
            </w:tcBorders>
          </w:tcPr>
          <w:p w14:paraId="627BB974" w14:textId="77777777" w:rsidR="0034638E" w:rsidRPr="009A18FA" w:rsidRDefault="0034638E" w:rsidP="00F52FD2">
            <w:pPr>
              <w:spacing w:line="276" w:lineRule="auto"/>
              <w:rPr>
                <w:rFonts w:cs="Arial"/>
                <w:sz w:val="18"/>
                <w:szCs w:val="18"/>
              </w:rPr>
            </w:pPr>
            <w:r>
              <w:rPr>
                <w:rFonts w:cs="Arial"/>
                <w:sz w:val="18"/>
                <w:szCs w:val="18"/>
              </w:rPr>
              <w:t>Negatief BSA</w:t>
            </w:r>
          </w:p>
        </w:tc>
        <w:tc>
          <w:tcPr>
            <w:tcW w:w="3651" w:type="dxa"/>
            <w:tcBorders>
              <w:bottom w:val="single" w:sz="4" w:space="0" w:color="auto"/>
            </w:tcBorders>
          </w:tcPr>
          <w:p w14:paraId="3F8679BF" w14:textId="44D27A5B" w:rsidR="0034638E" w:rsidRPr="001F6B1F" w:rsidRDefault="00682FA2" w:rsidP="00F52FD2">
            <w:pPr>
              <w:spacing w:line="276" w:lineRule="auto"/>
              <w:rPr>
                <w:rFonts w:cs="Arial"/>
                <w:sz w:val="18"/>
                <w:szCs w:val="18"/>
              </w:rPr>
            </w:pPr>
            <w:r w:rsidRPr="001F6B1F">
              <w:rPr>
                <w:rFonts w:cs="Arial"/>
                <w:sz w:val="18"/>
                <w:szCs w:val="18"/>
              </w:rPr>
              <w:t>BSA-kaderregeling</w:t>
            </w:r>
            <w:r w:rsidR="0034638E" w:rsidRPr="001F6B1F">
              <w:rPr>
                <w:rFonts w:cs="Arial"/>
                <w:sz w:val="18"/>
                <w:szCs w:val="18"/>
              </w:rPr>
              <w:t xml:space="preserve"> besluit CvB 18-01-2010</w:t>
            </w:r>
          </w:p>
          <w:p w14:paraId="24F96FBA" w14:textId="77777777" w:rsidR="0034638E" w:rsidRDefault="0034638E" w:rsidP="00F52FD2">
            <w:pPr>
              <w:spacing w:line="276" w:lineRule="auto"/>
              <w:rPr>
                <w:rFonts w:cs="Arial"/>
                <w:sz w:val="18"/>
                <w:szCs w:val="18"/>
              </w:rPr>
            </w:pPr>
            <w:r w:rsidRPr="001F6B1F">
              <w:rPr>
                <w:rFonts w:cs="Arial"/>
                <w:sz w:val="18"/>
                <w:szCs w:val="18"/>
              </w:rPr>
              <w:t>(1) CvB besluit OER 2016-2017, 27-10-2015, met instemming USR</w:t>
            </w:r>
          </w:p>
          <w:p w14:paraId="103FF629" w14:textId="2FB9DF50" w:rsidR="0034638E" w:rsidRPr="009A18FA" w:rsidRDefault="0034638E" w:rsidP="00F52FD2">
            <w:pPr>
              <w:spacing w:line="276" w:lineRule="auto"/>
              <w:rPr>
                <w:rFonts w:cs="Arial"/>
                <w:sz w:val="18"/>
                <w:szCs w:val="18"/>
              </w:rPr>
            </w:pPr>
            <w:r>
              <w:rPr>
                <w:rFonts w:cs="Arial"/>
                <w:sz w:val="18"/>
                <w:szCs w:val="18"/>
              </w:rPr>
              <w:t xml:space="preserve">(2) Herziene versie </w:t>
            </w:r>
            <w:r w:rsidR="00682FA2">
              <w:rPr>
                <w:rFonts w:cs="Arial"/>
                <w:sz w:val="18"/>
                <w:szCs w:val="18"/>
              </w:rPr>
              <w:t>BSA-kaderregeling</w:t>
            </w:r>
            <w:r>
              <w:rPr>
                <w:rFonts w:cs="Arial"/>
                <w:sz w:val="18"/>
                <w:szCs w:val="18"/>
              </w:rPr>
              <w:t xml:space="preserve"> 2017, 12-09-2017</w:t>
            </w:r>
          </w:p>
        </w:tc>
      </w:tr>
      <w:tr w:rsidR="0034638E" w:rsidRPr="00EF75E6" w14:paraId="0D36BB37" w14:textId="77777777" w:rsidTr="00F52FD2">
        <w:tc>
          <w:tcPr>
            <w:tcW w:w="2080" w:type="dxa"/>
            <w:tcBorders>
              <w:bottom w:val="single" w:sz="4" w:space="0" w:color="auto"/>
            </w:tcBorders>
            <w:shd w:val="clear" w:color="auto" w:fill="B8CCE4" w:themeFill="accent1" w:themeFillTint="66"/>
          </w:tcPr>
          <w:p w14:paraId="40EDF6CA" w14:textId="77777777" w:rsidR="0034638E" w:rsidRPr="00A20E65" w:rsidRDefault="0034638E" w:rsidP="00F52FD2">
            <w:pPr>
              <w:spacing w:line="276" w:lineRule="auto"/>
              <w:rPr>
                <w:rFonts w:cs="Arial"/>
                <w:sz w:val="18"/>
                <w:szCs w:val="18"/>
              </w:rPr>
            </w:pPr>
            <w:r w:rsidRPr="00A20E65">
              <w:rPr>
                <w:rFonts w:cs="Arial"/>
                <w:b/>
                <w:sz w:val="18"/>
                <w:szCs w:val="18"/>
              </w:rPr>
              <w:t>Deel B1, artikel</w:t>
            </w:r>
          </w:p>
        </w:tc>
        <w:tc>
          <w:tcPr>
            <w:tcW w:w="3285" w:type="dxa"/>
            <w:tcBorders>
              <w:bottom w:val="single" w:sz="4" w:space="0" w:color="auto"/>
            </w:tcBorders>
            <w:shd w:val="clear" w:color="auto" w:fill="B8CCE4" w:themeFill="accent1" w:themeFillTint="66"/>
          </w:tcPr>
          <w:p w14:paraId="0421756F" w14:textId="77777777" w:rsidR="0034638E" w:rsidRDefault="0034638E" w:rsidP="00F52FD2">
            <w:pPr>
              <w:spacing w:line="276" w:lineRule="auto"/>
              <w:rPr>
                <w:rFonts w:cs="Arial"/>
                <w:sz w:val="18"/>
                <w:szCs w:val="18"/>
              </w:rPr>
            </w:pPr>
            <w:r w:rsidRPr="009A18FA">
              <w:rPr>
                <w:rFonts w:cs="Arial"/>
                <w:b/>
                <w:sz w:val="18"/>
                <w:szCs w:val="18"/>
              </w:rPr>
              <w:t>Betreft</w:t>
            </w:r>
          </w:p>
        </w:tc>
        <w:tc>
          <w:tcPr>
            <w:tcW w:w="3651" w:type="dxa"/>
            <w:tcBorders>
              <w:bottom w:val="single" w:sz="4" w:space="0" w:color="auto"/>
            </w:tcBorders>
            <w:shd w:val="clear" w:color="auto" w:fill="B8CCE4" w:themeFill="accent1" w:themeFillTint="66"/>
          </w:tcPr>
          <w:p w14:paraId="12A2DE4C" w14:textId="77777777" w:rsidR="0034638E" w:rsidRPr="001F6B1F" w:rsidRDefault="0034638E" w:rsidP="00F52FD2">
            <w:pPr>
              <w:spacing w:line="276" w:lineRule="auto"/>
              <w:rPr>
                <w:rFonts w:cs="Arial"/>
                <w:sz w:val="18"/>
                <w:szCs w:val="18"/>
              </w:rPr>
            </w:pPr>
            <w:r w:rsidRPr="009A18FA">
              <w:rPr>
                <w:rFonts w:cs="Arial"/>
                <w:b/>
                <w:sz w:val="18"/>
                <w:szCs w:val="18"/>
              </w:rPr>
              <w:t>CvB besluit/richtlijn</w:t>
            </w:r>
          </w:p>
        </w:tc>
      </w:tr>
      <w:tr w:rsidR="0034638E" w:rsidRPr="00EF75E6" w14:paraId="08237F70" w14:textId="77777777" w:rsidTr="00F52FD2">
        <w:tc>
          <w:tcPr>
            <w:tcW w:w="2080" w:type="dxa"/>
            <w:tcBorders>
              <w:bottom w:val="single" w:sz="4" w:space="0" w:color="auto"/>
            </w:tcBorders>
          </w:tcPr>
          <w:p w14:paraId="07B8E9E7" w14:textId="77777777" w:rsidR="0034638E" w:rsidRPr="00A20E65" w:rsidRDefault="0034638E" w:rsidP="00F52FD2">
            <w:pPr>
              <w:spacing w:line="276" w:lineRule="auto"/>
              <w:rPr>
                <w:rFonts w:cs="Arial"/>
                <w:sz w:val="18"/>
                <w:szCs w:val="18"/>
              </w:rPr>
            </w:pPr>
            <w:r w:rsidRPr="00A20E65">
              <w:rPr>
                <w:rFonts w:cs="Arial"/>
                <w:sz w:val="18"/>
                <w:szCs w:val="18"/>
              </w:rPr>
              <w:t>8.1.3</w:t>
            </w:r>
          </w:p>
        </w:tc>
        <w:tc>
          <w:tcPr>
            <w:tcW w:w="3285" w:type="dxa"/>
            <w:tcBorders>
              <w:bottom w:val="single" w:sz="4" w:space="0" w:color="auto"/>
            </w:tcBorders>
          </w:tcPr>
          <w:p w14:paraId="5BF1E9E1" w14:textId="77777777" w:rsidR="0034638E" w:rsidRDefault="0034638E" w:rsidP="00F52FD2">
            <w:pPr>
              <w:spacing w:line="276" w:lineRule="auto"/>
              <w:rPr>
                <w:rFonts w:cs="Arial"/>
                <w:sz w:val="18"/>
                <w:szCs w:val="18"/>
              </w:rPr>
            </w:pPr>
            <w:r>
              <w:rPr>
                <w:rFonts w:cs="Arial"/>
                <w:sz w:val="18"/>
                <w:szCs w:val="18"/>
              </w:rPr>
              <w:t>RATHO</w:t>
            </w:r>
          </w:p>
        </w:tc>
        <w:tc>
          <w:tcPr>
            <w:tcW w:w="3651" w:type="dxa"/>
            <w:tcBorders>
              <w:bottom w:val="single" w:sz="4" w:space="0" w:color="auto"/>
            </w:tcBorders>
          </w:tcPr>
          <w:p w14:paraId="6AA647F5" w14:textId="77777777" w:rsidR="0034638E" w:rsidRPr="00EB3449" w:rsidRDefault="0034638E" w:rsidP="00F52FD2">
            <w:pPr>
              <w:spacing w:line="276" w:lineRule="auto"/>
              <w:rPr>
                <w:rFonts w:cs="Arial"/>
                <w:sz w:val="18"/>
                <w:szCs w:val="18"/>
              </w:rPr>
            </w:pPr>
            <w:r w:rsidRPr="00EB3449">
              <w:rPr>
                <w:sz w:val="18"/>
                <w:szCs w:val="18"/>
              </w:rPr>
              <w:t>RATHO</w:t>
            </w:r>
            <w:r>
              <w:rPr>
                <w:sz w:val="18"/>
                <w:szCs w:val="18"/>
              </w:rPr>
              <w:t xml:space="preserve"> </w:t>
            </w:r>
            <w:hyperlink r:id="rId13" w:anchor="Hoofdstuk2" w:history="1">
              <w:r w:rsidRPr="00EB3449">
                <w:rPr>
                  <w:rStyle w:val="Hyperlink"/>
                  <w:sz w:val="18"/>
                  <w:szCs w:val="18"/>
                </w:rPr>
                <w:t>wetten.nl - Regeling - Regeling aanmelding en toelating hoger onderwijs - BWBR0035059 (overheid.nl)</w:t>
              </w:r>
            </w:hyperlink>
          </w:p>
        </w:tc>
      </w:tr>
      <w:tr w:rsidR="0034638E" w:rsidRPr="00EF75E6" w14:paraId="7295CE50" w14:textId="77777777" w:rsidTr="00F52FD2">
        <w:tc>
          <w:tcPr>
            <w:tcW w:w="2080" w:type="dxa"/>
            <w:tcBorders>
              <w:bottom w:val="single" w:sz="4" w:space="0" w:color="auto"/>
            </w:tcBorders>
            <w:shd w:val="clear" w:color="auto" w:fill="B8CCE4" w:themeFill="accent1" w:themeFillTint="66"/>
          </w:tcPr>
          <w:p w14:paraId="54DCA1B6" w14:textId="77777777" w:rsidR="0034638E" w:rsidRPr="00A20E65" w:rsidRDefault="0034638E" w:rsidP="00F52FD2">
            <w:pPr>
              <w:spacing w:line="276" w:lineRule="auto"/>
              <w:rPr>
                <w:rFonts w:cs="Arial"/>
                <w:sz w:val="18"/>
                <w:szCs w:val="18"/>
              </w:rPr>
            </w:pPr>
            <w:r w:rsidRPr="00A20E65">
              <w:rPr>
                <w:rFonts w:cs="Arial"/>
                <w:b/>
                <w:sz w:val="18"/>
                <w:szCs w:val="18"/>
              </w:rPr>
              <w:lastRenderedPageBreak/>
              <w:t>Deel B2, artikel</w:t>
            </w:r>
          </w:p>
        </w:tc>
        <w:tc>
          <w:tcPr>
            <w:tcW w:w="3285" w:type="dxa"/>
            <w:tcBorders>
              <w:bottom w:val="single" w:sz="4" w:space="0" w:color="auto"/>
            </w:tcBorders>
            <w:shd w:val="clear" w:color="auto" w:fill="B8CCE4" w:themeFill="accent1" w:themeFillTint="66"/>
          </w:tcPr>
          <w:p w14:paraId="2F349B89" w14:textId="77777777" w:rsidR="0034638E" w:rsidRDefault="0034638E" w:rsidP="00F52FD2">
            <w:pPr>
              <w:spacing w:line="276" w:lineRule="auto"/>
              <w:rPr>
                <w:rFonts w:cs="Arial"/>
                <w:sz w:val="18"/>
                <w:szCs w:val="18"/>
              </w:rPr>
            </w:pPr>
            <w:r w:rsidRPr="009A18FA">
              <w:rPr>
                <w:rFonts w:cs="Arial"/>
                <w:b/>
                <w:sz w:val="18"/>
                <w:szCs w:val="18"/>
              </w:rPr>
              <w:t>Betreft</w:t>
            </w:r>
          </w:p>
        </w:tc>
        <w:tc>
          <w:tcPr>
            <w:tcW w:w="3651" w:type="dxa"/>
            <w:tcBorders>
              <w:bottom w:val="single" w:sz="4" w:space="0" w:color="auto"/>
            </w:tcBorders>
            <w:shd w:val="clear" w:color="auto" w:fill="B8CCE4" w:themeFill="accent1" w:themeFillTint="66"/>
          </w:tcPr>
          <w:p w14:paraId="103F9723" w14:textId="77777777" w:rsidR="0034638E" w:rsidRDefault="0034638E" w:rsidP="00F52FD2">
            <w:pPr>
              <w:spacing w:line="276" w:lineRule="auto"/>
            </w:pPr>
            <w:r w:rsidRPr="009A18FA">
              <w:rPr>
                <w:rFonts w:cs="Arial"/>
                <w:b/>
                <w:sz w:val="18"/>
                <w:szCs w:val="18"/>
              </w:rPr>
              <w:t>CvB besluit/richtlijn</w:t>
            </w:r>
          </w:p>
        </w:tc>
      </w:tr>
      <w:tr w:rsidR="0034638E" w:rsidRPr="00EF75E6" w14:paraId="1A857300" w14:textId="77777777" w:rsidTr="00F52FD2">
        <w:tc>
          <w:tcPr>
            <w:tcW w:w="2080" w:type="dxa"/>
            <w:tcBorders>
              <w:bottom w:val="single" w:sz="4" w:space="0" w:color="auto"/>
            </w:tcBorders>
          </w:tcPr>
          <w:p w14:paraId="7818C088" w14:textId="77777777" w:rsidR="0034638E" w:rsidRPr="00A20E65" w:rsidRDefault="0034638E" w:rsidP="00F52FD2">
            <w:pPr>
              <w:spacing w:line="276" w:lineRule="auto"/>
              <w:rPr>
                <w:rFonts w:cs="Arial"/>
                <w:sz w:val="18"/>
                <w:szCs w:val="18"/>
              </w:rPr>
            </w:pPr>
            <w:r w:rsidRPr="00A20E65">
              <w:rPr>
                <w:rFonts w:cs="Arial"/>
                <w:sz w:val="18"/>
                <w:szCs w:val="18"/>
              </w:rPr>
              <w:t>10.4.2</w:t>
            </w:r>
          </w:p>
        </w:tc>
        <w:tc>
          <w:tcPr>
            <w:tcW w:w="3285" w:type="dxa"/>
            <w:tcBorders>
              <w:bottom w:val="single" w:sz="4" w:space="0" w:color="auto"/>
            </w:tcBorders>
          </w:tcPr>
          <w:p w14:paraId="689F09C7" w14:textId="77777777" w:rsidR="0034638E" w:rsidRDefault="0034638E" w:rsidP="00F52FD2">
            <w:pPr>
              <w:spacing w:line="276" w:lineRule="auto"/>
              <w:rPr>
                <w:rFonts w:cs="Arial"/>
                <w:sz w:val="18"/>
                <w:szCs w:val="18"/>
              </w:rPr>
            </w:pPr>
            <w:r>
              <w:rPr>
                <w:rFonts w:cs="Arial"/>
                <w:sz w:val="18"/>
                <w:szCs w:val="18"/>
              </w:rPr>
              <w:t>Gedragscode vreemde taal</w:t>
            </w:r>
          </w:p>
        </w:tc>
        <w:tc>
          <w:tcPr>
            <w:tcW w:w="3651" w:type="dxa"/>
            <w:tcBorders>
              <w:bottom w:val="single" w:sz="4" w:space="0" w:color="auto"/>
            </w:tcBorders>
          </w:tcPr>
          <w:p w14:paraId="3847188C" w14:textId="77777777" w:rsidR="0034638E" w:rsidRDefault="0034638E" w:rsidP="00F52FD2">
            <w:pPr>
              <w:spacing w:line="276" w:lineRule="auto"/>
              <w:rPr>
                <w:rFonts w:cs="Arial"/>
                <w:sz w:val="18"/>
                <w:szCs w:val="18"/>
              </w:rPr>
            </w:pPr>
            <w:r>
              <w:rPr>
                <w:rFonts w:cs="Arial"/>
                <w:sz w:val="18"/>
                <w:szCs w:val="18"/>
              </w:rPr>
              <w:t>Vastgesteld door het CvB op 20-07-2009</w:t>
            </w:r>
          </w:p>
        </w:tc>
      </w:tr>
      <w:tr w:rsidR="0034638E" w:rsidRPr="00EF75E6" w14:paraId="11FBE5AF" w14:textId="77777777" w:rsidTr="00F52FD2">
        <w:tc>
          <w:tcPr>
            <w:tcW w:w="2080" w:type="dxa"/>
            <w:tcBorders>
              <w:bottom w:val="single" w:sz="4" w:space="0" w:color="auto"/>
            </w:tcBorders>
          </w:tcPr>
          <w:p w14:paraId="0C998D10" w14:textId="77777777" w:rsidR="0034638E" w:rsidRPr="00A20E65" w:rsidRDefault="0034638E" w:rsidP="00F52FD2">
            <w:pPr>
              <w:spacing w:line="276" w:lineRule="auto"/>
              <w:rPr>
                <w:rFonts w:cs="Arial"/>
                <w:sz w:val="18"/>
                <w:szCs w:val="18"/>
              </w:rPr>
            </w:pPr>
            <w:r w:rsidRPr="00A20E65">
              <w:rPr>
                <w:rFonts w:cs="Arial"/>
                <w:sz w:val="18"/>
                <w:szCs w:val="18"/>
              </w:rPr>
              <w:t>11.1.1</w:t>
            </w:r>
          </w:p>
        </w:tc>
        <w:tc>
          <w:tcPr>
            <w:tcW w:w="3285" w:type="dxa"/>
            <w:tcBorders>
              <w:bottom w:val="single" w:sz="4" w:space="0" w:color="auto"/>
            </w:tcBorders>
          </w:tcPr>
          <w:p w14:paraId="79C54BEB" w14:textId="77777777" w:rsidR="0034638E" w:rsidRPr="009A18FA" w:rsidRDefault="0034638E" w:rsidP="00F52FD2">
            <w:pPr>
              <w:spacing w:line="276" w:lineRule="auto"/>
              <w:rPr>
                <w:rFonts w:cs="Arial"/>
                <w:sz w:val="18"/>
                <w:szCs w:val="18"/>
              </w:rPr>
            </w:pPr>
            <w:r>
              <w:rPr>
                <w:rFonts w:cs="Arial"/>
                <w:sz w:val="18"/>
                <w:szCs w:val="18"/>
              </w:rPr>
              <w:t>Academische kern</w:t>
            </w:r>
          </w:p>
        </w:tc>
        <w:tc>
          <w:tcPr>
            <w:tcW w:w="3651" w:type="dxa"/>
            <w:tcBorders>
              <w:bottom w:val="single" w:sz="4" w:space="0" w:color="auto"/>
            </w:tcBorders>
          </w:tcPr>
          <w:p w14:paraId="20FE5D8D" w14:textId="77777777" w:rsidR="0034638E"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 xml:space="preserve">2 juli 2019. </w:t>
            </w:r>
            <w:r w:rsidRPr="009A18FA">
              <w:rPr>
                <w:rFonts w:cs="Arial"/>
                <w:sz w:val="18"/>
                <w:szCs w:val="18"/>
              </w:rPr>
              <w:t>6 juni 2017</w:t>
            </w:r>
          </w:p>
          <w:p w14:paraId="5957A258" w14:textId="77777777" w:rsidR="0034638E" w:rsidRPr="009A18FA" w:rsidRDefault="0034638E" w:rsidP="00F52FD2">
            <w:pPr>
              <w:spacing w:line="276" w:lineRule="auto"/>
              <w:rPr>
                <w:rFonts w:cs="Arial"/>
                <w:sz w:val="18"/>
                <w:szCs w:val="18"/>
              </w:rPr>
            </w:pPr>
            <w:r>
              <w:rPr>
                <w:rFonts w:cs="Arial"/>
                <w:sz w:val="18"/>
                <w:szCs w:val="18"/>
              </w:rPr>
              <w:t>(Eventueel: ‘</w:t>
            </w:r>
            <w:r w:rsidRPr="00244CDE">
              <w:rPr>
                <w:rFonts w:cs="Arial"/>
                <w:sz w:val="18"/>
                <w:szCs w:val="18"/>
              </w:rPr>
              <w:t>vorming’ i.p.v. ‘kern’</w:t>
            </w:r>
            <w:r>
              <w:rPr>
                <w:rFonts w:cs="Arial"/>
                <w:sz w:val="18"/>
                <w:szCs w:val="18"/>
              </w:rPr>
              <w:t xml:space="preserve"> </w:t>
            </w:r>
            <w:proofErr w:type="spellStart"/>
            <w:r>
              <w:rPr>
                <w:rFonts w:cs="Arial"/>
                <w:sz w:val="18"/>
                <w:szCs w:val="18"/>
              </w:rPr>
              <w:t>ivm</w:t>
            </w:r>
            <w:proofErr w:type="spellEnd"/>
            <w:r>
              <w:rPr>
                <w:rFonts w:cs="Arial"/>
                <w:sz w:val="18"/>
                <w:szCs w:val="18"/>
              </w:rPr>
              <w:t xml:space="preserve"> </w:t>
            </w:r>
            <w:r w:rsidRPr="00244CDE">
              <w:rPr>
                <w:rFonts w:cs="Arial"/>
                <w:sz w:val="18"/>
                <w:szCs w:val="18"/>
              </w:rPr>
              <w:t xml:space="preserve">harmonisatie met </w:t>
            </w:r>
            <w:r>
              <w:rPr>
                <w:rFonts w:cs="Arial"/>
                <w:sz w:val="18"/>
                <w:szCs w:val="18"/>
              </w:rPr>
              <w:t xml:space="preserve">de </w:t>
            </w:r>
            <w:r w:rsidRPr="00244CDE">
              <w:rPr>
                <w:rFonts w:cs="Arial"/>
                <w:sz w:val="18"/>
                <w:szCs w:val="18"/>
              </w:rPr>
              <w:t>UvA</w:t>
            </w:r>
            <w:r>
              <w:rPr>
                <w:rFonts w:cs="Arial"/>
                <w:sz w:val="18"/>
                <w:szCs w:val="18"/>
              </w:rPr>
              <w:t xml:space="preserve">. </w:t>
            </w:r>
            <w:r w:rsidRPr="00244CDE">
              <w:rPr>
                <w:rFonts w:cs="Arial"/>
                <w:sz w:val="18"/>
                <w:szCs w:val="18"/>
              </w:rPr>
              <w:t>CvB besluit 24-02-2014</w:t>
            </w:r>
            <w:r>
              <w:rPr>
                <w:rFonts w:cs="Arial"/>
                <w:sz w:val="18"/>
                <w:szCs w:val="18"/>
              </w:rPr>
              <w:t>)</w:t>
            </w:r>
          </w:p>
        </w:tc>
      </w:tr>
      <w:tr w:rsidR="0034638E" w:rsidRPr="00EF75E6" w14:paraId="16B69BEC" w14:textId="77777777" w:rsidTr="00F52FD2">
        <w:tc>
          <w:tcPr>
            <w:tcW w:w="2080" w:type="dxa"/>
            <w:tcBorders>
              <w:bottom w:val="single" w:sz="4" w:space="0" w:color="auto"/>
            </w:tcBorders>
          </w:tcPr>
          <w:p w14:paraId="07A72AA4" w14:textId="77777777" w:rsidR="0034638E" w:rsidRPr="00A20E65" w:rsidRDefault="0034638E" w:rsidP="00F52FD2">
            <w:pPr>
              <w:spacing w:line="276" w:lineRule="auto"/>
              <w:rPr>
                <w:rFonts w:cs="Arial"/>
                <w:sz w:val="18"/>
                <w:szCs w:val="18"/>
              </w:rPr>
            </w:pPr>
            <w:r w:rsidRPr="00A20E65">
              <w:rPr>
                <w:rFonts w:cs="Arial"/>
                <w:sz w:val="18"/>
                <w:szCs w:val="18"/>
              </w:rPr>
              <w:t>11.2</w:t>
            </w:r>
          </w:p>
        </w:tc>
        <w:tc>
          <w:tcPr>
            <w:tcW w:w="3285" w:type="dxa"/>
            <w:tcBorders>
              <w:bottom w:val="single" w:sz="4" w:space="0" w:color="auto"/>
            </w:tcBorders>
          </w:tcPr>
          <w:p w14:paraId="331B94AB" w14:textId="77777777" w:rsidR="0034638E" w:rsidRPr="009A18FA" w:rsidRDefault="0034638E" w:rsidP="00F52FD2">
            <w:pPr>
              <w:spacing w:line="276" w:lineRule="auto"/>
              <w:rPr>
                <w:rFonts w:cs="Arial"/>
                <w:sz w:val="18"/>
                <w:szCs w:val="18"/>
              </w:rPr>
            </w:pPr>
            <w:r>
              <w:rPr>
                <w:rFonts w:cs="Arial"/>
                <w:sz w:val="18"/>
                <w:szCs w:val="18"/>
              </w:rPr>
              <w:t>Major</w:t>
            </w:r>
          </w:p>
        </w:tc>
        <w:tc>
          <w:tcPr>
            <w:tcW w:w="3651" w:type="dxa"/>
            <w:tcBorders>
              <w:bottom w:val="single" w:sz="4" w:space="0" w:color="auto"/>
            </w:tcBorders>
          </w:tcPr>
          <w:p w14:paraId="44233BB6" w14:textId="77777777" w:rsidR="0034638E" w:rsidRPr="009A18FA" w:rsidRDefault="0034638E" w:rsidP="00F52FD2">
            <w:pPr>
              <w:spacing w:line="276" w:lineRule="auto"/>
              <w:rPr>
                <w:rFonts w:cs="Arial"/>
                <w:sz w:val="18"/>
                <w:szCs w:val="18"/>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p>
        </w:tc>
      </w:tr>
      <w:tr w:rsidR="0034638E" w:rsidRPr="00EF75E6" w14:paraId="1E884492" w14:textId="77777777" w:rsidTr="00F52FD2">
        <w:tc>
          <w:tcPr>
            <w:tcW w:w="2080" w:type="dxa"/>
          </w:tcPr>
          <w:p w14:paraId="7688684D" w14:textId="77777777" w:rsidR="0034638E" w:rsidRPr="00A20E65" w:rsidRDefault="0034638E" w:rsidP="00F52FD2">
            <w:pPr>
              <w:spacing w:line="276" w:lineRule="auto"/>
              <w:rPr>
                <w:rFonts w:cs="Arial"/>
                <w:sz w:val="18"/>
                <w:szCs w:val="18"/>
              </w:rPr>
            </w:pPr>
            <w:r w:rsidRPr="00A20E65">
              <w:rPr>
                <w:rFonts w:cs="Arial"/>
                <w:sz w:val="18"/>
                <w:szCs w:val="18"/>
              </w:rPr>
              <w:t>12.1</w:t>
            </w:r>
          </w:p>
        </w:tc>
        <w:tc>
          <w:tcPr>
            <w:tcW w:w="3285" w:type="dxa"/>
          </w:tcPr>
          <w:p w14:paraId="6A163B52" w14:textId="77777777" w:rsidR="0034638E" w:rsidRPr="009A18FA" w:rsidRDefault="0034638E" w:rsidP="00F52FD2">
            <w:pPr>
              <w:spacing w:line="276" w:lineRule="auto"/>
              <w:rPr>
                <w:rFonts w:cs="Arial"/>
                <w:sz w:val="18"/>
                <w:szCs w:val="18"/>
              </w:rPr>
            </w:pPr>
            <w:r w:rsidRPr="009A18FA">
              <w:rPr>
                <w:rFonts w:cs="Arial"/>
                <w:sz w:val="18"/>
                <w:szCs w:val="18"/>
              </w:rPr>
              <w:t>Keuzeruimte</w:t>
            </w:r>
            <w:r>
              <w:rPr>
                <w:rFonts w:cs="Arial"/>
                <w:sz w:val="18"/>
                <w:szCs w:val="18"/>
              </w:rPr>
              <w:t xml:space="preserve"> in het </w:t>
            </w:r>
            <w:r w:rsidRPr="009A18FA">
              <w:rPr>
                <w:rFonts w:cs="Arial"/>
                <w:sz w:val="18"/>
                <w:szCs w:val="18"/>
              </w:rPr>
              <w:t>derde jaar</w:t>
            </w:r>
            <w:r>
              <w:rPr>
                <w:rFonts w:cs="Arial"/>
                <w:sz w:val="18"/>
                <w:szCs w:val="18"/>
              </w:rPr>
              <w:t xml:space="preserve"> en niveau vakken</w:t>
            </w:r>
          </w:p>
        </w:tc>
        <w:tc>
          <w:tcPr>
            <w:tcW w:w="3651" w:type="dxa"/>
          </w:tcPr>
          <w:p w14:paraId="71EEA19C" w14:textId="77777777" w:rsidR="0034638E" w:rsidRDefault="0034638E" w:rsidP="00F52FD2">
            <w:pPr>
              <w:spacing w:line="276" w:lineRule="auto"/>
              <w:rPr>
                <w:rFonts w:cs="Arial"/>
                <w:color w:val="000000"/>
                <w:sz w:val="18"/>
                <w:szCs w:val="18"/>
                <w:lang w:eastAsia="nl-NL"/>
              </w:rPr>
            </w:pPr>
            <w:r w:rsidRPr="009A18FA">
              <w:rPr>
                <w:rFonts w:cs="Arial"/>
                <w:sz w:val="18"/>
                <w:szCs w:val="18"/>
              </w:rPr>
              <w:t xml:space="preserve">Bachelor-richtlijn opgenomen in </w:t>
            </w:r>
            <w:r>
              <w:rPr>
                <w:rFonts w:cs="Arial"/>
                <w:sz w:val="18"/>
                <w:szCs w:val="18"/>
              </w:rPr>
              <w:t>model-</w:t>
            </w:r>
            <w:r w:rsidRPr="009A18FA">
              <w:rPr>
                <w:rFonts w:cs="Arial"/>
                <w:sz w:val="18"/>
                <w:szCs w:val="18"/>
              </w:rPr>
              <w:t xml:space="preserve">OER, herzien op </w:t>
            </w:r>
            <w:r>
              <w:rPr>
                <w:rFonts w:cs="Arial"/>
                <w:sz w:val="18"/>
                <w:szCs w:val="18"/>
              </w:rPr>
              <w:t>2 juli 2019</w:t>
            </w:r>
            <w:r w:rsidRPr="009A18FA">
              <w:rPr>
                <w:rFonts w:cs="Arial"/>
                <w:color w:val="000000"/>
                <w:sz w:val="18"/>
                <w:szCs w:val="18"/>
                <w:lang w:eastAsia="nl-NL"/>
              </w:rPr>
              <w:t xml:space="preserve"> </w:t>
            </w:r>
          </w:p>
          <w:p w14:paraId="6ABAE24B" w14:textId="77777777" w:rsidR="0034638E" w:rsidRPr="009A18FA" w:rsidRDefault="0034638E" w:rsidP="00F52FD2">
            <w:pPr>
              <w:spacing w:line="276" w:lineRule="auto"/>
              <w:rPr>
                <w:rFonts w:cs="Arial"/>
                <w:sz w:val="18"/>
                <w:szCs w:val="18"/>
              </w:rPr>
            </w:pPr>
          </w:p>
        </w:tc>
      </w:tr>
      <w:tr w:rsidR="0034638E" w:rsidRPr="00EF75E6" w14:paraId="5261D778" w14:textId="77777777" w:rsidTr="00F52FD2">
        <w:tc>
          <w:tcPr>
            <w:tcW w:w="2080" w:type="dxa"/>
            <w:tcBorders>
              <w:bottom w:val="single" w:sz="4" w:space="0" w:color="auto"/>
            </w:tcBorders>
          </w:tcPr>
          <w:p w14:paraId="6CBB4909" w14:textId="77777777" w:rsidR="0034638E" w:rsidRPr="00A20E65" w:rsidRDefault="0034638E" w:rsidP="00F52FD2">
            <w:pPr>
              <w:spacing w:line="276" w:lineRule="auto"/>
              <w:rPr>
                <w:rFonts w:cs="Arial"/>
                <w:sz w:val="18"/>
                <w:szCs w:val="18"/>
              </w:rPr>
            </w:pPr>
            <w:r w:rsidRPr="00A20E65">
              <w:rPr>
                <w:rFonts w:cs="Arial"/>
                <w:sz w:val="18"/>
                <w:szCs w:val="18"/>
              </w:rPr>
              <w:t>12.2</w:t>
            </w:r>
          </w:p>
        </w:tc>
        <w:tc>
          <w:tcPr>
            <w:tcW w:w="3285" w:type="dxa"/>
            <w:tcBorders>
              <w:bottom w:val="single" w:sz="4" w:space="0" w:color="auto"/>
            </w:tcBorders>
          </w:tcPr>
          <w:p w14:paraId="67EDE0B8" w14:textId="77777777" w:rsidR="0034638E" w:rsidRPr="009A18FA" w:rsidRDefault="0034638E" w:rsidP="00F52FD2">
            <w:pPr>
              <w:spacing w:line="276" w:lineRule="auto"/>
              <w:rPr>
                <w:rFonts w:cs="Arial"/>
                <w:sz w:val="18"/>
                <w:szCs w:val="18"/>
              </w:rPr>
            </w:pPr>
            <w:r>
              <w:rPr>
                <w:rFonts w:cs="Arial"/>
                <w:sz w:val="18"/>
                <w:szCs w:val="18"/>
              </w:rPr>
              <w:t>Universiteitsminor</w:t>
            </w:r>
          </w:p>
        </w:tc>
        <w:tc>
          <w:tcPr>
            <w:tcW w:w="3651" w:type="dxa"/>
            <w:tcBorders>
              <w:bottom w:val="single" w:sz="4" w:space="0" w:color="auto"/>
            </w:tcBorders>
          </w:tcPr>
          <w:p w14:paraId="2BD2D5D3" w14:textId="77777777" w:rsidR="0034638E" w:rsidRPr="009A18FA" w:rsidRDefault="0034638E" w:rsidP="00F52FD2">
            <w:pPr>
              <w:spacing w:line="276" w:lineRule="auto"/>
              <w:rPr>
                <w:rFonts w:cs="Arial"/>
                <w:sz w:val="18"/>
                <w:szCs w:val="18"/>
              </w:rPr>
            </w:pPr>
            <w:r w:rsidRPr="009A18FA">
              <w:rPr>
                <w:rFonts w:cs="Arial"/>
                <w:color w:val="000000"/>
                <w:sz w:val="18"/>
                <w:szCs w:val="18"/>
                <w:lang w:eastAsia="nl-NL"/>
              </w:rPr>
              <w:t>CvB-besluit profileringsruimte 22-11-2010</w:t>
            </w:r>
          </w:p>
        </w:tc>
      </w:tr>
    </w:tbl>
    <w:p w14:paraId="2226E64E" w14:textId="77777777" w:rsidR="00BE31C9" w:rsidRDefault="00BE31C9" w:rsidP="002F2E3E">
      <w:pPr>
        <w:spacing w:line="276" w:lineRule="auto"/>
        <w:rPr>
          <w:rFonts w:cs="Arial"/>
          <w:b/>
          <w:sz w:val="20"/>
          <w:szCs w:val="20"/>
          <w:lang w:eastAsia="nl-NL"/>
        </w:rPr>
      </w:pPr>
    </w:p>
    <w:p w14:paraId="495E0CB6" w14:textId="77777777" w:rsidR="00BE31C9" w:rsidRDefault="00BE31C9">
      <w:pPr>
        <w:rPr>
          <w:rFonts w:cs="Arial"/>
          <w:b/>
          <w:sz w:val="20"/>
          <w:szCs w:val="20"/>
          <w:lang w:eastAsia="nl-NL"/>
        </w:rPr>
      </w:pPr>
      <w:r>
        <w:rPr>
          <w:rFonts w:cs="Arial"/>
          <w:b/>
          <w:sz w:val="20"/>
          <w:szCs w:val="20"/>
          <w:lang w:eastAsia="nl-NL"/>
        </w:rPr>
        <w:br w:type="page"/>
      </w:r>
    </w:p>
    <w:p w14:paraId="381A7BCF" w14:textId="77777777" w:rsidR="00BE31C9" w:rsidRPr="00CB50A9" w:rsidRDefault="00BE31C9" w:rsidP="00CB50A9">
      <w:pPr>
        <w:pStyle w:val="Kop1"/>
        <w:spacing w:before="0" w:line="276" w:lineRule="auto"/>
        <w:rPr>
          <w:rFonts w:asciiTheme="minorHAnsi" w:hAnsiTheme="minorHAnsi" w:cs="Arial"/>
          <w:color w:val="1F497D"/>
          <w:sz w:val="20"/>
          <w:szCs w:val="20"/>
          <w:lang w:eastAsia="nl-NL"/>
        </w:rPr>
      </w:pPr>
      <w:bookmarkStart w:id="215" w:name="_Toc520714913"/>
      <w:bookmarkStart w:id="216" w:name="_Toc19628680"/>
      <w:bookmarkStart w:id="217" w:name="_Toc20743572"/>
      <w:r w:rsidRPr="00CB50A9">
        <w:rPr>
          <w:rFonts w:asciiTheme="minorHAnsi" w:hAnsiTheme="minorHAnsi" w:cs="Arial"/>
          <w:color w:val="1F497D"/>
          <w:sz w:val="20"/>
          <w:szCs w:val="20"/>
          <w:lang w:eastAsia="nl-NL"/>
        </w:rPr>
        <w:lastRenderedPageBreak/>
        <w:t>Bijlage IV</w:t>
      </w:r>
      <w:bookmarkEnd w:id="215"/>
      <w:bookmarkEnd w:id="216"/>
      <w:bookmarkEnd w:id="217"/>
    </w:p>
    <w:p w14:paraId="6B0C77EF" w14:textId="521D72F7" w:rsidR="00BE31C9" w:rsidRPr="00CB50A9" w:rsidRDefault="004048B4" w:rsidP="00CB50A9">
      <w:pPr>
        <w:pStyle w:val="Kop1"/>
        <w:spacing w:before="0" w:line="276" w:lineRule="auto"/>
        <w:rPr>
          <w:rFonts w:asciiTheme="minorHAnsi" w:hAnsiTheme="minorHAnsi" w:cs="Arial"/>
          <w:b w:val="0"/>
          <w:color w:val="1F497D"/>
          <w:sz w:val="20"/>
          <w:szCs w:val="20"/>
          <w:lang w:eastAsia="nl-NL"/>
        </w:rPr>
      </w:pPr>
      <w:bookmarkStart w:id="218" w:name="_Toc20743573"/>
      <w:r w:rsidRPr="00CB50A9">
        <w:rPr>
          <w:rFonts w:asciiTheme="minorHAnsi" w:hAnsiTheme="minorHAnsi" w:cs="Arial"/>
          <w:b w:val="0"/>
          <w:color w:val="1F497D"/>
          <w:sz w:val="20"/>
          <w:szCs w:val="20"/>
          <w:lang w:eastAsia="nl-NL"/>
        </w:rPr>
        <w:t>Uitvoerings</w:t>
      </w:r>
      <w:r>
        <w:rPr>
          <w:rFonts w:asciiTheme="minorHAnsi" w:hAnsiTheme="minorHAnsi" w:cs="Arial"/>
          <w:b w:val="0"/>
          <w:color w:val="1F497D"/>
          <w:sz w:val="20"/>
          <w:szCs w:val="20"/>
          <w:lang w:eastAsia="nl-NL"/>
        </w:rPr>
        <w:t>besluit</w:t>
      </w:r>
      <w:r w:rsidRPr="00CB50A9">
        <w:rPr>
          <w:rFonts w:asciiTheme="minorHAnsi" w:hAnsiTheme="minorHAnsi" w:cs="Arial"/>
          <w:b w:val="0"/>
          <w:color w:val="1F497D"/>
          <w:sz w:val="20"/>
          <w:szCs w:val="20"/>
          <w:lang w:eastAsia="nl-NL"/>
        </w:rPr>
        <w:t xml:space="preserve"> </w:t>
      </w:r>
      <w:r w:rsidR="0087387D" w:rsidRPr="00CB50A9">
        <w:rPr>
          <w:rFonts w:asciiTheme="minorHAnsi" w:hAnsiTheme="minorHAnsi" w:cs="Arial"/>
          <w:b w:val="0"/>
          <w:color w:val="1F497D"/>
          <w:sz w:val="20"/>
          <w:szCs w:val="20"/>
          <w:lang w:eastAsia="nl-NL"/>
        </w:rPr>
        <w:t xml:space="preserve">WHW </w:t>
      </w:r>
      <w:bookmarkEnd w:id="218"/>
    </w:p>
    <w:p w14:paraId="5861ED74" w14:textId="77777777" w:rsidR="0087387D" w:rsidRDefault="0087387D" w:rsidP="0087387D">
      <w:pPr>
        <w:rPr>
          <w:lang w:eastAsia="nl-NL"/>
        </w:rPr>
      </w:pPr>
    </w:p>
    <w:p w14:paraId="3FDF6F0E" w14:textId="77777777" w:rsidR="00CB50A9" w:rsidRPr="0087387D" w:rsidRDefault="00CB50A9" w:rsidP="0087387D">
      <w:pPr>
        <w:rPr>
          <w:lang w:eastAsia="nl-NL"/>
        </w:rPr>
      </w:pPr>
    </w:p>
    <w:p w14:paraId="79B445D9" w14:textId="0D16BFE8" w:rsidR="00BE31C9" w:rsidRDefault="00BE31C9" w:rsidP="00BE31C9">
      <w:pPr>
        <w:spacing w:line="276" w:lineRule="auto"/>
        <w:rPr>
          <w:sz w:val="20"/>
          <w:szCs w:val="20"/>
        </w:rPr>
      </w:pPr>
      <w:r w:rsidRPr="00BE31C9">
        <w:rPr>
          <w:sz w:val="20"/>
          <w:szCs w:val="20"/>
        </w:rPr>
        <w:t>1 De persoonlijke omstandigheden bedoeld in de artikelen 7.8b, derde lid, en 7.9, derde lid, van de wet, zijn:</w:t>
      </w:r>
    </w:p>
    <w:p w14:paraId="13E886E7" w14:textId="77777777" w:rsidR="00B73B6D" w:rsidRPr="00BE31C9" w:rsidRDefault="00B73B6D" w:rsidP="00BE31C9">
      <w:pPr>
        <w:spacing w:line="276" w:lineRule="auto"/>
        <w:rPr>
          <w:sz w:val="20"/>
          <w:szCs w:val="20"/>
        </w:rPr>
      </w:pPr>
    </w:p>
    <w:p w14:paraId="5A8C0324" w14:textId="77777777" w:rsidR="00BE31C9" w:rsidRPr="00BE31C9" w:rsidRDefault="00BE31C9" w:rsidP="00BE31C9">
      <w:pPr>
        <w:spacing w:line="276" w:lineRule="auto"/>
        <w:rPr>
          <w:sz w:val="20"/>
          <w:szCs w:val="20"/>
        </w:rPr>
      </w:pPr>
      <w:r w:rsidRPr="00BE31C9">
        <w:rPr>
          <w:sz w:val="20"/>
          <w:szCs w:val="20"/>
        </w:rPr>
        <w:t xml:space="preserve">a. ziekte van betrokkene, </w:t>
      </w:r>
    </w:p>
    <w:p w14:paraId="486150E6" w14:textId="77777777" w:rsidR="00BE31C9" w:rsidRPr="00BE31C9" w:rsidRDefault="00BE31C9" w:rsidP="00BE31C9">
      <w:pPr>
        <w:spacing w:line="276" w:lineRule="auto"/>
        <w:rPr>
          <w:sz w:val="20"/>
          <w:szCs w:val="20"/>
        </w:rPr>
      </w:pPr>
      <w:r w:rsidRPr="00BE31C9">
        <w:rPr>
          <w:sz w:val="20"/>
          <w:szCs w:val="20"/>
        </w:rPr>
        <w:t xml:space="preserve">b. lichamelijke, zintuiglijke of andere functiestoornis van betrokkene, </w:t>
      </w:r>
    </w:p>
    <w:p w14:paraId="586952B5" w14:textId="77777777" w:rsidR="00BE31C9" w:rsidRPr="00BE31C9" w:rsidRDefault="00BE31C9" w:rsidP="00BE31C9">
      <w:pPr>
        <w:spacing w:line="276" w:lineRule="auto"/>
        <w:rPr>
          <w:sz w:val="20"/>
          <w:szCs w:val="20"/>
        </w:rPr>
      </w:pPr>
      <w:r w:rsidRPr="00BE31C9">
        <w:rPr>
          <w:sz w:val="20"/>
          <w:szCs w:val="20"/>
        </w:rPr>
        <w:t xml:space="preserve">c. zwangerschap van betrokkene, </w:t>
      </w:r>
    </w:p>
    <w:p w14:paraId="5B96CAB6" w14:textId="171F7858" w:rsidR="00BE31C9" w:rsidRPr="00BE31C9" w:rsidRDefault="00BE31C9" w:rsidP="00BE31C9">
      <w:pPr>
        <w:spacing w:line="276" w:lineRule="auto"/>
        <w:rPr>
          <w:sz w:val="20"/>
          <w:szCs w:val="20"/>
        </w:rPr>
      </w:pPr>
      <w:r w:rsidRPr="00BE31C9">
        <w:rPr>
          <w:sz w:val="20"/>
          <w:szCs w:val="20"/>
        </w:rPr>
        <w:t xml:space="preserve">d. bijzondere </w:t>
      </w:r>
      <w:r w:rsidR="00557721" w:rsidRPr="00BE31C9">
        <w:rPr>
          <w:sz w:val="20"/>
          <w:szCs w:val="20"/>
        </w:rPr>
        <w:t>familieomstandigheden</w:t>
      </w:r>
      <w:r w:rsidRPr="00BE31C9">
        <w:rPr>
          <w:sz w:val="20"/>
          <w:szCs w:val="20"/>
        </w:rPr>
        <w:t xml:space="preserve">, </w:t>
      </w:r>
    </w:p>
    <w:p w14:paraId="42EB839B" w14:textId="77777777" w:rsidR="00BE31C9" w:rsidRPr="00BE31C9" w:rsidRDefault="00BE31C9" w:rsidP="00BE31C9">
      <w:pPr>
        <w:spacing w:line="276" w:lineRule="auto"/>
        <w:rPr>
          <w:sz w:val="20"/>
          <w:szCs w:val="20"/>
        </w:rPr>
      </w:pPr>
      <w:r w:rsidRPr="00BE31C9">
        <w:rPr>
          <w:sz w:val="20"/>
          <w:szCs w:val="20"/>
        </w:rPr>
        <w:t xml:space="preserve">e. het lidmaatschap, daaronder begrepen het voorzitterschap, van: </w:t>
      </w:r>
    </w:p>
    <w:p w14:paraId="6024A2D4" w14:textId="77777777" w:rsidR="00BE31C9" w:rsidRPr="00BE31C9" w:rsidRDefault="00BE31C9" w:rsidP="00BE31C9">
      <w:pPr>
        <w:spacing w:line="276" w:lineRule="auto"/>
        <w:rPr>
          <w:sz w:val="20"/>
          <w:szCs w:val="20"/>
        </w:rPr>
      </w:pPr>
      <w:r w:rsidRPr="00BE31C9">
        <w:rPr>
          <w:sz w:val="20"/>
          <w:szCs w:val="20"/>
        </w:rPr>
        <w:tab/>
        <w:t xml:space="preserve">1. bij universiteiten: de universiteitsraad, faculteitsraad, het orgaan dat is ingesteld op grond van </w:t>
      </w:r>
      <w:r w:rsidRPr="00BE31C9">
        <w:rPr>
          <w:sz w:val="20"/>
          <w:szCs w:val="20"/>
        </w:rPr>
        <w:tab/>
        <w:t xml:space="preserve">de medezeggenschapsregeling, bedoeld in artikel 9.30, derde lid, onderscheidenlijk artikel 9.51, </w:t>
      </w:r>
      <w:r w:rsidRPr="00BE31C9">
        <w:rPr>
          <w:sz w:val="20"/>
          <w:szCs w:val="20"/>
        </w:rPr>
        <w:tab/>
        <w:t xml:space="preserve">tweede lid, van de wet, het bestuur van een opleiding of de opleidingscommissie, alsmede het </w:t>
      </w:r>
      <w:r w:rsidRPr="00BE31C9">
        <w:rPr>
          <w:sz w:val="20"/>
          <w:szCs w:val="20"/>
        </w:rPr>
        <w:tab/>
        <w:t xml:space="preserve">lidmaatschap van het bestuur van een stichting die blijkens haar statuten tot doel heeft de </w:t>
      </w:r>
      <w:r w:rsidRPr="00BE31C9">
        <w:rPr>
          <w:sz w:val="20"/>
          <w:szCs w:val="20"/>
        </w:rPr>
        <w:tab/>
        <w:t xml:space="preserve">exploitatie van voorzieningen, behorende tot de studentenvoorzieningen, dan wel van een </w:t>
      </w:r>
      <w:r w:rsidRPr="00BE31C9">
        <w:rPr>
          <w:sz w:val="20"/>
          <w:szCs w:val="20"/>
        </w:rPr>
        <w:tab/>
        <w:t xml:space="preserve">daarmee naar het oordeel van het instellingsbestuur gelet op de taak gelijk te stellen orgaan, </w:t>
      </w:r>
    </w:p>
    <w:p w14:paraId="788790D4" w14:textId="77777777" w:rsidR="00BE31C9" w:rsidRPr="00BE31C9" w:rsidRDefault="00BE31C9" w:rsidP="00BE31C9">
      <w:pPr>
        <w:spacing w:line="276" w:lineRule="auto"/>
        <w:rPr>
          <w:sz w:val="20"/>
          <w:szCs w:val="20"/>
        </w:rPr>
      </w:pPr>
    </w:p>
    <w:p w14:paraId="03CC11DA" w14:textId="77777777" w:rsidR="00BE31C9" w:rsidRPr="00BE31C9" w:rsidRDefault="00BE31C9" w:rsidP="00BE31C9">
      <w:pPr>
        <w:spacing w:line="276" w:lineRule="auto"/>
        <w:rPr>
          <w:sz w:val="20"/>
          <w:szCs w:val="20"/>
        </w:rPr>
      </w:pPr>
      <w:r w:rsidRPr="00BE31C9">
        <w:rPr>
          <w:sz w:val="20"/>
          <w:szCs w:val="20"/>
        </w:rPr>
        <w:tab/>
        <w:t>2. bij hogescholen: de medezeggenschapsraad, deelraad, studentenco</w:t>
      </w:r>
      <w:r w:rsidR="00E020B5">
        <w:rPr>
          <w:sz w:val="20"/>
          <w:szCs w:val="20"/>
        </w:rPr>
        <w:t xml:space="preserve">mmissie of </w:t>
      </w:r>
      <w:r w:rsidR="00E020B5">
        <w:rPr>
          <w:sz w:val="20"/>
          <w:szCs w:val="20"/>
        </w:rPr>
        <w:tab/>
        <w:t>opleidingscommissie.</w:t>
      </w:r>
      <w:r w:rsidRPr="00BE31C9">
        <w:rPr>
          <w:sz w:val="20"/>
          <w:szCs w:val="20"/>
        </w:rPr>
        <w:t xml:space="preserve"> </w:t>
      </w:r>
    </w:p>
    <w:p w14:paraId="46D57CFC" w14:textId="77777777" w:rsidR="00BE31C9" w:rsidRPr="00BE31C9" w:rsidRDefault="00BE31C9" w:rsidP="00BE31C9">
      <w:pPr>
        <w:spacing w:line="276" w:lineRule="auto"/>
        <w:rPr>
          <w:sz w:val="20"/>
          <w:szCs w:val="20"/>
        </w:rPr>
      </w:pPr>
    </w:p>
    <w:p w14:paraId="0728B082" w14:textId="77777777" w:rsidR="00BE31C9" w:rsidRPr="00BE31C9" w:rsidRDefault="00BE31C9" w:rsidP="00BE31C9">
      <w:pPr>
        <w:spacing w:line="276" w:lineRule="auto"/>
        <w:rPr>
          <w:sz w:val="20"/>
          <w:szCs w:val="20"/>
        </w:rPr>
      </w:pPr>
      <w:r w:rsidRPr="00BE31C9">
        <w:rPr>
          <w:sz w:val="20"/>
          <w:szCs w:val="20"/>
        </w:rPr>
        <w:t xml:space="preserve">f. andere in de regelingen, bedoeld in de artikelen 7.8b, zesde lid, en 7.9, vijfde lid, van de wet door het instellingsbestuur aan te geven omstandigheden waarin betrokkene activiteiten ontplooit in het kader van de organisatie en het bestuur van de zaken van de instelling, </w:t>
      </w:r>
    </w:p>
    <w:p w14:paraId="0CB4C281" w14:textId="77777777" w:rsidR="00902401" w:rsidRDefault="00BE31C9" w:rsidP="00BE31C9">
      <w:pPr>
        <w:spacing w:line="276" w:lineRule="auto"/>
        <w:rPr>
          <w:sz w:val="20"/>
          <w:szCs w:val="20"/>
        </w:rPr>
      </w:pPr>
      <w:r w:rsidRPr="00BE31C9">
        <w:rPr>
          <w:sz w:val="20"/>
          <w:szCs w:val="20"/>
        </w:rPr>
        <w:t>g. het lidmaatschap van het bestuur van een studentenorganisatie van enige omvang met volledige rechtsbevoegdheid, dan wel van een vergelijkbare organisatie van enige omvang, bij wie de behartiging van het algemeen maatschappelijk belang op de voorgrond staat en die daartoe daadwerkelijk activiteiten ontplooit.</w:t>
      </w:r>
    </w:p>
    <w:p w14:paraId="1865D3AB" w14:textId="77777777" w:rsidR="00902401" w:rsidRPr="00A64549" w:rsidRDefault="00902401" w:rsidP="00902401">
      <w:pPr>
        <w:spacing w:line="276" w:lineRule="auto"/>
        <w:rPr>
          <w:sz w:val="20"/>
          <w:szCs w:val="20"/>
        </w:rPr>
      </w:pPr>
      <w:r w:rsidRPr="00A64549">
        <w:rPr>
          <w:sz w:val="20"/>
          <w:szCs w:val="20"/>
        </w:rPr>
        <w:t>h.</w:t>
      </w:r>
      <w:r w:rsidRPr="00A64549">
        <w:rPr>
          <w:sz w:val="20"/>
          <w:szCs w:val="20"/>
        </w:rPr>
        <w:tab/>
        <w:t>andere in de onderwijs- en examenregeling, bedoeld in artikel 7.13 van de wet, op grond van artikel 7.13, tweede lid, onderdeel f, van de wet, vast te leggen persoonlijke omstandigheden,</w:t>
      </w:r>
    </w:p>
    <w:p w14:paraId="3F08205A" w14:textId="152DED5C" w:rsidR="00BE31C9" w:rsidRPr="00A64549" w:rsidRDefault="00902401" w:rsidP="00902401">
      <w:pPr>
        <w:spacing w:line="276" w:lineRule="auto"/>
        <w:rPr>
          <w:sz w:val="20"/>
          <w:szCs w:val="20"/>
        </w:rPr>
      </w:pPr>
      <w:r w:rsidRPr="00A64549">
        <w:rPr>
          <w:sz w:val="20"/>
          <w:szCs w:val="20"/>
        </w:rPr>
        <w:t>i.</w:t>
      </w:r>
      <w:r w:rsidRPr="00A64549">
        <w:rPr>
          <w:sz w:val="20"/>
          <w:szCs w:val="20"/>
        </w:rPr>
        <w:tab/>
        <w:t>andere dan in de onderdelen a tot en met h bedoelde persoonlijke omstandigheden die, indien zij door het instellingsbestuur niet in de beoordeling zouden worden betrokken, zouden leiden tot een onbillijkheid van overwegende aard</w:t>
      </w:r>
      <w:r w:rsidR="00F84986" w:rsidRPr="00A64549">
        <w:rPr>
          <w:sz w:val="20"/>
          <w:szCs w:val="20"/>
        </w:rPr>
        <w:t>.</w:t>
      </w:r>
      <w:r w:rsidR="00BE31C9" w:rsidRPr="00A64549">
        <w:rPr>
          <w:sz w:val="20"/>
          <w:szCs w:val="20"/>
        </w:rPr>
        <w:t xml:space="preserve"> </w:t>
      </w:r>
    </w:p>
    <w:p w14:paraId="35CDEE38" w14:textId="77777777" w:rsidR="00BE31C9" w:rsidRPr="00BE31C9" w:rsidRDefault="00BE31C9" w:rsidP="00BE31C9">
      <w:pPr>
        <w:spacing w:line="276" w:lineRule="auto"/>
        <w:rPr>
          <w:sz w:val="20"/>
          <w:szCs w:val="20"/>
        </w:rPr>
      </w:pPr>
    </w:p>
    <w:p w14:paraId="3838A5CC" w14:textId="77777777" w:rsidR="00BE31C9" w:rsidRPr="00BE31C9" w:rsidRDefault="00BE31C9" w:rsidP="00BE31C9">
      <w:pPr>
        <w:spacing w:line="276" w:lineRule="auto"/>
        <w:rPr>
          <w:sz w:val="20"/>
          <w:szCs w:val="20"/>
        </w:rPr>
      </w:pPr>
      <w:r w:rsidRPr="00BE31C9">
        <w:rPr>
          <w:sz w:val="20"/>
          <w:szCs w:val="20"/>
        </w:rPr>
        <w:t xml:space="preserve">2  Het instellingsbestuur kan voor de toepassing van het eerste lid, onderdeel g, nadere regels vaststellen omtrent het aantal bestuursleden dat ten hoogste per organisatie per studiejaar in aanmerking komt, zomede omtrent welke bestuursfuncties in aanmerking komen. </w:t>
      </w:r>
    </w:p>
    <w:p w14:paraId="703D5993" w14:textId="77777777" w:rsidR="00BE31C9" w:rsidRPr="00BE31C9" w:rsidRDefault="00BE31C9" w:rsidP="00BE31C9">
      <w:pPr>
        <w:spacing w:line="276" w:lineRule="auto"/>
        <w:rPr>
          <w:sz w:val="20"/>
          <w:szCs w:val="20"/>
        </w:rPr>
      </w:pPr>
    </w:p>
    <w:p w14:paraId="7CA24DC4" w14:textId="77777777" w:rsidR="00BE31C9" w:rsidRPr="00BE31C9" w:rsidRDefault="00BE31C9" w:rsidP="002F2E3E">
      <w:pPr>
        <w:spacing w:line="276" w:lineRule="auto"/>
        <w:rPr>
          <w:rFonts w:cs="Arial"/>
          <w:b/>
          <w:sz w:val="20"/>
          <w:szCs w:val="20"/>
          <w:lang w:eastAsia="nl-NL"/>
        </w:rPr>
      </w:pPr>
    </w:p>
    <w:sectPr w:rsidR="00BE31C9" w:rsidRPr="00BE31C9" w:rsidSect="008E474D">
      <w:headerReference w:type="default" r:id="rId14"/>
      <w:footerReference w:type="even" r:id="rId15"/>
      <w:footerReference w:type="default" r:id="rId16"/>
      <w:footerReference w:type="first" r:id="rId17"/>
      <w:pgSz w:w="11906" w:h="16838"/>
      <w:pgMar w:top="1440" w:right="1440" w:bottom="1134" w:left="1440" w:header="720" w:footer="5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B3B0" w14:textId="77777777" w:rsidR="001F6324" w:rsidRDefault="001F6324" w:rsidP="006F5104">
      <w:r>
        <w:separator/>
      </w:r>
    </w:p>
  </w:endnote>
  <w:endnote w:type="continuationSeparator" w:id="0">
    <w:p w14:paraId="4F173ADF" w14:textId="77777777" w:rsidR="001F6324" w:rsidRDefault="001F6324" w:rsidP="006F5104">
      <w:r>
        <w:continuationSeparator/>
      </w:r>
    </w:p>
  </w:endnote>
  <w:endnote w:type="continuationNotice" w:id="1">
    <w:p w14:paraId="5F2B2EF8" w14:textId="77777777" w:rsidR="001F6324" w:rsidRDefault="001F6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671780"/>
      <w:docPartObj>
        <w:docPartGallery w:val="Page Numbers (Bottom of Page)"/>
        <w:docPartUnique/>
      </w:docPartObj>
    </w:sdtPr>
    <w:sdtContent>
      <w:p w14:paraId="21BA3580" w14:textId="77777777" w:rsidR="004005AB" w:rsidRDefault="004005AB">
        <w:pPr>
          <w:pStyle w:val="Voettekst"/>
          <w:jc w:val="right"/>
        </w:pPr>
        <w:r w:rsidRPr="007038BC">
          <w:rPr>
            <w:rFonts w:cs="Arial"/>
            <w:noProof/>
            <w:sz w:val="16"/>
            <w:szCs w:val="16"/>
          </w:rPr>
          <w:drawing>
            <wp:anchor distT="0" distB="0" distL="114300" distR="114300" simplePos="0" relativeHeight="251658240" behindDoc="0" locked="0" layoutInCell="1" allowOverlap="1" wp14:anchorId="376FAD46" wp14:editId="52571EE2">
              <wp:simplePos x="0" y="0"/>
              <wp:positionH relativeFrom="page">
                <wp:posOffset>1216025</wp:posOffset>
              </wp:positionH>
              <wp:positionV relativeFrom="page">
                <wp:posOffset>9869805</wp:posOffset>
              </wp:positionV>
              <wp:extent cx="2134235" cy="636905"/>
              <wp:effectExtent l="0" t="0" r="0" b="0"/>
              <wp:wrapNone/>
              <wp:docPr id="5"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134235" cy="636905"/>
                      </a:xfrm>
                      <a:prstGeom prst="rect">
                        <a:avLst/>
                      </a:prstGeom>
                      <a:noFill/>
                      <a:ln w="9525">
                        <a:noFill/>
                        <a:miter lim="800000"/>
                        <a:headEnd/>
                        <a:tailEnd/>
                      </a:ln>
                    </pic:spPr>
                  </pic:pic>
                </a:graphicData>
              </a:graphic>
            </wp:anchor>
          </w:drawing>
        </w:r>
        <w:r w:rsidRPr="000D3364">
          <w:rPr>
            <w:rStyle w:val="Paginanummer"/>
            <w:color w:val="000000"/>
          </w:rPr>
          <w:fldChar w:fldCharType="begin"/>
        </w:r>
        <w:r w:rsidRPr="000D3364">
          <w:rPr>
            <w:rStyle w:val="Paginanummer"/>
            <w:color w:val="000000"/>
          </w:rPr>
          <w:instrText>PAGE   \* MERGEFORMAT</w:instrText>
        </w:r>
        <w:r w:rsidRPr="000D3364">
          <w:rPr>
            <w:rStyle w:val="Paginanummer"/>
            <w:color w:val="000000"/>
          </w:rPr>
          <w:fldChar w:fldCharType="separate"/>
        </w:r>
        <w:r>
          <w:rPr>
            <w:rStyle w:val="Paginanummer"/>
            <w:noProof/>
            <w:color w:val="000000"/>
          </w:rPr>
          <w:t>24</w:t>
        </w:r>
        <w:r w:rsidRPr="000D3364">
          <w:rPr>
            <w:rStyle w:val="Paginanummer"/>
            <w:color w:val="000000"/>
          </w:rPr>
          <w:fldChar w:fldCharType="end"/>
        </w:r>
        <w:r w:rsidRPr="000D3364">
          <w:rPr>
            <w:rStyle w:val="Paginanummer"/>
            <w:color w:val="000000"/>
          </w:rPr>
          <w:t>/</w:t>
        </w:r>
        <w:r w:rsidRPr="000D3364">
          <w:fldChar w:fldCharType="begin"/>
        </w:r>
        <w:r w:rsidRPr="000D3364">
          <w:rPr>
            <w:color w:val="000000"/>
          </w:rPr>
          <w:instrText xml:space="preserve"> NUMPAGES   \* MERGEFORMAT </w:instrText>
        </w:r>
        <w:r w:rsidRPr="000D3364">
          <w:fldChar w:fldCharType="separate"/>
        </w:r>
        <w:r w:rsidRPr="00010EA0">
          <w:rPr>
            <w:rStyle w:val="Paginanummer"/>
            <w:noProof/>
          </w:rPr>
          <w:t>26</w:t>
        </w:r>
        <w:r w:rsidRPr="000D3364">
          <w:rPr>
            <w:rStyle w:val="Paginanummer"/>
            <w:noProof/>
            <w:color w:val="000000"/>
          </w:rPr>
          <w:fldChar w:fldCharType="end"/>
        </w:r>
      </w:p>
    </w:sdtContent>
  </w:sdt>
  <w:p w14:paraId="7FA345BD" w14:textId="77777777" w:rsidR="004005AB" w:rsidRDefault="00400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437890"/>
      <w:docPartObj>
        <w:docPartGallery w:val="Page Numbers (Bottom of Page)"/>
        <w:docPartUnique/>
      </w:docPartObj>
    </w:sdtPr>
    <w:sdtContent>
      <w:p w14:paraId="57E38294" w14:textId="77777777" w:rsidR="004005AB" w:rsidRDefault="004005AB">
        <w:pPr>
          <w:pStyle w:val="Voettekst"/>
          <w:jc w:val="right"/>
        </w:pPr>
        <w:r w:rsidRPr="007038BC">
          <w:rPr>
            <w:rFonts w:cs="Arial"/>
            <w:noProof/>
            <w:sz w:val="16"/>
            <w:szCs w:val="16"/>
          </w:rPr>
          <w:drawing>
            <wp:anchor distT="0" distB="0" distL="114300" distR="114300" simplePos="0" relativeHeight="251658241" behindDoc="0" locked="0" layoutInCell="1" allowOverlap="1" wp14:anchorId="7348B6BD" wp14:editId="47976D6A">
              <wp:simplePos x="0" y="0"/>
              <wp:positionH relativeFrom="page">
                <wp:posOffset>5144111</wp:posOffset>
              </wp:positionH>
              <wp:positionV relativeFrom="page">
                <wp:posOffset>10069855</wp:posOffset>
              </wp:positionV>
              <wp:extent cx="1452283" cy="433493"/>
              <wp:effectExtent l="0" t="0" r="0" b="5080"/>
              <wp:wrapNone/>
              <wp:docPr id="7"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1455670" cy="4345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Content>
  </w:sdt>
  <w:p w14:paraId="4E15584F" w14:textId="77777777" w:rsidR="004005AB" w:rsidRDefault="00400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240C" w14:textId="77777777" w:rsidR="004005AB" w:rsidRDefault="004005AB">
    <w:pPr>
      <w:pStyle w:val="Voettekst"/>
      <w:jc w:val="right"/>
    </w:pPr>
  </w:p>
  <w:p w14:paraId="669AB626" w14:textId="77777777" w:rsidR="004005AB" w:rsidRDefault="00400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BBA93" w14:textId="77777777" w:rsidR="001F6324" w:rsidRDefault="001F6324" w:rsidP="006F5104">
      <w:r>
        <w:separator/>
      </w:r>
    </w:p>
  </w:footnote>
  <w:footnote w:type="continuationSeparator" w:id="0">
    <w:p w14:paraId="5FDAB9B2" w14:textId="77777777" w:rsidR="001F6324" w:rsidRDefault="001F6324" w:rsidP="006F5104">
      <w:r>
        <w:continuationSeparator/>
      </w:r>
    </w:p>
  </w:footnote>
  <w:footnote w:type="continuationNotice" w:id="1">
    <w:p w14:paraId="1E986888" w14:textId="77777777" w:rsidR="001F6324" w:rsidRDefault="001F6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30FD" w14:textId="67F02136" w:rsidR="004005AB" w:rsidRDefault="004F2DDE" w:rsidP="006A0D31">
    <w:pPr>
      <w:pStyle w:val="Koptekst"/>
      <w:rPr>
        <w:sz w:val="16"/>
        <w:szCs w:val="16"/>
      </w:rPr>
    </w:pPr>
    <w:r>
      <w:rPr>
        <w:sz w:val="16"/>
        <w:szCs w:val="16"/>
      </w:rPr>
      <w:t>Model</w:t>
    </w:r>
    <w:r w:rsidR="004005AB" w:rsidRPr="00957B95">
      <w:rPr>
        <w:sz w:val="16"/>
        <w:szCs w:val="16"/>
      </w:rPr>
      <w:t xml:space="preserve"> </w:t>
    </w:r>
    <w:r w:rsidR="004005AB" w:rsidRPr="00542479">
      <w:rPr>
        <w:color w:val="FF0000"/>
        <w:sz w:val="16"/>
        <w:szCs w:val="16"/>
      </w:rPr>
      <w:t>202</w:t>
    </w:r>
    <w:r w:rsidR="00752B2E">
      <w:rPr>
        <w:color w:val="FF0000"/>
        <w:sz w:val="16"/>
        <w:szCs w:val="16"/>
      </w:rPr>
      <w:t>5</w:t>
    </w:r>
    <w:r w:rsidR="004005AB" w:rsidRPr="00542479">
      <w:rPr>
        <w:color w:val="FF0000"/>
        <w:sz w:val="16"/>
        <w:szCs w:val="16"/>
      </w:rPr>
      <w:t>-202</w:t>
    </w:r>
    <w:r w:rsidR="00752B2E">
      <w:rPr>
        <w:color w:val="FF0000"/>
        <w:sz w:val="16"/>
        <w:szCs w:val="16"/>
      </w:rPr>
      <w:t>6</w:t>
    </w:r>
    <w:r w:rsidR="004005AB">
      <w:rPr>
        <w:sz w:val="16"/>
        <w:szCs w:val="16"/>
      </w:rPr>
      <w:tab/>
      <w:t xml:space="preserve">Onderwijs- en Examenregeling </w:t>
    </w:r>
    <w:r w:rsidR="004005AB" w:rsidRPr="006A0D31">
      <w:rPr>
        <w:sz w:val="16"/>
        <w:szCs w:val="16"/>
      </w:rPr>
      <w:t>Bachelor</w:t>
    </w:r>
    <w:r w:rsidR="004005AB" w:rsidRPr="006A0D31">
      <w:rPr>
        <w:rStyle w:val="Paginanummer"/>
        <w:color w:val="000000"/>
        <w:sz w:val="16"/>
        <w:szCs w:val="16"/>
      </w:rPr>
      <w:t xml:space="preserve"> </w:t>
    </w:r>
    <w:r w:rsidR="004005AB">
      <w:rPr>
        <w:rStyle w:val="Paginanummer"/>
        <w:color w:val="000000"/>
        <w:sz w:val="16"/>
        <w:szCs w:val="16"/>
      </w:rPr>
      <w:tab/>
    </w:r>
    <w:r w:rsidR="004005AB" w:rsidRPr="006A0D31">
      <w:rPr>
        <w:rStyle w:val="Paginanummer"/>
        <w:color w:val="000000"/>
        <w:sz w:val="16"/>
        <w:szCs w:val="16"/>
      </w:rPr>
      <w:fldChar w:fldCharType="begin"/>
    </w:r>
    <w:r w:rsidR="004005AB" w:rsidRPr="006A0D31">
      <w:rPr>
        <w:rStyle w:val="Paginanummer"/>
        <w:color w:val="000000"/>
        <w:sz w:val="16"/>
        <w:szCs w:val="16"/>
      </w:rPr>
      <w:instrText>PAGE   \* MERGEFORMAT</w:instrText>
    </w:r>
    <w:r w:rsidR="004005AB" w:rsidRPr="006A0D31">
      <w:rPr>
        <w:rStyle w:val="Paginanummer"/>
        <w:color w:val="000000"/>
        <w:sz w:val="16"/>
        <w:szCs w:val="16"/>
      </w:rPr>
      <w:fldChar w:fldCharType="separate"/>
    </w:r>
    <w:r w:rsidR="004005AB">
      <w:rPr>
        <w:rStyle w:val="Paginanummer"/>
        <w:noProof/>
        <w:color w:val="000000"/>
        <w:sz w:val="16"/>
        <w:szCs w:val="16"/>
      </w:rPr>
      <w:t>5</w:t>
    </w:r>
    <w:r w:rsidR="004005AB" w:rsidRPr="006A0D31">
      <w:rPr>
        <w:rStyle w:val="Paginanummer"/>
        <w:color w:val="000000"/>
        <w:sz w:val="16"/>
        <w:szCs w:val="16"/>
      </w:rPr>
      <w:fldChar w:fldCharType="end"/>
    </w:r>
    <w:r w:rsidR="004005AB" w:rsidRPr="006A0D31">
      <w:rPr>
        <w:rStyle w:val="Paginanummer"/>
        <w:color w:val="000000"/>
        <w:sz w:val="16"/>
        <w:szCs w:val="16"/>
      </w:rPr>
      <w:t>/</w:t>
    </w:r>
    <w:r w:rsidR="004005AB" w:rsidRPr="006A0D31">
      <w:fldChar w:fldCharType="begin"/>
    </w:r>
    <w:r w:rsidR="004005AB" w:rsidRPr="006A0D31">
      <w:rPr>
        <w:color w:val="000000"/>
        <w:sz w:val="16"/>
        <w:szCs w:val="16"/>
      </w:rPr>
      <w:instrText xml:space="preserve"> NUMPAGES   \* MERGEFORMAT </w:instrText>
    </w:r>
    <w:r w:rsidR="004005AB" w:rsidRPr="006A0D31">
      <w:fldChar w:fldCharType="separate"/>
    </w:r>
    <w:r w:rsidR="004005AB" w:rsidRPr="00443C2C">
      <w:rPr>
        <w:rStyle w:val="Paginanummer"/>
        <w:noProof/>
        <w:sz w:val="16"/>
      </w:rPr>
      <w:t>26</w:t>
    </w:r>
    <w:r w:rsidR="004005AB" w:rsidRPr="006A0D31">
      <w:rPr>
        <w:rStyle w:val="Paginanummer"/>
        <w:noProof/>
        <w:color w:val="000000"/>
        <w:sz w:val="16"/>
        <w:szCs w:val="16"/>
      </w:rPr>
      <w:fldChar w:fldCharType="end"/>
    </w:r>
  </w:p>
  <w:p w14:paraId="48DC540B" w14:textId="77777777" w:rsidR="004005AB" w:rsidRPr="006A0D31" w:rsidRDefault="004005AB" w:rsidP="006A0D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E0A"/>
    <w:multiLevelType w:val="hybridMultilevel"/>
    <w:tmpl w:val="95EAC0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50291A"/>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50935"/>
    <w:multiLevelType w:val="hybridMultilevel"/>
    <w:tmpl w:val="AD44762A"/>
    <w:lvl w:ilvl="0" w:tplc="04130017">
      <w:start w:val="1"/>
      <w:numFmt w:val="lowerLetter"/>
      <w:lvlText w:val="%1)"/>
      <w:lvlJc w:val="left"/>
      <w:pPr>
        <w:ind w:left="678" w:hanging="360"/>
      </w:pPr>
    </w:lvl>
    <w:lvl w:ilvl="1" w:tplc="04130019" w:tentative="1">
      <w:start w:val="1"/>
      <w:numFmt w:val="lowerLetter"/>
      <w:lvlText w:val="%2."/>
      <w:lvlJc w:val="left"/>
      <w:pPr>
        <w:ind w:left="1398" w:hanging="360"/>
      </w:pPr>
    </w:lvl>
    <w:lvl w:ilvl="2" w:tplc="0413001B" w:tentative="1">
      <w:start w:val="1"/>
      <w:numFmt w:val="lowerRoman"/>
      <w:lvlText w:val="%3."/>
      <w:lvlJc w:val="right"/>
      <w:pPr>
        <w:ind w:left="2118" w:hanging="180"/>
      </w:pPr>
    </w:lvl>
    <w:lvl w:ilvl="3" w:tplc="0413000F" w:tentative="1">
      <w:start w:val="1"/>
      <w:numFmt w:val="decimal"/>
      <w:lvlText w:val="%4."/>
      <w:lvlJc w:val="left"/>
      <w:pPr>
        <w:ind w:left="2838" w:hanging="360"/>
      </w:pPr>
    </w:lvl>
    <w:lvl w:ilvl="4" w:tplc="04130019" w:tentative="1">
      <w:start w:val="1"/>
      <w:numFmt w:val="lowerLetter"/>
      <w:lvlText w:val="%5."/>
      <w:lvlJc w:val="left"/>
      <w:pPr>
        <w:ind w:left="3558" w:hanging="360"/>
      </w:pPr>
    </w:lvl>
    <w:lvl w:ilvl="5" w:tplc="0413001B" w:tentative="1">
      <w:start w:val="1"/>
      <w:numFmt w:val="lowerRoman"/>
      <w:lvlText w:val="%6."/>
      <w:lvlJc w:val="right"/>
      <w:pPr>
        <w:ind w:left="4278" w:hanging="180"/>
      </w:pPr>
    </w:lvl>
    <w:lvl w:ilvl="6" w:tplc="0413000F" w:tentative="1">
      <w:start w:val="1"/>
      <w:numFmt w:val="decimal"/>
      <w:lvlText w:val="%7."/>
      <w:lvlJc w:val="left"/>
      <w:pPr>
        <w:ind w:left="4998" w:hanging="360"/>
      </w:pPr>
    </w:lvl>
    <w:lvl w:ilvl="7" w:tplc="04130019" w:tentative="1">
      <w:start w:val="1"/>
      <w:numFmt w:val="lowerLetter"/>
      <w:lvlText w:val="%8."/>
      <w:lvlJc w:val="left"/>
      <w:pPr>
        <w:ind w:left="5718" w:hanging="360"/>
      </w:pPr>
    </w:lvl>
    <w:lvl w:ilvl="8" w:tplc="0413001B" w:tentative="1">
      <w:start w:val="1"/>
      <w:numFmt w:val="lowerRoman"/>
      <w:lvlText w:val="%9."/>
      <w:lvlJc w:val="right"/>
      <w:pPr>
        <w:ind w:left="6438" w:hanging="180"/>
      </w:pPr>
    </w:lvl>
  </w:abstractNum>
  <w:abstractNum w:abstractNumId="3" w15:restartNumberingAfterBreak="0">
    <w:nsid w:val="1B4A1BC9"/>
    <w:multiLevelType w:val="hybridMultilevel"/>
    <w:tmpl w:val="603C64DC"/>
    <w:lvl w:ilvl="0" w:tplc="AA38B060">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9527EB"/>
    <w:multiLevelType w:val="hybridMultilevel"/>
    <w:tmpl w:val="365A8DF4"/>
    <w:lvl w:ilvl="0" w:tplc="BA887C3A">
      <w:start w:val="3"/>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C22079"/>
    <w:multiLevelType w:val="hybridMultilevel"/>
    <w:tmpl w:val="560C76AE"/>
    <w:lvl w:ilvl="0" w:tplc="1A8CF238">
      <w:start w:val="1"/>
      <w:numFmt w:val="decimal"/>
      <w:lvlText w:val="%1."/>
      <w:lvlJc w:val="left"/>
      <w:pPr>
        <w:ind w:left="454" w:hanging="420"/>
      </w:pPr>
      <w:rPr>
        <w:rFonts w:hint="default"/>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25086D72"/>
    <w:multiLevelType w:val="hybridMultilevel"/>
    <w:tmpl w:val="0F023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0C496C"/>
    <w:multiLevelType w:val="hybridMultilevel"/>
    <w:tmpl w:val="B5C037EC"/>
    <w:lvl w:ilvl="0" w:tplc="424E0478">
      <w:start w:val="1"/>
      <w:numFmt w:val="decimal"/>
      <w:lvlText w:val="%1."/>
      <w:lvlJc w:val="left"/>
      <w:pPr>
        <w:ind w:left="720" w:hanging="360"/>
      </w:pPr>
      <w:rPr>
        <w:rFonts w:hint="default"/>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FC2FBF"/>
    <w:multiLevelType w:val="hybridMultilevel"/>
    <w:tmpl w:val="74C4EDFC"/>
    <w:lvl w:ilvl="0" w:tplc="3AD8EF8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4046"/>
        </w:tabs>
        <w:ind w:left="4046"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86640"/>
    <w:multiLevelType w:val="hybridMultilevel"/>
    <w:tmpl w:val="F29C0A06"/>
    <w:lvl w:ilvl="0" w:tplc="7EA059BC">
      <w:numFmt w:val="bullet"/>
      <w:lvlText w:val="-"/>
      <w:lvlJc w:val="left"/>
      <w:pPr>
        <w:ind w:left="1069" w:hanging="360"/>
      </w:pPr>
      <w:rPr>
        <w:rFonts w:ascii="Calibri" w:eastAsia="Calibr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33E477E7"/>
    <w:multiLevelType w:val="hybridMultilevel"/>
    <w:tmpl w:val="276CD454"/>
    <w:lvl w:ilvl="0" w:tplc="A8B24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237B9A"/>
    <w:multiLevelType w:val="hybridMultilevel"/>
    <w:tmpl w:val="B178D5EA"/>
    <w:lvl w:ilvl="0" w:tplc="03AC3388">
      <w:start w:val="1"/>
      <w:numFmt w:val="decimal"/>
      <w:lvlText w:val="%1."/>
      <w:lvlJc w:val="left"/>
      <w:pPr>
        <w:ind w:left="360" w:hanging="360"/>
      </w:pPr>
      <w:rPr>
        <w:color w:val="auto"/>
      </w:r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12" w15:restartNumberingAfterBreak="0">
    <w:nsid w:val="3D1D30C5"/>
    <w:multiLevelType w:val="hybridMultilevel"/>
    <w:tmpl w:val="4184C4C6"/>
    <w:lvl w:ilvl="0" w:tplc="60004286">
      <w:start w:val="1"/>
      <w:numFmt w:val="lowerLetter"/>
      <w:lvlText w:val="%1."/>
      <w:lvlJc w:val="left"/>
      <w:pPr>
        <w:ind w:left="2572" w:hanging="360"/>
      </w:pPr>
      <w:rPr>
        <w:rFonts w:hint="default"/>
      </w:rPr>
    </w:lvl>
    <w:lvl w:ilvl="1" w:tplc="04130019" w:tentative="1">
      <w:start w:val="1"/>
      <w:numFmt w:val="lowerLetter"/>
      <w:lvlText w:val="%2."/>
      <w:lvlJc w:val="left"/>
      <w:pPr>
        <w:ind w:left="3247" w:hanging="360"/>
      </w:pPr>
    </w:lvl>
    <w:lvl w:ilvl="2" w:tplc="0413001B" w:tentative="1">
      <w:start w:val="1"/>
      <w:numFmt w:val="lowerRoman"/>
      <w:lvlText w:val="%3."/>
      <w:lvlJc w:val="right"/>
      <w:pPr>
        <w:ind w:left="3967" w:hanging="180"/>
      </w:pPr>
    </w:lvl>
    <w:lvl w:ilvl="3" w:tplc="0413000F" w:tentative="1">
      <w:start w:val="1"/>
      <w:numFmt w:val="decimal"/>
      <w:lvlText w:val="%4."/>
      <w:lvlJc w:val="left"/>
      <w:pPr>
        <w:ind w:left="4687" w:hanging="360"/>
      </w:pPr>
    </w:lvl>
    <w:lvl w:ilvl="4" w:tplc="04130019" w:tentative="1">
      <w:start w:val="1"/>
      <w:numFmt w:val="lowerLetter"/>
      <w:lvlText w:val="%5."/>
      <w:lvlJc w:val="left"/>
      <w:pPr>
        <w:ind w:left="5407" w:hanging="360"/>
      </w:pPr>
    </w:lvl>
    <w:lvl w:ilvl="5" w:tplc="0413001B" w:tentative="1">
      <w:start w:val="1"/>
      <w:numFmt w:val="lowerRoman"/>
      <w:lvlText w:val="%6."/>
      <w:lvlJc w:val="right"/>
      <w:pPr>
        <w:ind w:left="6127" w:hanging="180"/>
      </w:pPr>
    </w:lvl>
    <w:lvl w:ilvl="6" w:tplc="0413000F" w:tentative="1">
      <w:start w:val="1"/>
      <w:numFmt w:val="decimal"/>
      <w:lvlText w:val="%7."/>
      <w:lvlJc w:val="left"/>
      <w:pPr>
        <w:ind w:left="6847" w:hanging="360"/>
      </w:pPr>
    </w:lvl>
    <w:lvl w:ilvl="7" w:tplc="04130019" w:tentative="1">
      <w:start w:val="1"/>
      <w:numFmt w:val="lowerLetter"/>
      <w:lvlText w:val="%8."/>
      <w:lvlJc w:val="left"/>
      <w:pPr>
        <w:ind w:left="7567" w:hanging="360"/>
      </w:pPr>
    </w:lvl>
    <w:lvl w:ilvl="8" w:tplc="0413001B" w:tentative="1">
      <w:start w:val="1"/>
      <w:numFmt w:val="lowerRoman"/>
      <w:lvlText w:val="%9."/>
      <w:lvlJc w:val="right"/>
      <w:pPr>
        <w:ind w:left="8287" w:hanging="180"/>
      </w:pPr>
    </w:lvl>
  </w:abstractNum>
  <w:abstractNum w:abstractNumId="13" w15:restartNumberingAfterBreak="0">
    <w:nsid w:val="3F334541"/>
    <w:multiLevelType w:val="hybridMultilevel"/>
    <w:tmpl w:val="37D66D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2B7CB6"/>
    <w:multiLevelType w:val="hybridMultilevel"/>
    <w:tmpl w:val="CFB4C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94185D"/>
    <w:multiLevelType w:val="hybridMultilevel"/>
    <w:tmpl w:val="9CD05012"/>
    <w:lvl w:ilvl="0" w:tplc="3AD8EF8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C49E1"/>
    <w:multiLevelType w:val="hybridMultilevel"/>
    <w:tmpl w:val="41920E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FA66973"/>
    <w:multiLevelType w:val="hybridMultilevel"/>
    <w:tmpl w:val="D91A5130"/>
    <w:lvl w:ilvl="0" w:tplc="0809000F">
      <w:start w:val="1"/>
      <w:numFmt w:val="decimal"/>
      <w:lvlText w:val="%1."/>
      <w:lvlJc w:val="left"/>
      <w:pPr>
        <w:ind w:left="360" w:hanging="360"/>
      </w:pPr>
      <w:rPr>
        <w:rFonts w:hint="default"/>
        <w:b w:val="0"/>
        <w:color w:val="auto"/>
      </w:rPr>
    </w:lvl>
    <w:lvl w:ilvl="1" w:tplc="3AD8EF86">
      <w:start w:val="2"/>
      <w:numFmt w:val="bullet"/>
      <w:lvlText w:val="-"/>
      <w:lvlJc w:val="left"/>
      <w:pPr>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03D6783"/>
    <w:multiLevelType w:val="hybridMultilevel"/>
    <w:tmpl w:val="A4E699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D4CE1"/>
    <w:multiLevelType w:val="hybridMultilevel"/>
    <w:tmpl w:val="EA9AB444"/>
    <w:lvl w:ilvl="0" w:tplc="A8B24184">
      <w:start w:val="1"/>
      <w:numFmt w:val="decimal"/>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B93A6E"/>
    <w:multiLevelType w:val="hybridMultilevel"/>
    <w:tmpl w:val="D388B51C"/>
    <w:lvl w:ilvl="0" w:tplc="7D3AA792">
      <w:start w:val="1"/>
      <w:numFmt w:val="decimal"/>
      <w:lvlText w:val="%1."/>
      <w:lvlJc w:val="left"/>
      <w:pPr>
        <w:ind w:left="720" w:hanging="360"/>
      </w:pPr>
      <w:rPr>
        <w:rFonts w:hint="default"/>
        <w:i w:val="0"/>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264533"/>
    <w:multiLevelType w:val="hybridMultilevel"/>
    <w:tmpl w:val="C73A8D30"/>
    <w:lvl w:ilvl="0" w:tplc="9A7E6972">
      <w:start w:val="1"/>
      <w:numFmt w:val="decimal"/>
      <w:lvlText w:val="%1."/>
      <w:lvlJc w:val="left"/>
      <w:pPr>
        <w:ind w:left="394" w:hanging="360"/>
      </w:pPr>
      <w:rPr>
        <w:rFonts w:hint="default"/>
      </w:rPr>
    </w:lvl>
    <w:lvl w:ilvl="1" w:tplc="20000019" w:tentative="1">
      <w:start w:val="1"/>
      <w:numFmt w:val="lowerLetter"/>
      <w:lvlText w:val="%2."/>
      <w:lvlJc w:val="left"/>
      <w:pPr>
        <w:ind w:left="1114" w:hanging="360"/>
      </w:pPr>
    </w:lvl>
    <w:lvl w:ilvl="2" w:tplc="2000001B" w:tentative="1">
      <w:start w:val="1"/>
      <w:numFmt w:val="lowerRoman"/>
      <w:lvlText w:val="%3."/>
      <w:lvlJc w:val="right"/>
      <w:pPr>
        <w:ind w:left="1834" w:hanging="180"/>
      </w:pPr>
    </w:lvl>
    <w:lvl w:ilvl="3" w:tplc="2000000F" w:tentative="1">
      <w:start w:val="1"/>
      <w:numFmt w:val="decimal"/>
      <w:lvlText w:val="%4."/>
      <w:lvlJc w:val="left"/>
      <w:pPr>
        <w:ind w:left="2554" w:hanging="360"/>
      </w:pPr>
    </w:lvl>
    <w:lvl w:ilvl="4" w:tplc="20000019" w:tentative="1">
      <w:start w:val="1"/>
      <w:numFmt w:val="lowerLetter"/>
      <w:lvlText w:val="%5."/>
      <w:lvlJc w:val="left"/>
      <w:pPr>
        <w:ind w:left="3274" w:hanging="360"/>
      </w:pPr>
    </w:lvl>
    <w:lvl w:ilvl="5" w:tplc="2000001B" w:tentative="1">
      <w:start w:val="1"/>
      <w:numFmt w:val="lowerRoman"/>
      <w:lvlText w:val="%6."/>
      <w:lvlJc w:val="right"/>
      <w:pPr>
        <w:ind w:left="3994" w:hanging="180"/>
      </w:pPr>
    </w:lvl>
    <w:lvl w:ilvl="6" w:tplc="2000000F" w:tentative="1">
      <w:start w:val="1"/>
      <w:numFmt w:val="decimal"/>
      <w:lvlText w:val="%7."/>
      <w:lvlJc w:val="left"/>
      <w:pPr>
        <w:ind w:left="4714" w:hanging="360"/>
      </w:pPr>
    </w:lvl>
    <w:lvl w:ilvl="7" w:tplc="20000019" w:tentative="1">
      <w:start w:val="1"/>
      <w:numFmt w:val="lowerLetter"/>
      <w:lvlText w:val="%8."/>
      <w:lvlJc w:val="left"/>
      <w:pPr>
        <w:ind w:left="5434" w:hanging="360"/>
      </w:pPr>
    </w:lvl>
    <w:lvl w:ilvl="8" w:tplc="2000001B" w:tentative="1">
      <w:start w:val="1"/>
      <w:numFmt w:val="lowerRoman"/>
      <w:lvlText w:val="%9."/>
      <w:lvlJc w:val="right"/>
      <w:pPr>
        <w:ind w:left="6154" w:hanging="180"/>
      </w:pPr>
    </w:lvl>
  </w:abstractNum>
  <w:abstractNum w:abstractNumId="22" w15:restartNumberingAfterBreak="0">
    <w:nsid w:val="577D2FCC"/>
    <w:multiLevelType w:val="hybridMultilevel"/>
    <w:tmpl w:val="8A6E1C8C"/>
    <w:lvl w:ilvl="0" w:tplc="40E893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E9A7670"/>
    <w:multiLevelType w:val="hybridMultilevel"/>
    <w:tmpl w:val="45202C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12577A"/>
    <w:multiLevelType w:val="hybridMultilevel"/>
    <w:tmpl w:val="44DE5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177AE4"/>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9E3334"/>
    <w:multiLevelType w:val="hybridMultilevel"/>
    <w:tmpl w:val="8EF86732"/>
    <w:lvl w:ilvl="0" w:tplc="D3BEA4B0">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243F64"/>
    <w:multiLevelType w:val="hybridMultilevel"/>
    <w:tmpl w:val="917CB99E"/>
    <w:lvl w:ilvl="0" w:tplc="36FCB54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EEE726D"/>
    <w:multiLevelType w:val="hybridMultilevel"/>
    <w:tmpl w:val="84F4E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F93E0E"/>
    <w:multiLevelType w:val="hybridMultilevel"/>
    <w:tmpl w:val="ECB0A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EC023A"/>
    <w:multiLevelType w:val="hybridMultilevel"/>
    <w:tmpl w:val="0F023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090ACC"/>
    <w:multiLevelType w:val="hybridMultilevel"/>
    <w:tmpl w:val="BC00D636"/>
    <w:lvl w:ilvl="0" w:tplc="93F20FA4">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420D9E"/>
    <w:multiLevelType w:val="hybridMultilevel"/>
    <w:tmpl w:val="50FAED80"/>
    <w:lvl w:ilvl="0" w:tplc="FBA23D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09954760">
    <w:abstractNumId w:val="32"/>
  </w:num>
  <w:num w:numId="2" w16cid:durableId="2016956071">
    <w:abstractNumId w:val="8"/>
  </w:num>
  <w:num w:numId="3" w16cid:durableId="1894727465">
    <w:abstractNumId w:val="0"/>
  </w:num>
  <w:num w:numId="4" w16cid:durableId="1261141922">
    <w:abstractNumId w:val="16"/>
  </w:num>
  <w:num w:numId="5" w16cid:durableId="1007446059">
    <w:abstractNumId w:val="12"/>
  </w:num>
  <w:num w:numId="6" w16cid:durableId="73400325">
    <w:abstractNumId w:val="29"/>
  </w:num>
  <w:num w:numId="7" w16cid:durableId="724839918">
    <w:abstractNumId w:val="23"/>
  </w:num>
  <w:num w:numId="8" w16cid:durableId="25956969">
    <w:abstractNumId w:val="31"/>
  </w:num>
  <w:num w:numId="9" w16cid:durableId="779955237">
    <w:abstractNumId w:val="28"/>
  </w:num>
  <w:num w:numId="10" w16cid:durableId="446314513">
    <w:abstractNumId w:val="3"/>
  </w:num>
  <w:num w:numId="11" w16cid:durableId="168065126">
    <w:abstractNumId w:val="18"/>
  </w:num>
  <w:num w:numId="12" w16cid:durableId="460538153">
    <w:abstractNumId w:val="30"/>
  </w:num>
  <w:num w:numId="13" w16cid:durableId="329798380">
    <w:abstractNumId w:val="6"/>
  </w:num>
  <w:num w:numId="14" w16cid:durableId="2101750954">
    <w:abstractNumId w:val="20"/>
  </w:num>
  <w:num w:numId="15" w16cid:durableId="706762055">
    <w:abstractNumId w:val="7"/>
  </w:num>
  <w:num w:numId="16" w16cid:durableId="1090926214">
    <w:abstractNumId w:val="2"/>
  </w:num>
  <w:num w:numId="17" w16cid:durableId="1745488272">
    <w:abstractNumId w:val="13"/>
  </w:num>
  <w:num w:numId="18" w16cid:durableId="1823501584">
    <w:abstractNumId w:val="22"/>
  </w:num>
  <w:num w:numId="19" w16cid:durableId="859927101">
    <w:abstractNumId w:val="26"/>
  </w:num>
  <w:num w:numId="20" w16cid:durableId="319426219">
    <w:abstractNumId w:val="11"/>
  </w:num>
  <w:num w:numId="21" w16cid:durableId="203250273">
    <w:abstractNumId w:val="19"/>
  </w:num>
  <w:num w:numId="22" w16cid:durableId="705519395">
    <w:abstractNumId w:val="4"/>
  </w:num>
  <w:num w:numId="23" w16cid:durableId="175316286">
    <w:abstractNumId w:val="27"/>
  </w:num>
  <w:num w:numId="24" w16cid:durableId="912273582">
    <w:abstractNumId w:val="5"/>
  </w:num>
  <w:num w:numId="25" w16cid:durableId="1777482645">
    <w:abstractNumId w:val="17"/>
  </w:num>
  <w:num w:numId="26" w16cid:durableId="855002501">
    <w:abstractNumId w:val="10"/>
  </w:num>
  <w:num w:numId="27" w16cid:durableId="655916576">
    <w:abstractNumId w:val="1"/>
  </w:num>
  <w:num w:numId="28" w16cid:durableId="827862797">
    <w:abstractNumId w:val="24"/>
  </w:num>
  <w:num w:numId="29" w16cid:durableId="1570656376">
    <w:abstractNumId w:val="14"/>
  </w:num>
  <w:num w:numId="30" w16cid:durableId="190457519">
    <w:abstractNumId w:val="25"/>
  </w:num>
  <w:num w:numId="31" w16cid:durableId="1766613737">
    <w:abstractNumId w:val="15"/>
  </w:num>
  <w:num w:numId="32" w16cid:durableId="2120492075">
    <w:abstractNumId w:val="21"/>
  </w:num>
  <w:num w:numId="33" w16cid:durableId="2070034731">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04"/>
    <w:rsid w:val="000008AD"/>
    <w:rsid w:val="00002B11"/>
    <w:rsid w:val="00002EEB"/>
    <w:rsid w:val="000042AC"/>
    <w:rsid w:val="00004720"/>
    <w:rsid w:val="00004B69"/>
    <w:rsid w:val="00006B55"/>
    <w:rsid w:val="00006E84"/>
    <w:rsid w:val="00010378"/>
    <w:rsid w:val="0001053E"/>
    <w:rsid w:val="00010EA0"/>
    <w:rsid w:val="00013D56"/>
    <w:rsid w:val="00015C17"/>
    <w:rsid w:val="00015D7B"/>
    <w:rsid w:val="00016E29"/>
    <w:rsid w:val="0001704F"/>
    <w:rsid w:val="00017EA9"/>
    <w:rsid w:val="00020E51"/>
    <w:rsid w:val="000220EF"/>
    <w:rsid w:val="0002243C"/>
    <w:rsid w:val="000226F7"/>
    <w:rsid w:val="0002422C"/>
    <w:rsid w:val="00024E43"/>
    <w:rsid w:val="00025CA2"/>
    <w:rsid w:val="000269DE"/>
    <w:rsid w:val="00026A0A"/>
    <w:rsid w:val="00030311"/>
    <w:rsid w:val="00031433"/>
    <w:rsid w:val="00031A1D"/>
    <w:rsid w:val="00031EC9"/>
    <w:rsid w:val="00032621"/>
    <w:rsid w:val="0003516A"/>
    <w:rsid w:val="00035404"/>
    <w:rsid w:val="00037208"/>
    <w:rsid w:val="000458A8"/>
    <w:rsid w:val="00046992"/>
    <w:rsid w:val="00047623"/>
    <w:rsid w:val="00050CFB"/>
    <w:rsid w:val="00050D6C"/>
    <w:rsid w:val="000516CD"/>
    <w:rsid w:val="00051D84"/>
    <w:rsid w:val="00051DA6"/>
    <w:rsid w:val="00053465"/>
    <w:rsid w:val="00053839"/>
    <w:rsid w:val="000549AD"/>
    <w:rsid w:val="00056969"/>
    <w:rsid w:val="00056ED6"/>
    <w:rsid w:val="00057D0D"/>
    <w:rsid w:val="000603AF"/>
    <w:rsid w:val="00060E2A"/>
    <w:rsid w:val="000616A7"/>
    <w:rsid w:val="00062780"/>
    <w:rsid w:val="00063129"/>
    <w:rsid w:val="000631E5"/>
    <w:rsid w:val="00064E5D"/>
    <w:rsid w:val="00065581"/>
    <w:rsid w:val="00066A6F"/>
    <w:rsid w:val="00066EED"/>
    <w:rsid w:val="0006723F"/>
    <w:rsid w:val="0007050C"/>
    <w:rsid w:val="000717C4"/>
    <w:rsid w:val="00072D69"/>
    <w:rsid w:val="00073895"/>
    <w:rsid w:val="000801B5"/>
    <w:rsid w:val="000835D6"/>
    <w:rsid w:val="00083F6A"/>
    <w:rsid w:val="00084282"/>
    <w:rsid w:val="000842C0"/>
    <w:rsid w:val="000861D9"/>
    <w:rsid w:val="00087FEF"/>
    <w:rsid w:val="00090051"/>
    <w:rsid w:val="000907C9"/>
    <w:rsid w:val="00090BAA"/>
    <w:rsid w:val="00092A4B"/>
    <w:rsid w:val="00095696"/>
    <w:rsid w:val="00097476"/>
    <w:rsid w:val="000A1F28"/>
    <w:rsid w:val="000A24B3"/>
    <w:rsid w:val="000A2AD4"/>
    <w:rsid w:val="000A5558"/>
    <w:rsid w:val="000A5AE7"/>
    <w:rsid w:val="000A6C61"/>
    <w:rsid w:val="000B228D"/>
    <w:rsid w:val="000B36CA"/>
    <w:rsid w:val="000B4318"/>
    <w:rsid w:val="000B7837"/>
    <w:rsid w:val="000C02F7"/>
    <w:rsid w:val="000C2288"/>
    <w:rsid w:val="000C297F"/>
    <w:rsid w:val="000C5FC8"/>
    <w:rsid w:val="000C65A7"/>
    <w:rsid w:val="000C65F9"/>
    <w:rsid w:val="000C77A8"/>
    <w:rsid w:val="000C7824"/>
    <w:rsid w:val="000C7EC5"/>
    <w:rsid w:val="000D3DBC"/>
    <w:rsid w:val="000D58D1"/>
    <w:rsid w:val="000D597B"/>
    <w:rsid w:val="000D6BE6"/>
    <w:rsid w:val="000E0C5C"/>
    <w:rsid w:val="000E1486"/>
    <w:rsid w:val="000E1673"/>
    <w:rsid w:val="000E1A70"/>
    <w:rsid w:val="000E27FA"/>
    <w:rsid w:val="000E4D10"/>
    <w:rsid w:val="000E6199"/>
    <w:rsid w:val="000E7B1B"/>
    <w:rsid w:val="000E7B34"/>
    <w:rsid w:val="000F13A2"/>
    <w:rsid w:val="000F1F29"/>
    <w:rsid w:val="000F30CB"/>
    <w:rsid w:val="000F507B"/>
    <w:rsid w:val="000F58F2"/>
    <w:rsid w:val="000F65D9"/>
    <w:rsid w:val="001029A4"/>
    <w:rsid w:val="00102B8E"/>
    <w:rsid w:val="00103657"/>
    <w:rsid w:val="00104912"/>
    <w:rsid w:val="00110440"/>
    <w:rsid w:val="00111478"/>
    <w:rsid w:val="001117EB"/>
    <w:rsid w:val="001163D1"/>
    <w:rsid w:val="00117033"/>
    <w:rsid w:val="00120093"/>
    <w:rsid w:val="001201EB"/>
    <w:rsid w:val="00124B9A"/>
    <w:rsid w:val="001257DC"/>
    <w:rsid w:val="00130C48"/>
    <w:rsid w:val="00130E52"/>
    <w:rsid w:val="001316AB"/>
    <w:rsid w:val="00132496"/>
    <w:rsid w:val="0013695C"/>
    <w:rsid w:val="00137FE8"/>
    <w:rsid w:val="001435A5"/>
    <w:rsid w:val="00143C86"/>
    <w:rsid w:val="00143C94"/>
    <w:rsid w:val="00144452"/>
    <w:rsid w:val="00144DBE"/>
    <w:rsid w:val="001451F6"/>
    <w:rsid w:val="00146A35"/>
    <w:rsid w:val="00150789"/>
    <w:rsid w:val="00150E6A"/>
    <w:rsid w:val="00151408"/>
    <w:rsid w:val="001522E8"/>
    <w:rsid w:val="00154AB7"/>
    <w:rsid w:val="00154C91"/>
    <w:rsid w:val="00154DE4"/>
    <w:rsid w:val="00155F2C"/>
    <w:rsid w:val="001567B2"/>
    <w:rsid w:val="00157AFD"/>
    <w:rsid w:val="00162328"/>
    <w:rsid w:val="001634BB"/>
    <w:rsid w:val="001658DB"/>
    <w:rsid w:val="00167A7F"/>
    <w:rsid w:val="00173DBB"/>
    <w:rsid w:val="00173E29"/>
    <w:rsid w:val="00173FFC"/>
    <w:rsid w:val="00175206"/>
    <w:rsid w:val="001755BF"/>
    <w:rsid w:val="001779C4"/>
    <w:rsid w:val="00180997"/>
    <w:rsid w:val="001814E6"/>
    <w:rsid w:val="00182203"/>
    <w:rsid w:val="00185B6E"/>
    <w:rsid w:val="00186E4B"/>
    <w:rsid w:val="00186F22"/>
    <w:rsid w:val="00193B7B"/>
    <w:rsid w:val="0019411A"/>
    <w:rsid w:val="0019412D"/>
    <w:rsid w:val="00195828"/>
    <w:rsid w:val="00195E01"/>
    <w:rsid w:val="00197E08"/>
    <w:rsid w:val="001A0EB7"/>
    <w:rsid w:val="001A17FA"/>
    <w:rsid w:val="001A19B2"/>
    <w:rsid w:val="001A2EE6"/>
    <w:rsid w:val="001A2FC2"/>
    <w:rsid w:val="001A3831"/>
    <w:rsid w:val="001A7233"/>
    <w:rsid w:val="001A7A7F"/>
    <w:rsid w:val="001B174D"/>
    <w:rsid w:val="001B1893"/>
    <w:rsid w:val="001B506A"/>
    <w:rsid w:val="001B55E0"/>
    <w:rsid w:val="001B7559"/>
    <w:rsid w:val="001B7936"/>
    <w:rsid w:val="001C1B8D"/>
    <w:rsid w:val="001C1BE4"/>
    <w:rsid w:val="001C26F1"/>
    <w:rsid w:val="001C28FB"/>
    <w:rsid w:val="001C3542"/>
    <w:rsid w:val="001C3E9B"/>
    <w:rsid w:val="001C49EC"/>
    <w:rsid w:val="001C4E74"/>
    <w:rsid w:val="001C5788"/>
    <w:rsid w:val="001C70B2"/>
    <w:rsid w:val="001C7B7D"/>
    <w:rsid w:val="001C7FF2"/>
    <w:rsid w:val="001D1A16"/>
    <w:rsid w:val="001D2E16"/>
    <w:rsid w:val="001D3763"/>
    <w:rsid w:val="001D6612"/>
    <w:rsid w:val="001D6CE4"/>
    <w:rsid w:val="001D7870"/>
    <w:rsid w:val="001D7D96"/>
    <w:rsid w:val="001E1A3B"/>
    <w:rsid w:val="001E3AE7"/>
    <w:rsid w:val="001E4210"/>
    <w:rsid w:val="001E42B7"/>
    <w:rsid w:val="001E61A8"/>
    <w:rsid w:val="001E6882"/>
    <w:rsid w:val="001E6BE4"/>
    <w:rsid w:val="001E7C90"/>
    <w:rsid w:val="001E7DAE"/>
    <w:rsid w:val="001F0064"/>
    <w:rsid w:val="001F0A42"/>
    <w:rsid w:val="001F0FCC"/>
    <w:rsid w:val="001F141B"/>
    <w:rsid w:val="001F14D5"/>
    <w:rsid w:val="001F19CB"/>
    <w:rsid w:val="001F203F"/>
    <w:rsid w:val="001F5714"/>
    <w:rsid w:val="001F579D"/>
    <w:rsid w:val="001F6324"/>
    <w:rsid w:val="001F635A"/>
    <w:rsid w:val="001F6B1F"/>
    <w:rsid w:val="001F70AE"/>
    <w:rsid w:val="001F72B4"/>
    <w:rsid w:val="002020C0"/>
    <w:rsid w:val="0020417F"/>
    <w:rsid w:val="0020489B"/>
    <w:rsid w:val="0020499B"/>
    <w:rsid w:val="00205B0A"/>
    <w:rsid w:val="00206535"/>
    <w:rsid w:val="00206582"/>
    <w:rsid w:val="00206D8A"/>
    <w:rsid w:val="00210059"/>
    <w:rsid w:val="00210CBD"/>
    <w:rsid w:val="00210D46"/>
    <w:rsid w:val="00211341"/>
    <w:rsid w:val="00213C79"/>
    <w:rsid w:val="00214BBF"/>
    <w:rsid w:val="00217B58"/>
    <w:rsid w:val="00220311"/>
    <w:rsid w:val="002216C9"/>
    <w:rsid w:val="00222F3E"/>
    <w:rsid w:val="002233DE"/>
    <w:rsid w:val="002234C6"/>
    <w:rsid w:val="002249C0"/>
    <w:rsid w:val="00225BAA"/>
    <w:rsid w:val="00226395"/>
    <w:rsid w:val="00226988"/>
    <w:rsid w:val="0022772B"/>
    <w:rsid w:val="002302C2"/>
    <w:rsid w:val="00230462"/>
    <w:rsid w:val="0023244A"/>
    <w:rsid w:val="002334FE"/>
    <w:rsid w:val="00233B4E"/>
    <w:rsid w:val="002360F7"/>
    <w:rsid w:val="00236910"/>
    <w:rsid w:val="002371D4"/>
    <w:rsid w:val="00240280"/>
    <w:rsid w:val="00241477"/>
    <w:rsid w:val="00241EF2"/>
    <w:rsid w:val="00242D05"/>
    <w:rsid w:val="00244327"/>
    <w:rsid w:val="00244463"/>
    <w:rsid w:val="00244CDE"/>
    <w:rsid w:val="002453A4"/>
    <w:rsid w:val="00246885"/>
    <w:rsid w:val="002471E1"/>
    <w:rsid w:val="00247720"/>
    <w:rsid w:val="00251066"/>
    <w:rsid w:val="002551F2"/>
    <w:rsid w:val="00256594"/>
    <w:rsid w:val="00256781"/>
    <w:rsid w:val="00257D04"/>
    <w:rsid w:val="002614E2"/>
    <w:rsid w:val="00262710"/>
    <w:rsid w:val="00262D1A"/>
    <w:rsid w:val="00263058"/>
    <w:rsid w:val="002642FC"/>
    <w:rsid w:val="00264C5F"/>
    <w:rsid w:val="00265E1F"/>
    <w:rsid w:val="0027075A"/>
    <w:rsid w:val="00274378"/>
    <w:rsid w:val="002744CE"/>
    <w:rsid w:val="002757D5"/>
    <w:rsid w:val="002758A8"/>
    <w:rsid w:val="00275FDD"/>
    <w:rsid w:val="00277951"/>
    <w:rsid w:val="00280E5B"/>
    <w:rsid w:val="0028221E"/>
    <w:rsid w:val="00282B78"/>
    <w:rsid w:val="002840F8"/>
    <w:rsid w:val="00284396"/>
    <w:rsid w:val="002843B0"/>
    <w:rsid w:val="00285D45"/>
    <w:rsid w:val="00285EDC"/>
    <w:rsid w:val="00286709"/>
    <w:rsid w:val="002900C1"/>
    <w:rsid w:val="002928C5"/>
    <w:rsid w:val="00295678"/>
    <w:rsid w:val="00295866"/>
    <w:rsid w:val="0029632F"/>
    <w:rsid w:val="0029661E"/>
    <w:rsid w:val="002A1329"/>
    <w:rsid w:val="002A4D63"/>
    <w:rsid w:val="002A4D74"/>
    <w:rsid w:val="002A5730"/>
    <w:rsid w:val="002B1416"/>
    <w:rsid w:val="002B212A"/>
    <w:rsid w:val="002B2A5E"/>
    <w:rsid w:val="002B4C4F"/>
    <w:rsid w:val="002B65DB"/>
    <w:rsid w:val="002B67E4"/>
    <w:rsid w:val="002B6CA1"/>
    <w:rsid w:val="002B7A76"/>
    <w:rsid w:val="002C3A94"/>
    <w:rsid w:val="002C3C62"/>
    <w:rsid w:val="002C3D61"/>
    <w:rsid w:val="002C6AD2"/>
    <w:rsid w:val="002C7865"/>
    <w:rsid w:val="002D07B0"/>
    <w:rsid w:val="002D2219"/>
    <w:rsid w:val="002D2FC1"/>
    <w:rsid w:val="002D3719"/>
    <w:rsid w:val="002D38E7"/>
    <w:rsid w:val="002D40E3"/>
    <w:rsid w:val="002D451A"/>
    <w:rsid w:val="002D53F0"/>
    <w:rsid w:val="002D6BB2"/>
    <w:rsid w:val="002D759B"/>
    <w:rsid w:val="002E262E"/>
    <w:rsid w:val="002E35F3"/>
    <w:rsid w:val="002E3725"/>
    <w:rsid w:val="002E7A0A"/>
    <w:rsid w:val="002F04A3"/>
    <w:rsid w:val="002F10BC"/>
    <w:rsid w:val="002F1A7A"/>
    <w:rsid w:val="002F1C02"/>
    <w:rsid w:val="002F2E3E"/>
    <w:rsid w:val="002F2EA5"/>
    <w:rsid w:val="002F33D5"/>
    <w:rsid w:val="002F4362"/>
    <w:rsid w:val="002F49CD"/>
    <w:rsid w:val="002F53C0"/>
    <w:rsid w:val="002F6F67"/>
    <w:rsid w:val="002F7231"/>
    <w:rsid w:val="002F7CDA"/>
    <w:rsid w:val="002F7D95"/>
    <w:rsid w:val="002F7F96"/>
    <w:rsid w:val="00300024"/>
    <w:rsid w:val="0030274D"/>
    <w:rsid w:val="00303AB9"/>
    <w:rsid w:val="00303DE5"/>
    <w:rsid w:val="00305F8B"/>
    <w:rsid w:val="00306977"/>
    <w:rsid w:val="00306A28"/>
    <w:rsid w:val="0031163A"/>
    <w:rsid w:val="0031178F"/>
    <w:rsid w:val="00313ECA"/>
    <w:rsid w:val="00313F02"/>
    <w:rsid w:val="00315222"/>
    <w:rsid w:val="003153B8"/>
    <w:rsid w:val="0031700C"/>
    <w:rsid w:val="003223B5"/>
    <w:rsid w:val="00325159"/>
    <w:rsid w:val="00326449"/>
    <w:rsid w:val="00326B9E"/>
    <w:rsid w:val="00330B71"/>
    <w:rsid w:val="00331830"/>
    <w:rsid w:val="0033380C"/>
    <w:rsid w:val="00333E5A"/>
    <w:rsid w:val="0033518B"/>
    <w:rsid w:val="003363D8"/>
    <w:rsid w:val="0034032D"/>
    <w:rsid w:val="00340524"/>
    <w:rsid w:val="00340B5F"/>
    <w:rsid w:val="0034100C"/>
    <w:rsid w:val="0034121F"/>
    <w:rsid w:val="003426B3"/>
    <w:rsid w:val="00342C00"/>
    <w:rsid w:val="00343E37"/>
    <w:rsid w:val="00344662"/>
    <w:rsid w:val="0034638E"/>
    <w:rsid w:val="00347B09"/>
    <w:rsid w:val="003502FA"/>
    <w:rsid w:val="0035171D"/>
    <w:rsid w:val="00352248"/>
    <w:rsid w:val="00352614"/>
    <w:rsid w:val="00353DA3"/>
    <w:rsid w:val="00353F98"/>
    <w:rsid w:val="00356D01"/>
    <w:rsid w:val="00357C39"/>
    <w:rsid w:val="00357D72"/>
    <w:rsid w:val="003602C8"/>
    <w:rsid w:val="003619A9"/>
    <w:rsid w:val="0036203B"/>
    <w:rsid w:val="003622FE"/>
    <w:rsid w:val="00362FF9"/>
    <w:rsid w:val="00363028"/>
    <w:rsid w:val="003655C9"/>
    <w:rsid w:val="00366C3F"/>
    <w:rsid w:val="00372807"/>
    <w:rsid w:val="00372CD1"/>
    <w:rsid w:val="00372FAA"/>
    <w:rsid w:val="0037349A"/>
    <w:rsid w:val="00374A5E"/>
    <w:rsid w:val="003759AF"/>
    <w:rsid w:val="0037635D"/>
    <w:rsid w:val="00377088"/>
    <w:rsid w:val="00377238"/>
    <w:rsid w:val="0038026E"/>
    <w:rsid w:val="00380BE2"/>
    <w:rsid w:val="00381992"/>
    <w:rsid w:val="00381FF4"/>
    <w:rsid w:val="00382A89"/>
    <w:rsid w:val="003846B0"/>
    <w:rsid w:val="00384B65"/>
    <w:rsid w:val="0039018E"/>
    <w:rsid w:val="00393BF7"/>
    <w:rsid w:val="00395985"/>
    <w:rsid w:val="003976A3"/>
    <w:rsid w:val="003A17AE"/>
    <w:rsid w:val="003A2D62"/>
    <w:rsid w:val="003A2F3B"/>
    <w:rsid w:val="003A38AF"/>
    <w:rsid w:val="003A3A11"/>
    <w:rsid w:val="003A619C"/>
    <w:rsid w:val="003A7757"/>
    <w:rsid w:val="003A7821"/>
    <w:rsid w:val="003A79B4"/>
    <w:rsid w:val="003A7F48"/>
    <w:rsid w:val="003B0932"/>
    <w:rsid w:val="003B35C3"/>
    <w:rsid w:val="003B360B"/>
    <w:rsid w:val="003B377D"/>
    <w:rsid w:val="003B5FA5"/>
    <w:rsid w:val="003C2BEF"/>
    <w:rsid w:val="003C63A4"/>
    <w:rsid w:val="003C686C"/>
    <w:rsid w:val="003C7A2B"/>
    <w:rsid w:val="003D1A1D"/>
    <w:rsid w:val="003D1F88"/>
    <w:rsid w:val="003D2546"/>
    <w:rsid w:val="003D3169"/>
    <w:rsid w:val="003D3481"/>
    <w:rsid w:val="003D3A5D"/>
    <w:rsid w:val="003D5882"/>
    <w:rsid w:val="003D5F13"/>
    <w:rsid w:val="003D663C"/>
    <w:rsid w:val="003D742A"/>
    <w:rsid w:val="003E008C"/>
    <w:rsid w:val="003E054A"/>
    <w:rsid w:val="003E0691"/>
    <w:rsid w:val="003E232E"/>
    <w:rsid w:val="003E314D"/>
    <w:rsid w:val="003E4F7B"/>
    <w:rsid w:val="003E5102"/>
    <w:rsid w:val="003E5323"/>
    <w:rsid w:val="003E5360"/>
    <w:rsid w:val="003E7689"/>
    <w:rsid w:val="003F2CC7"/>
    <w:rsid w:val="003F39DA"/>
    <w:rsid w:val="003F47EA"/>
    <w:rsid w:val="003F5671"/>
    <w:rsid w:val="003F5C3E"/>
    <w:rsid w:val="003F70E6"/>
    <w:rsid w:val="004002CD"/>
    <w:rsid w:val="004005AB"/>
    <w:rsid w:val="004036BD"/>
    <w:rsid w:val="00403B8E"/>
    <w:rsid w:val="00404719"/>
    <w:rsid w:val="004048B4"/>
    <w:rsid w:val="00405772"/>
    <w:rsid w:val="0040741B"/>
    <w:rsid w:val="00407AE1"/>
    <w:rsid w:val="0041209B"/>
    <w:rsid w:val="004179E3"/>
    <w:rsid w:val="00421AE4"/>
    <w:rsid w:val="00421E2A"/>
    <w:rsid w:val="004226AF"/>
    <w:rsid w:val="004240BA"/>
    <w:rsid w:val="00427259"/>
    <w:rsid w:val="00427343"/>
    <w:rsid w:val="00427EE4"/>
    <w:rsid w:val="00431610"/>
    <w:rsid w:val="00431F01"/>
    <w:rsid w:val="004327A7"/>
    <w:rsid w:val="00432DAC"/>
    <w:rsid w:val="004330F9"/>
    <w:rsid w:val="004362F7"/>
    <w:rsid w:val="004366D4"/>
    <w:rsid w:val="00437329"/>
    <w:rsid w:val="004405CF"/>
    <w:rsid w:val="004413F3"/>
    <w:rsid w:val="004426D6"/>
    <w:rsid w:val="00443C2C"/>
    <w:rsid w:val="00446B9D"/>
    <w:rsid w:val="00452743"/>
    <w:rsid w:val="00452962"/>
    <w:rsid w:val="0045429B"/>
    <w:rsid w:val="004565F6"/>
    <w:rsid w:val="004601DF"/>
    <w:rsid w:val="004613BD"/>
    <w:rsid w:val="004617C2"/>
    <w:rsid w:val="004630A0"/>
    <w:rsid w:val="00463499"/>
    <w:rsid w:val="00463713"/>
    <w:rsid w:val="004649BC"/>
    <w:rsid w:val="00464F81"/>
    <w:rsid w:val="0046704C"/>
    <w:rsid w:val="004672C9"/>
    <w:rsid w:val="00470348"/>
    <w:rsid w:val="004705FD"/>
    <w:rsid w:val="00470D1C"/>
    <w:rsid w:val="00472804"/>
    <w:rsid w:val="004733C9"/>
    <w:rsid w:val="004738EC"/>
    <w:rsid w:val="00473E6E"/>
    <w:rsid w:val="00475819"/>
    <w:rsid w:val="00481DFD"/>
    <w:rsid w:val="00482356"/>
    <w:rsid w:val="00483073"/>
    <w:rsid w:val="004843C9"/>
    <w:rsid w:val="0048448D"/>
    <w:rsid w:val="004852B0"/>
    <w:rsid w:val="004856E6"/>
    <w:rsid w:val="0048679F"/>
    <w:rsid w:val="00486B3D"/>
    <w:rsid w:val="004876B1"/>
    <w:rsid w:val="00487FCB"/>
    <w:rsid w:val="004925CB"/>
    <w:rsid w:val="00492CC8"/>
    <w:rsid w:val="00493AF2"/>
    <w:rsid w:val="00494A85"/>
    <w:rsid w:val="00495EC1"/>
    <w:rsid w:val="00497847"/>
    <w:rsid w:val="004A090C"/>
    <w:rsid w:val="004A6040"/>
    <w:rsid w:val="004A676E"/>
    <w:rsid w:val="004A6851"/>
    <w:rsid w:val="004A6B6F"/>
    <w:rsid w:val="004A6DA3"/>
    <w:rsid w:val="004A72A3"/>
    <w:rsid w:val="004A7807"/>
    <w:rsid w:val="004B2C17"/>
    <w:rsid w:val="004B556D"/>
    <w:rsid w:val="004B5B72"/>
    <w:rsid w:val="004B600F"/>
    <w:rsid w:val="004B6825"/>
    <w:rsid w:val="004C2219"/>
    <w:rsid w:val="004C4D82"/>
    <w:rsid w:val="004C6E75"/>
    <w:rsid w:val="004C6F3D"/>
    <w:rsid w:val="004D2164"/>
    <w:rsid w:val="004D3B8C"/>
    <w:rsid w:val="004D4979"/>
    <w:rsid w:val="004D6D9C"/>
    <w:rsid w:val="004E02D9"/>
    <w:rsid w:val="004E20B8"/>
    <w:rsid w:val="004E3191"/>
    <w:rsid w:val="004E32E5"/>
    <w:rsid w:val="004E41AC"/>
    <w:rsid w:val="004E48BF"/>
    <w:rsid w:val="004E7726"/>
    <w:rsid w:val="004F0161"/>
    <w:rsid w:val="004F0213"/>
    <w:rsid w:val="004F0A8B"/>
    <w:rsid w:val="004F2DDE"/>
    <w:rsid w:val="004F3421"/>
    <w:rsid w:val="004F5BA5"/>
    <w:rsid w:val="004F5BE3"/>
    <w:rsid w:val="004F6213"/>
    <w:rsid w:val="004F75E9"/>
    <w:rsid w:val="0050402E"/>
    <w:rsid w:val="005040C6"/>
    <w:rsid w:val="0050705A"/>
    <w:rsid w:val="00507D75"/>
    <w:rsid w:val="00510BBA"/>
    <w:rsid w:val="005116E7"/>
    <w:rsid w:val="00511735"/>
    <w:rsid w:val="00513A63"/>
    <w:rsid w:val="00513CED"/>
    <w:rsid w:val="00515C1B"/>
    <w:rsid w:val="00515FCE"/>
    <w:rsid w:val="00516A74"/>
    <w:rsid w:val="00516C74"/>
    <w:rsid w:val="00516C80"/>
    <w:rsid w:val="005215C8"/>
    <w:rsid w:val="005223D1"/>
    <w:rsid w:val="00522DFF"/>
    <w:rsid w:val="00523D0D"/>
    <w:rsid w:val="0052404E"/>
    <w:rsid w:val="005257BD"/>
    <w:rsid w:val="00525AA4"/>
    <w:rsid w:val="00525B4E"/>
    <w:rsid w:val="0052768B"/>
    <w:rsid w:val="00530A7D"/>
    <w:rsid w:val="00530B92"/>
    <w:rsid w:val="005358D8"/>
    <w:rsid w:val="005372B0"/>
    <w:rsid w:val="005374CC"/>
    <w:rsid w:val="00541212"/>
    <w:rsid w:val="00541759"/>
    <w:rsid w:val="00542479"/>
    <w:rsid w:val="00543416"/>
    <w:rsid w:val="00543FCF"/>
    <w:rsid w:val="0054459E"/>
    <w:rsid w:val="005448F5"/>
    <w:rsid w:val="005510B6"/>
    <w:rsid w:val="00552665"/>
    <w:rsid w:val="00555E1A"/>
    <w:rsid w:val="00557721"/>
    <w:rsid w:val="00557A01"/>
    <w:rsid w:val="005630DD"/>
    <w:rsid w:val="00564255"/>
    <w:rsid w:val="005655BE"/>
    <w:rsid w:val="00565BA5"/>
    <w:rsid w:val="005716AC"/>
    <w:rsid w:val="005733BB"/>
    <w:rsid w:val="0057408C"/>
    <w:rsid w:val="00575389"/>
    <w:rsid w:val="00575A5E"/>
    <w:rsid w:val="00575CE2"/>
    <w:rsid w:val="00576A03"/>
    <w:rsid w:val="00576D73"/>
    <w:rsid w:val="005817DB"/>
    <w:rsid w:val="00581B77"/>
    <w:rsid w:val="005822EA"/>
    <w:rsid w:val="00583138"/>
    <w:rsid w:val="00584A1E"/>
    <w:rsid w:val="0058704D"/>
    <w:rsid w:val="005875F4"/>
    <w:rsid w:val="00592273"/>
    <w:rsid w:val="00595AA0"/>
    <w:rsid w:val="00595D5C"/>
    <w:rsid w:val="00596BDF"/>
    <w:rsid w:val="0059718F"/>
    <w:rsid w:val="00597BA4"/>
    <w:rsid w:val="00597DB9"/>
    <w:rsid w:val="00597E85"/>
    <w:rsid w:val="005A21EA"/>
    <w:rsid w:val="005A2936"/>
    <w:rsid w:val="005A30BA"/>
    <w:rsid w:val="005A3424"/>
    <w:rsid w:val="005A3D9D"/>
    <w:rsid w:val="005A5F52"/>
    <w:rsid w:val="005A676A"/>
    <w:rsid w:val="005B2B02"/>
    <w:rsid w:val="005B2BC3"/>
    <w:rsid w:val="005B3FB1"/>
    <w:rsid w:val="005B691D"/>
    <w:rsid w:val="005B774F"/>
    <w:rsid w:val="005C1487"/>
    <w:rsid w:val="005C22C1"/>
    <w:rsid w:val="005C493A"/>
    <w:rsid w:val="005C7717"/>
    <w:rsid w:val="005D02C7"/>
    <w:rsid w:val="005D0A28"/>
    <w:rsid w:val="005D0BE7"/>
    <w:rsid w:val="005D16E5"/>
    <w:rsid w:val="005D2705"/>
    <w:rsid w:val="005D44C4"/>
    <w:rsid w:val="005D5019"/>
    <w:rsid w:val="005D7303"/>
    <w:rsid w:val="005E01E6"/>
    <w:rsid w:val="005E0C8F"/>
    <w:rsid w:val="005E0F12"/>
    <w:rsid w:val="005E1882"/>
    <w:rsid w:val="005E33B4"/>
    <w:rsid w:val="005E3619"/>
    <w:rsid w:val="005E3E35"/>
    <w:rsid w:val="005E3ECD"/>
    <w:rsid w:val="005E75CE"/>
    <w:rsid w:val="005F07C3"/>
    <w:rsid w:val="005F0D47"/>
    <w:rsid w:val="005F105E"/>
    <w:rsid w:val="005F1E89"/>
    <w:rsid w:val="005F41A3"/>
    <w:rsid w:val="005F7131"/>
    <w:rsid w:val="005F79D8"/>
    <w:rsid w:val="005F79EB"/>
    <w:rsid w:val="00601068"/>
    <w:rsid w:val="00603728"/>
    <w:rsid w:val="006050AD"/>
    <w:rsid w:val="006106B4"/>
    <w:rsid w:val="00610719"/>
    <w:rsid w:val="00612C8F"/>
    <w:rsid w:val="00613216"/>
    <w:rsid w:val="00614485"/>
    <w:rsid w:val="00616207"/>
    <w:rsid w:val="00621514"/>
    <w:rsid w:val="00624189"/>
    <w:rsid w:val="006248B9"/>
    <w:rsid w:val="006251FB"/>
    <w:rsid w:val="006263E9"/>
    <w:rsid w:val="0062762D"/>
    <w:rsid w:val="00627A91"/>
    <w:rsid w:val="00627F21"/>
    <w:rsid w:val="00632009"/>
    <w:rsid w:val="00635D10"/>
    <w:rsid w:val="006378BB"/>
    <w:rsid w:val="00637FCE"/>
    <w:rsid w:val="0064322D"/>
    <w:rsid w:val="006443E6"/>
    <w:rsid w:val="006445CA"/>
    <w:rsid w:val="00647580"/>
    <w:rsid w:val="006475AB"/>
    <w:rsid w:val="00647E2A"/>
    <w:rsid w:val="00650409"/>
    <w:rsid w:val="0065040F"/>
    <w:rsid w:val="00650BFC"/>
    <w:rsid w:val="00651776"/>
    <w:rsid w:val="00651935"/>
    <w:rsid w:val="00651977"/>
    <w:rsid w:val="00652589"/>
    <w:rsid w:val="0065270E"/>
    <w:rsid w:val="006531F0"/>
    <w:rsid w:val="006541B1"/>
    <w:rsid w:val="00657116"/>
    <w:rsid w:val="00660078"/>
    <w:rsid w:val="00660B5E"/>
    <w:rsid w:val="006614E3"/>
    <w:rsid w:val="00661A0C"/>
    <w:rsid w:val="00661D3A"/>
    <w:rsid w:val="006633A2"/>
    <w:rsid w:val="006660BD"/>
    <w:rsid w:val="00666D2E"/>
    <w:rsid w:val="006672D0"/>
    <w:rsid w:val="00671415"/>
    <w:rsid w:val="00671F29"/>
    <w:rsid w:val="00672400"/>
    <w:rsid w:val="00674964"/>
    <w:rsid w:val="0067635F"/>
    <w:rsid w:val="00677477"/>
    <w:rsid w:val="00681982"/>
    <w:rsid w:val="00682FA2"/>
    <w:rsid w:val="00687FC5"/>
    <w:rsid w:val="00692650"/>
    <w:rsid w:val="00694162"/>
    <w:rsid w:val="0069491A"/>
    <w:rsid w:val="006964C8"/>
    <w:rsid w:val="00696856"/>
    <w:rsid w:val="00697D95"/>
    <w:rsid w:val="006A0D31"/>
    <w:rsid w:val="006A1058"/>
    <w:rsid w:val="006A16FA"/>
    <w:rsid w:val="006A2228"/>
    <w:rsid w:val="006A35ED"/>
    <w:rsid w:val="006A3C38"/>
    <w:rsid w:val="006A42EF"/>
    <w:rsid w:val="006A5942"/>
    <w:rsid w:val="006A5A21"/>
    <w:rsid w:val="006A5A7A"/>
    <w:rsid w:val="006A6753"/>
    <w:rsid w:val="006B0125"/>
    <w:rsid w:val="006B1338"/>
    <w:rsid w:val="006B20AF"/>
    <w:rsid w:val="006B3803"/>
    <w:rsid w:val="006B5FCA"/>
    <w:rsid w:val="006B6FD7"/>
    <w:rsid w:val="006B74A8"/>
    <w:rsid w:val="006C1ED4"/>
    <w:rsid w:val="006C1F63"/>
    <w:rsid w:val="006C2EFF"/>
    <w:rsid w:val="006C3A81"/>
    <w:rsid w:val="006C46B8"/>
    <w:rsid w:val="006C5146"/>
    <w:rsid w:val="006C5B24"/>
    <w:rsid w:val="006C5C03"/>
    <w:rsid w:val="006C61E0"/>
    <w:rsid w:val="006C7147"/>
    <w:rsid w:val="006D0235"/>
    <w:rsid w:val="006D0F0F"/>
    <w:rsid w:val="006D49AF"/>
    <w:rsid w:val="006D55C4"/>
    <w:rsid w:val="006D597A"/>
    <w:rsid w:val="006D6D4E"/>
    <w:rsid w:val="006E004B"/>
    <w:rsid w:val="006E092A"/>
    <w:rsid w:val="006E1B7A"/>
    <w:rsid w:val="006E1CBC"/>
    <w:rsid w:val="006E1F65"/>
    <w:rsid w:val="006E2387"/>
    <w:rsid w:val="006E2CBB"/>
    <w:rsid w:val="006E4A7E"/>
    <w:rsid w:val="006E50F4"/>
    <w:rsid w:val="006E6150"/>
    <w:rsid w:val="006E728B"/>
    <w:rsid w:val="006F06D6"/>
    <w:rsid w:val="006F0962"/>
    <w:rsid w:val="006F0BA0"/>
    <w:rsid w:val="006F2B2C"/>
    <w:rsid w:val="006F428D"/>
    <w:rsid w:val="006F4A66"/>
    <w:rsid w:val="006F5104"/>
    <w:rsid w:val="006F5953"/>
    <w:rsid w:val="00701000"/>
    <w:rsid w:val="00705A76"/>
    <w:rsid w:val="007064C5"/>
    <w:rsid w:val="007100B2"/>
    <w:rsid w:val="00710982"/>
    <w:rsid w:val="00711116"/>
    <w:rsid w:val="00711C86"/>
    <w:rsid w:val="00714C29"/>
    <w:rsid w:val="00720867"/>
    <w:rsid w:val="00720AE6"/>
    <w:rsid w:val="007215DD"/>
    <w:rsid w:val="007233F6"/>
    <w:rsid w:val="0072460A"/>
    <w:rsid w:val="00724687"/>
    <w:rsid w:val="00724930"/>
    <w:rsid w:val="00726D94"/>
    <w:rsid w:val="00727028"/>
    <w:rsid w:val="00733751"/>
    <w:rsid w:val="00733D82"/>
    <w:rsid w:val="00734195"/>
    <w:rsid w:val="007341F3"/>
    <w:rsid w:val="00735089"/>
    <w:rsid w:val="007371BD"/>
    <w:rsid w:val="007436AF"/>
    <w:rsid w:val="00743E98"/>
    <w:rsid w:val="00746512"/>
    <w:rsid w:val="00752B2E"/>
    <w:rsid w:val="007532E1"/>
    <w:rsid w:val="007535B1"/>
    <w:rsid w:val="0075543E"/>
    <w:rsid w:val="00757DE9"/>
    <w:rsid w:val="00760133"/>
    <w:rsid w:val="00760679"/>
    <w:rsid w:val="00760CBD"/>
    <w:rsid w:val="00763719"/>
    <w:rsid w:val="00763B46"/>
    <w:rsid w:val="00764576"/>
    <w:rsid w:val="00764C43"/>
    <w:rsid w:val="00766D92"/>
    <w:rsid w:val="00771F24"/>
    <w:rsid w:val="00773FCE"/>
    <w:rsid w:val="00774A50"/>
    <w:rsid w:val="00774FD0"/>
    <w:rsid w:val="00775F13"/>
    <w:rsid w:val="007765A6"/>
    <w:rsid w:val="00776CE3"/>
    <w:rsid w:val="00781199"/>
    <w:rsid w:val="00781276"/>
    <w:rsid w:val="00781505"/>
    <w:rsid w:val="00783796"/>
    <w:rsid w:val="00786E4A"/>
    <w:rsid w:val="007905C0"/>
    <w:rsid w:val="0079187D"/>
    <w:rsid w:val="00791DC3"/>
    <w:rsid w:val="00791E8E"/>
    <w:rsid w:val="00793AB0"/>
    <w:rsid w:val="00793C5C"/>
    <w:rsid w:val="0079579D"/>
    <w:rsid w:val="00795D91"/>
    <w:rsid w:val="007971DC"/>
    <w:rsid w:val="007973C0"/>
    <w:rsid w:val="00797465"/>
    <w:rsid w:val="00797630"/>
    <w:rsid w:val="00797CFB"/>
    <w:rsid w:val="007A0072"/>
    <w:rsid w:val="007A0687"/>
    <w:rsid w:val="007A107E"/>
    <w:rsid w:val="007A67CD"/>
    <w:rsid w:val="007A6DB6"/>
    <w:rsid w:val="007A7574"/>
    <w:rsid w:val="007B03E4"/>
    <w:rsid w:val="007B0997"/>
    <w:rsid w:val="007B0AEE"/>
    <w:rsid w:val="007B1CE0"/>
    <w:rsid w:val="007B2AFC"/>
    <w:rsid w:val="007B300A"/>
    <w:rsid w:val="007B3F41"/>
    <w:rsid w:val="007B44B6"/>
    <w:rsid w:val="007B4AAE"/>
    <w:rsid w:val="007B6741"/>
    <w:rsid w:val="007B7D28"/>
    <w:rsid w:val="007C00F9"/>
    <w:rsid w:val="007C056E"/>
    <w:rsid w:val="007C0C38"/>
    <w:rsid w:val="007C10E5"/>
    <w:rsid w:val="007C10F9"/>
    <w:rsid w:val="007C18CB"/>
    <w:rsid w:val="007C2C17"/>
    <w:rsid w:val="007C5CBA"/>
    <w:rsid w:val="007C687F"/>
    <w:rsid w:val="007D2BD4"/>
    <w:rsid w:val="007D3D3B"/>
    <w:rsid w:val="007D64DC"/>
    <w:rsid w:val="007D6C40"/>
    <w:rsid w:val="007D77CA"/>
    <w:rsid w:val="007E0E1E"/>
    <w:rsid w:val="007E0F92"/>
    <w:rsid w:val="007E1A28"/>
    <w:rsid w:val="007E20BB"/>
    <w:rsid w:val="007E2D4D"/>
    <w:rsid w:val="007E3C99"/>
    <w:rsid w:val="007E4B59"/>
    <w:rsid w:val="007F0516"/>
    <w:rsid w:val="007F2F37"/>
    <w:rsid w:val="007F40B9"/>
    <w:rsid w:val="007F482C"/>
    <w:rsid w:val="007F4C54"/>
    <w:rsid w:val="007F6D96"/>
    <w:rsid w:val="007F749A"/>
    <w:rsid w:val="008000D4"/>
    <w:rsid w:val="008005A3"/>
    <w:rsid w:val="00800BEC"/>
    <w:rsid w:val="00800F90"/>
    <w:rsid w:val="00802AF7"/>
    <w:rsid w:val="00802EE6"/>
    <w:rsid w:val="008035EB"/>
    <w:rsid w:val="00804038"/>
    <w:rsid w:val="00805683"/>
    <w:rsid w:val="00805BC1"/>
    <w:rsid w:val="00806668"/>
    <w:rsid w:val="0080674F"/>
    <w:rsid w:val="008075FC"/>
    <w:rsid w:val="008079D8"/>
    <w:rsid w:val="008117A1"/>
    <w:rsid w:val="00812EA3"/>
    <w:rsid w:val="0081338F"/>
    <w:rsid w:val="00815859"/>
    <w:rsid w:val="00815A03"/>
    <w:rsid w:val="00820BC1"/>
    <w:rsid w:val="00821EE4"/>
    <w:rsid w:val="008240FB"/>
    <w:rsid w:val="008244B9"/>
    <w:rsid w:val="00826B58"/>
    <w:rsid w:val="0082714B"/>
    <w:rsid w:val="008279D7"/>
    <w:rsid w:val="00830112"/>
    <w:rsid w:val="00831869"/>
    <w:rsid w:val="00831D30"/>
    <w:rsid w:val="00834454"/>
    <w:rsid w:val="00837788"/>
    <w:rsid w:val="0084023D"/>
    <w:rsid w:val="00840CB0"/>
    <w:rsid w:val="0084369F"/>
    <w:rsid w:val="008451F6"/>
    <w:rsid w:val="00847EF6"/>
    <w:rsid w:val="00850DC2"/>
    <w:rsid w:val="00853BDC"/>
    <w:rsid w:val="0085638E"/>
    <w:rsid w:val="00856AB9"/>
    <w:rsid w:val="008571AD"/>
    <w:rsid w:val="00862369"/>
    <w:rsid w:val="0086351F"/>
    <w:rsid w:val="008648DF"/>
    <w:rsid w:val="008679AF"/>
    <w:rsid w:val="00867CBA"/>
    <w:rsid w:val="0087077E"/>
    <w:rsid w:val="008725E8"/>
    <w:rsid w:val="0087317E"/>
    <w:rsid w:val="0087387D"/>
    <w:rsid w:val="008742B5"/>
    <w:rsid w:val="00875A70"/>
    <w:rsid w:val="00876D6D"/>
    <w:rsid w:val="008770EC"/>
    <w:rsid w:val="00877CD8"/>
    <w:rsid w:val="00880036"/>
    <w:rsid w:val="0088060C"/>
    <w:rsid w:val="00881DBA"/>
    <w:rsid w:val="00883291"/>
    <w:rsid w:val="00886584"/>
    <w:rsid w:val="008868B2"/>
    <w:rsid w:val="00887372"/>
    <w:rsid w:val="008873B5"/>
    <w:rsid w:val="00887697"/>
    <w:rsid w:val="008902BD"/>
    <w:rsid w:val="0089072E"/>
    <w:rsid w:val="00890FB0"/>
    <w:rsid w:val="00891B97"/>
    <w:rsid w:val="0089300B"/>
    <w:rsid w:val="00894716"/>
    <w:rsid w:val="00895024"/>
    <w:rsid w:val="008953D5"/>
    <w:rsid w:val="0089562A"/>
    <w:rsid w:val="00896175"/>
    <w:rsid w:val="00896213"/>
    <w:rsid w:val="00897B89"/>
    <w:rsid w:val="008A12B6"/>
    <w:rsid w:val="008A292F"/>
    <w:rsid w:val="008A3F95"/>
    <w:rsid w:val="008A4C99"/>
    <w:rsid w:val="008A5700"/>
    <w:rsid w:val="008A580D"/>
    <w:rsid w:val="008B06BD"/>
    <w:rsid w:val="008B0AEB"/>
    <w:rsid w:val="008B1A65"/>
    <w:rsid w:val="008B522E"/>
    <w:rsid w:val="008B55D8"/>
    <w:rsid w:val="008B679A"/>
    <w:rsid w:val="008B7BCD"/>
    <w:rsid w:val="008C0EAD"/>
    <w:rsid w:val="008C29FF"/>
    <w:rsid w:val="008C2C38"/>
    <w:rsid w:val="008C31CA"/>
    <w:rsid w:val="008C3811"/>
    <w:rsid w:val="008C6694"/>
    <w:rsid w:val="008D31D1"/>
    <w:rsid w:val="008D731D"/>
    <w:rsid w:val="008D7569"/>
    <w:rsid w:val="008D78F7"/>
    <w:rsid w:val="008E0118"/>
    <w:rsid w:val="008E1F16"/>
    <w:rsid w:val="008E28EA"/>
    <w:rsid w:val="008E3A82"/>
    <w:rsid w:val="008E474D"/>
    <w:rsid w:val="008E5202"/>
    <w:rsid w:val="008E62DB"/>
    <w:rsid w:val="008E7BAC"/>
    <w:rsid w:val="008F0856"/>
    <w:rsid w:val="008F1076"/>
    <w:rsid w:val="008F7203"/>
    <w:rsid w:val="008F78E3"/>
    <w:rsid w:val="00900F32"/>
    <w:rsid w:val="0090148C"/>
    <w:rsid w:val="00902257"/>
    <w:rsid w:val="00902401"/>
    <w:rsid w:val="009039B9"/>
    <w:rsid w:val="00905291"/>
    <w:rsid w:val="00911AF9"/>
    <w:rsid w:val="00913219"/>
    <w:rsid w:val="00914B29"/>
    <w:rsid w:val="00914E48"/>
    <w:rsid w:val="009201EF"/>
    <w:rsid w:val="009227F7"/>
    <w:rsid w:val="009246E5"/>
    <w:rsid w:val="009255C5"/>
    <w:rsid w:val="00925835"/>
    <w:rsid w:val="009272FB"/>
    <w:rsid w:val="00927C0F"/>
    <w:rsid w:val="00930D49"/>
    <w:rsid w:val="00935C18"/>
    <w:rsid w:val="00936A51"/>
    <w:rsid w:val="00937F19"/>
    <w:rsid w:val="0094041F"/>
    <w:rsid w:val="0094084A"/>
    <w:rsid w:val="009420CE"/>
    <w:rsid w:val="00943A05"/>
    <w:rsid w:val="00943E31"/>
    <w:rsid w:val="0094483F"/>
    <w:rsid w:val="00944892"/>
    <w:rsid w:val="00944E22"/>
    <w:rsid w:val="00947874"/>
    <w:rsid w:val="009509A8"/>
    <w:rsid w:val="00952FA0"/>
    <w:rsid w:val="009534B9"/>
    <w:rsid w:val="00957B95"/>
    <w:rsid w:val="0096096C"/>
    <w:rsid w:val="00961839"/>
    <w:rsid w:val="00961B5E"/>
    <w:rsid w:val="009628C9"/>
    <w:rsid w:val="00963281"/>
    <w:rsid w:val="00963FF6"/>
    <w:rsid w:val="00964538"/>
    <w:rsid w:val="009658DF"/>
    <w:rsid w:val="009665D9"/>
    <w:rsid w:val="00966762"/>
    <w:rsid w:val="009729CF"/>
    <w:rsid w:val="00972B22"/>
    <w:rsid w:val="00975DA1"/>
    <w:rsid w:val="00976123"/>
    <w:rsid w:val="00976C69"/>
    <w:rsid w:val="00977A74"/>
    <w:rsid w:val="009833BE"/>
    <w:rsid w:val="00984D36"/>
    <w:rsid w:val="00984E01"/>
    <w:rsid w:val="009853AC"/>
    <w:rsid w:val="00985AB3"/>
    <w:rsid w:val="00986D63"/>
    <w:rsid w:val="00987195"/>
    <w:rsid w:val="00987E86"/>
    <w:rsid w:val="00990886"/>
    <w:rsid w:val="00994A74"/>
    <w:rsid w:val="00994C35"/>
    <w:rsid w:val="00994E42"/>
    <w:rsid w:val="009A01CB"/>
    <w:rsid w:val="009A12B1"/>
    <w:rsid w:val="009A18FA"/>
    <w:rsid w:val="009A3354"/>
    <w:rsid w:val="009A343D"/>
    <w:rsid w:val="009A3D8D"/>
    <w:rsid w:val="009A3FEA"/>
    <w:rsid w:val="009A4265"/>
    <w:rsid w:val="009A4410"/>
    <w:rsid w:val="009A51DE"/>
    <w:rsid w:val="009A52FA"/>
    <w:rsid w:val="009A6D5F"/>
    <w:rsid w:val="009A73FE"/>
    <w:rsid w:val="009A78AA"/>
    <w:rsid w:val="009B01C8"/>
    <w:rsid w:val="009B15A1"/>
    <w:rsid w:val="009B2F2F"/>
    <w:rsid w:val="009B3E0F"/>
    <w:rsid w:val="009B559F"/>
    <w:rsid w:val="009B575A"/>
    <w:rsid w:val="009B5B5D"/>
    <w:rsid w:val="009B60D2"/>
    <w:rsid w:val="009C2629"/>
    <w:rsid w:val="009C2ABE"/>
    <w:rsid w:val="009C2C67"/>
    <w:rsid w:val="009C368B"/>
    <w:rsid w:val="009C48FE"/>
    <w:rsid w:val="009C4CDA"/>
    <w:rsid w:val="009C522D"/>
    <w:rsid w:val="009C56DF"/>
    <w:rsid w:val="009C6340"/>
    <w:rsid w:val="009C77CF"/>
    <w:rsid w:val="009D1F8F"/>
    <w:rsid w:val="009D2CC2"/>
    <w:rsid w:val="009D3863"/>
    <w:rsid w:val="009D424E"/>
    <w:rsid w:val="009D4A22"/>
    <w:rsid w:val="009D4BE5"/>
    <w:rsid w:val="009D5EE2"/>
    <w:rsid w:val="009D7550"/>
    <w:rsid w:val="009D77F1"/>
    <w:rsid w:val="009D7DC5"/>
    <w:rsid w:val="009E0D86"/>
    <w:rsid w:val="009E13AA"/>
    <w:rsid w:val="009E1FC9"/>
    <w:rsid w:val="009E261B"/>
    <w:rsid w:val="009E595A"/>
    <w:rsid w:val="009E596C"/>
    <w:rsid w:val="009E6A18"/>
    <w:rsid w:val="009E6A8F"/>
    <w:rsid w:val="009E72F2"/>
    <w:rsid w:val="009F00D6"/>
    <w:rsid w:val="009F0FCF"/>
    <w:rsid w:val="009F2651"/>
    <w:rsid w:val="009F31CA"/>
    <w:rsid w:val="009F3B51"/>
    <w:rsid w:val="009F7B2A"/>
    <w:rsid w:val="00A01599"/>
    <w:rsid w:val="00A01F28"/>
    <w:rsid w:val="00A02D3E"/>
    <w:rsid w:val="00A046FE"/>
    <w:rsid w:val="00A05317"/>
    <w:rsid w:val="00A0620A"/>
    <w:rsid w:val="00A06BBD"/>
    <w:rsid w:val="00A070D9"/>
    <w:rsid w:val="00A07285"/>
    <w:rsid w:val="00A07FA2"/>
    <w:rsid w:val="00A112AE"/>
    <w:rsid w:val="00A13A94"/>
    <w:rsid w:val="00A1527D"/>
    <w:rsid w:val="00A16870"/>
    <w:rsid w:val="00A17551"/>
    <w:rsid w:val="00A176B8"/>
    <w:rsid w:val="00A1784A"/>
    <w:rsid w:val="00A24A0E"/>
    <w:rsid w:val="00A24A6D"/>
    <w:rsid w:val="00A24EE4"/>
    <w:rsid w:val="00A2546B"/>
    <w:rsid w:val="00A26180"/>
    <w:rsid w:val="00A274E8"/>
    <w:rsid w:val="00A2761D"/>
    <w:rsid w:val="00A3041C"/>
    <w:rsid w:val="00A30552"/>
    <w:rsid w:val="00A30A8E"/>
    <w:rsid w:val="00A31F47"/>
    <w:rsid w:val="00A3247F"/>
    <w:rsid w:val="00A35906"/>
    <w:rsid w:val="00A37E19"/>
    <w:rsid w:val="00A40745"/>
    <w:rsid w:val="00A4234B"/>
    <w:rsid w:val="00A46596"/>
    <w:rsid w:val="00A46F14"/>
    <w:rsid w:val="00A4762F"/>
    <w:rsid w:val="00A47D43"/>
    <w:rsid w:val="00A511E1"/>
    <w:rsid w:val="00A52313"/>
    <w:rsid w:val="00A539F6"/>
    <w:rsid w:val="00A55440"/>
    <w:rsid w:val="00A56F0C"/>
    <w:rsid w:val="00A60E11"/>
    <w:rsid w:val="00A619EC"/>
    <w:rsid w:val="00A64265"/>
    <w:rsid w:val="00A64549"/>
    <w:rsid w:val="00A64F6C"/>
    <w:rsid w:val="00A71233"/>
    <w:rsid w:val="00A745C8"/>
    <w:rsid w:val="00A74FBD"/>
    <w:rsid w:val="00A75441"/>
    <w:rsid w:val="00A75BAE"/>
    <w:rsid w:val="00A77F5E"/>
    <w:rsid w:val="00A80579"/>
    <w:rsid w:val="00A81528"/>
    <w:rsid w:val="00A83827"/>
    <w:rsid w:val="00A875A0"/>
    <w:rsid w:val="00A87663"/>
    <w:rsid w:val="00A879CE"/>
    <w:rsid w:val="00A90365"/>
    <w:rsid w:val="00A9183C"/>
    <w:rsid w:val="00A91B8A"/>
    <w:rsid w:val="00A960C4"/>
    <w:rsid w:val="00A96287"/>
    <w:rsid w:val="00A9629E"/>
    <w:rsid w:val="00A96E87"/>
    <w:rsid w:val="00A97872"/>
    <w:rsid w:val="00AA0784"/>
    <w:rsid w:val="00AA0A51"/>
    <w:rsid w:val="00AA1861"/>
    <w:rsid w:val="00AA1F46"/>
    <w:rsid w:val="00AA49BA"/>
    <w:rsid w:val="00AA6856"/>
    <w:rsid w:val="00AB11A8"/>
    <w:rsid w:val="00AB1492"/>
    <w:rsid w:val="00AB1982"/>
    <w:rsid w:val="00AB3005"/>
    <w:rsid w:val="00AB3476"/>
    <w:rsid w:val="00AB5ABC"/>
    <w:rsid w:val="00AB6524"/>
    <w:rsid w:val="00AB76CC"/>
    <w:rsid w:val="00AC0393"/>
    <w:rsid w:val="00AC4584"/>
    <w:rsid w:val="00AC681B"/>
    <w:rsid w:val="00AC6C87"/>
    <w:rsid w:val="00AD19F3"/>
    <w:rsid w:val="00AD1B25"/>
    <w:rsid w:val="00AD368E"/>
    <w:rsid w:val="00AD3849"/>
    <w:rsid w:val="00AD5F8D"/>
    <w:rsid w:val="00AD65C6"/>
    <w:rsid w:val="00AE083E"/>
    <w:rsid w:val="00AE0895"/>
    <w:rsid w:val="00AE20F3"/>
    <w:rsid w:val="00AE2511"/>
    <w:rsid w:val="00AE25DF"/>
    <w:rsid w:val="00AE25FB"/>
    <w:rsid w:val="00AE3AC2"/>
    <w:rsid w:val="00AE416C"/>
    <w:rsid w:val="00AE56A1"/>
    <w:rsid w:val="00AE6C82"/>
    <w:rsid w:val="00AE70A7"/>
    <w:rsid w:val="00AE7611"/>
    <w:rsid w:val="00AF115D"/>
    <w:rsid w:val="00AF11BC"/>
    <w:rsid w:val="00AF34EF"/>
    <w:rsid w:val="00AF56F8"/>
    <w:rsid w:val="00AF6B55"/>
    <w:rsid w:val="00B000EE"/>
    <w:rsid w:val="00B00C68"/>
    <w:rsid w:val="00B0122D"/>
    <w:rsid w:val="00B02796"/>
    <w:rsid w:val="00B04368"/>
    <w:rsid w:val="00B04430"/>
    <w:rsid w:val="00B05178"/>
    <w:rsid w:val="00B052AF"/>
    <w:rsid w:val="00B0583F"/>
    <w:rsid w:val="00B1501B"/>
    <w:rsid w:val="00B168B4"/>
    <w:rsid w:val="00B200A5"/>
    <w:rsid w:val="00B20AD7"/>
    <w:rsid w:val="00B21820"/>
    <w:rsid w:val="00B21D49"/>
    <w:rsid w:val="00B223D0"/>
    <w:rsid w:val="00B22615"/>
    <w:rsid w:val="00B24F19"/>
    <w:rsid w:val="00B30BAD"/>
    <w:rsid w:val="00B336B7"/>
    <w:rsid w:val="00B36126"/>
    <w:rsid w:val="00B36F25"/>
    <w:rsid w:val="00B3774F"/>
    <w:rsid w:val="00B37A75"/>
    <w:rsid w:val="00B4644F"/>
    <w:rsid w:val="00B468FA"/>
    <w:rsid w:val="00B46E16"/>
    <w:rsid w:val="00B473DC"/>
    <w:rsid w:val="00B478CE"/>
    <w:rsid w:val="00B47AF5"/>
    <w:rsid w:val="00B5084D"/>
    <w:rsid w:val="00B548F7"/>
    <w:rsid w:val="00B54D33"/>
    <w:rsid w:val="00B55445"/>
    <w:rsid w:val="00B573FC"/>
    <w:rsid w:val="00B61251"/>
    <w:rsid w:val="00B623B5"/>
    <w:rsid w:val="00B63671"/>
    <w:rsid w:val="00B6496B"/>
    <w:rsid w:val="00B65B35"/>
    <w:rsid w:val="00B676C5"/>
    <w:rsid w:val="00B67CDF"/>
    <w:rsid w:val="00B67D6A"/>
    <w:rsid w:val="00B737F6"/>
    <w:rsid w:val="00B73B6D"/>
    <w:rsid w:val="00B74BA1"/>
    <w:rsid w:val="00B751D2"/>
    <w:rsid w:val="00B75D5D"/>
    <w:rsid w:val="00B75D98"/>
    <w:rsid w:val="00B77BF2"/>
    <w:rsid w:val="00B80D28"/>
    <w:rsid w:val="00B814EA"/>
    <w:rsid w:val="00B8187D"/>
    <w:rsid w:val="00B820E1"/>
    <w:rsid w:val="00B833FA"/>
    <w:rsid w:val="00B83424"/>
    <w:rsid w:val="00B83B2D"/>
    <w:rsid w:val="00B854D0"/>
    <w:rsid w:val="00B86278"/>
    <w:rsid w:val="00B86A56"/>
    <w:rsid w:val="00B9157E"/>
    <w:rsid w:val="00B91770"/>
    <w:rsid w:val="00B92B65"/>
    <w:rsid w:val="00B942C5"/>
    <w:rsid w:val="00B9529B"/>
    <w:rsid w:val="00B96B4B"/>
    <w:rsid w:val="00B97715"/>
    <w:rsid w:val="00BA115C"/>
    <w:rsid w:val="00BA354E"/>
    <w:rsid w:val="00BA3BFA"/>
    <w:rsid w:val="00BA44A1"/>
    <w:rsid w:val="00BA4CD6"/>
    <w:rsid w:val="00BA67FE"/>
    <w:rsid w:val="00BA6D01"/>
    <w:rsid w:val="00BA6E9A"/>
    <w:rsid w:val="00BA75D6"/>
    <w:rsid w:val="00BB0E4A"/>
    <w:rsid w:val="00BB1C77"/>
    <w:rsid w:val="00BB2393"/>
    <w:rsid w:val="00BB2461"/>
    <w:rsid w:val="00BB3117"/>
    <w:rsid w:val="00BB43E9"/>
    <w:rsid w:val="00BB66AA"/>
    <w:rsid w:val="00BC0B0D"/>
    <w:rsid w:val="00BC29F8"/>
    <w:rsid w:val="00BC35BF"/>
    <w:rsid w:val="00BC40E7"/>
    <w:rsid w:val="00BC4DD9"/>
    <w:rsid w:val="00BC5741"/>
    <w:rsid w:val="00BC5750"/>
    <w:rsid w:val="00BC6586"/>
    <w:rsid w:val="00BD0F41"/>
    <w:rsid w:val="00BD13B0"/>
    <w:rsid w:val="00BD17C2"/>
    <w:rsid w:val="00BD416C"/>
    <w:rsid w:val="00BD5363"/>
    <w:rsid w:val="00BD6F36"/>
    <w:rsid w:val="00BD7835"/>
    <w:rsid w:val="00BE00A5"/>
    <w:rsid w:val="00BE030E"/>
    <w:rsid w:val="00BE1B0E"/>
    <w:rsid w:val="00BE2A8C"/>
    <w:rsid w:val="00BE31C9"/>
    <w:rsid w:val="00BE46FE"/>
    <w:rsid w:val="00BE5C13"/>
    <w:rsid w:val="00BE6472"/>
    <w:rsid w:val="00BE6B5F"/>
    <w:rsid w:val="00BE710F"/>
    <w:rsid w:val="00BF0844"/>
    <w:rsid w:val="00BF159F"/>
    <w:rsid w:val="00BF5016"/>
    <w:rsid w:val="00BF737E"/>
    <w:rsid w:val="00BF7DBD"/>
    <w:rsid w:val="00C01606"/>
    <w:rsid w:val="00C02AC5"/>
    <w:rsid w:val="00C05D57"/>
    <w:rsid w:val="00C06199"/>
    <w:rsid w:val="00C06CE3"/>
    <w:rsid w:val="00C10719"/>
    <w:rsid w:val="00C12544"/>
    <w:rsid w:val="00C1255C"/>
    <w:rsid w:val="00C126E4"/>
    <w:rsid w:val="00C14F4D"/>
    <w:rsid w:val="00C15D32"/>
    <w:rsid w:val="00C1666C"/>
    <w:rsid w:val="00C20967"/>
    <w:rsid w:val="00C2107B"/>
    <w:rsid w:val="00C21787"/>
    <w:rsid w:val="00C218AC"/>
    <w:rsid w:val="00C239B3"/>
    <w:rsid w:val="00C2629E"/>
    <w:rsid w:val="00C26E5E"/>
    <w:rsid w:val="00C27D62"/>
    <w:rsid w:val="00C27EA1"/>
    <w:rsid w:val="00C3052F"/>
    <w:rsid w:val="00C314B0"/>
    <w:rsid w:val="00C31DBB"/>
    <w:rsid w:val="00C325D5"/>
    <w:rsid w:val="00C33AFD"/>
    <w:rsid w:val="00C34E27"/>
    <w:rsid w:val="00C36188"/>
    <w:rsid w:val="00C36D4E"/>
    <w:rsid w:val="00C40A9F"/>
    <w:rsid w:val="00C41DB5"/>
    <w:rsid w:val="00C43E07"/>
    <w:rsid w:val="00C4569D"/>
    <w:rsid w:val="00C4658E"/>
    <w:rsid w:val="00C47D4E"/>
    <w:rsid w:val="00C47FEC"/>
    <w:rsid w:val="00C52B80"/>
    <w:rsid w:val="00C54E70"/>
    <w:rsid w:val="00C57023"/>
    <w:rsid w:val="00C60EB4"/>
    <w:rsid w:val="00C61045"/>
    <w:rsid w:val="00C61DCF"/>
    <w:rsid w:val="00C6250E"/>
    <w:rsid w:val="00C636D8"/>
    <w:rsid w:val="00C64DBF"/>
    <w:rsid w:val="00C65AEB"/>
    <w:rsid w:val="00C66E05"/>
    <w:rsid w:val="00C67F81"/>
    <w:rsid w:val="00C72B92"/>
    <w:rsid w:val="00C73B4F"/>
    <w:rsid w:val="00C73D28"/>
    <w:rsid w:val="00C751DC"/>
    <w:rsid w:val="00C75D76"/>
    <w:rsid w:val="00C765C2"/>
    <w:rsid w:val="00C76935"/>
    <w:rsid w:val="00C7728E"/>
    <w:rsid w:val="00C83555"/>
    <w:rsid w:val="00C85766"/>
    <w:rsid w:val="00C87119"/>
    <w:rsid w:val="00C872AA"/>
    <w:rsid w:val="00C87893"/>
    <w:rsid w:val="00C87CE7"/>
    <w:rsid w:val="00C9031A"/>
    <w:rsid w:val="00C9097F"/>
    <w:rsid w:val="00C91A67"/>
    <w:rsid w:val="00C93035"/>
    <w:rsid w:val="00C95E31"/>
    <w:rsid w:val="00C96347"/>
    <w:rsid w:val="00C96AA1"/>
    <w:rsid w:val="00CA076E"/>
    <w:rsid w:val="00CA1007"/>
    <w:rsid w:val="00CA22C7"/>
    <w:rsid w:val="00CA2ED4"/>
    <w:rsid w:val="00CA464B"/>
    <w:rsid w:val="00CA63C2"/>
    <w:rsid w:val="00CA78BC"/>
    <w:rsid w:val="00CB0E14"/>
    <w:rsid w:val="00CB19EE"/>
    <w:rsid w:val="00CB4719"/>
    <w:rsid w:val="00CB48A7"/>
    <w:rsid w:val="00CB50A9"/>
    <w:rsid w:val="00CB59FF"/>
    <w:rsid w:val="00CC487F"/>
    <w:rsid w:val="00CC4FA2"/>
    <w:rsid w:val="00CC533B"/>
    <w:rsid w:val="00CC600C"/>
    <w:rsid w:val="00CC6D87"/>
    <w:rsid w:val="00CD0715"/>
    <w:rsid w:val="00CD128A"/>
    <w:rsid w:val="00CD1E49"/>
    <w:rsid w:val="00CD3535"/>
    <w:rsid w:val="00CD3A68"/>
    <w:rsid w:val="00CD6073"/>
    <w:rsid w:val="00CD65E8"/>
    <w:rsid w:val="00CD75C0"/>
    <w:rsid w:val="00CD7604"/>
    <w:rsid w:val="00CD7726"/>
    <w:rsid w:val="00CE1E6C"/>
    <w:rsid w:val="00CE41CE"/>
    <w:rsid w:val="00CE4DF7"/>
    <w:rsid w:val="00CE4E8E"/>
    <w:rsid w:val="00CE5C37"/>
    <w:rsid w:val="00CE624B"/>
    <w:rsid w:val="00CE760D"/>
    <w:rsid w:val="00CF14C6"/>
    <w:rsid w:val="00CF1765"/>
    <w:rsid w:val="00CF2124"/>
    <w:rsid w:val="00CF3330"/>
    <w:rsid w:val="00CF55A5"/>
    <w:rsid w:val="00CF5CC9"/>
    <w:rsid w:val="00CF5F58"/>
    <w:rsid w:val="00CF6EBB"/>
    <w:rsid w:val="00D008A1"/>
    <w:rsid w:val="00D02EC2"/>
    <w:rsid w:val="00D03579"/>
    <w:rsid w:val="00D0474A"/>
    <w:rsid w:val="00D1019F"/>
    <w:rsid w:val="00D10266"/>
    <w:rsid w:val="00D103A7"/>
    <w:rsid w:val="00D11CFC"/>
    <w:rsid w:val="00D140D5"/>
    <w:rsid w:val="00D1470D"/>
    <w:rsid w:val="00D165A1"/>
    <w:rsid w:val="00D16EA8"/>
    <w:rsid w:val="00D17AB6"/>
    <w:rsid w:val="00D17D34"/>
    <w:rsid w:val="00D203D5"/>
    <w:rsid w:val="00D214AE"/>
    <w:rsid w:val="00D2257C"/>
    <w:rsid w:val="00D25868"/>
    <w:rsid w:val="00D25C76"/>
    <w:rsid w:val="00D26195"/>
    <w:rsid w:val="00D334FB"/>
    <w:rsid w:val="00D3488B"/>
    <w:rsid w:val="00D3555D"/>
    <w:rsid w:val="00D362C6"/>
    <w:rsid w:val="00D36359"/>
    <w:rsid w:val="00D412C6"/>
    <w:rsid w:val="00D43687"/>
    <w:rsid w:val="00D43D8D"/>
    <w:rsid w:val="00D4482D"/>
    <w:rsid w:val="00D44D73"/>
    <w:rsid w:val="00D4593A"/>
    <w:rsid w:val="00D46EEC"/>
    <w:rsid w:val="00D50229"/>
    <w:rsid w:val="00D504E0"/>
    <w:rsid w:val="00D504ED"/>
    <w:rsid w:val="00D506BF"/>
    <w:rsid w:val="00D51E1C"/>
    <w:rsid w:val="00D5463D"/>
    <w:rsid w:val="00D57214"/>
    <w:rsid w:val="00D60514"/>
    <w:rsid w:val="00D63F93"/>
    <w:rsid w:val="00D65719"/>
    <w:rsid w:val="00D6783C"/>
    <w:rsid w:val="00D71AAC"/>
    <w:rsid w:val="00D72A24"/>
    <w:rsid w:val="00D740C6"/>
    <w:rsid w:val="00D74B2E"/>
    <w:rsid w:val="00D7609A"/>
    <w:rsid w:val="00D773BD"/>
    <w:rsid w:val="00D80FAC"/>
    <w:rsid w:val="00D83891"/>
    <w:rsid w:val="00D842E7"/>
    <w:rsid w:val="00D86149"/>
    <w:rsid w:val="00D87E19"/>
    <w:rsid w:val="00D93943"/>
    <w:rsid w:val="00D93D02"/>
    <w:rsid w:val="00D9417D"/>
    <w:rsid w:val="00D94B8D"/>
    <w:rsid w:val="00D97446"/>
    <w:rsid w:val="00DB0267"/>
    <w:rsid w:val="00DB1A91"/>
    <w:rsid w:val="00DB2EC5"/>
    <w:rsid w:val="00DB2FD5"/>
    <w:rsid w:val="00DB3200"/>
    <w:rsid w:val="00DB33F6"/>
    <w:rsid w:val="00DB44F2"/>
    <w:rsid w:val="00DB4BA2"/>
    <w:rsid w:val="00DB5976"/>
    <w:rsid w:val="00DB5BA6"/>
    <w:rsid w:val="00DB688A"/>
    <w:rsid w:val="00DC0593"/>
    <w:rsid w:val="00DC0C38"/>
    <w:rsid w:val="00DC2DF0"/>
    <w:rsid w:val="00DC332B"/>
    <w:rsid w:val="00DC3F22"/>
    <w:rsid w:val="00DC4385"/>
    <w:rsid w:val="00DC4CBD"/>
    <w:rsid w:val="00DC60EA"/>
    <w:rsid w:val="00DC6C0E"/>
    <w:rsid w:val="00DD03D2"/>
    <w:rsid w:val="00DD0D5F"/>
    <w:rsid w:val="00DD1A8D"/>
    <w:rsid w:val="00DD2F3C"/>
    <w:rsid w:val="00DD32C9"/>
    <w:rsid w:val="00DD345C"/>
    <w:rsid w:val="00DD3FED"/>
    <w:rsid w:val="00DD46FB"/>
    <w:rsid w:val="00DD4E87"/>
    <w:rsid w:val="00DD5986"/>
    <w:rsid w:val="00DD5A9F"/>
    <w:rsid w:val="00DD5B34"/>
    <w:rsid w:val="00DD7182"/>
    <w:rsid w:val="00DE0D2C"/>
    <w:rsid w:val="00DE1F56"/>
    <w:rsid w:val="00DE5E82"/>
    <w:rsid w:val="00DE6F01"/>
    <w:rsid w:val="00DF1165"/>
    <w:rsid w:val="00DF30F3"/>
    <w:rsid w:val="00DF368C"/>
    <w:rsid w:val="00DF372E"/>
    <w:rsid w:val="00DF3A5B"/>
    <w:rsid w:val="00DF3D43"/>
    <w:rsid w:val="00DF4AE5"/>
    <w:rsid w:val="00DF6435"/>
    <w:rsid w:val="00E01617"/>
    <w:rsid w:val="00E020B5"/>
    <w:rsid w:val="00E048DA"/>
    <w:rsid w:val="00E04F50"/>
    <w:rsid w:val="00E106DE"/>
    <w:rsid w:val="00E1102C"/>
    <w:rsid w:val="00E114B0"/>
    <w:rsid w:val="00E14F45"/>
    <w:rsid w:val="00E15749"/>
    <w:rsid w:val="00E15E88"/>
    <w:rsid w:val="00E16470"/>
    <w:rsid w:val="00E202D7"/>
    <w:rsid w:val="00E2082C"/>
    <w:rsid w:val="00E20A2B"/>
    <w:rsid w:val="00E21015"/>
    <w:rsid w:val="00E225E5"/>
    <w:rsid w:val="00E23AC2"/>
    <w:rsid w:val="00E245DA"/>
    <w:rsid w:val="00E248A4"/>
    <w:rsid w:val="00E24B1D"/>
    <w:rsid w:val="00E261E6"/>
    <w:rsid w:val="00E26505"/>
    <w:rsid w:val="00E26EDB"/>
    <w:rsid w:val="00E3170C"/>
    <w:rsid w:val="00E32DBF"/>
    <w:rsid w:val="00E3562A"/>
    <w:rsid w:val="00E379E4"/>
    <w:rsid w:val="00E37A07"/>
    <w:rsid w:val="00E37E48"/>
    <w:rsid w:val="00E40388"/>
    <w:rsid w:val="00E40A0B"/>
    <w:rsid w:val="00E414DC"/>
    <w:rsid w:val="00E41554"/>
    <w:rsid w:val="00E416D4"/>
    <w:rsid w:val="00E45010"/>
    <w:rsid w:val="00E46004"/>
    <w:rsid w:val="00E50883"/>
    <w:rsid w:val="00E50D64"/>
    <w:rsid w:val="00E55F85"/>
    <w:rsid w:val="00E57199"/>
    <w:rsid w:val="00E60F77"/>
    <w:rsid w:val="00E61714"/>
    <w:rsid w:val="00E64586"/>
    <w:rsid w:val="00E655E2"/>
    <w:rsid w:val="00E67765"/>
    <w:rsid w:val="00E70CF8"/>
    <w:rsid w:val="00E74FFD"/>
    <w:rsid w:val="00E77130"/>
    <w:rsid w:val="00E7722A"/>
    <w:rsid w:val="00E80DAE"/>
    <w:rsid w:val="00E80DAF"/>
    <w:rsid w:val="00E80FE2"/>
    <w:rsid w:val="00E83762"/>
    <w:rsid w:val="00E841F8"/>
    <w:rsid w:val="00E86365"/>
    <w:rsid w:val="00E86799"/>
    <w:rsid w:val="00E908AA"/>
    <w:rsid w:val="00E91400"/>
    <w:rsid w:val="00E9393C"/>
    <w:rsid w:val="00E94C5E"/>
    <w:rsid w:val="00E9653E"/>
    <w:rsid w:val="00E96819"/>
    <w:rsid w:val="00E974EB"/>
    <w:rsid w:val="00E97909"/>
    <w:rsid w:val="00EA0681"/>
    <w:rsid w:val="00EA0F44"/>
    <w:rsid w:val="00EA1AE5"/>
    <w:rsid w:val="00EA2A7A"/>
    <w:rsid w:val="00EA2DD5"/>
    <w:rsid w:val="00EA38D8"/>
    <w:rsid w:val="00EA4A2F"/>
    <w:rsid w:val="00EA5DD3"/>
    <w:rsid w:val="00EA6CBF"/>
    <w:rsid w:val="00EA73CF"/>
    <w:rsid w:val="00EA781C"/>
    <w:rsid w:val="00EB01A0"/>
    <w:rsid w:val="00EB059D"/>
    <w:rsid w:val="00EB100B"/>
    <w:rsid w:val="00EB2BC3"/>
    <w:rsid w:val="00EB3456"/>
    <w:rsid w:val="00EB4A75"/>
    <w:rsid w:val="00EB4E18"/>
    <w:rsid w:val="00EB5332"/>
    <w:rsid w:val="00EB6771"/>
    <w:rsid w:val="00EC0927"/>
    <w:rsid w:val="00EC0CE0"/>
    <w:rsid w:val="00EC3328"/>
    <w:rsid w:val="00EC441F"/>
    <w:rsid w:val="00EC478D"/>
    <w:rsid w:val="00EC5380"/>
    <w:rsid w:val="00EC6F04"/>
    <w:rsid w:val="00ED19F1"/>
    <w:rsid w:val="00ED30C8"/>
    <w:rsid w:val="00ED4DA5"/>
    <w:rsid w:val="00ED583F"/>
    <w:rsid w:val="00ED6063"/>
    <w:rsid w:val="00ED7961"/>
    <w:rsid w:val="00EE0703"/>
    <w:rsid w:val="00EE0E9A"/>
    <w:rsid w:val="00EE283E"/>
    <w:rsid w:val="00EE4F36"/>
    <w:rsid w:val="00EE58CD"/>
    <w:rsid w:val="00EE5F5B"/>
    <w:rsid w:val="00EE6017"/>
    <w:rsid w:val="00EE72BA"/>
    <w:rsid w:val="00EE7735"/>
    <w:rsid w:val="00EF312E"/>
    <w:rsid w:val="00EF366A"/>
    <w:rsid w:val="00EF405F"/>
    <w:rsid w:val="00EF47BA"/>
    <w:rsid w:val="00EF5EDE"/>
    <w:rsid w:val="00EF7558"/>
    <w:rsid w:val="00EF75E6"/>
    <w:rsid w:val="00F001C4"/>
    <w:rsid w:val="00F00A04"/>
    <w:rsid w:val="00F013E7"/>
    <w:rsid w:val="00F01A0D"/>
    <w:rsid w:val="00F01D0D"/>
    <w:rsid w:val="00F0248D"/>
    <w:rsid w:val="00F03107"/>
    <w:rsid w:val="00F03BEE"/>
    <w:rsid w:val="00F0514F"/>
    <w:rsid w:val="00F0587E"/>
    <w:rsid w:val="00F072B5"/>
    <w:rsid w:val="00F07948"/>
    <w:rsid w:val="00F10360"/>
    <w:rsid w:val="00F107C3"/>
    <w:rsid w:val="00F1265C"/>
    <w:rsid w:val="00F12F05"/>
    <w:rsid w:val="00F13C1D"/>
    <w:rsid w:val="00F21684"/>
    <w:rsid w:val="00F21E60"/>
    <w:rsid w:val="00F23537"/>
    <w:rsid w:val="00F2562D"/>
    <w:rsid w:val="00F2794F"/>
    <w:rsid w:val="00F27E99"/>
    <w:rsid w:val="00F303B1"/>
    <w:rsid w:val="00F3149B"/>
    <w:rsid w:val="00F31756"/>
    <w:rsid w:val="00F31895"/>
    <w:rsid w:val="00F32AC6"/>
    <w:rsid w:val="00F33D71"/>
    <w:rsid w:val="00F35D51"/>
    <w:rsid w:val="00F3705D"/>
    <w:rsid w:val="00F37F80"/>
    <w:rsid w:val="00F409DA"/>
    <w:rsid w:val="00F42406"/>
    <w:rsid w:val="00F43C1B"/>
    <w:rsid w:val="00F44B0C"/>
    <w:rsid w:val="00F45360"/>
    <w:rsid w:val="00F456C5"/>
    <w:rsid w:val="00F457F9"/>
    <w:rsid w:val="00F45897"/>
    <w:rsid w:val="00F45F0F"/>
    <w:rsid w:val="00F462E4"/>
    <w:rsid w:val="00F46EBA"/>
    <w:rsid w:val="00F4757E"/>
    <w:rsid w:val="00F50B60"/>
    <w:rsid w:val="00F510E9"/>
    <w:rsid w:val="00F51332"/>
    <w:rsid w:val="00F5193B"/>
    <w:rsid w:val="00F52A99"/>
    <w:rsid w:val="00F52C36"/>
    <w:rsid w:val="00F54BDF"/>
    <w:rsid w:val="00F54F1A"/>
    <w:rsid w:val="00F555E4"/>
    <w:rsid w:val="00F5663E"/>
    <w:rsid w:val="00F567B4"/>
    <w:rsid w:val="00F572E0"/>
    <w:rsid w:val="00F57D44"/>
    <w:rsid w:val="00F6072E"/>
    <w:rsid w:val="00F611EB"/>
    <w:rsid w:val="00F62B68"/>
    <w:rsid w:val="00F649C6"/>
    <w:rsid w:val="00F66106"/>
    <w:rsid w:val="00F6738A"/>
    <w:rsid w:val="00F67E00"/>
    <w:rsid w:val="00F70381"/>
    <w:rsid w:val="00F7080C"/>
    <w:rsid w:val="00F75A6E"/>
    <w:rsid w:val="00F7656D"/>
    <w:rsid w:val="00F77946"/>
    <w:rsid w:val="00F837AD"/>
    <w:rsid w:val="00F84986"/>
    <w:rsid w:val="00F84B0C"/>
    <w:rsid w:val="00F84D28"/>
    <w:rsid w:val="00F854C4"/>
    <w:rsid w:val="00F868EE"/>
    <w:rsid w:val="00F90E03"/>
    <w:rsid w:val="00F9309C"/>
    <w:rsid w:val="00F94022"/>
    <w:rsid w:val="00F95354"/>
    <w:rsid w:val="00FA13B1"/>
    <w:rsid w:val="00FA32C8"/>
    <w:rsid w:val="00FA4245"/>
    <w:rsid w:val="00FA63C2"/>
    <w:rsid w:val="00FB0662"/>
    <w:rsid w:val="00FB18CB"/>
    <w:rsid w:val="00FB2BF9"/>
    <w:rsid w:val="00FB545B"/>
    <w:rsid w:val="00FB5EA6"/>
    <w:rsid w:val="00FB607B"/>
    <w:rsid w:val="00FB716C"/>
    <w:rsid w:val="00FB7FCD"/>
    <w:rsid w:val="00FC04B5"/>
    <w:rsid w:val="00FC4BBD"/>
    <w:rsid w:val="00FC6DF0"/>
    <w:rsid w:val="00FC74AF"/>
    <w:rsid w:val="00FD0A99"/>
    <w:rsid w:val="00FD302E"/>
    <w:rsid w:val="00FD353F"/>
    <w:rsid w:val="00FD4850"/>
    <w:rsid w:val="00FD65B4"/>
    <w:rsid w:val="00FD7178"/>
    <w:rsid w:val="00FD77CB"/>
    <w:rsid w:val="00FE0E73"/>
    <w:rsid w:val="00FE2205"/>
    <w:rsid w:val="00FE553E"/>
    <w:rsid w:val="00FE6AF9"/>
    <w:rsid w:val="00FE7398"/>
    <w:rsid w:val="00FE7652"/>
    <w:rsid w:val="00FF0CE9"/>
    <w:rsid w:val="00FF0E86"/>
    <w:rsid w:val="00FF0EC4"/>
    <w:rsid w:val="00FF218A"/>
    <w:rsid w:val="00FF2D14"/>
    <w:rsid w:val="00FF303D"/>
    <w:rsid w:val="00FF3E54"/>
    <w:rsid w:val="00FF4EDF"/>
    <w:rsid w:val="00FF50B0"/>
    <w:rsid w:val="00FF5615"/>
    <w:rsid w:val="00FF646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88F47"/>
  <w15:docId w15:val="{CFF00124-F763-459F-AA88-68E5FE28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3FE"/>
  </w:style>
  <w:style w:type="paragraph" w:styleId="Kop1">
    <w:name w:val="heading 1"/>
    <w:basedOn w:val="Standaard"/>
    <w:next w:val="Standaard"/>
    <w:link w:val="Kop1Char"/>
    <w:uiPriority w:val="9"/>
    <w:qFormat/>
    <w:rsid w:val="00210C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F5104"/>
    <w:pPr>
      <w:keepNext/>
      <w:keepLines/>
      <w:spacing w:before="200"/>
      <w:outlineLvl w:val="1"/>
    </w:pPr>
    <w:rPr>
      <w:rFonts w:asciiTheme="majorHAnsi" w:eastAsiaTheme="majorEastAsia" w:hAnsiTheme="majorHAnsi" w:cstheme="majorBidi"/>
      <w:b/>
      <w:bCs/>
      <w:color w:val="4F81BD" w:themeColor="accent1"/>
      <w:sz w:val="26"/>
      <w:szCs w:val="26"/>
      <w:lang w:eastAsia="nl-NL"/>
    </w:rPr>
  </w:style>
  <w:style w:type="paragraph" w:styleId="Kop3">
    <w:name w:val="heading 3"/>
    <w:basedOn w:val="Standaard"/>
    <w:next w:val="Standaard"/>
    <w:link w:val="Kop3Char"/>
    <w:uiPriority w:val="9"/>
    <w:semiHidden/>
    <w:unhideWhenUsed/>
    <w:qFormat/>
    <w:rsid w:val="00966762"/>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link w:val="Kop5Char"/>
    <w:uiPriority w:val="9"/>
    <w:semiHidden/>
    <w:unhideWhenUsed/>
    <w:qFormat/>
    <w:rsid w:val="006F5104"/>
    <w:pPr>
      <w:keepNext/>
      <w:ind w:left="1440" w:hanging="1440"/>
      <w:outlineLvl w:val="4"/>
    </w:pPr>
    <w:rPr>
      <w:rFonts w:ascii="Times New Roman" w:hAnsi="Times New Roman" w:cs="Times New Roman"/>
      <w:i/>
      <w:i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F5104"/>
    <w:rPr>
      <w:rFonts w:asciiTheme="majorHAnsi" w:eastAsiaTheme="majorEastAsia" w:hAnsiTheme="majorHAnsi" w:cstheme="majorBidi"/>
      <w:b/>
      <w:bCs/>
      <w:color w:val="4F81BD" w:themeColor="accent1"/>
      <w:sz w:val="26"/>
      <w:szCs w:val="26"/>
      <w:lang w:eastAsia="nl-NL"/>
    </w:rPr>
  </w:style>
  <w:style w:type="character" w:customStyle="1" w:styleId="Kop5Char">
    <w:name w:val="Kop 5 Char"/>
    <w:basedOn w:val="Standaardalinea-lettertype"/>
    <w:link w:val="Kop5"/>
    <w:uiPriority w:val="9"/>
    <w:semiHidden/>
    <w:rsid w:val="006F5104"/>
    <w:rPr>
      <w:rFonts w:ascii="Times New Roman" w:hAnsi="Times New Roman" w:cs="Times New Roman"/>
      <w:i/>
      <w:iCs/>
      <w:sz w:val="24"/>
      <w:szCs w:val="24"/>
      <w:lang w:eastAsia="nl-NL"/>
    </w:rPr>
  </w:style>
  <w:style w:type="numbering" w:customStyle="1" w:styleId="Geenlijst1">
    <w:name w:val="Geen lijst1"/>
    <w:next w:val="Geenlijst"/>
    <w:uiPriority w:val="99"/>
    <w:semiHidden/>
    <w:unhideWhenUsed/>
    <w:rsid w:val="006F5104"/>
  </w:style>
  <w:style w:type="paragraph" w:styleId="Lijstalinea">
    <w:name w:val="List Paragraph"/>
    <w:basedOn w:val="Standaard"/>
    <w:uiPriority w:val="34"/>
    <w:qFormat/>
    <w:rsid w:val="006F5104"/>
    <w:pPr>
      <w:ind w:left="720"/>
    </w:pPr>
    <w:rPr>
      <w:rFonts w:ascii="Calibri" w:hAnsi="Calibri" w:cs="Calibri"/>
      <w:lang w:eastAsia="nl-NL"/>
    </w:rPr>
  </w:style>
  <w:style w:type="paragraph" w:customStyle="1" w:styleId="Default">
    <w:name w:val="Default"/>
    <w:basedOn w:val="Standaard"/>
    <w:rsid w:val="006F5104"/>
    <w:pPr>
      <w:autoSpaceDE w:val="0"/>
      <w:autoSpaceDN w:val="0"/>
    </w:pPr>
    <w:rPr>
      <w:rFonts w:ascii="Tahoma" w:hAnsi="Tahoma" w:cs="Tahoma"/>
      <w:color w:val="000000"/>
      <w:sz w:val="24"/>
      <w:szCs w:val="24"/>
      <w:lang w:eastAsia="nl-NL"/>
    </w:rPr>
  </w:style>
  <w:style w:type="paragraph" w:styleId="Voetnoottekst">
    <w:name w:val="footnote text"/>
    <w:basedOn w:val="Standaard"/>
    <w:link w:val="VoetnoottekstChar"/>
    <w:uiPriority w:val="99"/>
    <w:semiHidden/>
    <w:unhideWhenUsed/>
    <w:rsid w:val="006F5104"/>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6F5104"/>
    <w:rPr>
      <w:rFonts w:eastAsiaTheme="minorEastAsia"/>
      <w:sz w:val="20"/>
      <w:szCs w:val="20"/>
      <w:lang w:eastAsia="nl-NL"/>
    </w:rPr>
  </w:style>
  <w:style w:type="character" w:styleId="Voetnootmarkering">
    <w:name w:val="footnote reference"/>
    <w:basedOn w:val="Standaardalinea-lettertype"/>
    <w:uiPriority w:val="99"/>
    <w:semiHidden/>
    <w:unhideWhenUsed/>
    <w:rsid w:val="006F5104"/>
    <w:rPr>
      <w:rFonts w:ascii="Times New Roman" w:hAnsi="Times New Roman" w:cs="Times New Roman" w:hint="default"/>
      <w:vertAlign w:val="superscript"/>
    </w:rPr>
  </w:style>
  <w:style w:type="character" w:styleId="Eindnootmarkering">
    <w:name w:val="endnote reference"/>
    <w:basedOn w:val="Standaardalinea-lettertype"/>
    <w:uiPriority w:val="99"/>
    <w:semiHidden/>
    <w:unhideWhenUsed/>
    <w:rsid w:val="006F5104"/>
    <w:rPr>
      <w:vertAlign w:val="superscript"/>
    </w:rPr>
  </w:style>
  <w:style w:type="character" w:styleId="Hyperlink">
    <w:name w:val="Hyperlink"/>
    <w:basedOn w:val="Standaardalinea-lettertype"/>
    <w:uiPriority w:val="99"/>
    <w:unhideWhenUsed/>
    <w:rsid w:val="006F5104"/>
    <w:rPr>
      <w:color w:val="0000FF" w:themeColor="hyperlink"/>
      <w:u w:val="single"/>
    </w:rPr>
  </w:style>
  <w:style w:type="paragraph" w:styleId="Ballontekst">
    <w:name w:val="Balloon Text"/>
    <w:basedOn w:val="Standaard"/>
    <w:link w:val="BallontekstChar"/>
    <w:uiPriority w:val="99"/>
    <w:semiHidden/>
    <w:unhideWhenUsed/>
    <w:rsid w:val="006F5104"/>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rsid w:val="006F5104"/>
    <w:rPr>
      <w:rFonts w:ascii="Tahoma" w:hAnsi="Tahoma" w:cs="Tahoma"/>
      <w:sz w:val="16"/>
      <w:szCs w:val="16"/>
      <w:lang w:eastAsia="nl-NL"/>
    </w:rPr>
  </w:style>
  <w:style w:type="paragraph" w:styleId="Koptekst">
    <w:name w:val="header"/>
    <w:basedOn w:val="Standaard"/>
    <w:link w:val="KoptekstChar"/>
    <w:uiPriority w:val="99"/>
    <w:unhideWhenUsed/>
    <w:rsid w:val="006F5104"/>
    <w:pPr>
      <w:tabs>
        <w:tab w:val="center" w:pos="4513"/>
        <w:tab w:val="right" w:pos="9026"/>
      </w:tabs>
    </w:pPr>
    <w:rPr>
      <w:rFonts w:ascii="Calibri" w:hAnsi="Calibri" w:cs="Calibri"/>
      <w:lang w:eastAsia="nl-NL"/>
    </w:rPr>
  </w:style>
  <w:style w:type="character" w:customStyle="1" w:styleId="KoptekstChar">
    <w:name w:val="Koptekst Char"/>
    <w:basedOn w:val="Standaardalinea-lettertype"/>
    <w:link w:val="Koptekst"/>
    <w:uiPriority w:val="99"/>
    <w:rsid w:val="006F5104"/>
    <w:rPr>
      <w:rFonts w:ascii="Calibri" w:hAnsi="Calibri" w:cs="Calibri"/>
      <w:lang w:eastAsia="nl-NL"/>
    </w:rPr>
  </w:style>
  <w:style w:type="paragraph" w:styleId="Voettekst">
    <w:name w:val="footer"/>
    <w:basedOn w:val="Standaard"/>
    <w:link w:val="VoettekstChar"/>
    <w:uiPriority w:val="99"/>
    <w:unhideWhenUsed/>
    <w:rsid w:val="006F5104"/>
    <w:pPr>
      <w:tabs>
        <w:tab w:val="center" w:pos="4513"/>
        <w:tab w:val="right" w:pos="9026"/>
      </w:tabs>
    </w:pPr>
    <w:rPr>
      <w:rFonts w:ascii="Calibri" w:hAnsi="Calibri" w:cs="Calibri"/>
      <w:lang w:eastAsia="nl-NL"/>
    </w:rPr>
  </w:style>
  <w:style w:type="character" w:customStyle="1" w:styleId="VoettekstChar">
    <w:name w:val="Voettekst Char"/>
    <w:basedOn w:val="Standaardalinea-lettertype"/>
    <w:link w:val="Voettekst"/>
    <w:uiPriority w:val="99"/>
    <w:rsid w:val="006F5104"/>
    <w:rPr>
      <w:rFonts w:ascii="Calibri" w:hAnsi="Calibri" w:cs="Calibri"/>
      <w:lang w:eastAsia="nl-NL"/>
    </w:rPr>
  </w:style>
  <w:style w:type="character" w:styleId="Verwijzingopmerking">
    <w:name w:val="annotation reference"/>
    <w:basedOn w:val="Standaardalinea-lettertype"/>
    <w:uiPriority w:val="99"/>
    <w:semiHidden/>
    <w:unhideWhenUsed/>
    <w:rsid w:val="008A580D"/>
    <w:rPr>
      <w:sz w:val="16"/>
      <w:szCs w:val="16"/>
    </w:rPr>
  </w:style>
  <w:style w:type="paragraph" w:styleId="Tekstopmerking">
    <w:name w:val="annotation text"/>
    <w:basedOn w:val="Standaard"/>
    <w:link w:val="TekstopmerkingChar"/>
    <w:uiPriority w:val="99"/>
    <w:unhideWhenUsed/>
    <w:rsid w:val="008A580D"/>
    <w:rPr>
      <w:sz w:val="20"/>
      <w:szCs w:val="20"/>
    </w:rPr>
  </w:style>
  <w:style w:type="character" w:customStyle="1" w:styleId="TekstopmerkingChar">
    <w:name w:val="Tekst opmerking Char"/>
    <w:basedOn w:val="Standaardalinea-lettertype"/>
    <w:link w:val="Tekstopmerking"/>
    <w:uiPriority w:val="99"/>
    <w:rsid w:val="008A580D"/>
    <w:rPr>
      <w:sz w:val="20"/>
      <w:szCs w:val="20"/>
    </w:rPr>
  </w:style>
  <w:style w:type="paragraph" w:styleId="Onderwerpvanopmerking">
    <w:name w:val="annotation subject"/>
    <w:basedOn w:val="Tekstopmerking"/>
    <w:next w:val="Tekstopmerking"/>
    <w:link w:val="OnderwerpvanopmerkingChar"/>
    <w:uiPriority w:val="99"/>
    <w:semiHidden/>
    <w:unhideWhenUsed/>
    <w:rsid w:val="008A580D"/>
    <w:rPr>
      <w:b/>
      <w:bCs/>
    </w:rPr>
  </w:style>
  <w:style w:type="character" w:customStyle="1" w:styleId="OnderwerpvanopmerkingChar">
    <w:name w:val="Onderwerp van opmerking Char"/>
    <w:basedOn w:val="TekstopmerkingChar"/>
    <w:link w:val="Onderwerpvanopmerking"/>
    <w:uiPriority w:val="99"/>
    <w:semiHidden/>
    <w:rsid w:val="008A580D"/>
    <w:rPr>
      <w:b/>
      <w:bCs/>
      <w:sz w:val="20"/>
      <w:szCs w:val="20"/>
    </w:rPr>
  </w:style>
  <w:style w:type="character" w:customStyle="1" w:styleId="Kop3Char">
    <w:name w:val="Kop 3 Char"/>
    <w:basedOn w:val="Standaardalinea-lettertype"/>
    <w:link w:val="Kop3"/>
    <w:uiPriority w:val="9"/>
    <w:semiHidden/>
    <w:rsid w:val="00966762"/>
    <w:rPr>
      <w:rFonts w:asciiTheme="majorHAnsi" w:eastAsiaTheme="majorEastAsia" w:hAnsiTheme="majorHAnsi" w:cstheme="majorBidi"/>
      <w:b/>
      <w:bCs/>
      <w:color w:val="4F81BD" w:themeColor="accent1"/>
    </w:rPr>
  </w:style>
  <w:style w:type="paragraph" w:styleId="Plattetekst">
    <w:name w:val="Body Text"/>
    <w:basedOn w:val="Standaard"/>
    <w:link w:val="PlattetekstChar"/>
    <w:uiPriority w:val="99"/>
    <w:semiHidden/>
    <w:rsid w:val="001D1A16"/>
    <w:pPr>
      <w:jc w:val="both"/>
    </w:pPr>
    <w:rPr>
      <w:rFonts w:ascii="Times New Roman" w:eastAsia="Times New Roman" w:hAnsi="Times New Roman" w:cs="Times New Roman"/>
      <w:sz w:val="24"/>
      <w:szCs w:val="24"/>
    </w:rPr>
  </w:style>
  <w:style w:type="character" w:customStyle="1" w:styleId="PlattetekstChar">
    <w:name w:val="Platte tekst Char"/>
    <w:basedOn w:val="Standaardalinea-lettertype"/>
    <w:link w:val="Plattetekst"/>
    <w:uiPriority w:val="99"/>
    <w:semiHidden/>
    <w:rsid w:val="001D1A16"/>
    <w:rPr>
      <w:rFonts w:ascii="Times New Roman" w:eastAsia="Times New Roman" w:hAnsi="Times New Roman" w:cs="Times New Roman"/>
      <w:sz w:val="24"/>
      <w:szCs w:val="24"/>
    </w:rPr>
  </w:style>
  <w:style w:type="paragraph" w:styleId="Revisie">
    <w:name w:val="Revision"/>
    <w:hidden/>
    <w:uiPriority w:val="99"/>
    <w:semiHidden/>
    <w:rsid w:val="00635D10"/>
  </w:style>
  <w:style w:type="paragraph" w:styleId="Titel">
    <w:name w:val="Title"/>
    <w:basedOn w:val="Standaard"/>
    <w:link w:val="TitelChar"/>
    <w:qFormat/>
    <w:rsid w:val="00584A1E"/>
    <w:pPr>
      <w:jc w:val="center"/>
    </w:pPr>
    <w:rPr>
      <w:rFonts w:ascii="Times New Roman" w:eastAsia="Times New Roman" w:hAnsi="Times New Roman" w:cs="Times New Roman"/>
      <w:b/>
      <w:bCs/>
      <w:sz w:val="28"/>
      <w:szCs w:val="24"/>
    </w:rPr>
  </w:style>
  <w:style w:type="character" w:customStyle="1" w:styleId="TitelChar">
    <w:name w:val="Titel Char"/>
    <w:basedOn w:val="Standaardalinea-lettertype"/>
    <w:link w:val="Titel"/>
    <w:rsid w:val="00584A1E"/>
    <w:rPr>
      <w:rFonts w:ascii="Times New Roman" w:eastAsia="Times New Roman" w:hAnsi="Times New Roman" w:cs="Times New Roman"/>
      <w:b/>
      <w:bCs/>
      <w:sz w:val="28"/>
      <w:szCs w:val="24"/>
    </w:rPr>
  </w:style>
  <w:style w:type="paragraph" w:styleId="Plattetekst2">
    <w:name w:val="Body Text 2"/>
    <w:basedOn w:val="Standaard"/>
    <w:link w:val="Plattetekst2Char"/>
    <w:uiPriority w:val="99"/>
    <w:semiHidden/>
    <w:unhideWhenUsed/>
    <w:rsid w:val="000717C4"/>
    <w:pPr>
      <w:spacing w:after="120" w:line="480" w:lineRule="auto"/>
    </w:pPr>
  </w:style>
  <w:style w:type="character" w:customStyle="1" w:styleId="Plattetekst2Char">
    <w:name w:val="Platte tekst 2 Char"/>
    <w:basedOn w:val="Standaardalinea-lettertype"/>
    <w:link w:val="Plattetekst2"/>
    <w:uiPriority w:val="99"/>
    <w:semiHidden/>
    <w:rsid w:val="000717C4"/>
  </w:style>
  <w:style w:type="table" w:styleId="Tabelraster">
    <w:name w:val="Table Grid"/>
    <w:basedOn w:val="Standaardtabel"/>
    <w:uiPriority w:val="59"/>
    <w:rsid w:val="006D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10CBD"/>
    <w:rPr>
      <w:rFonts w:asciiTheme="majorHAnsi" w:eastAsiaTheme="majorEastAsia" w:hAnsiTheme="majorHAnsi" w:cstheme="majorBidi"/>
      <w:b/>
      <w:bCs/>
      <w:color w:val="365F91" w:themeColor="accent1" w:themeShade="BF"/>
      <w:sz w:val="28"/>
      <w:szCs w:val="28"/>
    </w:rPr>
  </w:style>
  <w:style w:type="paragraph" w:styleId="Inhopg1">
    <w:name w:val="toc 1"/>
    <w:basedOn w:val="Standaard"/>
    <w:next w:val="Standaard"/>
    <w:autoRedefine/>
    <w:uiPriority w:val="39"/>
    <w:unhideWhenUsed/>
    <w:qFormat/>
    <w:rsid w:val="00C57023"/>
    <w:pPr>
      <w:tabs>
        <w:tab w:val="right" w:leader="dot" w:pos="9016"/>
      </w:tabs>
      <w:spacing w:line="276" w:lineRule="auto"/>
    </w:pPr>
    <w:rPr>
      <w:rFonts w:ascii="Arial" w:hAnsi="Arial"/>
      <w:b/>
      <w:bCs/>
      <w:iCs/>
      <w:color w:val="1C22A4"/>
      <w:sz w:val="20"/>
      <w:szCs w:val="24"/>
    </w:rPr>
  </w:style>
  <w:style w:type="paragraph" w:styleId="Inhopg2">
    <w:name w:val="toc 2"/>
    <w:basedOn w:val="Standaard"/>
    <w:next w:val="Standaard"/>
    <w:autoRedefine/>
    <w:uiPriority w:val="39"/>
    <w:unhideWhenUsed/>
    <w:qFormat/>
    <w:rsid w:val="00CE41CE"/>
    <w:pPr>
      <w:tabs>
        <w:tab w:val="right" w:leader="dot" w:pos="9016"/>
      </w:tabs>
      <w:spacing w:before="120"/>
      <w:ind w:left="220"/>
    </w:pPr>
    <w:rPr>
      <w:rFonts w:ascii="Arial" w:hAnsi="Arial"/>
      <w:bCs/>
      <w:noProof/>
      <w:color w:val="1C22A4"/>
      <w:sz w:val="20"/>
    </w:rPr>
  </w:style>
  <w:style w:type="paragraph" w:styleId="Kopvaninhoudsopgave">
    <w:name w:val="TOC Heading"/>
    <w:basedOn w:val="Kop1"/>
    <w:next w:val="Standaard"/>
    <w:uiPriority w:val="39"/>
    <w:unhideWhenUsed/>
    <w:qFormat/>
    <w:rsid w:val="00F001C4"/>
    <w:pPr>
      <w:spacing w:line="276" w:lineRule="auto"/>
      <w:outlineLvl w:val="9"/>
    </w:pPr>
    <w:rPr>
      <w:lang w:eastAsia="nl-NL"/>
    </w:rPr>
  </w:style>
  <w:style w:type="paragraph" w:styleId="Inhopg3">
    <w:name w:val="toc 3"/>
    <w:basedOn w:val="Standaard"/>
    <w:next w:val="Standaard"/>
    <w:autoRedefine/>
    <w:uiPriority w:val="39"/>
    <w:unhideWhenUsed/>
    <w:qFormat/>
    <w:rsid w:val="00F001C4"/>
    <w:pPr>
      <w:ind w:left="440"/>
    </w:pPr>
    <w:rPr>
      <w:rFonts w:ascii="Arial" w:hAnsi="Arial"/>
      <w:color w:val="1C22A4"/>
      <w:sz w:val="20"/>
      <w:szCs w:val="20"/>
    </w:rPr>
  </w:style>
  <w:style w:type="paragraph" w:styleId="Inhopg4">
    <w:name w:val="toc 4"/>
    <w:basedOn w:val="Standaard"/>
    <w:next w:val="Standaard"/>
    <w:autoRedefine/>
    <w:uiPriority w:val="39"/>
    <w:unhideWhenUsed/>
    <w:rsid w:val="00F001C4"/>
    <w:pPr>
      <w:ind w:left="660"/>
    </w:pPr>
    <w:rPr>
      <w:sz w:val="20"/>
      <w:szCs w:val="20"/>
    </w:rPr>
  </w:style>
  <w:style w:type="paragraph" w:styleId="Inhopg5">
    <w:name w:val="toc 5"/>
    <w:basedOn w:val="Standaard"/>
    <w:next w:val="Standaard"/>
    <w:autoRedefine/>
    <w:uiPriority w:val="39"/>
    <w:unhideWhenUsed/>
    <w:rsid w:val="00F001C4"/>
    <w:pPr>
      <w:ind w:left="880"/>
    </w:pPr>
    <w:rPr>
      <w:sz w:val="20"/>
      <w:szCs w:val="20"/>
    </w:rPr>
  </w:style>
  <w:style w:type="paragraph" w:styleId="Inhopg6">
    <w:name w:val="toc 6"/>
    <w:basedOn w:val="Standaard"/>
    <w:next w:val="Standaard"/>
    <w:autoRedefine/>
    <w:uiPriority w:val="39"/>
    <w:unhideWhenUsed/>
    <w:rsid w:val="00F001C4"/>
    <w:pPr>
      <w:ind w:left="1100"/>
    </w:pPr>
    <w:rPr>
      <w:sz w:val="20"/>
      <w:szCs w:val="20"/>
    </w:rPr>
  </w:style>
  <w:style w:type="paragraph" w:styleId="Inhopg7">
    <w:name w:val="toc 7"/>
    <w:basedOn w:val="Standaard"/>
    <w:next w:val="Standaard"/>
    <w:autoRedefine/>
    <w:uiPriority w:val="39"/>
    <w:unhideWhenUsed/>
    <w:rsid w:val="00F001C4"/>
    <w:pPr>
      <w:ind w:left="1320"/>
    </w:pPr>
    <w:rPr>
      <w:sz w:val="20"/>
      <w:szCs w:val="20"/>
    </w:rPr>
  </w:style>
  <w:style w:type="paragraph" w:styleId="Inhopg8">
    <w:name w:val="toc 8"/>
    <w:basedOn w:val="Standaard"/>
    <w:next w:val="Standaard"/>
    <w:autoRedefine/>
    <w:uiPriority w:val="39"/>
    <w:unhideWhenUsed/>
    <w:rsid w:val="00F001C4"/>
    <w:pPr>
      <w:ind w:left="1540"/>
    </w:pPr>
    <w:rPr>
      <w:sz w:val="20"/>
      <w:szCs w:val="20"/>
    </w:rPr>
  </w:style>
  <w:style w:type="paragraph" w:styleId="Inhopg9">
    <w:name w:val="toc 9"/>
    <w:basedOn w:val="Standaard"/>
    <w:next w:val="Standaard"/>
    <w:autoRedefine/>
    <w:uiPriority w:val="39"/>
    <w:unhideWhenUsed/>
    <w:rsid w:val="00F001C4"/>
    <w:pPr>
      <w:ind w:left="1760"/>
    </w:pPr>
    <w:rPr>
      <w:sz w:val="20"/>
      <w:szCs w:val="20"/>
    </w:rPr>
  </w:style>
  <w:style w:type="character" w:styleId="GevolgdeHyperlink">
    <w:name w:val="FollowedHyperlink"/>
    <w:basedOn w:val="Standaardalinea-lettertype"/>
    <w:uiPriority w:val="99"/>
    <w:semiHidden/>
    <w:unhideWhenUsed/>
    <w:rsid w:val="00C4569D"/>
    <w:rPr>
      <w:color w:val="800080" w:themeColor="followedHyperlink"/>
      <w:u w:val="single"/>
    </w:rPr>
  </w:style>
  <w:style w:type="table" w:styleId="Lichtraster-accent2">
    <w:name w:val="Light Grid Accent 2"/>
    <w:basedOn w:val="Standaardtabel"/>
    <w:uiPriority w:val="62"/>
    <w:rsid w:val="00900F32"/>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Paginanummer">
    <w:name w:val="page number"/>
    <w:basedOn w:val="Standaardalinea-lettertype"/>
    <w:rsid w:val="00CE4DF7"/>
    <w:rPr>
      <w:rFonts w:ascii="Calibri" w:hAnsi="Calibri"/>
      <w:sz w:val="18"/>
    </w:rPr>
  </w:style>
  <w:style w:type="table" w:customStyle="1" w:styleId="Tabelraster1">
    <w:name w:val="Tabelraster1"/>
    <w:basedOn w:val="Standaardtabel"/>
    <w:next w:val="Tabelraster"/>
    <w:uiPriority w:val="59"/>
    <w:rsid w:val="00D2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15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15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067309">
      <w:bodyDiv w:val="1"/>
      <w:marLeft w:val="0"/>
      <w:marRight w:val="0"/>
      <w:marTop w:val="0"/>
      <w:marBottom w:val="0"/>
      <w:divBdr>
        <w:top w:val="none" w:sz="0" w:space="0" w:color="auto"/>
        <w:left w:val="none" w:sz="0" w:space="0" w:color="auto"/>
        <w:bottom w:val="none" w:sz="0" w:space="0" w:color="auto"/>
        <w:right w:val="none" w:sz="0" w:space="0" w:color="auto"/>
      </w:divBdr>
    </w:div>
    <w:div w:id="1054891170">
      <w:bodyDiv w:val="1"/>
      <w:marLeft w:val="0"/>
      <w:marRight w:val="0"/>
      <w:marTop w:val="0"/>
      <w:marBottom w:val="0"/>
      <w:divBdr>
        <w:top w:val="none" w:sz="0" w:space="0" w:color="auto"/>
        <w:left w:val="none" w:sz="0" w:space="0" w:color="auto"/>
        <w:bottom w:val="none" w:sz="0" w:space="0" w:color="auto"/>
        <w:right w:val="none" w:sz="0" w:space="0" w:color="auto"/>
      </w:divBdr>
    </w:div>
    <w:div w:id="1123499167">
      <w:bodyDiv w:val="1"/>
      <w:marLeft w:val="0"/>
      <w:marRight w:val="0"/>
      <w:marTop w:val="0"/>
      <w:marBottom w:val="0"/>
      <w:divBdr>
        <w:top w:val="none" w:sz="0" w:space="0" w:color="auto"/>
        <w:left w:val="none" w:sz="0" w:space="0" w:color="auto"/>
        <w:bottom w:val="none" w:sz="0" w:space="0" w:color="auto"/>
        <w:right w:val="none" w:sz="0" w:space="0" w:color="auto"/>
      </w:divBdr>
    </w:div>
    <w:div w:id="1272974476">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521580234">
      <w:bodyDiv w:val="1"/>
      <w:marLeft w:val="0"/>
      <w:marRight w:val="0"/>
      <w:marTop w:val="0"/>
      <w:marBottom w:val="0"/>
      <w:divBdr>
        <w:top w:val="none" w:sz="0" w:space="0" w:color="auto"/>
        <w:left w:val="none" w:sz="0" w:space="0" w:color="auto"/>
        <w:bottom w:val="none" w:sz="0" w:space="0" w:color="auto"/>
        <w:right w:val="none" w:sz="0" w:space="0" w:color="auto"/>
      </w:divBdr>
    </w:div>
    <w:div w:id="1799059257">
      <w:bodyDiv w:val="1"/>
      <w:marLeft w:val="0"/>
      <w:marRight w:val="0"/>
      <w:marTop w:val="0"/>
      <w:marBottom w:val="0"/>
      <w:divBdr>
        <w:top w:val="none" w:sz="0" w:space="0" w:color="auto"/>
        <w:left w:val="none" w:sz="0" w:space="0" w:color="auto"/>
        <w:bottom w:val="none" w:sz="0" w:space="0" w:color="auto"/>
        <w:right w:val="none" w:sz="0" w:space="0" w:color="auto"/>
      </w:divBdr>
    </w:div>
    <w:div w:id="1988778576">
      <w:bodyDiv w:val="1"/>
      <w:marLeft w:val="0"/>
      <w:marRight w:val="0"/>
      <w:marTop w:val="0"/>
      <w:marBottom w:val="0"/>
      <w:divBdr>
        <w:top w:val="none" w:sz="0" w:space="0" w:color="auto"/>
        <w:left w:val="none" w:sz="0" w:space="0" w:color="auto"/>
        <w:bottom w:val="none" w:sz="0" w:space="0" w:color="auto"/>
        <w:right w:val="none" w:sz="0" w:space="0" w:color="auto"/>
      </w:divBdr>
    </w:div>
    <w:div w:id="2018725591">
      <w:bodyDiv w:val="1"/>
      <w:marLeft w:val="0"/>
      <w:marRight w:val="0"/>
      <w:marTop w:val="0"/>
      <w:marBottom w:val="0"/>
      <w:divBdr>
        <w:top w:val="none" w:sz="0" w:space="0" w:color="auto"/>
        <w:left w:val="none" w:sz="0" w:space="0" w:color="auto"/>
        <w:bottom w:val="none" w:sz="0" w:space="0" w:color="auto"/>
        <w:right w:val="none" w:sz="0" w:space="0" w:color="auto"/>
      </w:divBdr>
    </w:div>
    <w:div w:id="2111467040">
      <w:bodyDiv w:val="1"/>
      <w:marLeft w:val="0"/>
      <w:marRight w:val="0"/>
      <w:marTop w:val="0"/>
      <w:marBottom w:val="0"/>
      <w:divBdr>
        <w:top w:val="none" w:sz="0" w:space="0" w:color="auto"/>
        <w:left w:val="none" w:sz="0" w:space="0" w:color="auto"/>
        <w:bottom w:val="none" w:sz="0" w:space="0" w:color="auto"/>
        <w:right w:val="none" w:sz="0" w:space="0" w:color="auto"/>
      </w:divBdr>
    </w:div>
    <w:div w:id="21290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tten.overheid.nl/BWBR0035059/2022-09-0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u.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u.nl/studiegi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2BD3BC3B75FB34CB55E35B524F51390" ma:contentTypeVersion="14" ma:contentTypeDescription="Ein neues Dokument erstellen." ma:contentTypeScope="" ma:versionID="0f5b4ed13d0e0779444f4e2c5879c22c">
  <xsd:schema xmlns:xsd="http://www.w3.org/2001/XMLSchema" xmlns:xs="http://www.w3.org/2001/XMLSchema" xmlns:p="http://schemas.microsoft.com/office/2006/metadata/properties" xmlns:ns3="c000f77a-ca22-4021-b470-3ff520330c53" xmlns:ns4="8cdd4ab3-e8f2-46a3-a2e8-4417bada41bb" targetNamespace="http://schemas.microsoft.com/office/2006/metadata/properties" ma:root="true" ma:fieldsID="fefca29252ee4a107b9e12d2e28877b5" ns3:_="" ns4:_="">
    <xsd:import namespace="c000f77a-ca22-4021-b470-3ff520330c53"/>
    <xsd:import namespace="8cdd4ab3-e8f2-46a3-a2e8-4417bada4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f77a-ca22-4021-b470-3ff520330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d4ab3-e8f2-46a3-a2e8-4417bada41b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c000f77a-ca22-4021-b470-3ff520330c53" xsi:nil="true"/>
  </documentManagement>
</p:properties>
</file>

<file path=customXml/itemProps1.xml><?xml version="1.0" encoding="utf-8"?>
<ds:datastoreItem xmlns:ds="http://schemas.openxmlformats.org/officeDocument/2006/customXml" ds:itemID="{A36AA482-BD0C-4B8D-A959-C200F9C1BE66}">
  <ds:schemaRefs>
    <ds:schemaRef ds:uri="http://schemas.microsoft.com/sharepoint/v3/contenttype/forms"/>
  </ds:schemaRefs>
</ds:datastoreItem>
</file>

<file path=customXml/itemProps2.xml><?xml version="1.0" encoding="utf-8"?>
<ds:datastoreItem xmlns:ds="http://schemas.openxmlformats.org/officeDocument/2006/customXml" ds:itemID="{2F398AA9-080B-41C4-8790-EC036B492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f77a-ca22-4021-b470-3ff520330c53"/>
    <ds:schemaRef ds:uri="8cdd4ab3-e8f2-46a3-a2e8-4417bada4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6B6E0-896A-40AD-81A9-D8844F32C95C}">
  <ds:schemaRefs>
    <ds:schemaRef ds:uri="http://schemas.openxmlformats.org/officeDocument/2006/bibliography"/>
  </ds:schemaRefs>
</ds:datastoreItem>
</file>

<file path=customXml/itemProps4.xml><?xml version="1.0" encoding="utf-8"?>
<ds:datastoreItem xmlns:ds="http://schemas.openxmlformats.org/officeDocument/2006/customXml" ds:itemID="{C4935793-0020-49CE-BEDF-95DD0329DE0A}">
  <ds:schemaRefs>
    <ds:schemaRef ds:uri="http://schemas.microsoft.com/office/2006/metadata/properties"/>
    <ds:schemaRef ds:uri="http://schemas.microsoft.com/office/infopath/2007/PartnerControls"/>
    <ds:schemaRef ds:uri="c000f77a-ca22-4021-b470-3ff520330c5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8701</Words>
  <Characters>49599</Characters>
  <Application>Microsoft Office Word</Application>
  <DocSecurity>0</DocSecurity>
  <Lines>413</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58184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Prins, N.</dc:creator>
  <cp:lastModifiedBy>Dam, J. van (José)</cp:lastModifiedBy>
  <cp:revision>3</cp:revision>
  <cp:lastPrinted>2024-02-27T08:37:00Z</cp:lastPrinted>
  <dcterms:created xsi:type="dcterms:W3CDTF">2024-07-03T09:41:00Z</dcterms:created>
  <dcterms:modified xsi:type="dcterms:W3CDTF">2024-07-03T09:45:00Z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0x010100F2BD3BC3B75FB34CB55E35B524F51390</vt:lpwstr>
  </property>
</Properties>
</file>