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78" w:rsidRPr="00A73278" w:rsidRDefault="00A73278" w:rsidP="00A95C6E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en-US"/>
        </w:rPr>
      </w:pPr>
      <w:r w:rsidRPr="00A7327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en-US"/>
        </w:rPr>
        <w:t>Placement Supervisor Assessment Form</w:t>
      </w:r>
    </w:p>
    <w:p w:rsidR="00A95C6E" w:rsidRPr="00A73278" w:rsidRDefault="00A73278" w:rsidP="00A95C6E">
      <w:pPr>
        <w:numPr>
          <w:ilvl w:val="1"/>
          <w:numId w:val="0"/>
        </w:numPr>
        <w:spacing w:after="200" w:line="276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 w:eastAsia="en-US"/>
        </w:rPr>
      </w:pPr>
      <w:r w:rsidRPr="00A73278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 w:eastAsia="en-US"/>
        </w:rPr>
        <w:t>Faculty of Humanities</w:t>
      </w:r>
      <w:r w:rsidR="00A95C6E" w:rsidRPr="00A73278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 w:eastAsia="en-US"/>
        </w:rPr>
        <w:t xml:space="preserve"> Vrije Universiteit Amsterdam</w:t>
      </w:r>
    </w:p>
    <w:p w:rsidR="00A95C6E" w:rsidRPr="00A73278" w:rsidRDefault="00A95C6E" w:rsidP="00A95C6E">
      <w:pPr>
        <w:pStyle w:val="Titel"/>
        <w:jc w:val="left"/>
        <w:rPr>
          <w:rFonts w:asciiTheme="minorHAnsi" w:hAnsiTheme="minorHAnsi"/>
          <w:sz w:val="22"/>
          <w:szCs w:val="22"/>
          <w:lang w:val="en-US"/>
        </w:rPr>
      </w:pPr>
    </w:p>
    <w:p w:rsidR="00A73278" w:rsidRPr="00A73278" w:rsidRDefault="00A73278" w:rsidP="00A95C6E">
      <w:pPr>
        <w:spacing w:line="276" w:lineRule="auto"/>
        <w:rPr>
          <w:rStyle w:val="Intensievebenadrukking"/>
          <w:rFonts w:asciiTheme="minorHAnsi" w:eastAsia="Arial Unicode MS" w:hAnsiTheme="minorHAnsi"/>
          <w:b w:val="0"/>
          <w:sz w:val="22"/>
          <w:szCs w:val="22"/>
          <w:lang w:val="en-US"/>
        </w:rPr>
      </w:pPr>
      <w:r w:rsidRPr="00A73278">
        <w:rPr>
          <w:rStyle w:val="Intensievebenadrukking"/>
          <w:rFonts w:asciiTheme="minorHAnsi" w:eastAsia="Arial Unicode MS" w:hAnsiTheme="minorHAnsi"/>
          <w:b w:val="0"/>
          <w:sz w:val="22"/>
          <w:szCs w:val="22"/>
          <w:lang w:val="en-US"/>
        </w:rPr>
        <w:t xml:space="preserve">This form is to be completed </w:t>
      </w:r>
      <w:r>
        <w:rPr>
          <w:rStyle w:val="Intensievebenadrukking"/>
          <w:rFonts w:asciiTheme="minorHAnsi" w:eastAsia="Arial Unicode MS" w:hAnsiTheme="minorHAnsi"/>
          <w:b w:val="0"/>
          <w:sz w:val="22"/>
          <w:szCs w:val="22"/>
          <w:lang w:val="en-US"/>
        </w:rPr>
        <w:t>by the placement supervisor during the final interview with the student.</w:t>
      </w:r>
    </w:p>
    <w:p w:rsidR="00A95C6E" w:rsidRPr="00A73278" w:rsidRDefault="00A95C6E" w:rsidP="00A95C6E">
      <w:pPr>
        <w:spacing w:line="360" w:lineRule="auto"/>
        <w:rPr>
          <w:rFonts w:asciiTheme="minorHAnsi" w:eastAsia="Arial Unicode MS" w:hAnsiTheme="minorHAnsi" w:cs="Arial Unicode MS"/>
          <w:sz w:val="22"/>
          <w:szCs w:val="22"/>
          <w:lang w:val="en-US"/>
        </w:rPr>
      </w:pPr>
      <w:r w:rsidRPr="008B509A">
        <w:rPr>
          <w:rFonts w:asciiTheme="minorHAnsi" w:eastAsia="Arial Unicode MS" w:hAnsiTheme="minorHAnsi" w:cs="Arial Unicode M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3627A" wp14:editId="0F75E167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715000" cy="0"/>
                <wp:effectExtent l="0" t="0" r="19050" b="1905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50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" strokecolor="#4579b8 [3044]"/>
            </w:pict>
          </mc:Fallback>
        </mc:AlternateContent>
      </w:r>
    </w:p>
    <w:p w:rsidR="00213A99" w:rsidRPr="00A73278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Placement supervisor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_____________________________________</w:t>
      </w:r>
    </w:p>
    <w:p w:rsidR="00213A99" w:rsidRPr="00A73278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</w:p>
    <w:p w:rsidR="00213A99" w:rsidRPr="00A73278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30363E">
        <w:rPr>
          <w:rFonts w:asciiTheme="minorHAnsi" w:hAnsiTheme="minorHAnsi"/>
          <w:b/>
          <w:sz w:val="22"/>
          <w:szCs w:val="22"/>
          <w:lang w:val="en-US"/>
        </w:rPr>
        <w:t>Organization providing the placement</w:t>
      </w:r>
      <w:r w:rsidR="00213A99" w:rsidRPr="0030363E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  <w:t>_____________________________________</w:t>
      </w:r>
    </w:p>
    <w:p w:rsidR="00213A99" w:rsidRPr="00A73278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</w:p>
    <w:p w:rsidR="00213A99" w:rsidRPr="00A73278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 xml:space="preserve">Placement 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mentor: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  <w:t>_____________________________________</w:t>
      </w:r>
    </w:p>
    <w:p w:rsidR="00213A99" w:rsidRPr="00A73278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</w:p>
    <w:p w:rsidR="00213A99" w:rsidRPr="00A73278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Name of student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73278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_____________________________________</w:t>
      </w:r>
    </w:p>
    <w:p w:rsidR="00213A99" w:rsidRPr="00A73278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</w:p>
    <w:p w:rsidR="00213A99" w:rsidRPr="00AF3B34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Student</w:t>
      </w:r>
      <w:r w:rsidR="00A73278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 xml:space="preserve"> number</w:t>
      </w: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AF3B34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_____________________________________</w:t>
      </w:r>
    </w:p>
    <w:p w:rsidR="00213A99" w:rsidRPr="00AF3B34" w:rsidRDefault="00AF3B34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</w:p>
    <w:p w:rsidR="00213A99" w:rsidRPr="00AF3B34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Placement period</w:t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  <w:t>_____________________________________</w:t>
      </w:r>
    </w:p>
    <w:p w:rsidR="00213A99" w:rsidRPr="00AF3B34" w:rsidRDefault="00213A99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</w:p>
    <w:p w:rsidR="00213A99" w:rsidRPr="00AF3B34" w:rsidRDefault="00A73278" w:rsidP="00213A99">
      <w:pPr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</w:pPr>
      <w:r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Placement assignment</w:t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>:</w:t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</w:r>
      <w:r w:rsidR="00213A99" w:rsidRPr="00AF3B34">
        <w:rPr>
          <w:rFonts w:asciiTheme="minorHAnsi" w:eastAsia="Arial Unicode MS" w:hAnsiTheme="minorHAnsi" w:cs="Arial Unicode MS"/>
          <w:b/>
          <w:sz w:val="22"/>
          <w:szCs w:val="22"/>
          <w:lang w:val="en-US"/>
        </w:rPr>
        <w:tab/>
        <w:t>_____________________________________</w:t>
      </w:r>
    </w:p>
    <w:p w:rsidR="00213A99" w:rsidRPr="00AF3B34" w:rsidRDefault="00213A99" w:rsidP="00213A99">
      <w:pPr>
        <w:rPr>
          <w:rFonts w:asciiTheme="minorHAnsi" w:eastAsia="Arial Unicode MS" w:hAnsiTheme="minorHAnsi" w:cs="Arial Unicode MS"/>
          <w:sz w:val="22"/>
          <w:szCs w:val="22"/>
          <w:lang w:val="en-US"/>
        </w:rPr>
      </w:pPr>
    </w:p>
    <w:p w:rsidR="00213A99" w:rsidRPr="00AF3B34" w:rsidRDefault="00213A99" w:rsidP="00213A99">
      <w:pPr>
        <w:rPr>
          <w:rFonts w:asciiTheme="minorHAnsi" w:eastAsia="Arial Unicode MS" w:hAnsiTheme="minorHAnsi" w:cs="Arial Unicode MS"/>
          <w:sz w:val="22"/>
          <w:szCs w:val="22"/>
          <w:lang w:val="en-US"/>
        </w:rPr>
      </w:pPr>
      <w:r w:rsidRPr="008B509A">
        <w:rPr>
          <w:rFonts w:asciiTheme="minorHAnsi" w:eastAsia="Arial Unicode MS" w:hAnsiTheme="minorHAnsi" w:cs="Arial Unicode M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CD79" wp14:editId="62798188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715000" cy="0"/>
                <wp:effectExtent l="0" t="0" r="19050" b="1905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5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" strokecolor="#4579b8 [3044]"/>
            </w:pict>
          </mc:Fallback>
        </mc:AlternateContent>
      </w:r>
    </w:p>
    <w:p w:rsidR="00E320AD" w:rsidRPr="00AF3B34" w:rsidRDefault="00E320AD">
      <w:pPr>
        <w:rPr>
          <w:lang w:val="en-US"/>
        </w:rPr>
      </w:pPr>
    </w:p>
    <w:p w:rsidR="00E320AD" w:rsidRPr="00AF3B34" w:rsidRDefault="00E320AD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954"/>
        <w:gridCol w:w="2292"/>
      </w:tblGrid>
      <w:tr w:rsidR="00C16CFC" w:rsidTr="00F0581A">
        <w:tc>
          <w:tcPr>
            <w:tcW w:w="1809" w:type="dxa"/>
            <w:shd w:val="clear" w:color="auto" w:fill="F2F2F2" w:themeFill="background1" w:themeFillShade="F2"/>
          </w:tcPr>
          <w:p w:rsidR="00C16CFC" w:rsidRPr="00C16CFC" w:rsidRDefault="00C16C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6CFC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C16CFC" w:rsidRDefault="00A732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C16CFC" w:rsidRDefault="00A73278" w:rsidP="005114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F-P</w:t>
            </w:r>
            <w:r w:rsidR="00C16CFC">
              <w:rPr>
                <w:rFonts w:asciiTheme="minorHAnsi" w:hAnsiTheme="minorHAnsi"/>
                <w:b/>
                <w:sz w:val="22"/>
                <w:szCs w:val="22"/>
              </w:rPr>
              <w:t>-G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C16CFC" w:rsidRDefault="00A732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Explanation</w:t>
            </w:r>
          </w:p>
        </w:tc>
      </w:tr>
      <w:tr w:rsidR="00C16CFC" w:rsidRPr="002C1573" w:rsidTr="00F0581A">
        <w:tc>
          <w:tcPr>
            <w:tcW w:w="1809" w:type="dxa"/>
          </w:tcPr>
          <w:p w:rsidR="00C16CFC" w:rsidRDefault="00A732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Results of </w:t>
            </w:r>
            <w:r w:rsidR="0030363E">
              <w:rPr>
                <w:rFonts w:asciiTheme="minorHAnsi" w:hAnsiTheme="minorHAnsi"/>
                <w:sz w:val="22"/>
                <w:szCs w:val="22"/>
              </w:rPr>
              <w:t>activities</w:t>
            </w:r>
          </w:p>
          <w:p w:rsidR="00E320AD" w:rsidRP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C16CFC" w:rsidRPr="00A73278" w:rsidRDefault="00A7327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3278">
              <w:rPr>
                <w:rFonts w:asciiTheme="minorHAnsi" w:hAnsiTheme="minorHAnsi"/>
                <w:sz w:val="22"/>
                <w:szCs w:val="22"/>
                <w:lang w:val="en-US"/>
              </w:rPr>
              <w:t>The results are in accordance with the agreements in the internship contract and are adequately described</w:t>
            </w:r>
          </w:p>
        </w:tc>
        <w:tc>
          <w:tcPr>
            <w:tcW w:w="954" w:type="dxa"/>
          </w:tcPr>
          <w:p w:rsidR="00C16CFC" w:rsidRPr="00A73278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C16CFC" w:rsidRPr="00A73278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16CFC" w:rsidRPr="002C1573" w:rsidTr="00F0581A">
        <w:tc>
          <w:tcPr>
            <w:tcW w:w="1809" w:type="dxa"/>
          </w:tcPr>
          <w:p w:rsidR="00C16CFC" w:rsidRDefault="00761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Reflection on activities</w:t>
            </w:r>
          </w:p>
          <w:p w:rsidR="00E320AD" w:rsidRP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C16CFC" w:rsidRPr="00761B80" w:rsidRDefault="00761B80" w:rsidP="00761B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The student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is able to</w:t>
            </w: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reflect on his own thoughts and actions, and can make adjustments</w:t>
            </w:r>
          </w:p>
        </w:tc>
        <w:tc>
          <w:tcPr>
            <w:tcW w:w="954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16CFC" w:rsidRPr="002C1573" w:rsidTr="00F0581A">
        <w:tc>
          <w:tcPr>
            <w:tcW w:w="1809" w:type="dxa"/>
          </w:tcPr>
          <w:p w:rsidR="00C16CFC" w:rsidRDefault="003036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Autonomy</w:t>
            </w:r>
          </w:p>
          <w:p w:rsidR="00E320AD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320AD" w:rsidRP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C16CFC" w:rsidRPr="00761B80" w:rsidRDefault="00761B80" w:rsidP="00F0581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>The student has autonomy in determining a direction for con</w:t>
            </w:r>
            <w:r w:rsidR="00AF3B34">
              <w:rPr>
                <w:rFonts w:asciiTheme="minorHAnsi" w:hAnsiTheme="minorHAnsi"/>
                <w:sz w:val="22"/>
                <w:szCs w:val="22"/>
                <w:lang w:val="en-US"/>
              </w:rPr>
              <w:t>ducting research and for practic</w:t>
            </w: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>ing the profession</w:t>
            </w:r>
          </w:p>
        </w:tc>
        <w:tc>
          <w:tcPr>
            <w:tcW w:w="954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16CFC" w:rsidRPr="002C1573" w:rsidTr="00F0581A">
        <w:tc>
          <w:tcPr>
            <w:tcW w:w="1809" w:type="dxa"/>
          </w:tcPr>
          <w:p w:rsid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</w:t>
            </w:r>
            <w:r w:rsidR="00761B80">
              <w:rPr>
                <w:rFonts w:asciiTheme="minorHAnsi" w:hAnsiTheme="minorHAnsi"/>
                <w:sz w:val="22"/>
                <w:szCs w:val="22"/>
              </w:rPr>
              <w:t>tion</w:t>
            </w:r>
          </w:p>
          <w:p w:rsidR="00E320AD" w:rsidRP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C16CFC" w:rsidRPr="00761B80" w:rsidRDefault="00761B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>The student is able to communicate his results with colleagues and non-colleagues</w:t>
            </w:r>
          </w:p>
        </w:tc>
        <w:tc>
          <w:tcPr>
            <w:tcW w:w="954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16CFC" w:rsidRPr="002C1573" w:rsidTr="00F0581A">
        <w:tc>
          <w:tcPr>
            <w:tcW w:w="1809" w:type="dxa"/>
          </w:tcPr>
          <w:p w:rsidR="00C16CFC" w:rsidRDefault="00761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of language</w:t>
            </w:r>
          </w:p>
          <w:p w:rsidR="00E320AD" w:rsidRPr="00C16CFC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C16CFC" w:rsidRPr="00761B80" w:rsidRDefault="00761B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>Correct, clear, according to the conventions of the genre, coherence, style</w:t>
            </w:r>
          </w:p>
        </w:tc>
        <w:tc>
          <w:tcPr>
            <w:tcW w:w="954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C16CFC" w:rsidRPr="00761B80" w:rsidRDefault="00C16CF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</w:tcPr>
          <w:p w:rsidR="00E320AD" w:rsidRDefault="00761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Originality</w:t>
            </w:r>
          </w:p>
          <w:p w:rsidR="00E320AD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AD" w:rsidRPr="003662CF" w:rsidRDefault="003662CF" w:rsidP="0018169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662CF">
              <w:rPr>
                <w:rFonts w:asciiTheme="minorHAnsi" w:hAnsiTheme="minorHAnsi"/>
                <w:sz w:val="22"/>
                <w:szCs w:val="22"/>
                <w:lang w:val="en-US"/>
              </w:rPr>
              <w:t>Personal</w:t>
            </w:r>
            <w:r w:rsidR="00761B80" w:rsidRPr="003662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contribution to activities and results and </w:t>
            </w:r>
            <w:r w:rsidR="0018169E">
              <w:rPr>
                <w:rFonts w:asciiTheme="minorHAnsi" w:hAnsiTheme="minorHAnsi"/>
                <w:sz w:val="22"/>
                <w:szCs w:val="22"/>
                <w:lang w:val="en-US"/>
              </w:rPr>
              <w:t>perspective</w:t>
            </w:r>
            <w:r w:rsidRPr="003662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</w:t>
            </w:r>
            <w:r w:rsidR="00761B80" w:rsidRPr="003662CF">
              <w:rPr>
                <w:rFonts w:asciiTheme="minorHAnsi" w:hAnsiTheme="minorHAnsi"/>
                <w:sz w:val="22"/>
                <w:szCs w:val="22"/>
                <w:lang w:val="en-US"/>
              </w:rPr>
              <w:t>n reflection</w:t>
            </w:r>
          </w:p>
        </w:tc>
        <w:tc>
          <w:tcPr>
            <w:tcW w:w="954" w:type="dxa"/>
          </w:tcPr>
          <w:p w:rsidR="00E320AD" w:rsidRPr="003662CF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320AD" w:rsidRPr="003662CF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  <w:tcBorders>
              <w:bottom w:val="single" w:sz="12" w:space="0" w:color="auto"/>
            </w:tcBorders>
          </w:tcPr>
          <w:p w:rsidR="00E320AD" w:rsidRDefault="00761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Workplace </w:t>
            </w:r>
            <w:r w:rsidR="00E320AD">
              <w:rPr>
                <w:rFonts w:asciiTheme="minorHAnsi" w:hAnsiTheme="minorHAnsi"/>
                <w:sz w:val="22"/>
                <w:szCs w:val="22"/>
              </w:rPr>
              <w:t>proces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E320AD" w:rsidRDefault="00E32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320AD" w:rsidRPr="00761B80" w:rsidRDefault="00761B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The student is able to function</w:t>
            </w:r>
            <w:r w:rsidRPr="00761B8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 a multidisciplinary environment and is able to deal with complex situations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E320AD" w:rsidRPr="00761B80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E320AD" w:rsidRPr="00761B80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  <w:tcBorders>
              <w:top w:val="single" w:sz="12" w:space="0" w:color="auto"/>
            </w:tcBorders>
          </w:tcPr>
          <w:p w:rsidR="00E320AD" w:rsidRPr="00E320AD" w:rsidRDefault="009B1BB5" w:rsidP="00AF3B3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B1BB5">
              <w:rPr>
                <w:rFonts w:asciiTheme="minorHAnsi" w:hAnsiTheme="minorHAnsi"/>
                <w:i/>
                <w:sz w:val="22"/>
                <w:szCs w:val="22"/>
              </w:rPr>
              <w:t xml:space="preserve">Problem definition and relevance </w:t>
            </w:r>
            <w:r w:rsidR="00E320AD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E320AD" w:rsidRPr="009B1BB5" w:rsidRDefault="009B1BB5" w:rsidP="009B1BB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roblem definition,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theoretical an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 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practical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relevance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are clearly and concisely formulated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  <w:tcBorders>
              <w:top w:val="single" w:sz="12" w:space="0" w:color="auto"/>
            </w:tcBorders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</w:tcPr>
          <w:p w:rsidR="00E320AD" w:rsidRPr="009B1BB5" w:rsidRDefault="009B1BB5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9B1BB5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Use and analysis of sources, data, secondary literature </w:t>
            </w:r>
            <w:r w:rsidR="00E320AD" w:rsidRPr="009B1BB5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4111" w:type="dxa"/>
          </w:tcPr>
          <w:p w:rsidR="00E320AD" w:rsidRPr="009B1BB5" w:rsidRDefault="009B1BB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>(Relevance of) choice, description where appropriate, findings, documentation, analysis</w:t>
            </w:r>
          </w:p>
        </w:tc>
        <w:tc>
          <w:tcPr>
            <w:tcW w:w="954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E320AD" w:rsidRPr="002C1573" w:rsidTr="00F0581A">
        <w:tc>
          <w:tcPr>
            <w:tcW w:w="1809" w:type="dxa"/>
          </w:tcPr>
          <w:p w:rsidR="00E320AD" w:rsidRDefault="009B1BB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Argumentation</w:t>
            </w:r>
            <w:r w:rsidR="00E320AD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  <w:p w:rsidR="00E320AD" w:rsidRDefault="00E320A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320AD" w:rsidRDefault="00E320A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AD" w:rsidRPr="0030363E" w:rsidRDefault="009B1BB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0363E">
              <w:rPr>
                <w:rFonts w:asciiTheme="minorHAnsi" w:hAnsiTheme="minorHAnsi"/>
                <w:sz w:val="22"/>
                <w:szCs w:val="22"/>
                <w:lang w:val="en-US"/>
              </w:rPr>
              <w:t>Internal logic of the argument, distinction between empirically based statements and opin</w:t>
            </w:r>
            <w:r w:rsidR="003662CF" w:rsidRPr="0030363E">
              <w:rPr>
                <w:rFonts w:asciiTheme="minorHAnsi" w:hAnsiTheme="minorHAnsi"/>
                <w:sz w:val="22"/>
                <w:szCs w:val="22"/>
                <w:lang w:val="en-US"/>
              </w:rPr>
              <w:t>ions, assumptions and preconceptions</w:t>
            </w:r>
          </w:p>
        </w:tc>
        <w:tc>
          <w:tcPr>
            <w:tcW w:w="954" w:type="dxa"/>
          </w:tcPr>
          <w:p w:rsidR="00E320AD" w:rsidRPr="0030363E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320AD" w:rsidRPr="0030363E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</w:tcPr>
          <w:p w:rsidR="00E320AD" w:rsidRDefault="009B1BB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Discussion and conclusion</w:t>
            </w:r>
            <w:r w:rsidR="00E320AD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  <w:p w:rsidR="00E320AD" w:rsidRDefault="00E320A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AD" w:rsidRPr="009B1BB5" w:rsidRDefault="009B1BB5" w:rsidP="009B1BB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Critical 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reflections are made on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the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own research; possible follow-up research is indicated</w:t>
            </w:r>
          </w:p>
        </w:tc>
        <w:tc>
          <w:tcPr>
            <w:tcW w:w="954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320AD" w:rsidRPr="002C1573" w:rsidTr="00F0581A">
        <w:tc>
          <w:tcPr>
            <w:tcW w:w="1809" w:type="dxa"/>
          </w:tcPr>
          <w:p w:rsidR="00E320AD" w:rsidRDefault="009B1BB5" w:rsidP="009B1BB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B1BB5">
              <w:rPr>
                <w:rFonts w:asciiTheme="minorHAnsi" w:hAnsiTheme="minorHAnsi"/>
                <w:i/>
                <w:sz w:val="22"/>
                <w:szCs w:val="22"/>
              </w:rPr>
              <w:t>Appl</w:t>
            </w:r>
            <w:r w:rsidR="0030363E">
              <w:rPr>
                <w:rFonts w:asciiTheme="minorHAnsi" w:hAnsiTheme="minorHAnsi"/>
                <w:i/>
                <w:sz w:val="22"/>
                <w:szCs w:val="22"/>
              </w:rPr>
              <w:t>ication s</w:t>
            </w:r>
            <w:r w:rsidRPr="009B1BB5">
              <w:rPr>
                <w:rFonts w:asciiTheme="minorHAnsi" w:hAnsiTheme="minorHAnsi"/>
                <w:i/>
                <w:sz w:val="22"/>
                <w:szCs w:val="22"/>
              </w:rPr>
              <w:t>uggestions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320AD">
              <w:rPr>
                <w:rFonts w:asciiTheme="minorHAnsi" w:hAnsiTheme="minorHAnsi"/>
                <w:i/>
                <w:sz w:val="22"/>
                <w:szCs w:val="22"/>
              </w:rPr>
              <w:t>*</w:t>
            </w:r>
          </w:p>
          <w:p w:rsidR="00E320AD" w:rsidRDefault="00E320A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AD" w:rsidRPr="009B1BB5" w:rsidRDefault="009B1BB5" w:rsidP="0030363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Possible applications of research </w:t>
            </w:r>
            <w:r w:rsidR="0030363E">
              <w:rPr>
                <w:rFonts w:asciiTheme="minorHAnsi" w:hAnsiTheme="minorHAnsi"/>
                <w:sz w:val="22"/>
                <w:szCs w:val="22"/>
                <w:lang w:val="en-US"/>
              </w:rPr>
              <w:t>in the organization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</w:t>
            </w:r>
            <w:r w:rsidR="0030363E">
              <w:rPr>
                <w:rFonts w:asciiTheme="minorHAnsi" w:hAnsiTheme="minorHAnsi"/>
                <w:sz w:val="22"/>
                <w:szCs w:val="22"/>
                <w:lang w:val="en-US"/>
              </w:rPr>
              <w:t>for example at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</w:t>
            </w:r>
            <w:r w:rsidRPr="009B1B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internship provider) are indicated</w:t>
            </w:r>
          </w:p>
        </w:tc>
        <w:tc>
          <w:tcPr>
            <w:tcW w:w="954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320AD" w:rsidRPr="009B1BB5" w:rsidRDefault="00E320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C16CFC" w:rsidRPr="009B1BB5" w:rsidRDefault="00C16CFC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9B1BB5" w:rsidRDefault="009B1BB5">
      <w:pPr>
        <w:rPr>
          <w:rFonts w:asciiTheme="minorHAnsi" w:hAnsiTheme="minorHAnsi"/>
          <w:sz w:val="22"/>
          <w:szCs w:val="22"/>
          <w:lang w:val="en-US"/>
        </w:rPr>
      </w:pPr>
      <w:r w:rsidRPr="009B1BB5">
        <w:rPr>
          <w:rFonts w:asciiTheme="minorHAnsi" w:hAnsiTheme="minorHAnsi"/>
          <w:sz w:val="22"/>
          <w:szCs w:val="22"/>
          <w:lang w:val="en-US"/>
        </w:rPr>
        <w:t xml:space="preserve">All </w:t>
      </w:r>
      <w:r w:rsidR="00AF3B34">
        <w:rPr>
          <w:rFonts w:asciiTheme="minorHAnsi" w:hAnsiTheme="minorHAnsi"/>
          <w:sz w:val="22"/>
          <w:szCs w:val="22"/>
          <w:lang w:val="en-US"/>
        </w:rPr>
        <w:t>criteria</w:t>
      </w:r>
      <w:r w:rsidRPr="009B1BB5">
        <w:rPr>
          <w:rFonts w:asciiTheme="minorHAnsi" w:hAnsiTheme="minorHAnsi"/>
          <w:sz w:val="22"/>
          <w:szCs w:val="22"/>
          <w:lang w:val="en-US"/>
        </w:rPr>
        <w:t xml:space="preserve"> must at least be </w:t>
      </w:r>
      <w:r w:rsidR="00AF3B34">
        <w:rPr>
          <w:rFonts w:asciiTheme="minorHAnsi" w:hAnsiTheme="minorHAnsi"/>
          <w:sz w:val="22"/>
          <w:szCs w:val="22"/>
          <w:lang w:val="en-US"/>
        </w:rPr>
        <w:t xml:space="preserve">assessed with a </w:t>
      </w:r>
      <w:r>
        <w:rPr>
          <w:rFonts w:asciiTheme="minorHAnsi" w:hAnsiTheme="minorHAnsi"/>
          <w:sz w:val="22"/>
          <w:szCs w:val="22"/>
          <w:lang w:val="en-US"/>
        </w:rPr>
        <w:t xml:space="preserve">‘pass’ </w:t>
      </w:r>
      <w:r w:rsidRPr="009B1BB5">
        <w:rPr>
          <w:rFonts w:asciiTheme="minorHAnsi" w:hAnsiTheme="minorHAnsi"/>
          <w:sz w:val="22"/>
          <w:szCs w:val="22"/>
          <w:lang w:val="en-US"/>
        </w:rPr>
        <w:t>for a sufficient final assessment.</w:t>
      </w:r>
    </w:p>
    <w:p w:rsidR="00C16CFC" w:rsidRPr="00AF3B34" w:rsidRDefault="00F0581A">
      <w:pPr>
        <w:rPr>
          <w:rFonts w:asciiTheme="minorHAnsi" w:hAnsiTheme="minorHAnsi"/>
          <w:sz w:val="22"/>
          <w:szCs w:val="22"/>
          <w:lang w:val="en-US"/>
        </w:rPr>
      </w:pPr>
      <w:r w:rsidRPr="00AF3B34">
        <w:rPr>
          <w:rFonts w:asciiTheme="minorHAnsi" w:hAnsiTheme="minorHAnsi"/>
          <w:sz w:val="22"/>
          <w:szCs w:val="22"/>
          <w:lang w:val="en-US"/>
        </w:rPr>
        <w:t>*</w:t>
      </w:r>
      <w:r w:rsidR="00AF3B34" w:rsidRPr="00AF3B34">
        <w:rPr>
          <w:lang w:val="en-US"/>
        </w:rPr>
        <w:t xml:space="preserve"> </w:t>
      </w:r>
      <w:r w:rsidR="00AF3B34" w:rsidRPr="00AF3B34">
        <w:rPr>
          <w:rFonts w:asciiTheme="minorHAnsi" w:hAnsiTheme="minorHAnsi"/>
          <w:sz w:val="22"/>
          <w:szCs w:val="22"/>
          <w:lang w:val="en-US"/>
        </w:rPr>
        <w:t>only applicable in the case of research traineeships</w:t>
      </w:r>
    </w:p>
    <w:p w:rsidR="00F0581A" w:rsidRPr="00AF3B34" w:rsidRDefault="00F0581A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0A3376" w:rsidRPr="00AF3B34" w:rsidRDefault="000A3376">
      <w:pPr>
        <w:rPr>
          <w:rFonts w:asciiTheme="minorHAnsi" w:hAnsiTheme="minorHAnsi"/>
          <w:sz w:val="22"/>
          <w:szCs w:val="22"/>
          <w:lang w:val="en-US"/>
        </w:rPr>
      </w:pPr>
    </w:p>
    <w:p w:rsidR="000A3376" w:rsidRPr="00AF3B34" w:rsidRDefault="000A3376">
      <w:pPr>
        <w:rPr>
          <w:rFonts w:asciiTheme="minorHAnsi" w:hAnsiTheme="minorHAnsi"/>
          <w:sz w:val="22"/>
          <w:szCs w:val="22"/>
          <w:lang w:val="en-US"/>
        </w:rPr>
      </w:pPr>
    </w:p>
    <w:p w:rsidR="00302B63" w:rsidRPr="00AF3B34" w:rsidRDefault="00AF3B34">
      <w:pPr>
        <w:rPr>
          <w:rFonts w:asciiTheme="minorHAnsi" w:hAnsiTheme="minorHAnsi"/>
          <w:b/>
          <w:sz w:val="22"/>
          <w:szCs w:val="22"/>
          <w:lang w:val="en-US"/>
        </w:rPr>
      </w:pPr>
      <w:r w:rsidRPr="00AF3B34">
        <w:rPr>
          <w:rFonts w:asciiTheme="minorHAnsi" w:hAnsiTheme="minorHAnsi"/>
          <w:b/>
          <w:sz w:val="22"/>
          <w:szCs w:val="22"/>
          <w:lang w:val="en-US"/>
        </w:rPr>
        <w:t>Final Assessment (F/P</w:t>
      </w:r>
      <w:r w:rsidR="001A1357" w:rsidRPr="00AF3B34">
        <w:rPr>
          <w:rFonts w:asciiTheme="minorHAnsi" w:hAnsiTheme="minorHAnsi"/>
          <w:b/>
          <w:sz w:val="22"/>
          <w:szCs w:val="22"/>
          <w:lang w:val="en-US"/>
        </w:rPr>
        <w:t>/G)</w:t>
      </w:r>
      <w:r w:rsidR="007E0362" w:rsidRPr="00AF3B34">
        <w:rPr>
          <w:rFonts w:asciiTheme="minorHAnsi" w:hAnsiTheme="minorHAnsi"/>
          <w:b/>
          <w:sz w:val="22"/>
          <w:szCs w:val="22"/>
          <w:lang w:val="en-US"/>
        </w:rPr>
        <w:t>:</w:t>
      </w:r>
    </w:p>
    <w:p w:rsidR="006E0D05" w:rsidRPr="00AF3B34" w:rsidRDefault="006E0D05">
      <w:pPr>
        <w:rPr>
          <w:rFonts w:asciiTheme="minorHAnsi" w:hAnsiTheme="minorHAnsi"/>
          <w:sz w:val="22"/>
          <w:szCs w:val="22"/>
          <w:lang w:val="en-US"/>
        </w:rPr>
      </w:pPr>
    </w:p>
    <w:p w:rsidR="000A3376" w:rsidRPr="00AF3B34" w:rsidRDefault="000A3376">
      <w:pPr>
        <w:rPr>
          <w:rFonts w:asciiTheme="minorHAnsi" w:hAnsiTheme="minorHAnsi"/>
          <w:sz w:val="22"/>
          <w:szCs w:val="22"/>
          <w:lang w:val="en-US"/>
        </w:rPr>
      </w:pPr>
    </w:p>
    <w:p w:rsidR="000A3376" w:rsidRPr="00AF3B34" w:rsidRDefault="000A3376">
      <w:pPr>
        <w:rPr>
          <w:rFonts w:asciiTheme="minorHAnsi" w:hAnsiTheme="minorHAnsi"/>
          <w:sz w:val="22"/>
          <w:szCs w:val="22"/>
          <w:lang w:val="en-US"/>
        </w:rPr>
      </w:pPr>
    </w:p>
    <w:p w:rsidR="000A3376" w:rsidRPr="00AF3B34" w:rsidRDefault="000A3376">
      <w:pPr>
        <w:rPr>
          <w:rFonts w:asciiTheme="minorHAnsi" w:hAnsiTheme="minorHAnsi"/>
          <w:sz w:val="22"/>
          <w:szCs w:val="22"/>
          <w:lang w:val="en-US"/>
        </w:rPr>
      </w:pPr>
    </w:p>
    <w:p w:rsidR="000A3376" w:rsidRPr="00AF3B34" w:rsidRDefault="00AF3B34">
      <w:pPr>
        <w:rPr>
          <w:rFonts w:asciiTheme="minorHAnsi" w:hAnsiTheme="minorHAnsi"/>
          <w:b/>
          <w:sz w:val="22"/>
          <w:szCs w:val="22"/>
          <w:lang w:val="en-US"/>
        </w:rPr>
      </w:pPr>
      <w:r w:rsidRPr="00AF3B34">
        <w:rPr>
          <w:rFonts w:asciiTheme="minorHAnsi" w:hAnsiTheme="minorHAnsi"/>
          <w:b/>
          <w:sz w:val="22"/>
          <w:szCs w:val="22"/>
          <w:lang w:val="en-US"/>
        </w:rPr>
        <w:t xml:space="preserve">Summary of the </w:t>
      </w:r>
      <w:r w:rsidR="0030363E">
        <w:rPr>
          <w:rFonts w:asciiTheme="minorHAnsi" w:hAnsiTheme="minorHAnsi"/>
          <w:b/>
          <w:sz w:val="22"/>
          <w:szCs w:val="22"/>
          <w:lang w:val="en-US"/>
        </w:rPr>
        <w:t>assessment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of</w:t>
      </w:r>
      <w:r w:rsidRPr="00AF3B34">
        <w:rPr>
          <w:rFonts w:asciiTheme="minorHAnsi" w:hAnsiTheme="minorHAnsi"/>
          <w:b/>
          <w:sz w:val="22"/>
          <w:szCs w:val="22"/>
          <w:lang w:val="en-US"/>
        </w:rPr>
        <w:t xml:space="preserve"> the internship and/or explanation of the final grade:</w:t>
      </w:r>
    </w:p>
    <w:p w:rsidR="000A3376" w:rsidRPr="00AF3B34" w:rsidRDefault="000A3376">
      <w:pPr>
        <w:rPr>
          <w:rFonts w:asciiTheme="minorHAnsi" w:hAnsiTheme="minorHAnsi"/>
          <w:i/>
          <w:sz w:val="22"/>
          <w:szCs w:val="22"/>
          <w:lang w:val="en-US"/>
        </w:rPr>
      </w:pPr>
      <w:r w:rsidRPr="00AF3B34">
        <w:rPr>
          <w:rFonts w:asciiTheme="minorHAnsi" w:hAnsiTheme="minorHAnsi"/>
          <w:i/>
          <w:sz w:val="22"/>
          <w:szCs w:val="22"/>
          <w:lang w:val="en-US"/>
        </w:rPr>
        <w:t>(</w:t>
      </w:r>
      <w:r w:rsidR="00AF3B34" w:rsidRPr="00AF3B34">
        <w:rPr>
          <w:rFonts w:asciiTheme="minorHAnsi" w:hAnsiTheme="minorHAnsi"/>
          <w:i/>
          <w:sz w:val="22"/>
          <w:szCs w:val="22"/>
          <w:lang w:val="en-US"/>
        </w:rPr>
        <w:t xml:space="preserve">if this does not result from </w:t>
      </w:r>
      <w:r w:rsidR="0030363E">
        <w:rPr>
          <w:rFonts w:asciiTheme="minorHAnsi" w:hAnsiTheme="minorHAnsi"/>
          <w:i/>
          <w:sz w:val="22"/>
          <w:szCs w:val="22"/>
          <w:lang w:val="en-US"/>
        </w:rPr>
        <w:t>assessments</w:t>
      </w:r>
      <w:r w:rsidR="00AF3B34">
        <w:rPr>
          <w:rFonts w:asciiTheme="minorHAnsi" w:hAnsiTheme="minorHAnsi"/>
          <w:i/>
          <w:sz w:val="22"/>
          <w:szCs w:val="22"/>
          <w:lang w:val="en-US"/>
        </w:rPr>
        <w:t xml:space="preserve"> per criteria</w:t>
      </w:r>
      <w:r w:rsidRPr="00AF3B34">
        <w:rPr>
          <w:rFonts w:asciiTheme="minorHAnsi" w:hAnsiTheme="minorHAnsi"/>
          <w:i/>
          <w:sz w:val="22"/>
          <w:szCs w:val="22"/>
          <w:lang w:val="en-US"/>
        </w:rPr>
        <w:t>)</w:t>
      </w:r>
    </w:p>
    <w:sectPr w:rsidR="000A3376" w:rsidRPr="00AF3B34" w:rsidSect="002C1573">
      <w:footerReference w:type="default" r:id="rId8"/>
      <w:pgSz w:w="11906" w:h="16838"/>
      <w:pgMar w:top="1440" w:right="127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73" w:rsidRDefault="002C1573" w:rsidP="002C1573">
      <w:r>
        <w:separator/>
      </w:r>
    </w:p>
  </w:endnote>
  <w:endnote w:type="continuationSeparator" w:id="0">
    <w:p w:rsidR="002C1573" w:rsidRDefault="002C1573" w:rsidP="002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73" w:rsidRDefault="002C1573">
    <w:pPr>
      <w:pStyle w:val="Voettekst"/>
    </w:pPr>
  </w:p>
  <w:p w:rsidR="002C1573" w:rsidRDefault="002C1573">
    <w:pPr>
      <w:pStyle w:val="Voettekst"/>
    </w:pPr>
    <w:r>
      <w:rPr>
        <w:noProof/>
        <w:lang w:val="en-US" w:eastAsia="en-US"/>
      </w:rPr>
      <w:drawing>
        <wp:inline distT="0" distB="0" distL="0" distR="0" wp14:anchorId="6F1DF6F0" wp14:editId="6B973E76">
          <wp:extent cx="3303917" cy="627894"/>
          <wp:effectExtent l="0" t="0" r="0" b="1270"/>
          <wp:docPr id="3" name="Afbeelding 3" descr="C:\Users\ebn440\AppData\Local\Temp\7zO0706F977\VUlogo_en_FGW_w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bn440\AppData\Local\Temp\7zO0706F977\VUlogo_en_FGW_wi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17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73" w:rsidRDefault="002C1573" w:rsidP="002C1573">
      <w:r>
        <w:separator/>
      </w:r>
    </w:p>
  </w:footnote>
  <w:footnote w:type="continuationSeparator" w:id="0">
    <w:p w:rsidR="002C1573" w:rsidRDefault="002C1573" w:rsidP="002C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2E85"/>
    <w:multiLevelType w:val="hybridMultilevel"/>
    <w:tmpl w:val="A55C5E7A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055E"/>
    <w:multiLevelType w:val="hybridMultilevel"/>
    <w:tmpl w:val="2BB42220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4E76"/>
    <w:multiLevelType w:val="hybridMultilevel"/>
    <w:tmpl w:val="64A6BB8C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050F"/>
    <w:multiLevelType w:val="hybridMultilevel"/>
    <w:tmpl w:val="8924A04C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5C0"/>
    <w:multiLevelType w:val="hybridMultilevel"/>
    <w:tmpl w:val="EBC471D0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27C46"/>
    <w:multiLevelType w:val="hybridMultilevel"/>
    <w:tmpl w:val="CA78DFC8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A669B"/>
    <w:multiLevelType w:val="hybridMultilevel"/>
    <w:tmpl w:val="F8D21720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A4D7A"/>
    <w:multiLevelType w:val="hybridMultilevel"/>
    <w:tmpl w:val="06DECCA8"/>
    <w:lvl w:ilvl="0" w:tplc="80CC8D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E"/>
    <w:rsid w:val="00072933"/>
    <w:rsid w:val="000A3376"/>
    <w:rsid w:val="000B3E81"/>
    <w:rsid w:val="000D0E95"/>
    <w:rsid w:val="0018169E"/>
    <w:rsid w:val="001A1357"/>
    <w:rsid w:val="00203397"/>
    <w:rsid w:val="00213A99"/>
    <w:rsid w:val="002C1573"/>
    <w:rsid w:val="00302B63"/>
    <w:rsid w:val="0030363E"/>
    <w:rsid w:val="003662CF"/>
    <w:rsid w:val="00492B7A"/>
    <w:rsid w:val="004F37FA"/>
    <w:rsid w:val="005114EE"/>
    <w:rsid w:val="0061765E"/>
    <w:rsid w:val="006E0D05"/>
    <w:rsid w:val="006E6268"/>
    <w:rsid w:val="00761B80"/>
    <w:rsid w:val="0076543A"/>
    <w:rsid w:val="007E0362"/>
    <w:rsid w:val="007E6FA9"/>
    <w:rsid w:val="008A0363"/>
    <w:rsid w:val="008F1C0B"/>
    <w:rsid w:val="008F442D"/>
    <w:rsid w:val="009A1313"/>
    <w:rsid w:val="009B1BB5"/>
    <w:rsid w:val="00A73278"/>
    <w:rsid w:val="00A95C6E"/>
    <w:rsid w:val="00AF3B34"/>
    <w:rsid w:val="00B44552"/>
    <w:rsid w:val="00B928CB"/>
    <w:rsid w:val="00C16CFC"/>
    <w:rsid w:val="00CF0570"/>
    <w:rsid w:val="00D3069C"/>
    <w:rsid w:val="00DA6B1B"/>
    <w:rsid w:val="00DF081D"/>
    <w:rsid w:val="00E10D35"/>
    <w:rsid w:val="00E320AD"/>
    <w:rsid w:val="00F0581A"/>
    <w:rsid w:val="00F41E7B"/>
    <w:rsid w:val="00F841B1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A95C6E"/>
    <w:pPr>
      <w:spacing w:line="360" w:lineRule="auto"/>
      <w:jc w:val="center"/>
    </w:pPr>
    <w:rPr>
      <w:rFonts w:ascii="Arial" w:eastAsia="Arial Unicode MS" w:hAnsi="Arial" w:cs="Arial Unicode MS"/>
      <w:b/>
      <w:bCs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rsid w:val="00A95C6E"/>
    <w:rPr>
      <w:rFonts w:ascii="Arial" w:eastAsia="Arial Unicode MS" w:hAnsi="Arial" w:cs="Arial Unicode MS"/>
      <w:b/>
      <w:bCs/>
      <w:sz w:val="20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A95C6E"/>
    <w:rPr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E6F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10D35"/>
    <w:rPr>
      <w:color w:val="0000FF" w:themeColor="hyperlink"/>
      <w:u w:val="single"/>
    </w:rPr>
  </w:style>
  <w:style w:type="paragraph" w:customStyle="1" w:styleId="Default">
    <w:name w:val="Default"/>
    <w:rsid w:val="00F84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8F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C157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157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C157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57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1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573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A95C6E"/>
    <w:pPr>
      <w:spacing w:line="360" w:lineRule="auto"/>
      <w:jc w:val="center"/>
    </w:pPr>
    <w:rPr>
      <w:rFonts w:ascii="Arial" w:eastAsia="Arial Unicode MS" w:hAnsi="Arial" w:cs="Arial Unicode MS"/>
      <w:b/>
      <w:bCs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rsid w:val="00A95C6E"/>
    <w:rPr>
      <w:rFonts w:ascii="Arial" w:eastAsia="Arial Unicode MS" w:hAnsi="Arial" w:cs="Arial Unicode MS"/>
      <w:b/>
      <w:bCs/>
      <w:sz w:val="20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A95C6E"/>
    <w:rPr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E6F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10D35"/>
    <w:rPr>
      <w:color w:val="0000FF" w:themeColor="hyperlink"/>
      <w:u w:val="single"/>
    </w:rPr>
  </w:style>
  <w:style w:type="paragraph" w:customStyle="1" w:styleId="Default">
    <w:name w:val="Default"/>
    <w:rsid w:val="00F84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8F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C157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157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C157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57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1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57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Brinke, D.B. ten</dc:creator>
  <cp:lastModifiedBy>Bruin, E.W. de</cp:lastModifiedBy>
  <cp:revision>14</cp:revision>
  <dcterms:created xsi:type="dcterms:W3CDTF">2015-08-10T12:01:00Z</dcterms:created>
  <dcterms:modified xsi:type="dcterms:W3CDTF">2018-06-19T11:14:00Z</dcterms:modified>
</cp:coreProperties>
</file>