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030F" w14:textId="60227D58" w:rsidR="00246204" w:rsidRDefault="002729B0">
      <w:pPr>
        <w:spacing w:after="0"/>
        <w:ind w:left="0" w:right="5111" w:firstLine="0"/>
        <w:jc w:val="right"/>
      </w:pPr>
      <w:r>
        <w:rPr>
          <w:noProof/>
        </w:rPr>
        <w:drawing>
          <wp:inline distT="0" distB="0" distL="0" distR="0" wp14:anchorId="352E55CE" wp14:editId="150AF33F">
            <wp:extent cx="2499360" cy="68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D4318" w14:textId="77777777" w:rsidR="00246204" w:rsidRDefault="002729B0">
      <w:pPr>
        <w:spacing w:after="0"/>
        <w:ind w:left="0" w:right="5162" w:firstLine="0"/>
      </w:pPr>
      <w:r>
        <w:rPr>
          <w:rFonts w:ascii="Times New Roman" w:eastAsia="Times New Roman" w:hAnsi="Times New Roman" w:cs="Times New Roman"/>
          <w:color w:val="000000"/>
          <w:u w:val="none" w:color="000000"/>
        </w:rPr>
        <w:t xml:space="preserve"> </w:t>
      </w:r>
    </w:p>
    <w:p w14:paraId="7553D817" w14:textId="77777777" w:rsidR="00246204" w:rsidRDefault="002729B0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000000"/>
          <w:u w:val="none" w:color="000000"/>
        </w:rPr>
        <w:t xml:space="preserve"> </w:t>
      </w:r>
    </w:p>
    <w:p w14:paraId="2C95EB9C" w14:textId="77777777" w:rsidR="00246204" w:rsidRDefault="002729B0">
      <w:pPr>
        <w:spacing w:after="26"/>
        <w:ind w:left="0" w:firstLine="0"/>
      </w:pPr>
      <w:r>
        <w:rPr>
          <w:rFonts w:ascii="Times New Roman" w:eastAsia="Times New Roman" w:hAnsi="Times New Roman" w:cs="Times New Roman"/>
          <w:b/>
          <w:color w:val="000000"/>
          <w:sz w:val="16"/>
          <w:u w:val="none" w:color="000000"/>
        </w:rPr>
        <w:t xml:space="preserve"> </w:t>
      </w:r>
    </w:p>
    <w:p w14:paraId="0E7C7FE4" w14:textId="1C3D9E8F" w:rsidR="00246204" w:rsidRPr="003C5DD7" w:rsidRDefault="003C5DD7">
      <w:pPr>
        <w:spacing w:after="0"/>
        <w:ind w:left="0" w:firstLine="0"/>
        <w:rPr>
          <w:lang w:val="en-US"/>
        </w:rPr>
      </w:pPr>
      <w:r w:rsidRPr="003C5DD7">
        <w:rPr>
          <w:b/>
          <w:color w:val="000000"/>
          <w:u w:val="none" w:color="000000"/>
          <w:lang w:val="en-US"/>
        </w:rPr>
        <w:t>AUDIO INDUCTION LOOPS ON</w:t>
      </w:r>
      <w:r w:rsidR="002729B0" w:rsidRPr="003C5DD7">
        <w:rPr>
          <w:b/>
          <w:color w:val="000000"/>
          <w:u w:val="none" w:color="000000"/>
          <w:lang w:val="en-US"/>
        </w:rPr>
        <w:t xml:space="preserve"> CAMPUS, vers</w:t>
      </w:r>
      <w:r w:rsidRPr="003C5DD7">
        <w:rPr>
          <w:b/>
          <w:color w:val="000000"/>
          <w:u w:val="none" w:color="000000"/>
          <w:lang w:val="en-US"/>
        </w:rPr>
        <w:t>ion</w:t>
      </w:r>
      <w:r w:rsidR="002729B0" w:rsidRPr="003C5DD7">
        <w:rPr>
          <w:b/>
          <w:color w:val="000000"/>
          <w:u w:val="none" w:color="000000"/>
          <w:lang w:val="en-US"/>
        </w:rPr>
        <w:t xml:space="preserve"> 22-06-2022. </w:t>
      </w:r>
    </w:p>
    <w:p w14:paraId="5942F47D" w14:textId="77777777" w:rsidR="00246204" w:rsidRPr="003C5DD7" w:rsidRDefault="002729B0">
      <w:pPr>
        <w:spacing w:after="0"/>
        <w:ind w:left="0" w:firstLine="0"/>
        <w:rPr>
          <w:lang w:val="en-US"/>
        </w:rPr>
      </w:pPr>
      <w:r w:rsidRPr="003C5DD7">
        <w:rPr>
          <w:color w:val="000000"/>
          <w:u w:val="none" w:color="000000"/>
          <w:lang w:val="en-US"/>
        </w:rPr>
        <w:t xml:space="preserve"> </w:t>
      </w:r>
    </w:p>
    <w:p w14:paraId="78AA551F" w14:textId="5E61B8E2" w:rsidR="00246204" w:rsidRPr="008D2423" w:rsidRDefault="004B741B">
      <w:pPr>
        <w:ind w:left="-5"/>
        <w:rPr>
          <w:lang w:val="en-US"/>
        </w:rPr>
      </w:pPr>
      <w:hyperlink r:id="rId9">
        <w:r w:rsidR="002729B0" w:rsidRPr="008D2423">
          <w:rPr>
            <w:lang w:val="en-US"/>
          </w:rPr>
          <w:t xml:space="preserve">OZW </w:t>
        </w:r>
        <w:r w:rsidR="008D2423" w:rsidRPr="008D2423">
          <w:rPr>
            <w:lang w:val="en-US"/>
          </w:rPr>
          <w:t>Lecture Hall</w:t>
        </w:r>
        <w:r w:rsidR="002729B0" w:rsidRPr="008D2423">
          <w:rPr>
            <w:lang w:val="en-US"/>
          </w:rPr>
          <w:t xml:space="preserve"> ‘EI’</w:t>
        </w:r>
      </w:hyperlink>
      <w:hyperlink r:id="rId10">
        <w:r w:rsidR="002729B0" w:rsidRPr="008D2423">
          <w:rPr>
            <w:color w:val="000000"/>
            <w:sz w:val="22"/>
            <w:u w:val="none" w:color="000000"/>
            <w:lang w:val="en-US"/>
          </w:rPr>
          <w:t xml:space="preserve"> </w:t>
        </w:r>
      </w:hyperlink>
    </w:p>
    <w:p w14:paraId="39906DD0" w14:textId="77777777" w:rsidR="00246204" w:rsidRPr="008D2423" w:rsidRDefault="002729B0">
      <w:pPr>
        <w:spacing w:after="0"/>
        <w:ind w:left="0" w:firstLine="0"/>
        <w:rPr>
          <w:lang w:val="en-US"/>
        </w:rPr>
      </w:pPr>
      <w:r w:rsidRPr="008D2423">
        <w:rPr>
          <w:color w:val="000000"/>
          <w:sz w:val="22"/>
          <w:u w:val="none" w:color="000000"/>
          <w:lang w:val="en-US"/>
        </w:rPr>
        <w:t xml:space="preserve">  </w:t>
      </w:r>
    </w:p>
    <w:p w14:paraId="74D19F99" w14:textId="743AC752" w:rsidR="00246204" w:rsidRPr="008D2423" w:rsidRDefault="004B741B">
      <w:pPr>
        <w:ind w:left="-5"/>
        <w:rPr>
          <w:lang w:val="en-US"/>
        </w:rPr>
      </w:pPr>
      <w:hyperlink r:id="rId11">
        <w:r w:rsidR="002729B0" w:rsidRPr="008D2423">
          <w:rPr>
            <w:lang w:val="en-US"/>
          </w:rPr>
          <w:t xml:space="preserve">WN </w:t>
        </w:r>
        <w:r w:rsidR="008D2423" w:rsidRPr="008D2423">
          <w:rPr>
            <w:lang w:val="en-US"/>
          </w:rPr>
          <w:t>Lecture Hall</w:t>
        </w:r>
        <w:r w:rsidR="002729B0" w:rsidRPr="008D2423">
          <w:rPr>
            <w:lang w:val="en-US"/>
          </w:rPr>
          <w:t xml:space="preserve"> KC159</w:t>
        </w:r>
      </w:hyperlink>
      <w:hyperlink r:id="rId12">
        <w:r w:rsidR="002729B0" w:rsidRPr="008D2423">
          <w:rPr>
            <w:color w:val="000000"/>
            <w:sz w:val="22"/>
            <w:u w:val="none" w:color="000000"/>
            <w:lang w:val="en-US"/>
          </w:rPr>
          <w:t xml:space="preserve"> </w:t>
        </w:r>
      </w:hyperlink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28E4A506" w14:textId="523E7D8F" w:rsidR="00246204" w:rsidRPr="008D2423" w:rsidRDefault="004B741B">
      <w:pPr>
        <w:ind w:left="-5"/>
        <w:rPr>
          <w:lang w:val="en-US"/>
        </w:rPr>
      </w:pPr>
      <w:hyperlink r:id="rId13">
        <w:r w:rsidR="002729B0" w:rsidRPr="008D2423">
          <w:rPr>
            <w:lang w:val="en-US"/>
          </w:rPr>
          <w:t xml:space="preserve">WN </w:t>
        </w:r>
        <w:r w:rsidR="008D2423" w:rsidRPr="008D2423">
          <w:rPr>
            <w:lang w:val="en-US"/>
          </w:rPr>
          <w:t>Lecture Hall</w:t>
        </w:r>
        <w:r w:rsidR="002729B0" w:rsidRPr="008D2423">
          <w:rPr>
            <w:lang w:val="en-US"/>
          </w:rPr>
          <w:t xml:space="preserve"> KC137</w:t>
        </w:r>
      </w:hyperlink>
      <w:hyperlink r:id="rId14">
        <w:r w:rsidR="002729B0" w:rsidRPr="008D2423">
          <w:rPr>
            <w:color w:val="000000"/>
            <w:sz w:val="22"/>
            <w:u w:val="none" w:color="000000"/>
            <w:lang w:val="en-US"/>
          </w:rPr>
          <w:t xml:space="preserve"> </w:t>
        </w:r>
      </w:hyperlink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669B9525" w14:textId="512FE246" w:rsidR="00246204" w:rsidRPr="008D2423" w:rsidRDefault="004B741B">
      <w:pPr>
        <w:ind w:left="-5"/>
        <w:rPr>
          <w:lang w:val="en-US"/>
        </w:rPr>
      </w:pPr>
      <w:hyperlink r:id="rId15">
        <w:r w:rsidR="002729B0" w:rsidRPr="008D2423">
          <w:rPr>
            <w:lang w:val="en-US"/>
          </w:rPr>
          <w:t xml:space="preserve">WN </w:t>
        </w:r>
        <w:r w:rsidR="008D2423" w:rsidRPr="008D2423">
          <w:rPr>
            <w:lang w:val="en-US"/>
          </w:rPr>
          <w:t>Lecture Hall</w:t>
        </w:r>
        <w:r w:rsidR="002729B0" w:rsidRPr="008D2423">
          <w:rPr>
            <w:lang w:val="en-US"/>
          </w:rPr>
          <w:t xml:space="preserve"> Q105</w:t>
        </w:r>
      </w:hyperlink>
      <w:hyperlink r:id="rId16">
        <w:r w:rsidR="002729B0" w:rsidRPr="008D2423">
          <w:rPr>
            <w:color w:val="000000"/>
            <w:sz w:val="22"/>
            <w:u w:val="none" w:color="000000"/>
            <w:lang w:val="en-US"/>
          </w:rPr>
          <w:t xml:space="preserve"> </w:t>
        </w:r>
      </w:hyperlink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79B58E98" w14:textId="5174B427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"https://www.hoorwijzer.nl/gebouwen/vrije-universiteit-78456/" \h</w:instrText>
      </w:r>
      <w:r>
        <w:fldChar w:fldCharType="separate"/>
      </w:r>
      <w:r w:rsidR="002729B0" w:rsidRPr="008D2423">
        <w:rPr>
          <w:lang w:val="en-US"/>
        </w:rPr>
        <w:t xml:space="preserve">WN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K1B-74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"https://www.hoorwijzer.nl/gebouwen/vrije-universiteit-78456/" \h</w:instrText>
      </w:r>
      <w:r>
        <w:fldChar w:fldCharType="separate"/>
      </w:r>
      <w:r w:rsidR="002729B0" w:rsidRPr="008D2423">
        <w:rPr>
          <w:b/>
          <w:color w:val="000000"/>
          <w:sz w:val="22"/>
          <w:u w:val="none" w:color="000000"/>
          <w:lang w:val="en-US"/>
        </w:rPr>
        <w:t xml:space="preserve"> </w:t>
      </w:r>
      <w:r>
        <w:rPr>
          <w:b/>
          <w:color w:val="000000"/>
          <w:sz w:val="22"/>
          <w:u w:val="none" w:color="000000"/>
        </w:rPr>
        <w:fldChar w:fldCharType="end"/>
      </w:r>
    </w:p>
    <w:p w14:paraId="452C5B79" w14:textId="23A8FB4B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"https://www.hoorwijzer.nl/gebouwen/vrije-universiteit-78459/" \h</w:instrText>
      </w:r>
      <w:r>
        <w:fldChar w:fldCharType="separate"/>
      </w:r>
      <w:r w:rsidR="002729B0" w:rsidRPr="008D2423">
        <w:rPr>
          <w:lang w:val="en-US"/>
        </w:rPr>
        <w:t xml:space="preserve">WN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Q112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"https://www.hoorwijzer.nl/gebouwen/vrije-universiteit-78459/"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51BE0D58" w14:textId="09456D8D" w:rsidR="00246204" w:rsidRDefault="004B741B">
      <w:pPr>
        <w:ind w:left="-5"/>
      </w:pPr>
      <w:r>
        <w:fldChar w:fldCharType="begin"/>
      </w:r>
      <w:r>
        <w:instrText>HYPERLINK "https://www.hoorwijzer.nl/gebouwen/vrije-universiteit-78460/" \h</w:instrText>
      </w:r>
      <w:r>
        <w:fldChar w:fldCharType="separate"/>
      </w:r>
      <w:r w:rsidR="002729B0">
        <w:t xml:space="preserve">WN </w:t>
      </w:r>
      <w:proofErr w:type="spellStart"/>
      <w:r w:rsidR="008D2423">
        <w:t>Lecture</w:t>
      </w:r>
      <w:proofErr w:type="spellEnd"/>
      <w:r w:rsidR="008D2423">
        <w:t xml:space="preserve"> Hall</w:t>
      </w:r>
      <w:r w:rsidR="002729B0">
        <w:t xml:space="preserve"> D107</w:t>
      </w:r>
      <w:r>
        <w:fldChar w:fldCharType="end"/>
      </w:r>
      <w:hyperlink r:id="rId17">
        <w:r w:rsidR="002729B0">
          <w:rPr>
            <w:b/>
            <w:color w:val="000000"/>
            <w:sz w:val="22"/>
            <w:u w:val="none" w:color="000000"/>
          </w:rPr>
          <w:t xml:space="preserve"> </w:t>
        </w:r>
      </w:hyperlink>
    </w:p>
    <w:p w14:paraId="0191B355" w14:textId="262F816C" w:rsidR="00246204" w:rsidRDefault="00246204">
      <w:pPr>
        <w:spacing w:after="0"/>
        <w:ind w:left="0" w:firstLine="0"/>
      </w:pPr>
    </w:p>
    <w:p w14:paraId="13AFE4CA" w14:textId="77777777" w:rsidR="00246204" w:rsidRDefault="004B741B">
      <w:pPr>
        <w:ind w:left="-5"/>
      </w:pPr>
      <w:hyperlink r:id="rId18">
        <w:r w:rsidR="002729B0">
          <w:t>HG Aula</w:t>
        </w:r>
      </w:hyperlink>
      <w:hyperlink r:id="rId19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5DE8E582" w14:textId="7635B9C3" w:rsidR="00246204" w:rsidRDefault="004B741B">
      <w:pPr>
        <w:ind w:left="-5"/>
        <w:rPr>
          <w:color w:val="000000"/>
          <w:sz w:val="22"/>
          <w:u w:val="none" w:color="000000"/>
        </w:rPr>
      </w:pPr>
      <w:hyperlink r:id="rId20">
        <w:r w:rsidR="002729B0">
          <w:t>HG Aurora</w:t>
        </w:r>
      </w:hyperlink>
      <w:hyperlink r:id="rId21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06245D7D" w14:textId="210AD33C" w:rsidR="002729B0" w:rsidRPr="002729B0" w:rsidRDefault="004B741B">
      <w:pPr>
        <w:ind w:left="-5"/>
      </w:pPr>
      <w:hyperlink r:id="rId22" w:history="1">
        <w:r w:rsidR="002729B0" w:rsidRPr="002729B0">
          <w:t>HG Auditorium</w:t>
        </w:r>
      </w:hyperlink>
    </w:p>
    <w:p w14:paraId="4B617E43" w14:textId="58A8B4E7" w:rsidR="002729B0" w:rsidRPr="008D2423" w:rsidRDefault="004B741B" w:rsidP="002729B0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"https://www.hoorwijzer.nl/gebouwen/vrije-universiteit-60717/"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KC-07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"https://www.hoorwijzer.nl/gebouwen/vrije-universiteit-60717/" \h</w:instrText>
      </w:r>
      <w:r>
        <w:fldChar w:fldCharType="separate"/>
      </w:r>
      <w:r w:rsidR="002729B0" w:rsidRPr="008D2423">
        <w:rPr>
          <w:u w:val="none" w:color="000000"/>
          <w:lang w:val="en-US"/>
        </w:rPr>
        <w:t xml:space="preserve"> </w:t>
      </w:r>
      <w:r>
        <w:rPr>
          <w:u w:val="none" w:color="000000"/>
        </w:rPr>
        <w:fldChar w:fldCharType="end"/>
      </w:r>
    </w:p>
    <w:p w14:paraId="4AB99B0C" w14:textId="005985E3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"https://www.hoorwijzer.nl/gebouwen/vrije-universiteit-77507/"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2A-00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"https://www.hoorwijzer.nl/gebouwen/vrije-universiteit-77507/" \h</w:instrText>
      </w:r>
      <w:r>
        <w:fldChar w:fldCharType="separate"/>
      </w:r>
      <w:r w:rsidR="002729B0" w:rsidRPr="008D2423">
        <w:rPr>
          <w:u w:val="none" w:color="000000"/>
          <w:lang w:val="en-US"/>
        </w:rPr>
        <w:t xml:space="preserve"> </w:t>
      </w:r>
      <w:r>
        <w:rPr>
          <w:u w:val="none" w:color="000000"/>
        </w:rPr>
        <w:fldChar w:fldCharType="end"/>
      </w:r>
    </w:p>
    <w:p w14:paraId="4D7DE7A3" w14:textId="050CBD5D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"https://www.hoorwijzer.nl/gebouwen/vrije-universiteit-77506/"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"https://www.hoorwijzer.nl/gebouwen/vrije-universiteit-77506/" \h</w:instrText>
      </w:r>
      <w:r>
        <w:fldChar w:fldCharType="separate"/>
      </w:r>
      <w:r w:rsidR="002729B0" w:rsidRPr="008D2423">
        <w:rPr>
          <w:b/>
          <w:lang w:val="en-US"/>
        </w:rPr>
        <w:t xml:space="preserve"> </w:t>
      </w:r>
      <w:r>
        <w:rPr>
          <w:b/>
        </w:rP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"https://www.hoorwijzer.nl/gebouwen/vrije-universiteit-77506/" \h</w:instrText>
      </w:r>
      <w:r>
        <w:fldChar w:fldCharType="separate"/>
      </w:r>
      <w:r w:rsidR="002729B0" w:rsidRPr="008D2423">
        <w:rPr>
          <w:lang w:val="en-US"/>
        </w:rPr>
        <w:t>4A-00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"https://www.hoorwijzer.nl/gebouwen/vrije-universiteit-77506/"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722C2E9B" w14:textId="48CCB60E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"https://www.hoorwijzer.nl/gebouwen/vrije-universiteit-77508/" \h</w:instrText>
      </w:r>
      <w:r>
        <w:fldChar w:fldCharType="separate"/>
      </w:r>
      <w:r w:rsidR="002729B0" w:rsidRPr="008D2423">
        <w:rPr>
          <w:lang w:val="en-US"/>
        </w:rPr>
        <w:t>HG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"https://www.hoorwijzer.nl/gebouwen/vrije-universiteit-77508/" \h</w:instrText>
      </w:r>
      <w:r>
        <w:fldChar w:fldCharType="separate"/>
      </w:r>
      <w:r w:rsidR="002729B0" w:rsidRPr="008D2423">
        <w:rPr>
          <w:b/>
          <w:lang w:val="en-US"/>
        </w:rPr>
        <w:t xml:space="preserve"> </w:t>
      </w:r>
      <w:r>
        <w:rPr>
          <w:b/>
        </w:rP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"https://www.hoorwijzer.nl/gebouwen/vrije-universiteit-77508/" \h</w:instrText>
      </w:r>
      <w:r>
        <w:fldChar w:fldCharType="separate"/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6A-00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"https://www.hoorwijzer.nl/gebouwen/vrije-universiteit-77508/"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2404DAB5" w14:textId="3BCE6F57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"https://www.hoorwijzer.nl/gebouwen/vrije-universiteit-77509/" \h</w:instrText>
      </w:r>
      <w:r>
        <w:fldChar w:fldCharType="separate"/>
      </w:r>
      <w:r w:rsidR="002729B0" w:rsidRPr="008D2423">
        <w:rPr>
          <w:lang w:val="en-US"/>
        </w:rPr>
        <w:t>HG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"https://www.hoorwijzer.nl/gebouwen/vrije-universiteit-77509/" \h</w:instrText>
      </w:r>
      <w:r>
        <w:fldChar w:fldCharType="separate"/>
      </w:r>
      <w:r w:rsidR="002729B0" w:rsidRPr="008D2423">
        <w:rPr>
          <w:b/>
          <w:lang w:val="en-US"/>
        </w:rPr>
        <w:t xml:space="preserve"> </w:t>
      </w:r>
      <w:r>
        <w:rPr>
          <w:b/>
        </w:rP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"https://www.hoorwijzer.nl/gebouwen/vrije-universiteit-77509/" \h</w:instrText>
      </w:r>
      <w:r>
        <w:fldChar w:fldCharType="separate"/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8A-00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"https://www.hoorwijzer.nl/gebouwen/vrije-universiteit-77509/"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694728E5" w14:textId="78E38939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"https://www.hoorwijzer.nl/gebouwen/vrije-universiteit-77510/"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10A-00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"https://www.hoorwijzer.nl/gebouwen/vrije-universiteit-77510/"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</w:p>
    <w:p w14:paraId="69F8BC8B" w14:textId="3F031528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"https://www.hoorwijzer.nl/gebouwen/vrije-universiteit-77511/"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12A-00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"https://www.hoorwijzer.nl/gebouwen/vrije-universiteit-77511/"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06661B28" w14:textId="2546C1D6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"https://www.hoorwijzer.nl/gebouwen/vrije-universiteit-77512/"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14A-00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"https://www.hoorwijzer.nl/gebouwen/vrije-universiteit-77512/"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162C8E46" w14:textId="22367246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"https://www.hoorwijzer.nl/gebouwen/vrije-universiteit-77503/"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3C01 / Agora 1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"https://www.hoorwijzer.nl/gebouwen/vrije-universiteit-77503/"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465AC482" w14:textId="02437556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"https://www.hoorwijzer.nl/gebouwen/vrije-universiteit-77504/"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3C02 / Agora 2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"https://www.hoorwijzer.nl/gebouwen/vrije-universiteit-77504/"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23318818" w14:textId="1C4C9F56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"https://www.hoorwijzer.nl/gebouwen/vrije-universiteit-77505/" \h</w:instrText>
      </w:r>
      <w:r>
        <w:fldChar w:fldCharType="separate"/>
      </w:r>
      <w:r w:rsidR="002729B0" w:rsidRPr="008D2423">
        <w:rPr>
          <w:lang w:val="en-US"/>
        </w:rPr>
        <w:t xml:space="preserve">HG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3C03 / Agora 3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"https://www.hoorwijzer.nl/gebouwen/vrije-universiteit-77505/"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</w:p>
    <w:p w14:paraId="3E3EC487" w14:textId="77777777" w:rsidR="00246204" w:rsidRPr="008D2423" w:rsidRDefault="002729B0">
      <w:pPr>
        <w:spacing w:after="0"/>
        <w:ind w:left="0" w:firstLine="0"/>
        <w:rPr>
          <w:lang w:val="en-US"/>
        </w:rPr>
      </w:pPr>
      <w:r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090657A6" w14:textId="2A5AB87C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"https://www.hoorwijzer.nl/gebouwen/vrije-universiteit-60719/" \h</w:instrText>
      </w:r>
      <w:r>
        <w:fldChar w:fldCharType="separate"/>
      </w:r>
      <w:r w:rsidR="002729B0" w:rsidRPr="008D2423">
        <w:rPr>
          <w:lang w:val="en-US"/>
        </w:rPr>
        <w:t xml:space="preserve">MF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FG1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"https://www.hoorwijzer.nl/gebouwen/vrije-universiteit-60719/"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</w:p>
    <w:p w14:paraId="535D1E4C" w14:textId="1DFE3DD2" w:rsidR="00246204" w:rsidRPr="008D2423" w:rsidRDefault="004B741B">
      <w:pPr>
        <w:ind w:left="-5"/>
        <w:rPr>
          <w:lang w:val="en-US"/>
        </w:rPr>
      </w:pPr>
      <w:r>
        <w:fldChar w:fldCharType="begin"/>
      </w:r>
      <w:r w:rsidRPr="008D2423">
        <w:rPr>
          <w:lang w:val="en-US"/>
        </w:rPr>
        <w:instrText>HYPERLINK "https://www.hoorwijzer.nl/gebouwen/vrije-universiteit-60720/" \h</w:instrText>
      </w:r>
      <w:r>
        <w:fldChar w:fldCharType="separate"/>
      </w:r>
      <w:r w:rsidR="002729B0" w:rsidRPr="008D2423">
        <w:rPr>
          <w:lang w:val="en-US"/>
        </w:rPr>
        <w:t xml:space="preserve">MF </w:t>
      </w:r>
      <w:r w:rsidR="008D2423" w:rsidRPr="008D2423">
        <w:rPr>
          <w:lang w:val="en-US"/>
        </w:rPr>
        <w:t>Lecture Hall</w:t>
      </w:r>
      <w:r w:rsidR="002729B0" w:rsidRPr="008D2423">
        <w:rPr>
          <w:lang w:val="en-US"/>
        </w:rPr>
        <w:t xml:space="preserve"> FG2</w:t>
      </w:r>
      <w:r>
        <w:fldChar w:fldCharType="end"/>
      </w:r>
      <w:r>
        <w:fldChar w:fldCharType="begin"/>
      </w:r>
      <w:r w:rsidRPr="008D2423">
        <w:rPr>
          <w:lang w:val="en-US"/>
        </w:rPr>
        <w:instrText>HYPERLINK "https://www.hoorwijzer.nl/gebouwen/vrije-universiteit-60720/" \h</w:instrText>
      </w:r>
      <w:r>
        <w:fldChar w:fldCharType="separate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</w:t>
      </w:r>
      <w:r>
        <w:rPr>
          <w:color w:val="000000"/>
          <w:sz w:val="22"/>
          <w:u w:val="none" w:color="000000"/>
        </w:rPr>
        <w:fldChar w:fldCharType="end"/>
      </w:r>
      <w:r w:rsidR="002729B0" w:rsidRPr="008D2423">
        <w:rPr>
          <w:color w:val="000000"/>
          <w:sz w:val="22"/>
          <w:u w:val="none" w:color="000000"/>
          <w:lang w:val="en-US"/>
        </w:rPr>
        <w:t xml:space="preserve">   </w:t>
      </w:r>
    </w:p>
    <w:p w14:paraId="36601CC8" w14:textId="77777777" w:rsidR="00246204" w:rsidRPr="008D2423" w:rsidRDefault="002729B0">
      <w:pPr>
        <w:spacing w:after="0"/>
        <w:ind w:left="0" w:firstLine="0"/>
        <w:rPr>
          <w:lang w:val="en-US"/>
        </w:rPr>
      </w:pPr>
      <w:r w:rsidRPr="008D2423">
        <w:rPr>
          <w:b/>
          <w:color w:val="000000"/>
          <w:u w:val="none" w:color="000000"/>
          <w:lang w:val="en-US"/>
        </w:rPr>
        <w:t xml:space="preserve"> </w:t>
      </w:r>
    </w:p>
    <w:p w14:paraId="7800E2CC" w14:textId="4AA93B99" w:rsidR="00246204" w:rsidRDefault="004B741B">
      <w:pPr>
        <w:ind w:left="-5"/>
      </w:pPr>
      <w:r>
        <w:fldChar w:fldCharType="begin"/>
      </w:r>
      <w:r>
        <w:instrText>HYPERLINK "https://www.hoorwijzer.nl/gebouwen/acta-67564/" \h</w:instrText>
      </w:r>
      <w:r>
        <w:fldChar w:fldCharType="separate"/>
      </w:r>
      <w:r w:rsidR="002729B0">
        <w:t xml:space="preserve">Acta </w:t>
      </w:r>
      <w:proofErr w:type="spellStart"/>
      <w:r w:rsidR="008D2423">
        <w:t>Lecture</w:t>
      </w:r>
      <w:proofErr w:type="spellEnd"/>
      <w:r w:rsidR="008D2423">
        <w:t xml:space="preserve"> Hall</w:t>
      </w:r>
      <w:r>
        <w:fldChar w:fldCharType="end"/>
      </w:r>
      <w:hyperlink r:id="rId23">
        <w:r w:rsidR="002729B0">
          <w:rPr>
            <w:b/>
            <w:color w:val="000000"/>
            <w:u w:val="none" w:color="000000"/>
          </w:rPr>
          <w:t xml:space="preserve"> </w:t>
        </w:r>
      </w:hyperlink>
    </w:p>
    <w:sectPr w:rsidR="00246204">
      <w:pgSz w:w="11910" w:h="16840"/>
      <w:pgMar w:top="760" w:right="1440" w:bottom="144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04"/>
    <w:rsid w:val="00246204"/>
    <w:rsid w:val="002729B0"/>
    <w:rsid w:val="003C5DD7"/>
    <w:rsid w:val="0042541D"/>
    <w:rsid w:val="00451A19"/>
    <w:rsid w:val="004B741B"/>
    <w:rsid w:val="008D2423"/>
    <w:rsid w:val="009C5580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15808"/>
  <w15:docId w15:val="{469BBEAF-0E1F-40DD-8BB1-F41CDE9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FF"/>
      <w:sz w:val="20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B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729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oorwijzer.nl/gebouwen/vrije-universiteit-78457/" TargetMode="External"/><Relationship Id="rId18" Type="http://schemas.openxmlformats.org/officeDocument/2006/relationships/hyperlink" Target="https://www.hoorwijzer.nl/gebouwen/vrije-universiteit-6071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oorwijzer.nl/gebouwen/vrije-universiteit-98967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oorwijzer.nl/gebouwen/vrije-universiteit-78458/" TargetMode="External"/><Relationship Id="rId17" Type="http://schemas.openxmlformats.org/officeDocument/2006/relationships/hyperlink" Target="https://www.hoorwijzer.nl/gebouwen/vrije-universiteit-78460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orwijzer.nl/gebouwen/vrije-universiteit-78461/" TargetMode="External"/><Relationship Id="rId20" Type="http://schemas.openxmlformats.org/officeDocument/2006/relationships/hyperlink" Target="https://www.hoorwijzer.nl/gebouwen/vrije-universiteit-98967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orwijzer.nl/gebouwen/vrije-universiteit-78458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hoorwijzer.nl/gebouwen/vrije-universiteit-78461/" TargetMode="External"/><Relationship Id="rId23" Type="http://schemas.openxmlformats.org/officeDocument/2006/relationships/hyperlink" Target="https://www.hoorwijzer.nl/gebouwen/acta-67564/" TargetMode="External"/><Relationship Id="rId10" Type="http://schemas.openxmlformats.org/officeDocument/2006/relationships/hyperlink" Target="https://www.hoorwijzer.nl/gebouwen/vrije-universiteit-60718/" TargetMode="External"/><Relationship Id="rId19" Type="http://schemas.openxmlformats.org/officeDocument/2006/relationships/hyperlink" Target="https://www.hoorwijzer.nl/gebouwen/vrije-universiteit-60716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oorwijzer.nl/gebouwen/vrije-universiteit-60718/" TargetMode="External"/><Relationship Id="rId14" Type="http://schemas.openxmlformats.org/officeDocument/2006/relationships/hyperlink" Target="https://www.hoorwijzer.nl/gebouwen/vrije-universiteit-78457/" TargetMode="External"/><Relationship Id="rId22" Type="http://schemas.openxmlformats.org/officeDocument/2006/relationships/hyperlink" Target="https://www.hoorwijzer.nl/gebouwen/vrije-universiteit-10085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FEA82-E272-48B3-AFE1-C8BE0831E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8087F-42F6-4DEA-9CB8-2DBA8C6C94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8AC27E-47F8-4066-BC07-33A3BE67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Ursem, A.W.M.</dc:creator>
  <cp:keywords/>
  <cp:lastModifiedBy>Schoelitsz, G.M. (Guido)</cp:lastModifiedBy>
  <cp:revision>2</cp:revision>
  <dcterms:created xsi:type="dcterms:W3CDTF">2024-01-30T14:30:00Z</dcterms:created>
  <dcterms:modified xsi:type="dcterms:W3CDTF">2024-01-30T14:30:00Z</dcterms:modified>
</cp:coreProperties>
</file>