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EE24" w14:textId="4AFF90F3" w:rsidR="00790469" w:rsidRPr="00790469" w:rsidRDefault="00790469" w:rsidP="0079046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65F91"/>
          <w:sz w:val="18"/>
          <w:szCs w:val="18"/>
          <w:lang w:val="en-US" w:eastAsia="nl-NL"/>
        </w:rPr>
      </w:pPr>
      <w:r w:rsidRPr="00790469">
        <w:rPr>
          <w:rFonts w:ascii="Calibri" w:eastAsia="Times New Roman" w:hAnsi="Calibri" w:cs="Calibri"/>
          <w:b/>
          <w:bCs/>
          <w:color w:val="365F91"/>
          <w:lang w:val="en-US" w:eastAsia="nl-NL"/>
        </w:rPr>
        <w:t xml:space="preserve">Transition Table </w:t>
      </w:r>
      <w:r w:rsidR="00E974BB">
        <w:rPr>
          <w:rFonts w:ascii="Calibri" w:eastAsia="Times New Roman" w:hAnsi="Calibri" w:cs="Calibri"/>
          <w:b/>
          <w:bCs/>
          <w:color w:val="365F91"/>
          <w:lang w:val="en-US" w:eastAsia="nl-NL"/>
        </w:rPr>
        <w:t>Political Science</w:t>
      </w:r>
      <w:r w:rsidRPr="00790469">
        <w:rPr>
          <w:rFonts w:ascii="Calibri" w:eastAsia="Times New Roman" w:hAnsi="Calibri" w:cs="Calibri"/>
          <w:b/>
          <w:bCs/>
          <w:color w:val="365F91"/>
          <w:lang w:val="en-US" w:eastAsia="nl-NL"/>
        </w:rPr>
        <w:t> </w:t>
      </w:r>
    </w:p>
    <w:p w14:paraId="19CF97B3" w14:textId="77777777" w:rsidR="00790469" w:rsidRPr="00790469" w:rsidRDefault="00790469" w:rsidP="007904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790469">
        <w:rPr>
          <w:rFonts w:ascii="Calibri" w:eastAsia="Times New Roman" w:hAnsi="Calibri" w:cs="Calibri"/>
          <w:lang w:val="en-US" w:eastAsia="nl-NL"/>
        </w:rPr>
        <w:t> </w:t>
      </w:r>
    </w:p>
    <w:p w14:paraId="4BFB5F7B" w14:textId="146D992B" w:rsidR="00790469" w:rsidRPr="00E36152" w:rsidRDefault="00790469" w:rsidP="00790469">
      <w:pPr>
        <w:spacing w:after="0" w:line="240" w:lineRule="auto"/>
        <w:textAlignment w:val="baseline"/>
        <w:rPr>
          <w:rFonts w:ascii="Segoe UI" w:eastAsia="Times New Roman" w:hAnsi="Segoe UI" w:cs="Segoe UI"/>
          <w:lang w:val="en-US" w:eastAsia="nl-NL"/>
        </w:rPr>
      </w:pPr>
      <w:r w:rsidRPr="00BD375B">
        <w:rPr>
          <w:rFonts w:ascii="Calibri" w:eastAsia="Times New Roman" w:hAnsi="Calibri" w:cs="Calibri"/>
          <w:b/>
          <w:bCs/>
          <w:color w:val="000000"/>
          <w:lang w:val="en-US" w:eastAsia="nl-NL"/>
        </w:rPr>
        <w:t>Transition Table 202</w:t>
      </w:r>
      <w:r w:rsidR="00E974BB">
        <w:rPr>
          <w:rFonts w:ascii="Calibri" w:eastAsia="Times New Roman" w:hAnsi="Calibri" w:cs="Calibri"/>
          <w:b/>
          <w:bCs/>
          <w:color w:val="000000"/>
          <w:lang w:val="en-US" w:eastAsia="nl-NL"/>
        </w:rPr>
        <w:t>4</w:t>
      </w:r>
      <w:r w:rsidRPr="00BD375B">
        <w:rPr>
          <w:rFonts w:ascii="Calibri" w:eastAsia="Times New Roman" w:hAnsi="Calibri" w:cs="Calibri"/>
          <w:b/>
          <w:bCs/>
          <w:color w:val="000000"/>
          <w:lang w:val="en-US" w:eastAsia="nl-NL"/>
        </w:rPr>
        <w:t>-202</w:t>
      </w:r>
      <w:r w:rsidR="00E974BB">
        <w:rPr>
          <w:rFonts w:ascii="Calibri" w:eastAsia="Times New Roman" w:hAnsi="Calibri" w:cs="Calibri"/>
          <w:b/>
          <w:bCs/>
          <w:color w:val="000000"/>
          <w:lang w:val="en-US" w:eastAsia="nl-NL"/>
        </w:rPr>
        <w:t>5</w:t>
      </w:r>
      <w:r w:rsidRPr="00BD375B">
        <w:rPr>
          <w:rFonts w:ascii="Calibri" w:eastAsia="Times New Roman" w:hAnsi="Calibri" w:cs="Calibri"/>
          <w:b/>
          <w:bCs/>
          <w:color w:val="000000"/>
          <w:lang w:val="en-US" w:eastAsia="nl-NL"/>
        </w:rPr>
        <w:t>:</w:t>
      </w:r>
      <w:r w:rsidRPr="00BD375B">
        <w:rPr>
          <w:rFonts w:ascii="Calibri" w:eastAsia="Times New Roman" w:hAnsi="Calibri" w:cs="Calibri"/>
          <w:color w:val="000000"/>
          <w:lang w:val="en-US" w:eastAsia="nl-NL"/>
        </w:rPr>
        <w:t>  </w:t>
      </w:r>
      <w:r w:rsidRPr="00E36152">
        <w:rPr>
          <w:rFonts w:ascii="Calibri" w:eastAsia="Times New Roman" w:hAnsi="Calibri" w:cs="Calibri"/>
          <w:color w:val="000000"/>
          <w:lang w:val="en-US" w:eastAsia="nl-NL"/>
        </w:rPr>
        <w:t> </w:t>
      </w:r>
    </w:p>
    <w:tbl>
      <w:tblPr>
        <w:tblStyle w:val="Rastertabel4-Accent1"/>
        <w:tblW w:w="8985" w:type="dxa"/>
        <w:tblLook w:val="04A0" w:firstRow="1" w:lastRow="0" w:firstColumn="1" w:lastColumn="0" w:noHBand="0" w:noVBand="1"/>
      </w:tblPr>
      <w:tblGrid>
        <w:gridCol w:w="3964"/>
        <w:gridCol w:w="5021"/>
      </w:tblGrid>
      <w:tr w:rsidR="00790469" w:rsidRPr="00BD375B" w14:paraId="468975A5" w14:textId="77777777" w:rsidTr="00790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058AC708" w14:textId="666E6542" w:rsidR="00790469" w:rsidRPr="00BD375B" w:rsidRDefault="00790469" w:rsidP="00790469">
            <w:pPr>
              <w:textAlignment w:val="baseline"/>
              <w:rPr>
                <w:rFonts w:eastAsia="Times New Roman" w:cstheme="minorHAnsi"/>
                <w:b w:val="0"/>
                <w:bCs w:val="0"/>
                <w:color w:val="FFFFFF"/>
                <w:lang w:eastAsia="nl-NL"/>
              </w:rPr>
            </w:pPr>
            <w:r w:rsidRPr="00BD375B">
              <w:rPr>
                <w:rFonts w:eastAsia="Times New Roman" w:cstheme="minorHAnsi"/>
                <w:b w:val="0"/>
                <w:bCs w:val="0"/>
                <w:color w:val="FFFFFF"/>
                <w:lang w:eastAsia="nl-NL"/>
              </w:rPr>
              <w:t>Subject in 202</w:t>
            </w:r>
            <w:r w:rsidR="00E974BB">
              <w:rPr>
                <w:rFonts w:eastAsia="Times New Roman" w:cstheme="minorHAnsi"/>
                <w:b w:val="0"/>
                <w:bCs w:val="0"/>
                <w:color w:val="FFFFFF"/>
                <w:lang w:eastAsia="nl-NL"/>
              </w:rPr>
              <w:t>3</w:t>
            </w:r>
            <w:r w:rsidRPr="00BD375B">
              <w:rPr>
                <w:rFonts w:eastAsia="Times New Roman" w:cstheme="minorHAnsi"/>
                <w:b w:val="0"/>
                <w:bCs w:val="0"/>
                <w:color w:val="FFFFFF"/>
                <w:lang w:eastAsia="nl-NL"/>
              </w:rPr>
              <w:t>-202</w:t>
            </w:r>
            <w:r w:rsidR="00E974BB">
              <w:rPr>
                <w:rFonts w:eastAsia="Times New Roman" w:cstheme="minorHAnsi"/>
                <w:b w:val="0"/>
                <w:bCs w:val="0"/>
                <w:color w:val="FFFFFF"/>
                <w:lang w:eastAsia="nl-NL"/>
              </w:rPr>
              <w:t>4</w:t>
            </w:r>
            <w:r w:rsidRPr="00BD375B">
              <w:rPr>
                <w:rFonts w:eastAsia="Times New Roman" w:cstheme="minorHAnsi"/>
                <w:b w:val="0"/>
                <w:bCs w:val="0"/>
                <w:color w:val="FFFFFF"/>
                <w:lang w:eastAsia="nl-NL"/>
              </w:rPr>
              <w:t xml:space="preserve"> (or before)    </w:t>
            </w:r>
          </w:p>
        </w:tc>
        <w:tc>
          <w:tcPr>
            <w:tcW w:w="5021" w:type="dxa"/>
            <w:hideMark/>
          </w:tcPr>
          <w:p w14:paraId="38022D1D" w14:textId="356517D7" w:rsidR="00790469" w:rsidRPr="00BD375B" w:rsidRDefault="00790469" w:rsidP="00790469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lang w:eastAsia="nl-NL"/>
              </w:rPr>
            </w:pPr>
            <w:r w:rsidRPr="00BD375B">
              <w:rPr>
                <w:rFonts w:eastAsia="Times New Roman" w:cstheme="minorHAnsi"/>
                <w:b w:val="0"/>
                <w:bCs w:val="0"/>
                <w:color w:val="FFFFFF"/>
                <w:lang w:eastAsia="nl-NL"/>
              </w:rPr>
              <w:t>Replacement subject in 202</w:t>
            </w:r>
            <w:r w:rsidR="00E974BB">
              <w:rPr>
                <w:rFonts w:eastAsia="Times New Roman" w:cstheme="minorHAnsi"/>
                <w:b w:val="0"/>
                <w:bCs w:val="0"/>
                <w:color w:val="FFFFFF"/>
                <w:lang w:eastAsia="nl-NL"/>
              </w:rPr>
              <w:t>4</w:t>
            </w:r>
            <w:r w:rsidRPr="00BD375B">
              <w:rPr>
                <w:rFonts w:eastAsia="Times New Roman" w:cstheme="minorHAnsi"/>
                <w:b w:val="0"/>
                <w:bCs w:val="0"/>
                <w:color w:val="FFFFFF"/>
                <w:lang w:eastAsia="nl-NL"/>
              </w:rPr>
              <w:t>-202</w:t>
            </w:r>
            <w:r w:rsidR="00E974BB">
              <w:rPr>
                <w:rFonts w:eastAsia="Times New Roman" w:cstheme="minorHAnsi"/>
                <w:b w:val="0"/>
                <w:bCs w:val="0"/>
                <w:color w:val="FFFFFF"/>
                <w:lang w:eastAsia="nl-NL"/>
              </w:rPr>
              <w:t>5</w:t>
            </w:r>
            <w:r w:rsidRPr="00BD375B">
              <w:rPr>
                <w:rFonts w:eastAsia="Times New Roman" w:cstheme="minorHAnsi"/>
                <w:b w:val="0"/>
                <w:bCs w:val="0"/>
                <w:color w:val="FFFFFF"/>
                <w:lang w:eastAsia="nl-NL"/>
              </w:rPr>
              <w:t>    </w:t>
            </w:r>
          </w:p>
        </w:tc>
      </w:tr>
      <w:tr w:rsidR="00790469" w:rsidRPr="00FD4AE2" w14:paraId="4F6D19AC" w14:textId="77777777" w:rsidTr="00790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2273190E" w14:textId="154FC630" w:rsidR="00790469" w:rsidRPr="0067038C" w:rsidRDefault="0067038C" w:rsidP="00790469">
            <w:pPr>
              <w:textAlignment w:val="baseline"/>
              <w:rPr>
                <w:rFonts w:eastAsia="Times New Roman" w:cstheme="minorHAnsi"/>
                <w:b w:val="0"/>
                <w:bCs w:val="0"/>
                <w:lang w:val="en-US" w:eastAsia="nl-NL"/>
              </w:rPr>
            </w:pPr>
            <w:r w:rsidRPr="0067038C">
              <w:rPr>
                <w:rFonts w:eastAsia="Times New Roman" w:cstheme="minorHAnsi"/>
                <w:b w:val="0"/>
                <w:bCs w:val="0"/>
                <w:lang w:eastAsia="nl-NL"/>
              </w:rPr>
              <w:t>Political Analysis (S_PA)</w:t>
            </w:r>
          </w:p>
        </w:tc>
        <w:tc>
          <w:tcPr>
            <w:tcW w:w="5021" w:type="dxa"/>
            <w:hideMark/>
          </w:tcPr>
          <w:p w14:paraId="34AA3C35" w14:textId="77777777" w:rsidR="00873018" w:rsidRPr="00873018" w:rsidRDefault="00873018" w:rsidP="0087301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nl-NL"/>
              </w:rPr>
            </w:pPr>
            <w:r w:rsidRPr="00873018">
              <w:rPr>
                <w:rFonts w:eastAsia="Times New Roman" w:cstheme="minorHAnsi"/>
                <w:lang w:val="en-US" w:eastAsia="nl-NL"/>
              </w:rPr>
              <w:t xml:space="preserve">(1) Elective course from the list below, or </w:t>
            </w:r>
          </w:p>
          <w:p w14:paraId="3494E6F5" w14:textId="515DB57D" w:rsidR="00790469" w:rsidRPr="00BD375B" w:rsidRDefault="00873018" w:rsidP="0087301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nl-NL"/>
              </w:rPr>
            </w:pPr>
            <w:r w:rsidRPr="00873018">
              <w:rPr>
                <w:rFonts w:eastAsia="Times New Roman" w:cstheme="minorHAnsi"/>
                <w:lang w:val="en-US" w:eastAsia="nl-NL"/>
              </w:rPr>
              <w:t xml:space="preserve">(2) </w:t>
            </w:r>
            <w:r>
              <w:rPr>
                <w:rFonts w:eastAsia="Times New Roman" w:cstheme="minorHAnsi"/>
                <w:lang w:val="en-US" w:eastAsia="nl-NL"/>
              </w:rPr>
              <w:t>Course</w:t>
            </w:r>
            <w:r w:rsidRPr="00873018">
              <w:rPr>
                <w:rFonts w:eastAsia="Times New Roman" w:cstheme="minorHAnsi"/>
                <w:lang w:val="en-US" w:eastAsia="nl-NL"/>
              </w:rPr>
              <w:t xml:space="preserve"> of your own choice, to be submitted for approval to </w:t>
            </w:r>
            <w:r w:rsidR="00FD4AE2">
              <w:rPr>
                <w:rFonts w:eastAsia="Times New Roman" w:cstheme="minorHAnsi"/>
                <w:lang w:val="en-US" w:eastAsia="nl-NL"/>
              </w:rPr>
              <w:t>Examencommissie.FSW</w:t>
            </w:r>
            <w:r w:rsidRPr="00873018">
              <w:rPr>
                <w:rFonts w:eastAsia="Times New Roman" w:cstheme="minorHAnsi"/>
                <w:lang w:val="en-US" w:eastAsia="nl-NL"/>
              </w:rPr>
              <w:t>@vu.nl</w:t>
            </w:r>
          </w:p>
        </w:tc>
      </w:tr>
    </w:tbl>
    <w:p w14:paraId="5CB967FB" w14:textId="74ADA333" w:rsidR="00BD375B" w:rsidRDefault="00BD375B" w:rsidP="00AA1B74">
      <w:pPr>
        <w:rPr>
          <w:lang w:val="en-US"/>
        </w:rPr>
      </w:pPr>
    </w:p>
    <w:p w14:paraId="28380E6C" w14:textId="77777777" w:rsidR="00F55E88" w:rsidRPr="00506B4B" w:rsidRDefault="00F55E88" w:rsidP="00F55E88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79"/>
        <w:gridCol w:w="3851"/>
        <w:gridCol w:w="1752"/>
        <w:gridCol w:w="2080"/>
      </w:tblGrid>
      <w:tr w:rsidR="00F55E88" w:rsidRPr="00F47BF0" w14:paraId="3C976DE3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098E1064" w14:textId="77777777" w:rsidR="00F55E88" w:rsidRPr="00F47BF0" w:rsidRDefault="00F55E88" w:rsidP="008E3225">
            <w:pPr>
              <w:rPr>
                <w:b/>
                <w:bCs/>
              </w:rPr>
            </w:pPr>
            <w:r w:rsidRPr="00F47BF0">
              <w:rPr>
                <w:b/>
                <w:bCs/>
              </w:rPr>
              <w:t>Code</w:t>
            </w:r>
          </w:p>
        </w:tc>
        <w:tc>
          <w:tcPr>
            <w:tcW w:w="3851" w:type="dxa"/>
            <w:noWrap/>
            <w:hideMark/>
          </w:tcPr>
          <w:p w14:paraId="2A1786EC" w14:textId="471654B7" w:rsidR="00F55E88" w:rsidRPr="00F47BF0" w:rsidRDefault="00506B4B" w:rsidP="008E3225">
            <w:pPr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  <w:r w:rsidR="00F55E88" w:rsidRPr="00F47BF0">
              <w:rPr>
                <w:b/>
                <w:bCs/>
              </w:rPr>
              <w:t xml:space="preserve"> </w:t>
            </w:r>
          </w:p>
        </w:tc>
        <w:tc>
          <w:tcPr>
            <w:tcW w:w="1752" w:type="dxa"/>
            <w:noWrap/>
            <w:hideMark/>
          </w:tcPr>
          <w:p w14:paraId="639FE738" w14:textId="7C33A292" w:rsidR="00F55E88" w:rsidRPr="00F47BF0" w:rsidRDefault="00506B4B" w:rsidP="008E3225">
            <w:pPr>
              <w:rPr>
                <w:b/>
                <w:bCs/>
              </w:rPr>
            </w:pPr>
            <w:r>
              <w:rPr>
                <w:b/>
                <w:bCs/>
              </w:rPr>
              <w:t>Period</w:t>
            </w:r>
          </w:p>
        </w:tc>
        <w:tc>
          <w:tcPr>
            <w:tcW w:w="2080" w:type="dxa"/>
            <w:noWrap/>
            <w:hideMark/>
          </w:tcPr>
          <w:p w14:paraId="0876473C" w14:textId="77777777" w:rsidR="00F55E88" w:rsidRPr="00F47BF0" w:rsidRDefault="00F55E88" w:rsidP="008E3225">
            <w:pPr>
              <w:rPr>
                <w:b/>
                <w:bCs/>
              </w:rPr>
            </w:pPr>
            <w:r w:rsidRPr="00F47BF0">
              <w:rPr>
                <w:b/>
                <w:bCs/>
              </w:rPr>
              <w:t>opmerkingen</w:t>
            </w:r>
          </w:p>
        </w:tc>
      </w:tr>
      <w:tr w:rsidR="00F55E88" w:rsidRPr="00F47BF0" w14:paraId="25BF3BC6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185F73EF" w14:textId="77777777" w:rsidR="00F55E88" w:rsidRPr="00F47BF0" w:rsidRDefault="00F55E88" w:rsidP="008E3225">
            <w:r w:rsidRPr="00F47BF0">
              <w:t>R_GRET</w:t>
            </w:r>
          </w:p>
        </w:tc>
        <w:tc>
          <w:tcPr>
            <w:tcW w:w="3851" w:type="dxa"/>
            <w:noWrap/>
            <w:hideMark/>
          </w:tcPr>
          <w:p w14:paraId="20EF62D4" w14:textId="77777777" w:rsidR="00F55E88" w:rsidRPr="00F47BF0" w:rsidRDefault="00F55E88" w:rsidP="008E3225">
            <w:pPr>
              <w:rPr>
                <w:lang w:val="en-US"/>
              </w:rPr>
            </w:pPr>
            <w:r w:rsidRPr="00F47BF0">
              <w:rPr>
                <w:lang w:val="en-US"/>
              </w:rPr>
              <w:t>Governance and Regulation of Emerging Technologies</w:t>
            </w:r>
          </w:p>
        </w:tc>
        <w:tc>
          <w:tcPr>
            <w:tcW w:w="1752" w:type="dxa"/>
            <w:noWrap/>
            <w:hideMark/>
          </w:tcPr>
          <w:p w14:paraId="1AAF320A" w14:textId="63F0AC7B" w:rsidR="00F55E88" w:rsidRPr="00F47BF0" w:rsidRDefault="00F55E88" w:rsidP="008E3225">
            <w:r w:rsidRPr="00F47BF0">
              <w:t>Period 1</w:t>
            </w:r>
          </w:p>
        </w:tc>
        <w:tc>
          <w:tcPr>
            <w:tcW w:w="2080" w:type="dxa"/>
            <w:noWrap/>
            <w:hideMark/>
          </w:tcPr>
          <w:p w14:paraId="4E1F6700" w14:textId="77777777" w:rsidR="00F55E88" w:rsidRPr="00F47BF0" w:rsidRDefault="00F55E88" w:rsidP="008E3225"/>
        </w:tc>
      </w:tr>
      <w:tr w:rsidR="00F55E88" w:rsidRPr="00F47BF0" w14:paraId="6EC8F45E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3464ED6D" w14:textId="77777777" w:rsidR="00F55E88" w:rsidRPr="00F47BF0" w:rsidRDefault="00F55E88" w:rsidP="008E3225">
            <w:r w:rsidRPr="00F47BF0">
              <w:t>AB_1229</w:t>
            </w:r>
          </w:p>
        </w:tc>
        <w:tc>
          <w:tcPr>
            <w:tcW w:w="3851" w:type="dxa"/>
            <w:noWrap/>
            <w:hideMark/>
          </w:tcPr>
          <w:p w14:paraId="1EF547EA" w14:textId="77777777" w:rsidR="00F55E88" w:rsidRPr="00F47BF0" w:rsidRDefault="00F55E88" w:rsidP="008E3225">
            <w:r w:rsidRPr="00F47BF0">
              <w:t>Governance of Global Sustainability</w:t>
            </w:r>
          </w:p>
        </w:tc>
        <w:tc>
          <w:tcPr>
            <w:tcW w:w="1752" w:type="dxa"/>
            <w:noWrap/>
            <w:hideMark/>
          </w:tcPr>
          <w:p w14:paraId="42D4A344" w14:textId="2315C4D3" w:rsidR="00F55E88" w:rsidRPr="00F47BF0" w:rsidRDefault="00F55E88" w:rsidP="008E3225">
            <w:r w:rsidRPr="00F47BF0">
              <w:t>Period 1</w:t>
            </w:r>
          </w:p>
        </w:tc>
        <w:tc>
          <w:tcPr>
            <w:tcW w:w="2080" w:type="dxa"/>
            <w:noWrap/>
            <w:hideMark/>
          </w:tcPr>
          <w:p w14:paraId="72883793" w14:textId="77777777" w:rsidR="00F55E88" w:rsidRPr="00F47BF0" w:rsidRDefault="00F55E88" w:rsidP="008E3225"/>
        </w:tc>
      </w:tr>
      <w:tr w:rsidR="00F55E88" w:rsidRPr="00F47BF0" w14:paraId="79BEB1EC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2E539EA1" w14:textId="77777777" w:rsidR="00F55E88" w:rsidRPr="00F47BF0" w:rsidRDefault="00F55E88" w:rsidP="008E3225">
            <w:r w:rsidRPr="00F47BF0">
              <w:t>R_HumRB</w:t>
            </w:r>
          </w:p>
        </w:tc>
        <w:tc>
          <w:tcPr>
            <w:tcW w:w="3851" w:type="dxa"/>
            <w:noWrap/>
            <w:hideMark/>
          </w:tcPr>
          <w:p w14:paraId="58F9504B" w14:textId="77777777" w:rsidR="00F55E88" w:rsidRPr="00F47BF0" w:rsidRDefault="00F55E88" w:rsidP="008E3225">
            <w:pPr>
              <w:rPr>
                <w:lang w:val="en-US"/>
              </w:rPr>
            </w:pPr>
            <w:r w:rsidRPr="00F47BF0">
              <w:rPr>
                <w:lang w:val="en-US"/>
              </w:rPr>
              <w:t>Human Rights and the Border</w:t>
            </w:r>
          </w:p>
        </w:tc>
        <w:tc>
          <w:tcPr>
            <w:tcW w:w="1752" w:type="dxa"/>
            <w:noWrap/>
            <w:hideMark/>
          </w:tcPr>
          <w:p w14:paraId="6F8A23DC" w14:textId="152C99D6" w:rsidR="00F55E88" w:rsidRPr="00F47BF0" w:rsidRDefault="00F55E88" w:rsidP="008E3225">
            <w:r w:rsidRPr="00F47BF0">
              <w:t>Period 1</w:t>
            </w:r>
          </w:p>
        </w:tc>
        <w:tc>
          <w:tcPr>
            <w:tcW w:w="2080" w:type="dxa"/>
            <w:noWrap/>
            <w:hideMark/>
          </w:tcPr>
          <w:p w14:paraId="218EAE3A" w14:textId="77777777" w:rsidR="00F55E88" w:rsidRPr="00F47BF0" w:rsidRDefault="00F55E88" w:rsidP="008E3225"/>
        </w:tc>
      </w:tr>
      <w:tr w:rsidR="00F55E88" w:rsidRPr="00F47BF0" w14:paraId="66B203D4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23BC962F" w14:textId="77777777" w:rsidR="00F55E88" w:rsidRPr="00F47BF0" w:rsidRDefault="00F55E88" w:rsidP="008E3225">
            <w:r w:rsidRPr="00F47BF0">
              <w:t>R_InternGov</w:t>
            </w:r>
          </w:p>
        </w:tc>
        <w:tc>
          <w:tcPr>
            <w:tcW w:w="3851" w:type="dxa"/>
            <w:noWrap/>
            <w:hideMark/>
          </w:tcPr>
          <w:p w14:paraId="14DA4ED6" w14:textId="77777777" w:rsidR="00F55E88" w:rsidRPr="00F47BF0" w:rsidRDefault="00F55E88" w:rsidP="008E3225">
            <w:r w:rsidRPr="00F47BF0">
              <w:t>Internet Governance</w:t>
            </w:r>
          </w:p>
        </w:tc>
        <w:tc>
          <w:tcPr>
            <w:tcW w:w="1752" w:type="dxa"/>
            <w:noWrap/>
            <w:hideMark/>
          </w:tcPr>
          <w:p w14:paraId="160F1F58" w14:textId="6B166FA5" w:rsidR="00F55E88" w:rsidRPr="00F47BF0" w:rsidRDefault="00F55E88" w:rsidP="008E3225">
            <w:r w:rsidRPr="00F47BF0">
              <w:t>Period 1</w:t>
            </w:r>
          </w:p>
        </w:tc>
        <w:tc>
          <w:tcPr>
            <w:tcW w:w="2080" w:type="dxa"/>
            <w:noWrap/>
            <w:hideMark/>
          </w:tcPr>
          <w:p w14:paraId="5D321DE7" w14:textId="77777777" w:rsidR="00F55E88" w:rsidRPr="00F47BF0" w:rsidRDefault="00F55E88" w:rsidP="008E3225"/>
        </w:tc>
      </w:tr>
      <w:tr w:rsidR="00F55E88" w:rsidRPr="00F47BF0" w14:paraId="06F1D7C6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5649BED8" w14:textId="77777777" w:rsidR="00F55E88" w:rsidRPr="00F47BF0" w:rsidRDefault="00F55E88" w:rsidP="008E3225">
            <w:r w:rsidRPr="00F47BF0">
              <w:t>W_BA_PP</w:t>
            </w:r>
          </w:p>
        </w:tc>
        <w:tc>
          <w:tcPr>
            <w:tcW w:w="3851" w:type="dxa"/>
            <w:noWrap/>
            <w:hideMark/>
          </w:tcPr>
          <w:p w14:paraId="662B54B6" w14:textId="77777777" w:rsidR="00F55E88" w:rsidRPr="00F47BF0" w:rsidRDefault="00F55E88" w:rsidP="008E3225">
            <w:r w:rsidRPr="00F47BF0">
              <w:t>Political Philosophy</w:t>
            </w:r>
          </w:p>
        </w:tc>
        <w:tc>
          <w:tcPr>
            <w:tcW w:w="1752" w:type="dxa"/>
            <w:noWrap/>
            <w:hideMark/>
          </w:tcPr>
          <w:p w14:paraId="275DA7B4" w14:textId="56C60307" w:rsidR="00F55E88" w:rsidRPr="00F47BF0" w:rsidRDefault="00F55E88" w:rsidP="008E3225">
            <w:r w:rsidRPr="00F47BF0">
              <w:t>Period 1</w:t>
            </w:r>
          </w:p>
        </w:tc>
        <w:tc>
          <w:tcPr>
            <w:tcW w:w="2080" w:type="dxa"/>
            <w:noWrap/>
            <w:hideMark/>
          </w:tcPr>
          <w:p w14:paraId="4EF77935" w14:textId="77777777" w:rsidR="00F55E88" w:rsidRPr="00F47BF0" w:rsidRDefault="00F55E88" w:rsidP="008E3225"/>
        </w:tc>
      </w:tr>
      <w:tr w:rsidR="00F55E88" w:rsidRPr="00F47BF0" w14:paraId="5AC701A8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06EF8187" w14:textId="77777777" w:rsidR="00F55E88" w:rsidRPr="00F47BF0" w:rsidRDefault="00F55E88" w:rsidP="008E3225">
            <w:r w:rsidRPr="00F47BF0">
              <w:t>S_DG</w:t>
            </w:r>
          </w:p>
        </w:tc>
        <w:tc>
          <w:tcPr>
            <w:tcW w:w="3851" w:type="dxa"/>
            <w:noWrap/>
            <w:hideMark/>
          </w:tcPr>
          <w:p w14:paraId="2D48CD2B" w14:textId="77777777" w:rsidR="00F55E88" w:rsidRPr="00F47BF0" w:rsidRDefault="00F55E88" w:rsidP="008E3225">
            <w:r w:rsidRPr="00F47BF0">
              <w:t>Development and Globalization</w:t>
            </w:r>
          </w:p>
        </w:tc>
        <w:tc>
          <w:tcPr>
            <w:tcW w:w="1752" w:type="dxa"/>
            <w:noWrap/>
            <w:hideMark/>
          </w:tcPr>
          <w:p w14:paraId="5CF3BC24" w14:textId="056F0793" w:rsidR="00F55E88" w:rsidRPr="00F47BF0" w:rsidRDefault="00F55E88" w:rsidP="008E3225">
            <w:r w:rsidRPr="00F47BF0">
              <w:t>Period 1</w:t>
            </w:r>
          </w:p>
        </w:tc>
        <w:tc>
          <w:tcPr>
            <w:tcW w:w="2080" w:type="dxa"/>
            <w:noWrap/>
            <w:hideMark/>
          </w:tcPr>
          <w:p w14:paraId="0D85A2E6" w14:textId="77777777" w:rsidR="00F55E88" w:rsidRPr="00F47BF0" w:rsidRDefault="00F55E88" w:rsidP="008E3225"/>
        </w:tc>
      </w:tr>
      <w:tr w:rsidR="00F55E88" w:rsidRPr="00F47BF0" w14:paraId="48C3BA9F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1F977B66" w14:textId="77777777" w:rsidR="00F55E88" w:rsidRPr="00F47BF0" w:rsidRDefault="00F55E88" w:rsidP="008E3225">
            <w:r w:rsidRPr="00F47BF0">
              <w:t>S_ED</w:t>
            </w:r>
          </w:p>
        </w:tc>
        <w:tc>
          <w:tcPr>
            <w:tcW w:w="3851" w:type="dxa"/>
            <w:noWrap/>
            <w:hideMark/>
          </w:tcPr>
          <w:p w14:paraId="1165CB14" w14:textId="77777777" w:rsidR="00F55E88" w:rsidRPr="00F47BF0" w:rsidRDefault="00F55E88" w:rsidP="008E3225">
            <w:r w:rsidRPr="00F47BF0">
              <w:t>Environment and Development</w:t>
            </w:r>
          </w:p>
        </w:tc>
        <w:tc>
          <w:tcPr>
            <w:tcW w:w="1752" w:type="dxa"/>
            <w:noWrap/>
            <w:hideMark/>
          </w:tcPr>
          <w:p w14:paraId="092C7BA3" w14:textId="0F8258B0" w:rsidR="00F55E88" w:rsidRPr="00F47BF0" w:rsidRDefault="00F55E88" w:rsidP="008E3225">
            <w:r w:rsidRPr="00F47BF0">
              <w:t>Period 1</w:t>
            </w:r>
          </w:p>
        </w:tc>
        <w:tc>
          <w:tcPr>
            <w:tcW w:w="2080" w:type="dxa"/>
            <w:noWrap/>
            <w:hideMark/>
          </w:tcPr>
          <w:p w14:paraId="0A8FC6A1" w14:textId="77777777" w:rsidR="00F55E88" w:rsidRPr="00F47BF0" w:rsidRDefault="00F55E88" w:rsidP="008E3225"/>
        </w:tc>
      </w:tr>
      <w:tr w:rsidR="00F55E88" w:rsidRPr="00F47BF0" w14:paraId="52C44DD7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17DB3F14" w14:textId="77777777" w:rsidR="00F55E88" w:rsidRPr="00F47BF0" w:rsidRDefault="00F55E88" w:rsidP="008E3225">
            <w:r w:rsidRPr="00F47BF0">
              <w:t>S_PEV</w:t>
            </w:r>
          </w:p>
        </w:tc>
        <w:tc>
          <w:tcPr>
            <w:tcW w:w="3851" w:type="dxa"/>
            <w:noWrap/>
            <w:hideMark/>
          </w:tcPr>
          <w:p w14:paraId="510FA986" w14:textId="77777777" w:rsidR="00F55E88" w:rsidRPr="00F47BF0" w:rsidRDefault="00F55E88" w:rsidP="008E3225">
            <w:pPr>
              <w:rPr>
                <w:lang w:val="en-US"/>
              </w:rPr>
            </w:pPr>
            <w:r w:rsidRPr="00F47BF0">
              <w:rPr>
                <w:lang w:val="en-US"/>
              </w:rPr>
              <w:t>Philosophy and Ethics of Pol Violence</w:t>
            </w:r>
          </w:p>
        </w:tc>
        <w:tc>
          <w:tcPr>
            <w:tcW w:w="1752" w:type="dxa"/>
            <w:noWrap/>
            <w:hideMark/>
          </w:tcPr>
          <w:p w14:paraId="60E7498D" w14:textId="169119F4" w:rsidR="00F55E88" w:rsidRPr="00F47BF0" w:rsidRDefault="00F55E88" w:rsidP="008E3225">
            <w:r w:rsidRPr="00F47BF0">
              <w:t>Period 1</w:t>
            </w:r>
          </w:p>
        </w:tc>
        <w:tc>
          <w:tcPr>
            <w:tcW w:w="2080" w:type="dxa"/>
            <w:noWrap/>
            <w:hideMark/>
          </w:tcPr>
          <w:p w14:paraId="23FD9831" w14:textId="77777777" w:rsidR="00F55E88" w:rsidRPr="00F47BF0" w:rsidRDefault="00F55E88" w:rsidP="008E3225"/>
        </w:tc>
      </w:tr>
      <w:tr w:rsidR="00F55E88" w:rsidRPr="00F47BF0" w14:paraId="400B3B8B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4FEB1A3B" w14:textId="77777777" w:rsidR="00F55E88" w:rsidRPr="00F47BF0" w:rsidRDefault="00F55E88" w:rsidP="008E3225">
            <w:r w:rsidRPr="00F47BF0">
              <w:t>S_PEA</w:t>
            </w:r>
          </w:p>
        </w:tc>
        <w:tc>
          <w:tcPr>
            <w:tcW w:w="3851" w:type="dxa"/>
            <w:noWrap/>
            <w:hideMark/>
          </w:tcPr>
          <w:p w14:paraId="095A1D35" w14:textId="4820CCA2" w:rsidR="00F55E88" w:rsidRPr="00F47BF0" w:rsidRDefault="00124CF0" w:rsidP="008E3225">
            <w:r>
              <w:t xml:space="preserve">Politica land </w:t>
            </w:r>
            <w:r w:rsidR="00C87A92">
              <w:t>Economic Anthropology</w:t>
            </w:r>
          </w:p>
        </w:tc>
        <w:tc>
          <w:tcPr>
            <w:tcW w:w="1752" w:type="dxa"/>
            <w:noWrap/>
            <w:hideMark/>
          </w:tcPr>
          <w:p w14:paraId="611F3093" w14:textId="579D5A17" w:rsidR="00F55E88" w:rsidRPr="00F47BF0" w:rsidRDefault="00F55E88" w:rsidP="008E3225">
            <w:r w:rsidRPr="00F47BF0">
              <w:t>Period 1</w:t>
            </w:r>
          </w:p>
        </w:tc>
        <w:tc>
          <w:tcPr>
            <w:tcW w:w="2080" w:type="dxa"/>
            <w:noWrap/>
            <w:hideMark/>
          </w:tcPr>
          <w:p w14:paraId="04976BB2" w14:textId="358C2FFA" w:rsidR="00F55E88" w:rsidRPr="00F47BF0" w:rsidRDefault="00B375DB" w:rsidP="008E3225">
            <w:r>
              <w:t>Under reserve</w:t>
            </w:r>
          </w:p>
        </w:tc>
      </w:tr>
      <w:tr w:rsidR="00F55E88" w:rsidRPr="00F47BF0" w14:paraId="62E31625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36B630AF" w14:textId="77777777" w:rsidR="00F55E88" w:rsidRPr="00F47BF0" w:rsidRDefault="00F55E88" w:rsidP="008E3225">
            <w:r w:rsidRPr="00F47BF0">
              <w:t>R_TL-TP</w:t>
            </w:r>
          </w:p>
        </w:tc>
        <w:tc>
          <w:tcPr>
            <w:tcW w:w="3851" w:type="dxa"/>
            <w:noWrap/>
            <w:hideMark/>
          </w:tcPr>
          <w:p w14:paraId="0676752E" w14:textId="77777777" w:rsidR="00F55E88" w:rsidRPr="00F47BF0" w:rsidRDefault="00F55E88" w:rsidP="008E3225">
            <w:r w:rsidRPr="00F47BF0">
              <w:t>Climate Change Law</w:t>
            </w:r>
          </w:p>
        </w:tc>
        <w:tc>
          <w:tcPr>
            <w:tcW w:w="1752" w:type="dxa"/>
            <w:noWrap/>
            <w:hideMark/>
          </w:tcPr>
          <w:p w14:paraId="097A23C1" w14:textId="4A9603E4" w:rsidR="00F55E88" w:rsidRPr="00F47BF0" w:rsidRDefault="00F55E88" w:rsidP="008E3225">
            <w:r w:rsidRPr="00F47BF0">
              <w:t>Period 2</w:t>
            </w:r>
          </w:p>
        </w:tc>
        <w:tc>
          <w:tcPr>
            <w:tcW w:w="2080" w:type="dxa"/>
            <w:noWrap/>
            <w:hideMark/>
          </w:tcPr>
          <w:p w14:paraId="2DBA65E0" w14:textId="77777777" w:rsidR="00F55E88" w:rsidRPr="00F47BF0" w:rsidRDefault="00F55E88" w:rsidP="008E3225"/>
        </w:tc>
      </w:tr>
      <w:tr w:rsidR="00F55E88" w:rsidRPr="00F47BF0" w14:paraId="6E5C4CA6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3CD56621" w14:textId="77777777" w:rsidR="00F55E88" w:rsidRPr="00F47BF0" w:rsidRDefault="00F55E88" w:rsidP="008E3225">
            <w:r w:rsidRPr="00F47BF0">
              <w:t>W_BA_ETEN</w:t>
            </w:r>
          </w:p>
        </w:tc>
        <w:tc>
          <w:tcPr>
            <w:tcW w:w="3851" w:type="dxa"/>
            <w:noWrap/>
            <w:hideMark/>
          </w:tcPr>
          <w:p w14:paraId="61BBCDE9" w14:textId="77777777" w:rsidR="00F55E88" w:rsidRPr="00F47BF0" w:rsidRDefault="00F55E88" w:rsidP="008E3225">
            <w:r w:rsidRPr="00F47BF0">
              <w:t>Ethics</w:t>
            </w:r>
          </w:p>
        </w:tc>
        <w:tc>
          <w:tcPr>
            <w:tcW w:w="1752" w:type="dxa"/>
            <w:noWrap/>
            <w:hideMark/>
          </w:tcPr>
          <w:p w14:paraId="7CD7603F" w14:textId="78200C01" w:rsidR="00F55E88" w:rsidRPr="00F47BF0" w:rsidRDefault="00F55E88" w:rsidP="008E3225">
            <w:r w:rsidRPr="00F47BF0">
              <w:t>Period 2</w:t>
            </w:r>
          </w:p>
        </w:tc>
        <w:tc>
          <w:tcPr>
            <w:tcW w:w="2080" w:type="dxa"/>
            <w:noWrap/>
            <w:hideMark/>
          </w:tcPr>
          <w:p w14:paraId="6D9453B6" w14:textId="77777777" w:rsidR="00F55E88" w:rsidRPr="00F47BF0" w:rsidRDefault="00F55E88" w:rsidP="008E3225"/>
        </w:tc>
      </w:tr>
      <w:tr w:rsidR="00F55E88" w:rsidRPr="00F47BF0" w14:paraId="44B4965B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65F56CEC" w14:textId="77777777" w:rsidR="00F55E88" w:rsidRPr="00F47BF0" w:rsidRDefault="00F55E88" w:rsidP="008E3225">
            <w:r w:rsidRPr="00F47BF0">
              <w:t>R_HumRC</w:t>
            </w:r>
          </w:p>
        </w:tc>
        <w:tc>
          <w:tcPr>
            <w:tcW w:w="3851" w:type="dxa"/>
            <w:noWrap/>
            <w:hideMark/>
          </w:tcPr>
          <w:p w14:paraId="136073E0" w14:textId="77777777" w:rsidR="00F55E88" w:rsidRPr="00F47BF0" w:rsidRDefault="00F55E88" w:rsidP="008E3225">
            <w:r w:rsidRPr="00F47BF0">
              <w:t>Human Rights and Citizenship</w:t>
            </w:r>
          </w:p>
        </w:tc>
        <w:tc>
          <w:tcPr>
            <w:tcW w:w="1752" w:type="dxa"/>
            <w:noWrap/>
            <w:hideMark/>
          </w:tcPr>
          <w:p w14:paraId="764A1F8E" w14:textId="00797BD4" w:rsidR="00F55E88" w:rsidRPr="00F47BF0" w:rsidRDefault="00F55E88" w:rsidP="008E3225">
            <w:r w:rsidRPr="00F47BF0">
              <w:t>Period 2</w:t>
            </w:r>
          </w:p>
        </w:tc>
        <w:tc>
          <w:tcPr>
            <w:tcW w:w="2080" w:type="dxa"/>
            <w:noWrap/>
            <w:hideMark/>
          </w:tcPr>
          <w:p w14:paraId="14A979DC" w14:textId="77777777" w:rsidR="00F55E88" w:rsidRPr="00F47BF0" w:rsidRDefault="00F55E88" w:rsidP="008E3225"/>
        </w:tc>
      </w:tr>
      <w:tr w:rsidR="00F55E88" w:rsidRPr="00F47BF0" w14:paraId="242C55F9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5EF90C0E" w14:textId="77777777" w:rsidR="00F55E88" w:rsidRPr="00F47BF0" w:rsidRDefault="00F55E88" w:rsidP="008E3225">
            <w:r w:rsidRPr="00F47BF0">
              <w:t>S_IDI</w:t>
            </w:r>
          </w:p>
        </w:tc>
        <w:tc>
          <w:tcPr>
            <w:tcW w:w="3851" w:type="dxa"/>
            <w:noWrap/>
            <w:hideMark/>
          </w:tcPr>
          <w:p w14:paraId="13505D9D" w14:textId="77777777" w:rsidR="00F55E88" w:rsidRPr="00F47BF0" w:rsidRDefault="00F55E88" w:rsidP="008E3225">
            <w:r w:rsidRPr="00F47BF0">
              <w:t>Identity, Diversity and Inclusion</w:t>
            </w:r>
          </w:p>
        </w:tc>
        <w:tc>
          <w:tcPr>
            <w:tcW w:w="1752" w:type="dxa"/>
            <w:noWrap/>
            <w:hideMark/>
          </w:tcPr>
          <w:p w14:paraId="0D24126D" w14:textId="4F901210" w:rsidR="00F55E88" w:rsidRPr="00F47BF0" w:rsidRDefault="00F55E88" w:rsidP="008E3225">
            <w:r w:rsidRPr="00F47BF0">
              <w:t>Period 2</w:t>
            </w:r>
          </w:p>
        </w:tc>
        <w:tc>
          <w:tcPr>
            <w:tcW w:w="2080" w:type="dxa"/>
            <w:noWrap/>
            <w:hideMark/>
          </w:tcPr>
          <w:p w14:paraId="3BE39087" w14:textId="77777777" w:rsidR="00F55E88" w:rsidRPr="00F47BF0" w:rsidRDefault="00F55E88" w:rsidP="008E3225"/>
        </w:tc>
      </w:tr>
      <w:tr w:rsidR="00F55E88" w:rsidRPr="00F47BF0" w14:paraId="20AC2FB9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53EAFD82" w14:textId="77777777" w:rsidR="00F55E88" w:rsidRPr="00F47BF0" w:rsidRDefault="00F55E88" w:rsidP="008E3225">
            <w:r w:rsidRPr="00F47BF0">
              <w:t>S_MSP</w:t>
            </w:r>
          </w:p>
        </w:tc>
        <w:tc>
          <w:tcPr>
            <w:tcW w:w="3851" w:type="dxa"/>
            <w:noWrap/>
            <w:hideMark/>
          </w:tcPr>
          <w:p w14:paraId="790C4C13" w14:textId="77777777" w:rsidR="00F55E88" w:rsidRPr="00F47BF0" w:rsidRDefault="00F55E88" w:rsidP="008E3225">
            <w:r w:rsidRPr="00F47BF0">
              <w:t>Media, Society and Politics</w:t>
            </w:r>
          </w:p>
        </w:tc>
        <w:tc>
          <w:tcPr>
            <w:tcW w:w="1752" w:type="dxa"/>
            <w:noWrap/>
            <w:hideMark/>
          </w:tcPr>
          <w:p w14:paraId="67CF6BA9" w14:textId="6511C36F" w:rsidR="00F55E88" w:rsidRPr="00F47BF0" w:rsidRDefault="00F55E88" w:rsidP="008E3225">
            <w:r w:rsidRPr="00F47BF0">
              <w:t>Period 2</w:t>
            </w:r>
          </w:p>
        </w:tc>
        <w:tc>
          <w:tcPr>
            <w:tcW w:w="2080" w:type="dxa"/>
            <w:noWrap/>
            <w:hideMark/>
          </w:tcPr>
          <w:p w14:paraId="1B622EDA" w14:textId="77777777" w:rsidR="00F55E88" w:rsidRPr="00F47BF0" w:rsidRDefault="00F55E88" w:rsidP="008E3225"/>
        </w:tc>
      </w:tr>
      <w:tr w:rsidR="00F55E88" w:rsidRPr="00F47BF0" w14:paraId="4CF5C177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08AF8D79" w14:textId="77777777" w:rsidR="00F55E88" w:rsidRPr="00F47BF0" w:rsidRDefault="00F55E88" w:rsidP="008E3225">
            <w:r w:rsidRPr="00F47BF0">
              <w:t>S_NM</w:t>
            </w:r>
          </w:p>
        </w:tc>
        <w:tc>
          <w:tcPr>
            <w:tcW w:w="3851" w:type="dxa"/>
            <w:noWrap/>
            <w:hideMark/>
          </w:tcPr>
          <w:p w14:paraId="51D31673" w14:textId="77777777" w:rsidR="00F55E88" w:rsidRPr="00F47BF0" w:rsidRDefault="00F55E88" w:rsidP="008E3225">
            <w:r w:rsidRPr="00F47BF0">
              <w:t>Nation and Migration</w:t>
            </w:r>
          </w:p>
        </w:tc>
        <w:tc>
          <w:tcPr>
            <w:tcW w:w="1752" w:type="dxa"/>
            <w:noWrap/>
            <w:hideMark/>
          </w:tcPr>
          <w:p w14:paraId="2A111C29" w14:textId="75835389" w:rsidR="00F55E88" w:rsidRPr="00F47BF0" w:rsidRDefault="00F55E88" w:rsidP="008E3225">
            <w:r w:rsidRPr="00F47BF0">
              <w:t>Period 2</w:t>
            </w:r>
          </w:p>
        </w:tc>
        <w:tc>
          <w:tcPr>
            <w:tcW w:w="2080" w:type="dxa"/>
            <w:noWrap/>
            <w:hideMark/>
          </w:tcPr>
          <w:p w14:paraId="6D721753" w14:textId="77777777" w:rsidR="00F55E88" w:rsidRPr="00F47BF0" w:rsidRDefault="00F55E88" w:rsidP="008E3225"/>
        </w:tc>
      </w:tr>
      <w:tr w:rsidR="00F55E88" w:rsidRPr="00F47BF0" w14:paraId="230063F9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0B0BC4E1" w14:textId="77777777" w:rsidR="00F55E88" w:rsidRPr="00F47BF0" w:rsidRDefault="00F55E88" w:rsidP="008E3225">
            <w:r w:rsidRPr="00F47BF0">
              <w:t>S_OCC</w:t>
            </w:r>
          </w:p>
        </w:tc>
        <w:tc>
          <w:tcPr>
            <w:tcW w:w="3851" w:type="dxa"/>
            <w:noWrap/>
            <w:hideMark/>
          </w:tcPr>
          <w:p w14:paraId="5D8CACA0" w14:textId="77777777" w:rsidR="00F55E88" w:rsidRPr="00F47BF0" w:rsidRDefault="00F55E88" w:rsidP="008E3225">
            <w:r w:rsidRPr="00F47BF0">
              <w:t>Organizational Culture and Change</w:t>
            </w:r>
          </w:p>
        </w:tc>
        <w:tc>
          <w:tcPr>
            <w:tcW w:w="1752" w:type="dxa"/>
            <w:noWrap/>
            <w:hideMark/>
          </w:tcPr>
          <w:p w14:paraId="78C75B80" w14:textId="4A28A348" w:rsidR="00F55E88" w:rsidRPr="00F47BF0" w:rsidRDefault="00F55E88" w:rsidP="008E3225">
            <w:r w:rsidRPr="00F47BF0">
              <w:t>Period 2</w:t>
            </w:r>
          </w:p>
        </w:tc>
        <w:tc>
          <w:tcPr>
            <w:tcW w:w="2080" w:type="dxa"/>
            <w:noWrap/>
            <w:hideMark/>
          </w:tcPr>
          <w:p w14:paraId="130E347D" w14:textId="77777777" w:rsidR="00F55E88" w:rsidRPr="00F47BF0" w:rsidRDefault="00F55E88" w:rsidP="008E3225"/>
        </w:tc>
      </w:tr>
      <w:tr w:rsidR="00F55E88" w:rsidRPr="00F47BF0" w14:paraId="75E4FBD3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610802A6" w14:textId="77777777" w:rsidR="00F55E88" w:rsidRPr="00F47BF0" w:rsidRDefault="00F55E88" w:rsidP="008E3225">
            <w:r w:rsidRPr="00F47BF0">
              <w:t>S_SMOO</w:t>
            </w:r>
          </w:p>
        </w:tc>
        <w:tc>
          <w:tcPr>
            <w:tcW w:w="3851" w:type="dxa"/>
            <w:noWrap/>
            <w:hideMark/>
          </w:tcPr>
          <w:p w14:paraId="0B5A872E" w14:textId="77777777" w:rsidR="00F55E88" w:rsidRPr="00F47BF0" w:rsidRDefault="00F55E88" w:rsidP="008E3225">
            <w:r w:rsidRPr="00F47BF0">
              <w:t>Strategic Management of Organizations</w:t>
            </w:r>
          </w:p>
        </w:tc>
        <w:tc>
          <w:tcPr>
            <w:tcW w:w="1752" w:type="dxa"/>
            <w:noWrap/>
            <w:hideMark/>
          </w:tcPr>
          <w:p w14:paraId="2B00A044" w14:textId="140CEC62" w:rsidR="00F55E88" w:rsidRPr="00F47BF0" w:rsidRDefault="00F55E88" w:rsidP="008E3225">
            <w:r w:rsidRPr="00F47BF0">
              <w:t>Period 2</w:t>
            </w:r>
          </w:p>
        </w:tc>
        <w:tc>
          <w:tcPr>
            <w:tcW w:w="2080" w:type="dxa"/>
            <w:noWrap/>
            <w:hideMark/>
          </w:tcPr>
          <w:p w14:paraId="52111F27" w14:textId="51CDCF82" w:rsidR="00F55E88" w:rsidRPr="00F47BF0" w:rsidRDefault="00506B4B" w:rsidP="008E3225">
            <w:r>
              <w:t>Under reserve</w:t>
            </w:r>
          </w:p>
        </w:tc>
      </w:tr>
      <w:tr w:rsidR="00F55E88" w:rsidRPr="00F47BF0" w14:paraId="661CB4B9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6B9985E4" w14:textId="77777777" w:rsidR="00F55E88" w:rsidRPr="00F47BF0" w:rsidRDefault="00F55E88" w:rsidP="008E3225">
            <w:r w:rsidRPr="00F47BF0">
              <w:t>S_UBS</w:t>
            </w:r>
          </w:p>
        </w:tc>
        <w:tc>
          <w:tcPr>
            <w:tcW w:w="3851" w:type="dxa"/>
            <w:noWrap/>
            <w:hideMark/>
          </w:tcPr>
          <w:p w14:paraId="7BB27163" w14:textId="77777777" w:rsidR="00F55E88" w:rsidRPr="00F47BF0" w:rsidRDefault="00F55E88" w:rsidP="008E3225">
            <w:r w:rsidRPr="00F47BF0">
              <w:t>Urban Studies</w:t>
            </w:r>
          </w:p>
        </w:tc>
        <w:tc>
          <w:tcPr>
            <w:tcW w:w="1752" w:type="dxa"/>
            <w:noWrap/>
            <w:hideMark/>
          </w:tcPr>
          <w:p w14:paraId="07B4E305" w14:textId="4ED51C4E" w:rsidR="00F55E88" w:rsidRPr="00F47BF0" w:rsidRDefault="00F55E88" w:rsidP="008E3225">
            <w:r w:rsidRPr="00F47BF0">
              <w:t>Period 2+3</w:t>
            </w:r>
          </w:p>
        </w:tc>
        <w:tc>
          <w:tcPr>
            <w:tcW w:w="2080" w:type="dxa"/>
            <w:noWrap/>
            <w:hideMark/>
          </w:tcPr>
          <w:p w14:paraId="4175FAA0" w14:textId="77777777" w:rsidR="00F55E88" w:rsidRPr="00F47BF0" w:rsidRDefault="00F55E88" w:rsidP="008E3225"/>
        </w:tc>
      </w:tr>
      <w:tr w:rsidR="00F55E88" w:rsidRPr="00F47BF0" w14:paraId="3DA2B603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365B6C34" w14:textId="77777777" w:rsidR="00F55E88" w:rsidRPr="00F47BF0" w:rsidRDefault="00F55E88" w:rsidP="008E3225">
            <w:r w:rsidRPr="00F47BF0">
              <w:t>S_C21C</w:t>
            </w:r>
          </w:p>
        </w:tc>
        <w:tc>
          <w:tcPr>
            <w:tcW w:w="3851" w:type="dxa"/>
            <w:noWrap/>
            <w:hideMark/>
          </w:tcPr>
          <w:p w14:paraId="6C52CFC2" w14:textId="77777777" w:rsidR="00F55E88" w:rsidRPr="00F47BF0" w:rsidRDefault="00F55E88" w:rsidP="008E3225">
            <w:pPr>
              <w:rPr>
                <w:lang w:val="en-US"/>
              </w:rPr>
            </w:pPr>
            <w:r w:rsidRPr="00F47BF0">
              <w:rPr>
                <w:lang w:val="en-US"/>
              </w:rPr>
              <w:t>Challenges of the 21st Century</w:t>
            </w:r>
          </w:p>
        </w:tc>
        <w:tc>
          <w:tcPr>
            <w:tcW w:w="1752" w:type="dxa"/>
            <w:noWrap/>
            <w:hideMark/>
          </w:tcPr>
          <w:p w14:paraId="3FF924F0" w14:textId="60ABB8B9" w:rsidR="00F55E88" w:rsidRPr="00F47BF0" w:rsidRDefault="00F55E88" w:rsidP="008E3225">
            <w:r w:rsidRPr="00F47BF0">
              <w:t>Period 4</w:t>
            </w:r>
          </w:p>
        </w:tc>
        <w:tc>
          <w:tcPr>
            <w:tcW w:w="2080" w:type="dxa"/>
            <w:noWrap/>
            <w:hideMark/>
          </w:tcPr>
          <w:p w14:paraId="540ACE8C" w14:textId="77777777" w:rsidR="00F55E88" w:rsidRPr="00F47BF0" w:rsidRDefault="00F55E88" w:rsidP="008E3225"/>
        </w:tc>
      </w:tr>
      <w:tr w:rsidR="00F55E88" w:rsidRPr="00F47BF0" w14:paraId="0F4AE798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262D732C" w14:textId="77777777" w:rsidR="00F55E88" w:rsidRPr="00F47BF0" w:rsidRDefault="00F55E88" w:rsidP="008E3225">
            <w:r w:rsidRPr="00F47BF0">
              <w:t>S_NMC</w:t>
            </w:r>
          </w:p>
        </w:tc>
        <w:tc>
          <w:tcPr>
            <w:tcW w:w="3851" w:type="dxa"/>
            <w:noWrap/>
            <w:hideMark/>
          </w:tcPr>
          <w:p w14:paraId="38A82FE8" w14:textId="77777777" w:rsidR="00F55E88" w:rsidRPr="00F47BF0" w:rsidRDefault="00F55E88" w:rsidP="008E3225">
            <w:r w:rsidRPr="00F47BF0">
              <w:t>New Media Challenges</w:t>
            </w:r>
          </w:p>
        </w:tc>
        <w:tc>
          <w:tcPr>
            <w:tcW w:w="1752" w:type="dxa"/>
            <w:noWrap/>
            <w:hideMark/>
          </w:tcPr>
          <w:p w14:paraId="2742B7B7" w14:textId="36DA69A0" w:rsidR="00F55E88" w:rsidRPr="00F47BF0" w:rsidRDefault="00F55E88" w:rsidP="008E3225">
            <w:r w:rsidRPr="00F47BF0">
              <w:t>Period 4</w:t>
            </w:r>
          </w:p>
        </w:tc>
        <w:tc>
          <w:tcPr>
            <w:tcW w:w="2080" w:type="dxa"/>
            <w:noWrap/>
            <w:hideMark/>
          </w:tcPr>
          <w:p w14:paraId="458EB88E" w14:textId="77777777" w:rsidR="00F55E88" w:rsidRPr="00F47BF0" w:rsidRDefault="00F55E88" w:rsidP="008E3225"/>
        </w:tc>
      </w:tr>
      <w:tr w:rsidR="00F55E88" w:rsidRPr="00F47BF0" w14:paraId="626DA048" w14:textId="77777777" w:rsidTr="00C87A92">
        <w:trPr>
          <w:trHeight w:val="312"/>
        </w:trPr>
        <w:tc>
          <w:tcPr>
            <w:tcW w:w="1379" w:type="dxa"/>
            <w:noWrap/>
            <w:hideMark/>
          </w:tcPr>
          <w:p w14:paraId="19244F22" w14:textId="77777777" w:rsidR="00F55E88" w:rsidRPr="00F47BF0" w:rsidRDefault="00F55E88" w:rsidP="008E3225">
            <w:r w:rsidRPr="00F47BF0">
              <w:t>S_GR</w:t>
            </w:r>
          </w:p>
        </w:tc>
        <w:tc>
          <w:tcPr>
            <w:tcW w:w="3851" w:type="dxa"/>
            <w:noWrap/>
            <w:hideMark/>
          </w:tcPr>
          <w:p w14:paraId="20FC82BA" w14:textId="77777777" w:rsidR="00F55E88" w:rsidRPr="00F47BF0" w:rsidRDefault="00F55E88" w:rsidP="008E3225">
            <w:r w:rsidRPr="00F47BF0">
              <w:t>Global Religion</w:t>
            </w:r>
          </w:p>
        </w:tc>
        <w:tc>
          <w:tcPr>
            <w:tcW w:w="1752" w:type="dxa"/>
            <w:noWrap/>
            <w:hideMark/>
          </w:tcPr>
          <w:p w14:paraId="122FD5F7" w14:textId="7412DF7C" w:rsidR="00F55E88" w:rsidRPr="00F47BF0" w:rsidRDefault="00F55E88" w:rsidP="008E3225">
            <w:r w:rsidRPr="00F47BF0">
              <w:t>Period 5</w:t>
            </w:r>
          </w:p>
        </w:tc>
        <w:tc>
          <w:tcPr>
            <w:tcW w:w="2080" w:type="dxa"/>
            <w:noWrap/>
            <w:hideMark/>
          </w:tcPr>
          <w:p w14:paraId="503027A4" w14:textId="77777777" w:rsidR="00F55E88" w:rsidRPr="00F47BF0" w:rsidRDefault="00F55E88" w:rsidP="008E3225"/>
        </w:tc>
      </w:tr>
    </w:tbl>
    <w:p w14:paraId="79721261" w14:textId="77777777" w:rsidR="00F55E88" w:rsidRPr="00F55E88" w:rsidRDefault="00F55E88" w:rsidP="00AA1B74"/>
    <w:sectPr w:rsidR="00F55E88" w:rsidRPr="00F55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B2B8" w14:textId="77777777" w:rsidR="00E1763C" w:rsidRDefault="00E1763C" w:rsidP="00BC260B">
      <w:pPr>
        <w:spacing w:after="0" w:line="240" w:lineRule="auto"/>
      </w:pPr>
      <w:r>
        <w:separator/>
      </w:r>
    </w:p>
  </w:endnote>
  <w:endnote w:type="continuationSeparator" w:id="0">
    <w:p w14:paraId="64F1E22A" w14:textId="77777777" w:rsidR="00E1763C" w:rsidRDefault="00E1763C" w:rsidP="00BC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F6F5" w14:textId="77777777" w:rsidR="00E1763C" w:rsidRDefault="00E1763C" w:rsidP="00BC260B">
      <w:pPr>
        <w:spacing w:after="0" w:line="240" w:lineRule="auto"/>
      </w:pPr>
      <w:r>
        <w:separator/>
      </w:r>
    </w:p>
  </w:footnote>
  <w:footnote w:type="continuationSeparator" w:id="0">
    <w:p w14:paraId="0D6F46BC" w14:textId="77777777" w:rsidR="00E1763C" w:rsidRDefault="00E1763C" w:rsidP="00BC2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068"/>
    <w:multiLevelType w:val="hybridMultilevel"/>
    <w:tmpl w:val="F39642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94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69"/>
    <w:rsid w:val="000D72F9"/>
    <w:rsid w:val="00124CF0"/>
    <w:rsid w:val="001B5E41"/>
    <w:rsid w:val="002C0808"/>
    <w:rsid w:val="0030329F"/>
    <w:rsid w:val="00381ED8"/>
    <w:rsid w:val="003A3774"/>
    <w:rsid w:val="004A5B8D"/>
    <w:rsid w:val="00506B4B"/>
    <w:rsid w:val="005A5916"/>
    <w:rsid w:val="005C729C"/>
    <w:rsid w:val="0067038C"/>
    <w:rsid w:val="00790469"/>
    <w:rsid w:val="00865DF2"/>
    <w:rsid w:val="00873018"/>
    <w:rsid w:val="008F0B8F"/>
    <w:rsid w:val="008F43E1"/>
    <w:rsid w:val="00972625"/>
    <w:rsid w:val="00A35415"/>
    <w:rsid w:val="00A80CA4"/>
    <w:rsid w:val="00AA1B74"/>
    <w:rsid w:val="00AF52B2"/>
    <w:rsid w:val="00B27D04"/>
    <w:rsid w:val="00B375DB"/>
    <w:rsid w:val="00BC260B"/>
    <w:rsid w:val="00BD375B"/>
    <w:rsid w:val="00C05CB6"/>
    <w:rsid w:val="00C2372C"/>
    <w:rsid w:val="00C71D07"/>
    <w:rsid w:val="00C87A92"/>
    <w:rsid w:val="00E1763C"/>
    <w:rsid w:val="00E36152"/>
    <w:rsid w:val="00E974BB"/>
    <w:rsid w:val="00F11F22"/>
    <w:rsid w:val="00F55E88"/>
    <w:rsid w:val="00FD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8B40"/>
  <w15:chartTrackingRefBased/>
  <w15:docId w15:val="{73227245-B003-4692-AB19-EA4B1C1B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79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790469"/>
  </w:style>
  <w:style w:type="character" w:customStyle="1" w:styleId="eop">
    <w:name w:val="eop"/>
    <w:basedOn w:val="Standaardalinea-lettertype"/>
    <w:rsid w:val="00790469"/>
  </w:style>
  <w:style w:type="character" w:customStyle="1" w:styleId="spellingerror">
    <w:name w:val="spellingerror"/>
    <w:basedOn w:val="Standaardalinea-lettertype"/>
    <w:rsid w:val="00790469"/>
  </w:style>
  <w:style w:type="character" w:customStyle="1" w:styleId="scxw5502071">
    <w:name w:val="scxw5502071"/>
    <w:basedOn w:val="Standaardalinea-lettertype"/>
    <w:rsid w:val="00790469"/>
  </w:style>
  <w:style w:type="table" w:styleId="Rastertabel4-Accent1">
    <w:name w:val="Grid Table 4 Accent 1"/>
    <w:basedOn w:val="Standaardtabel"/>
    <w:uiPriority w:val="49"/>
    <w:rsid w:val="007904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BD375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C260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C260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C260B"/>
    <w:rPr>
      <w:vertAlign w:val="superscript"/>
    </w:rPr>
  </w:style>
  <w:style w:type="table" w:styleId="Tabelraster">
    <w:name w:val="Table Grid"/>
    <w:basedOn w:val="Standaardtabel"/>
    <w:uiPriority w:val="39"/>
    <w:rsid w:val="00F5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89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9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lcf76f155ced4ddcb4097134ff3c332f xmlns="3e3037f1-7161-4bc0-842b-a4fdad54800f">
      <Terms xmlns="http://schemas.microsoft.com/office/infopath/2007/PartnerControls"/>
    </lcf76f155ced4ddcb4097134ff3c332f>
    <Datetime xmlns="3e3037f1-7161-4bc0-842b-a4fdad54800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Create a new document." ma:contentTypeScope="" ma:versionID="a741b5909a442143f3f8197227a6b30e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eea66cdb41f8bd4324e3b03feea85de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FA2B6-A041-49A9-8653-FAD30B2F4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B984A-ED3E-44BF-BF27-144CAF4F5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9AA33-3B7C-4180-B7B8-0338FB664298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customXml/itemProps4.xml><?xml version="1.0" encoding="utf-8"?>
<ds:datastoreItem xmlns:ds="http://schemas.openxmlformats.org/officeDocument/2006/customXml" ds:itemID="{2BE3C4FF-D073-4CB3-A1C6-D43146D51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1122</Characters>
  <Application>Microsoft Office Word</Application>
  <DocSecurity>0</DocSecurity>
  <Lines>9</Lines>
  <Paragraphs>2</Paragraphs>
  <ScaleCrop>false</ScaleCrop>
  <Company>Vrije Universiteit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Harkema, H.J. (Erna)</cp:lastModifiedBy>
  <cp:revision>13</cp:revision>
  <dcterms:created xsi:type="dcterms:W3CDTF">2024-01-22T14:07:00Z</dcterms:created>
  <dcterms:modified xsi:type="dcterms:W3CDTF">2024-01-23T13:33:00Z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