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EACE" w14:textId="77777777" w:rsidR="00F8064B" w:rsidRPr="00CB4FB6" w:rsidRDefault="00F8064B" w:rsidP="00F8064B">
      <w:pPr>
        <w:rPr>
          <w:rFonts w:ascii="Arial" w:hAnsi="Arial" w:cs="Arial"/>
          <w:sz w:val="20"/>
          <w:szCs w:val="20"/>
          <w:highlight w:val="yellow"/>
        </w:rPr>
      </w:pPr>
      <w:r w:rsidRPr="00CB4FB6">
        <w:rPr>
          <w:rFonts w:ascii="Arial" w:hAnsi="Arial" w:cs="Arial"/>
          <w:sz w:val="20"/>
          <w:szCs w:val="20"/>
          <w:highlight w:val="yellow"/>
        </w:rPr>
        <w:t>[Naam inlenende organisatie]</w:t>
      </w:r>
    </w:p>
    <w:p w14:paraId="0D82CF6F" w14:textId="77777777" w:rsidR="00F8064B" w:rsidRPr="00CB4FB6" w:rsidRDefault="00F8064B" w:rsidP="00F8064B">
      <w:pPr>
        <w:rPr>
          <w:rFonts w:ascii="Arial" w:hAnsi="Arial" w:cs="Arial"/>
          <w:sz w:val="20"/>
          <w:szCs w:val="20"/>
          <w:highlight w:val="yellow"/>
        </w:rPr>
      </w:pPr>
      <w:r w:rsidRPr="00CB4FB6">
        <w:rPr>
          <w:rFonts w:ascii="Arial" w:hAnsi="Arial" w:cs="Arial"/>
          <w:sz w:val="20"/>
          <w:szCs w:val="20"/>
          <w:highlight w:val="yellow"/>
        </w:rPr>
        <w:t>T.a.v. [Initialen] [optioneel: tussenvoegsel] [achternaam]</w:t>
      </w:r>
    </w:p>
    <w:p w14:paraId="6E5C8CB2" w14:textId="77777777" w:rsidR="00F8064B" w:rsidRPr="00CB4FB6" w:rsidRDefault="00F8064B" w:rsidP="00F8064B">
      <w:pPr>
        <w:rPr>
          <w:rFonts w:ascii="Arial" w:hAnsi="Arial" w:cs="Arial"/>
          <w:sz w:val="20"/>
          <w:szCs w:val="20"/>
          <w:highlight w:val="yellow"/>
        </w:rPr>
      </w:pPr>
      <w:r w:rsidRPr="00CB4FB6">
        <w:rPr>
          <w:rFonts w:ascii="Arial" w:hAnsi="Arial" w:cs="Arial"/>
          <w:sz w:val="20"/>
          <w:szCs w:val="20"/>
          <w:highlight w:val="yellow"/>
        </w:rPr>
        <w:t xml:space="preserve">[straat] [huisnummer] </w:t>
      </w:r>
    </w:p>
    <w:p w14:paraId="6F8E6B6B" w14:textId="77777777" w:rsidR="00F8064B" w:rsidRPr="00CB4FB6" w:rsidRDefault="00F8064B" w:rsidP="00F8064B">
      <w:pPr>
        <w:rPr>
          <w:rFonts w:ascii="Arial" w:hAnsi="Arial" w:cs="Arial"/>
          <w:sz w:val="20"/>
          <w:szCs w:val="20"/>
          <w:highlight w:val="yellow"/>
        </w:rPr>
      </w:pPr>
      <w:r w:rsidRPr="00CB4FB6">
        <w:rPr>
          <w:rFonts w:ascii="Arial" w:hAnsi="Arial" w:cs="Arial"/>
          <w:sz w:val="20"/>
          <w:szCs w:val="20"/>
          <w:highlight w:val="yellow"/>
        </w:rPr>
        <w:t>[postcode][plaats]</w:t>
      </w:r>
    </w:p>
    <w:p w14:paraId="45BBD14C" w14:textId="77777777" w:rsidR="00F8064B" w:rsidRPr="00E94E07" w:rsidRDefault="00F8064B" w:rsidP="00F8064B">
      <w:pPr>
        <w:rPr>
          <w:rFonts w:ascii="Arial" w:hAnsi="Arial" w:cs="Arial"/>
          <w:sz w:val="20"/>
          <w:szCs w:val="20"/>
        </w:rPr>
      </w:pPr>
      <w:r w:rsidRPr="00CB4FB6">
        <w:rPr>
          <w:rFonts w:ascii="Arial" w:hAnsi="Arial" w:cs="Arial"/>
          <w:sz w:val="20"/>
          <w:szCs w:val="20"/>
          <w:highlight w:val="yellow"/>
        </w:rPr>
        <w:t>[optioneel: land van herkomst]</w:t>
      </w:r>
    </w:p>
    <w:p w14:paraId="045DB878" w14:textId="7777777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pPr>
    </w:p>
    <w:p w14:paraId="1A7A995B" w14:textId="7777777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pPr>
    </w:p>
    <w:p w14:paraId="6C59EFA7" w14:textId="7777777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pPr>
    </w:p>
    <w:p w14:paraId="514BD154" w14:textId="7777777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pPr>
    </w:p>
    <w:p w14:paraId="64AA6080" w14:textId="7777777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pPr>
    </w:p>
    <w:p w14:paraId="5555AF4D" w14:textId="77777777" w:rsidR="00E362F2" w:rsidRDefault="00E362F2" w:rsidP="00E528DC">
      <w:pPr>
        <w:pStyle w:val="OB-opmaakbrief"/>
        <w:widowControl w:val="0"/>
        <w:tabs>
          <w:tab w:val="left" w:pos="700"/>
          <w:tab w:val="left" w:pos="1400"/>
          <w:tab w:val="left" w:pos="2940"/>
          <w:tab w:val="left" w:pos="4940"/>
          <w:tab w:val="left" w:pos="7200"/>
        </w:tabs>
        <w:autoSpaceDE w:val="0"/>
        <w:autoSpaceDN w:val="0"/>
        <w:adjustRightInd w:val="0"/>
      </w:pPr>
    </w:p>
    <w:p w14:paraId="7744F84C" w14:textId="77777777" w:rsidR="00E528DC" w:rsidRDefault="00E528DC" w:rsidP="00E528DC">
      <w:pPr>
        <w:pStyle w:val="KL-Kleinkopje"/>
        <w:widowControl w:val="0"/>
        <w:tabs>
          <w:tab w:val="left" w:pos="700"/>
          <w:tab w:val="left" w:pos="1400"/>
          <w:tab w:val="left" w:pos="2940"/>
          <w:tab w:val="left" w:pos="4940"/>
          <w:tab w:val="left" w:pos="7200"/>
        </w:tabs>
        <w:autoSpaceDE w:val="0"/>
        <w:autoSpaceDN w:val="0"/>
        <w:adjustRightInd w:val="0"/>
      </w:pPr>
      <w:r>
        <w:t>DATUM</w:t>
      </w:r>
      <w:r>
        <w:tab/>
      </w:r>
      <w:r>
        <w:tab/>
      </w:r>
      <w:r>
        <w:tab/>
        <w:t>ONS KENMERK</w:t>
      </w:r>
      <w:r>
        <w:tab/>
        <w:t>UW KENMERK</w:t>
      </w:r>
    </w:p>
    <w:p w14:paraId="2BF667BC" w14:textId="5CD4C3A6" w:rsidR="00E528DC" w:rsidRDefault="004C607B" w:rsidP="00E528DC">
      <w:pPr>
        <w:pStyle w:val="OB-opmaakbrief"/>
        <w:widowControl w:val="0"/>
        <w:tabs>
          <w:tab w:val="left" w:pos="700"/>
          <w:tab w:val="left" w:pos="1400"/>
          <w:tab w:val="left" w:pos="2940"/>
          <w:tab w:val="left" w:pos="4940"/>
          <w:tab w:val="left" w:pos="7200"/>
        </w:tabs>
        <w:autoSpaceDE w:val="0"/>
        <w:autoSpaceDN w:val="0"/>
        <w:adjustRightInd w:val="0"/>
      </w:pPr>
      <w:r w:rsidRPr="006945B7">
        <w:rPr>
          <w:highlight w:val="yellow"/>
        </w:rPr>
        <w:fldChar w:fldCharType="begin"/>
      </w:r>
      <w:r w:rsidRPr="006945B7">
        <w:rPr>
          <w:highlight w:val="yellow"/>
        </w:rPr>
        <w:instrText xml:space="preserve"> TIME \@ "d-M-yyyy" </w:instrText>
      </w:r>
      <w:r w:rsidRPr="006945B7">
        <w:rPr>
          <w:highlight w:val="yellow"/>
        </w:rPr>
        <w:fldChar w:fldCharType="separate"/>
      </w:r>
      <w:r w:rsidR="002E026E">
        <w:rPr>
          <w:noProof/>
          <w:highlight w:val="yellow"/>
        </w:rPr>
        <w:t>2-8-2023</w:t>
      </w:r>
      <w:r w:rsidRPr="006945B7">
        <w:rPr>
          <w:highlight w:val="yellow"/>
        </w:rPr>
        <w:fldChar w:fldCharType="end"/>
      </w:r>
      <w:r w:rsidR="001D471D">
        <w:tab/>
      </w:r>
      <w:r w:rsidR="00CF6F07">
        <w:tab/>
      </w:r>
      <w:r w:rsidR="00CF6F07">
        <w:tab/>
      </w:r>
    </w:p>
    <w:p w14:paraId="26F64EF8" w14:textId="7777777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pPr>
    </w:p>
    <w:p w14:paraId="5240585C" w14:textId="77777777" w:rsidR="00E528DC" w:rsidRDefault="00E528DC" w:rsidP="00E528DC">
      <w:pPr>
        <w:pStyle w:val="KL-Kleinkopje"/>
        <w:widowControl w:val="0"/>
        <w:tabs>
          <w:tab w:val="left" w:pos="700"/>
          <w:tab w:val="left" w:pos="1400"/>
          <w:tab w:val="left" w:pos="2940"/>
          <w:tab w:val="left" w:pos="4940"/>
          <w:tab w:val="left" w:pos="7200"/>
        </w:tabs>
        <w:autoSpaceDE w:val="0"/>
        <w:autoSpaceDN w:val="0"/>
        <w:adjustRightInd w:val="0"/>
      </w:pPr>
      <w:r>
        <w:t>E-MAIL</w:t>
      </w:r>
      <w:r>
        <w:tab/>
      </w:r>
      <w:r>
        <w:tab/>
      </w:r>
      <w:r>
        <w:tab/>
        <w:t>TELEFOON</w:t>
      </w:r>
      <w:r>
        <w:tab/>
        <w:t>BIJLAGE(N)</w:t>
      </w:r>
    </w:p>
    <w:p w14:paraId="098A9A37" w14:textId="6D8FBF6E" w:rsidR="00E528DC" w:rsidRDefault="00CF6F07" w:rsidP="00E528DC">
      <w:pPr>
        <w:pStyle w:val="OB-opmaakbrief"/>
        <w:widowControl w:val="0"/>
        <w:tabs>
          <w:tab w:val="left" w:pos="700"/>
          <w:tab w:val="left" w:pos="1400"/>
          <w:tab w:val="left" w:pos="2940"/>
          <w:tab w:val="left" w:pos="4940"/>
          <w:tab w:val="left" w:pos="7200"/>
        </w:tabs>
        <w:autoSpaceDE w:val="0"/>
        <w:autoSpaceDN w:val="0"/>
        <w:adjustRightInd w:val="0"/>
      </w:pPr>
      <w:r>
        <w:tab/>
      </w:r>
      <w:r>
        <w:tab/>
      </w:r>
      <w:r>
        <w:tab/>
      </w:r>
      <w:r w:rsidRPr="00CB282F">
        <w:rPr>
          <w:highlight w:val="yellow"/>
        </w:rPr>
        <w:t>(020) 59</w:t>
      </w:r>
      <w:r>
        <w:t xml:space="preserve"> </w:t>
      </w:r>
      <w:r w:rsidR="00754B2B">
        <w:tab/>
        <w:t>0</w:t>
      </w:r>
    </w:p>
    <w:p w14:paraId="254AECD3" w14:textId="7777777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pPr>
    </w:p>
    <w:p w14:paraId="466C2103" w14:textId="7777777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pPr>
    </w:p>
    <w:p w14:paraId="24093E3C" w14:textId="211B0FAB" w:rsidR="004006E5"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Betreft:</w:t>
      </w:r>
      <w:r w:rsidR="00AD73DE" w:rsidRPr="00E94E07">
        <w:rPr>
          <w:rFonts w:cs="Arial"/>
          <w:szCs w:val="20"/>
        </w:rPr>
        <w:tab/>
      </w:r>
      <w:r w:rsidR="00181E74">
        <w:rPr>
          <w:rFonts w:cs="Arial"/>
          <w:szCs w:val="20"/>
        </w:rPr>
        <w:t>d</w:t>
      </w:r>
      <w:r w:rsidRPr="00E94E07">
        <w:rPr>
          <w:rFonts w:cs="Arial"/>
          <w:szCs w:val="20"/>
        </w:rPr>
        <w:t>eta</w:t>
      </w:r>
      <w:r w:rsidR="001D471D" w:rsidRPr="00E94E07">
        <w:rPr>
          <w:rFonts w:cs="Arial"/>
          <w:szCs w:val="20"/>
        </w:rPr>
        <w:t>cheringsovereenkomst</w:t>
      </w:r>
    </w:p>
    <w:p w14:paraId="1397F887" w14:textId="77777777" w:rsidR="00AD73DE" w:rsidRPr="00E94E07" w:rsidRDefault="00AD73DE"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688EAD7" w14:textId="77777777" w:rsidR="00212F90" w:rsidRPr="00E94E07" w:rsidRDefault="00212F90"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0B2F1FA1" w14:textId="77777777" w:rsidR="00464558" w:rsidRPr="00E94E07" w:rsidRDefault="00464558" w:rsidP="004E111F">
      <w:pPr>
        <w:rPr>
          <w:rFonts w:ascii="Arial" w:hAnsi="Arial" w:cs="Arial"/>
          <w:sz w:val="20"/>
          <w:szCs w:val="20"/>
        </w:rPr>
      </w:pPr>
    </w:p>
    <w:p w14:paraId="29DD21FB"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Ondergetekenden:</w:t>
      </w:r>
    </w:p>
    <w:p w14:paraId="236D6065"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3617BDBC" w14:textId="4B022D43"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 xml:space="preserve">De Stichting VU, gevestigd te Amsterdam, </w:t>
      </w:r>
      <w:r w:rsidR="006F4DFB" w:rsidRPr="002E4E44">
        <w:rPr>
          <w:rFonts w:eastAsia="Arial" w:cs="Arial"/>
          <w:spacing w:val="-3"/>
          <w:szCs w:val="20"/>
        </w:rPr>
        <w:t>1081 HV aan de Boelelaan 1105</w:t>
      </w:r>
      <w:r w:rsidR="00085D55">
        <w:rPr>
          <w:rFonts w:eastAsia="Arial" w:cs="Arial"/>
          <w:spacing w:val="-3"/>
          <w:szCs w:val="20"/>
        </w:rPr>
        <w:t xml:space="preserve">, </w:t>
      </w:r>
      <w:r w:rsidRPr="00E94E07">
        <w:rPr>
          <w:rFonts w:cs="Arial"/>
          <w:szCs w:val="20"/>
        </w:rPr>
        <w:t>te dezen rechtsgeldig vertegenwoordigd door</w:t>
      </w:r>
      <w:r w:rsidR="0007750A" w:rsidRPr="00E94E07">
        <w:rPr>
          <w:rFonts w:cs="Arial"/>
          <w:szCs w:val="20"/>
        </w:rPr>
        <w:t xml:space="preserve"> </w:t>
      </w:r>
      <w:r w:rsidR="0007750A" w:rsidRPr="006945B7">
        <w:rPr>
          <w:rFonts w:cs="Arial"/>
          <w:szCs w:val="20"/>
          <w:highlight w:val="yellow"/>
        </w:rPr>
        <w:t>[NAAM]</w:t>
      </w:r>
      <w:r w:rsidR="0007750A" w:rsidRPr="00E94E07">
        <w:rPr>
          <w:rFonts w:cs="Arial"/>
          <w:szCs w:val="20"/>
        </w:rPr>
        <w:t xml:space="preserve">, </w:t>
      </w:r>
      <w:r w:rsidR="003C04D6">
        <w:rPr>
          <w:rFonts w:cs="Arial"/>
          <w:szCs w:val="20"/>
          <w:highlight w:val="yellow"/>
        </w:rPr>
        <w:t>D</w:t>
      </w:r>
      <w:r w:rsidR="00F15D92" w:rsidRPr="00CB282F">
        <w:rPr>
          <w:rFonts w:cs="Arial"/>
          <w:szCs w:val="20"/>
          <w:highlight w:val="yellow"/>
        </w:rPr>
        <w:t>irecteur bedrijfsvoering</w:t>
      </w:r>
      <w:r w:rsidR="00B1219C" w:rsidRPr="00CB282F">
        <w:rPr>
          <w:rFonts w:cs="Arial"/>
          <w:szCs w:val="20"/>
          <w:highlight w:val="yellow"/>
        </w:rPr>
        <w:t xml:space="preserve"> </w:t>
      </w:r>
      <w:r w:rsidR="004A49AC" w:rsidRPr="00CB282F">
        <w:rPr>
          <w:rFonts w:cs="Arial"/>
          <w:szCs w:val="20"/>
          <w:highlight w:val="yellow"/>
        </w:rPr>
        <w:t xml:space="preserve">[NAAM FACULTEIT] </w:t>
      </w:r>
      <w:r w:rsidR="003C04D6">
        <w:rPr>
          <w:rFonts w:cs="Arial"/>
          <w:szCs w:val="20"/>
          <w:highlight w:val="yellow"/>
        </w:rPr>
        <w:t>&gt; OF</w:t>
      </w:r>
      <w:r w:rsidR="00B1219C" w:rsidRPr="00CB282F">
        <w:rPr>
          <w:rFonts w:cs="Arial"/>
          <w:szCs w:val="20"/>
          <w:highlight w:val="yellow"/>
        </w:rPr>
        <w:t xml:space="preserve"> </w:t>
      </w:r>
      <w:r w:rsidR="003C04D6">
        <w:rPr>
          <w:rFonts w:cs="Arial"/>
          <w:szCs w:val="20"/>
          <w:highlight w:val="yellow"/>
        </w:rPr>
        <w:t>D</w:t>
      </w:r>
      <w:r w:rsidR="00F15D92" w:rsidRPr="00CB282F">
        <w:rPr>
          <w:rFonts w:cs="Arial"/>
          <w:szCs w:val="20"/>
          <w:highlight w:val="yellow"/>
        </w:rPr>
        <w:t>irecteur dienst [</w:t>
      </w:r>
      <w:r w:rsidR="00B1219C" w:rsidRPr="00CB282F">
        <w:rPr>
          <w:rFonts w:cs="Arial"/>
          <w:szCs w:val="20"/>
          <w:highlight w:val="yellow"/>
        </w:rPr>
        <w:t xml:space="preserve">NAAM </w:t>
      </w:r>
      <w:r w:rsidR="002F4C94" w:rsidRPr="00CB282F">
        <w:rPr>
          <w:rFonts w:cs="Arial"/>
          <w:szCs w:val="20"/>
          <w:highlight w:val="yellow"/>
        </w:rPr>
        <w:t>DIENST</w:t>
      </w:r>
      <w:r w:rsidR="00F15D92" w:rsidRPr="00CB282F">
        <w:rPr>
          <w:rFonts w:cs="Arial"/>
          <w:szCs w:val="20"/>
          <w:highlight w:val="yellow"/>
        </w:rPr>
        <w:t>]</w:t>
      </w:r>
      <w:r w:rsidRPr="00CB282F">
        <w:rPr>
          <w:rFonts w:cs="Arial"/>
          <w:szCs w:val="20"/>
        </w:rPr>
        <w:t>,</w:t>
      </w:r>
      <w:r w:rsidRPr="00E94E07">
        <w:rPr>
          <w:rFonts w:cs="Arial"/>
          <w:szCs w:val="20"/>
        </w:rPr>
        <w:t xml:space="preserve"> hierna te noemen: </w:t>
      </w:r>
      <w:r w:rsidRPr="00CB282F">
        <w:rPr>
          <w:rFonts w:cs="Arial"/>
          <w:b/>
          <w:bCs/>
          <w:szCs w:val="20"/>
        </w:rPr>
        <w:t xml:space="preserve">de </w:t>
      </w:r>
      <w:r w:rsidR="009F463F" w:rsidRPr="00CB282F">
        <w:rPr>
          <w:rFonts w:cs="Arial"/>
          <w:b/>
          <w:bCs/>
          <w:szCs w:val="20"/>
        </w:rPr>
        <w:t>U</w:t>
      </w:r>
      <w:r w:rsidRPr="00CB282F">
        <w:rPr>
          <w:rFonts w:cs="Arial"/>
          <w:b/>
          <w:bCs/>
          <w:szCs w:val="20"/>
        </w:rPr>
        <w:t>itlener</w:t>
      </w:r>
    </w:p>
    <w:p w14:paraId="47D6B43B"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12CD1A98"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en</w:t>
      </w:r>
    </w:p>
    <w:p w14:paraId="618206EB"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54504D12" w14:textId="5262F747" w:rsidR="00E528DC" w:rsidRPr="00E94E07" w:rsidRDefault="009F463F"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CB282F">
        <w:rPr>
          <w:rFonts w:cs="Arial"/>
          <w:szCs w:val="20"/>
          <w:highlight w:val="yellow"/>
        </w:rPr>
        <w:t xml:space="preserve">[NAAM </w:t>
      </w:r>
      <w:r w:rsidR="0038693D" w:rsidRPr="00CB282F">
        <w:rPr>
          <w:rFonts w:cs="Arial"/>
          <w:szCs w:val="20"/>
          <w:highlight w:val="yellow"/>
        </w:rPr>
        <w:tab/>
        <w:t xml:space="preserve">INLENENDE </w:t>
      </w:r>
      <w:r w:rsidRPr="00CB282F">
        <w:rPr>
          <w:rFonts w:cs="Arial"/>
          <w:szCs w:val="20"/>
          <w:highlight w:val="yellow"/>
        </w:rPr>
        <w:t>ORGANISATIE]</w:t>
      </w:r>
      <w:r w:rsidR="00E528DC" w:rsidRPr="00E94E07">
        <w:rPr>
          <w:rFonts w:cs="Arial"/>
          <w:szCs w:val="20"/>
        </w:rPr>
        <w:t xml:space="preserve">, te dezen rechtsgeldig vertegenwoordigd door </w:t>
      </w:r>
      <w:r w:rsidR="005536B6" w:rsidRPr="00CB282F">
        <w:rPr>
          <w:rFonts w:cs="Arial"/>
          <w:szCs w:val="20"/>
          <w:highlight w:val="yellow"/>
        </w:rPr>
        <w:t>[</w:t>
      </w:r>
      <w:r w:rsidR="00B1219C" w:rsidRPr="00CB282F">
        <w:rPr>
          <w:rFonts w:cs="Arial"/>
          <w:szCs w:val="20"/>
          <w:highlight w:val="yellow"/>
        </w:rPr>
        <w:t>NAAM</w:t>
      </w:r>
      <w:r w:rsidR="005536B6" w:rsidRPr="00CB282F">
        <w:rPr>
          <w:rFonts w:cs="Arial"/>
          <w:szCs w:val="20"/>
          <w:highlight w:val="yellow"/>
        </w:rPr>
        <w:t>]</w:t>
      </w:r>
      <w:r w:rsidR="00B1219C" w:rsidRPr="00E94E07">
        <w:rPr>
          <w:rFonts w:cs="Arial"/>
          <w:szCs w:val="20"/>
        </w:rPr>
        <w:t xml:space="preserve">, </w:t>
      </w:r>
      <w:r w:rsidR="00B1219C" w:rsidRPr="00CB282F">
        <w:rPr>
          <w:rFonts w:cs="Arial"/>
          <w:szCs w:val="20"/>
          <w:highlight w:val="yellow"/>
        </w:rPr>
        <w:t>[FUNCTIE]</w:t>
      </w:r>
      <w:r w:rsidR="00E528DC" w:rsidRPr="00E94E07">
        <w:rPr>
          <w:rFonts w:cs="Arial"/>
          <w:szCs w:val="20"/>
        </w:rPr>
        <w:t xml:space="preserve">, hierna te noemen: </w:t>
      </w:r>
      <w:r w:rsidR="00E528DC" w:rsidRPr="00CB282F">
        <w:rPr>
          <w:rFonts w:cs="Arial"/>
          <w:b/>
          <w:bCs/>
          <w:szCs w:val="20"/>
        </w:rPr>
        <w:t xml:space="preserve">de </w:t>
      </w:r>
      <w:r w:rsidRPr="00CB282F">
        <w:rPr>
          <w:rFonts w:cs="Arial"/>
          <w:b/>
          <w:bCs/>
          <w:szCs w:val="20"/>
        </w:rPr>
        <w:t>I</w:t>
      </w:r>
      <w:r w:rsidR="00E528DC" w:rsidRPr="00CB282F">
        <w:rPr>
          <w:rFonts w:cs="Arial"/>
          <w:b/>
          <w:bCs/>
          <w:szCs w:val="20"/>
        </w:rPr>
        <w:t>nlener</w:t>
      </w:r>
    </w:p>
    <w:p w14:paraId="5D5FD929" w14:textId="77777777" w:rsidR="00D9219A" w:rsidRPr="00E94E07" w:rsidRDefault="00D9219A"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FAD920C"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overwegende dat:</w:t>
      </w:r>
    </w:p>
    <w:p w14:paraId="30C89D2B"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1B42470D" w14:textId="781C969B" w:rsidR="00E528DC" w:rsidRPr="00E94E07" w:rsidRDefault="00B90A4B" w:rsidP="00E528DC">
      <w:pPr>
        <w:pStyle w:val="OB-opmaakbrief"/>
        <w:widowControl w:val="0"/>
        <w:numPr>
          <w:ilvl w:val="0"/>
          <w:numId w:val="21"/>
        </w:numPr>
        <w:tabs>
          <w:tab w:val="left" w:pos="700"/>
          <w:tab w:val="left" w:pos="1400"/>
          <w:tab w:val="left" w:pos="2940"/>
          <w:tab w:val="left" w:pos="4940"/>
          <w:tab w:val="left" w:pos="7200"/>
        </w:tabs>
        <w:autoSpaceDE w:val="0"/>
        <w:autoSpaceDN w:val="0"/>
        <w:adjustRightInd w:val="0"/>
        <w:rPr>
          <w:rFonts w:cs="Arial"/>
          <w:szCs w:val="20"/>
        </w:rPr>
      </w:pPr>
      <w:r w:rsidRPr="00CB282F">
        <w:rPr>
          <w:rFonts w:cs="Arial"/>
          <w:szCs w:val="20"/>
          <w:highlight w:val="yellow"/>
        </w:rPr>
        <w:t xml:space="preserve">[NAAM </w:t>
      </w:r>
      <w:r w:rsidR="00FD4507" w:rsidRPr="00CB282F">
        <w:rPr>
          <w:rFonts w:cs="Arial"/>
          <w:szCs w:val="20"/>
          <w:highlight w:val="yellow"/>
        </w:rPr>
        <w:t>GEDETACHEERDE</w:t>
      </w:r>
      <w:r w:rsidRPr="00CB282F">
        <w:rPr>
          <w:rFonts w:cs="Arial"/>
          <w:szCs w:val="20"/>
          <w:highlight w:val="yellow"/>
        </w:rPr>
        <w:t>]</w:t>
      </w:r>
      <w:r w:rsidR="00E528DC" w:rsidRPr="00E94E07">
        <w:rPr>
          <w:rFonts w:cs="Arial"/>
          <w:szCs w:val="20"/>
        </w:rPr>
        <w:t xml:space="preserve">, hierna te noemen: de gedetacheerde, </w:t>
      </w:r>
      <w:r w:rsidR="00237018">
        <w:rPr>
          <w:rFonts w:cs="Arial"/>
          <w:szCs w:val="20"/>
        </w:rPr>
        <w:t>geboren</w:t>
      </w:r>
      <w:r w:rsidR="00B42C07">
        <w:rPr>
          <w:rFonts w:cs="Arial"/>
          <w:szCs w:val="20"/>
        </w:rPr>
        <w:t xml:space="preserve"> op</w:t>
      </w:r>
      <w:r w:rsidR="00237018">
        <w:rPr>
          <w:rFonts w:cs="Arial"/>
          <w:szCs w:val="20"/>
        </w:rPr>
        <w:t xml:space="preserve"> </w:t>
      </w:r>
      <w:r w:rsidR="00B04FC1" w:rsidRPr="00CB282F">
        <w:rPr>
          <w:rFonts w:cs="Arial"/>
          <w:szCs w:val="20"/>
          <w:highlight w:val="yellow"/>
        </w:rPr>
        <w:t>[</w:t>
      </w:r>
      <w:r w:rsidR="00237018" w:rsidRPr="00CB282F">
        <w:rPr>
          <w:rFonts w:cs="Arial"/>
          <w:szCs w:val="20"/>
          <w:highlight w:val="yellow"/>
        </w:rPr>
        <w:t>D</w:t>
      </w:r>
      <w:r w:rsidR="00B04FC1" w:rsidRPr="00CB282F">
        <w:rPr>
          <w:rFonts w:cs="Arial"/>
          <w:szCs w:val="20"/>
          <w:highlight w:val="yellow"/>
        </w:rPr>
        <w:t>ATUM</w:t>
      </w:r>
      <w:r w:rsidR="00237018" w:rsidRPr="00CB282F">
        <w:rPr>
          <w:rFonts w:cs="Arial"/>
          <w:szCs w:val="20"/>
          <w:highlight w:val="yellow"/>
        </w:rPr>
        <w:t>]</w:t>
      </w:r>
      <w:r w:rsidR="00E528DC" w:rsidRPr="00E94E07">
        <w:rPr>
          <w:rFonts w:cs="Arial"/>
          <w:szCs w:val="20"/>
        </w:rPr>
        <w:t xml:space="preserve"> </w:t>
      </w:r>
      <w:r w:rsidR="00F6435A" w:rsidRPr="00E94E07">
        <w:rPr>
          <w:rFonts w:cs="Arial"/>
          <w:szCs w:val="20"/>
        </w:rPr>
        <w:t xml:space="preserve">een </w:t>
      </w:r>
      <w:r w:rsidR="00E528DC" w:rsidRPr="00E94E07">
        <w:rPr>
          <w:rFonts w:cs="Arial"/>
          <w:szCs w:val="20"/>
        </w:rPr>
        <w:t>dienstverband heeft bij de uitlener;</w:t>
      </w:r>
    </w:p>
    <w:p w14:paraId="58AC7BB0" w14:textId="77777777" w:rsidR="00E528DC" w:rsidRPr="00E94E07" w:rsidRDefault="00E528DC" w:rsidP="00E528DC">
      <w:pPr>
        <w:pStyle w:val="OB-opmaakbrief"/>
        <w:widowControl w:val="0"/>
        <w:numPr>
          <w:ilvl w:val="0"/>
          <w:numId w:val="21"/>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zowel de uitlener, de inlener als ook de gedetacheerde belang hebben bij een detachering van de gedetacheerde bij de inlener;</w:t>
      </w:r>
    </w:p>
    <w:p w14:paraId="6C11F117" w14:textId="77777777" w:rsidR="00E528DC" w:rsidRPr="00E94E07" w:rsidRDefault="00E528DC" w:rsidP="00E528DC">
      <w:pPr>
        <w:pStyle w:val="OB-opmaakbrief"/>
        <w:widowControl w:val="0"/>
        <w:numPr>
          <w:ilvl w:val="0"/>
          <w:numId w:val="21"/>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partijen hierover overleg gevoerd hebben en ter zake overeenstemming hebben bereikt, en thans de afspraken in deze overeenkomst wensen vast te leggen;</w:t>
      </w:r>
    </w:p>
    <w:p w14:paraId="075AFD9D" w14:textId="77777777" w:rsidR="00E528DC" w:rsidRPr="00E94E07" w:rsidRDefault="00E528DC" w:rsidP="00E528DC">
      <w:pPr>
        <w:pStyle w:val="OB-opmaakbrief"/>
        <w:widowControl w:val="0"/>
        <w:numPr>
          <w:ilvl w:val="0"/>
          <w:numId w:val="21"/>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de gedetacheerde op de hoogte is van de afspraken betreffende deze detachering en ten bewijze hiervan deze overeenkomst mede heeft ondertekend voor gezien,</w:t>
      </w:r>
    </w:p>
    <w:p w14:paraId="48C0260F"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0E80E5DE"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bookmarkStart w:id="0" w:name="_Hlk134532782"/>
      <w:r w:rsidRPr="00E94E07">
        <w:rPr>
          <w:rFonts w:cs="Arial"/>
          <w:szCs w:val="20"/>
        </w:rPr>
        <w:t>verklaren te zijn overeengekomen als volgt:</w:t>
      </w:r>
    </w:p>
    <w:bookmarkEnd w:id="0"/>
    <w:p w14:paraId="01FF3604"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36C7EC0E" w14:textId="77777777" w:rsidR="007C51EC" w:rsidRPr="00E94E07" w:rsidRDefault="007C51E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EB79C32" w14:textId="180DFEC6"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r w:rsidRPr="00E94E07">
        <w:rPr>
          <w:rFonts w:cs="Arial"/>
          <w:b/>
          <w:szCs w:val="20"/>
        </w:rPr>
        <w:t>Artikel 1</w:t>
      </w:r>
      <w:r w:rsidR="006E13A9" w:rsidRPr="00E94E07">
        <w:rPr>
          <w:rFonts w:cs="Arial"/>
          <w:b/>
          <w:szCs w:val="20"/>
        </w:rPr>
        <w:tab/>
      </w:r>
      <w:r w:rsidRPr="00E94E07">
        <w:rPr>
          <w:rFonts w:cs="Arial"/>
          <w:b/>
          <w:szCs w:val="20"/>
        </w:rPr>
        <w:t>Duur en beëindiging</w:t>
      </w:r>
    </w:p>
    <w:p w14:paraId="54F0031A" w14:textId="0DFF4D7A" w:rsidR="00E528DC" w:rsidRPr="00E94E07" w:rsidRDefault="00E528DC" w:rsidP="00E528DC">
      <w:pPr>
        <w:pStyle w:val="OB-opmaakbrief"/>
        <w:widowControl w:val="0"/>
        <w:numPr>
          <w:ilvl w:val="0"/>
          <w:numId w:val="22"/>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De gedetacheerde wordt met ingang van datum</w:t>
      </w:r>
      <w:r w:rsidR="000610F5" w:rsidRPr="00E94E07">
        <w:rPr>
          <w:rFonts w:cs="Arial"/>
          <w:szCs w:val="20"/>
        </w:rPr>
        <w:t xml:space="preserve"> </w:t>
      </w:r>
      <w:r w:rsidR="0042444C" w:rsidRPr="00CB282F">
        <w:rPr>
          <w:rFonts w:cs="Arial"/>
          <w:szCs w:val="20"/>
          <w:highlight w:val="yellow"/>
        </w:rPr>
        <w:t>[</w:t>
      </w:r>
      <w:r w:rsidR="000610F5" w:rsidRPr="00CB282F">
        <w:rPr>
          <w:rFonts w:cs="Arial"/>
          <w:szCs w:val="20"/>
          <w:highlight w:val="yellow"/>
        </w:rPr>
        <w:t>X</w:t>
      </w:r>
      <w:r w:rsidR="0042444C" w:rsidRPr="00CB282F">
        <w:rPr>
          <w:rFonts w:cs="Arial"/>
          <w:szCs w:val="20"/>
          <w:highlight w:val="yellow"/>
        </w:rPr>
        <w:t>]</w:t>
      </w:r>
      <w:r w:rsidRPr="00E94E07">
        <w:rPr>
          <w:rFonts w:cs="Arial"/>
          <w:szCs w:val="20"/>
        </w:rPr>
        <w:t xml:space="preserve"> tot datum </w:t>
      </w:r>
      <w:r w:rsidR="00B90A4B" w:rsidRPr="00CB282F">
        <w:rPr>
          <w:rFonts w:cs="Arial"/>
          <w:szCs w:val="20"/>
          <w:highlight w:val="yellow"/>
        </w:rPr>
        <w:t>[X]</w:t>
      </w:r>
      <w:r w:rsidR="00B90A4B" w:rsidRPr="00E94E07">
        <w:rPr>
          <w:rFonts w:cs="Arial"/>
          <w:szCs w:val="20"/>
        </w:rPr>
        <w:t xml:space="preserve"> </w:t>
      </w:r>
      <w:r w:rsidRPr="00E94E07">
        <w:rPr>
          <w:rFonts w:cs="Arial"/>
          <w:szCs w:val="20"/>
        </w:rPr>
        <w:t xml:space="preserve">voor </w:t>
      </w:r>
      <w:r w:rsidR="0042444C" w:rsidRPr="00CB282F">
        <w:rPr>
          <w:rFonts w:cs="Arial"/>
          <w:szCs w:val="20"/>
          <w:highlight w:val="yellow"/>
        </w:rPr>
        <w:t>[</w:t>
      </w:r>
      <w:r w:rsidR="00B90A4B" w:rsidRPr="00CB282F">
        <w:rPr>
          <w:rFonts w:cs="Arial"/>
          <w:szCs w:val="20"/>
          <w:highlight w:val="yellow"/>
        </w:rPr>
        <w:t>X]</w:t>
      </w:r>
      <w:r w:rsidRPr="00E94E07">
        <w:rPr>
          <w:rFonts w:cs="Arial"/>
          <w:szCs w:val="20"/>
        </w:rPr>
        <w:t xml:space="preserve"> fte door de uitlener gedetacheerd bij de inlener.</w:t>
      </w:r>
    </w:p>
    <w:p w14:paraId="16B3ED97" w14:textId="77777777" w:rsidR="00E528DC" w:rsidRPr="00E94E07" w:rsidRDefault="00E528DC" w:rsidP="00E528DC">
      <w:pPr>
        <w:pStyle w:val="OB-opmaakbrief"/>
        <w:widowControl w:val="0"/>
        <w:numPr>
          <w:ilvl w:val="0"/>
          <w:numId w:val="22"/>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Tussentijdse beëindiging van de detachering is mogelijk indien één der partijen daartoe de wens te kennen geeft. De beëindiging gaat dan in een maand nadat de andere partij daarvan schriftelijk op de hoogte is gesteld.</w:t>
      </w:r>
    </w:p>
    <w:p w14:paraId="0FAE77F9" w14:textId="77777777" w:rsidR="00E528DC" w:rsidRPr="00E94E07" w:rsidRDefault="00E528DC" w:rsidP="00E528DC">
      <w:pPr>
        <w:pStyle w:val="OB-opmaakbrief"/>
        <w:widowControl w:val="0"/>
        <w:numPr>
          <w:ilvl w:val="0"/>
          <w:numId w:val="22"/>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Van de in het vorige lid genoemde periode van een maand kan worden afgeweken, indien beide partijen daarmee instemmen.</w:t>
      </w:r>
    </w:p>
    <w:p w14:paraId="333D5530" w14:textId="77777777" w:rsidR="00E528DC" w:rsidRPr="00E94E07" w:rsidRDefault="00E528DC" w:rsidP="00E528DC">
      <w:pPr>
        <w:pStyle w:val="OB-opmaakbrief"/>
        <w:widowControl w:val="0"/>
        <w:numPr>
          <w:ilvl w:val="0"/>
          <w:numId w:val="22"/>
        </w:numPr>
        <w:tabs>
          <w:tab w:val="left" w:pos="700"/>
          <w:tab w:val="left" w:pos="1400"/>
          <w:tab w:val="left" w:pos="2940"/>
          <w:tab w:val="left" w:pos="4940"/>
          <w:tab w:val="left" w:pos="7200"/>
        </w:tabs>
        <w:autoSpaceDE w:val="0"/>
        <w:autoSpaceDN w:val="0"/>
        <w:adjustRightInd w:val="0"/>
        <w:rPr>
          <w:rFonts w:cs="Arial"/>
          <w:szCs w:val="20"/>
        </w:rPr>
      </w:pPr>
      <w:bookmarkStart w:id="1" w:name="_Hlk134532969"/>
      <w:r w:rsidRPr="00E94E07">
        <w:rPr>
          <w:rFonts w:cs="Arial"/>
          <w:szCs w:val="20"/>
        </w:rPr>
        <w:t>De detachering eindigt in ieder geval van rechtswege op de datum waarop het dienstverband van de gedetacheerde met de uitlener eindigt.</w:t>
      </w:r>
    </w:p>
    <w:bookmarkEnd w:id="1"/>
    <w:p w14:paraId="52F9E216" w14:textId="77777777" w:rsidR="00E528DC" w:rsidRPr="00E94E07" w:rsidRDefault="00E528DC" w:rsidP="00E528DC">
      <w:pPr>
        <w:pStyle w:val="OB-opmaakbrief"/>
        <w:widowControl w:val="0"/>
        <w:numPr>
          <w:ilvl w:val="0"/>
          <w:numId w:val="22"/>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lastRenderedPageBreak/>
        <w:t>Bij einde van de detachering is de uitlener niet gehouden tot vervanging van de gedetacheerde.</w:t>
      </w:r>
    </w:p>
    <w:p w14:paraId="212B60CD" w14:textId="77777777" w:rsidR="00C5777D" w:rsidRDefault="00C5777D" w:rsidP="00E528DC">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p>
    <w:p w14:paraId="3DE2B58E" w14:textId="77777777" w:rsidR="00643412" w:rsidRPr="00E94E07" w:rsidRDefault="00643412" w:rsidP="00E528DC">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p>
    <w:p w14:paraId="07A0B56A" w14:textId="26024935"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r w:rsidRPr="00E94E07">
        <w:rPr>
          <w:rFonts w:cs="Arial"/>
          <w:b/>
          <w:szCs w:val="20"/>
        </w:rPr>
        <w:t>Artikel 2</w:t>
      </w:r>
      <w:r w:rsidR="006E13A9" w:rsidRPr="00E94E07">
        <w:rPr>
          <w:rFonts w:cs="Arial"/>
          <w:b/>
          <w:szCs w:val="20"/>
        </w:rPr>
        <w:tab/>
      </w:r>
      <w:r w:rsidR="00A61A94">
        <w:rPr>
          <w:rFonts w:cs="Arial"/>
          <w:b/>
          <w:szCs w:val="20"/>
        </w:rPr>
        <w:t>Werkzaamheden</w:t>
      </w:r>
      <w:r w:rsidRPr="00E94E07">
        <w:rPr>
          <w:rFonts w:cs="Arial"/>
          <w:b/>
          <w:szCs w:val="20"/>
        </w:rPr>
        <w:t xml:space="preserve"> en verantwoordelijkheden</w:t>
      </w:r>
    </w:p>
    <w:p w14:paraId="3B5C5B7B" w14:textId="0D9AF2D2" w:rsidR="00E528DC" w:rsidRPr="00E94E07" w:rsidRDefault="00E528DC" w:rsidP="00E528DC">
      <w:pPr>
        <w:pStyle w:val="OB-opmaakbrief"/>
        <w:widowControl w:val="0"/>
        <w:numPr>
          <w:ilvl w:val="0"/>
          <w:numId w:val="23"/>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 xml:space="preserve">De gedetacheerde zal ten behoeve van de inlener werkzaamheden verrichten als </w:t>
      </w:r>
      <w:r w:rsidR="005617CB" w:rsidRPr="00CB282F">
        <w:rPr>
          <w:rFonts w:cs="Arial"/>
          <w:szCs w:val="20"/>
          <w:highlight w:val="yellow"/>
        </w:rPr>
        <w:t>[FUNCTIE/PROJECT/ETC]</w:t>
      </w:r>
      <w:r w:rsidRPr="00E94E07">
        <w:rPr>
          <w:rFonts w:cs="Arial"/>
          <w:szCs w:val="20"/>
        </w:rPr>
        <w:t>.</w:t>
      </w:r>
    </w:p>
    <w:p w14:paraId="612E4B75" w14:textId="77777777" w:rsidR="00E528DC" w:rsidRPr="00E94E07" w:rsidRDefault="00E528DC" w:rsidP="00E528DC">
      <w:pPr>
        <w:pStyle w:val="OB-opmaakbrief"/>
        <w:widowControl w:val="0"/>
        <w:numPr>
          <w:ilvl w:val="0"/>
          <w:numId w:val="23"/>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De inlener verplicht zich voor of bij aanvang van de detachering de gedetacheerde te informeren over de werktijden en aanwezigheid, de naam en functie van degene onder wiens leiding en verantwoordelijkheid de gedetacheerde de werkzaamheden bij de inlener uitvoert, de ziekmeldingsprocedure en de relevante richtlijnen, aanwijzingen en overige informatie, voor zover naar het oordeel van de inlener van belang voor een goed functioneren van de gedetacheerde.</w:t>
      </w:r>
    </w:p>
    <w:p w14:paraId="4811B62C" w14:textId="0B92EF6E" w:rsidR="00E528DC" w:rsidRPr="00E94E07" w:rsidRDefault="00E528DC" w:rsidP="00E528DC">
      <w:pPr>
        <w:pStyle w:val="OB-opmaakbrief"/>
        <w:widowControl w:val="0"/>
        <w:numPr>
          <w:ilvl w:val="0"/>
          <w:numId w:val="23"/>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 xml:space="preserve">De gedetacheerde functioneert gedurende de detachering onder het gezag van de inlener en is verplicht zich te houden aan de aldaar geldende regels en gewoonten voor zover </w:t>
      </w:r>
      <w:r w:rsidR="00F43143">
        <w:rPr>
          <w:rFonts w:cs="Arial"/>
          <w:szCs w:val="20"/>
        </w:rPr>
        <w:t>de</w:t>
      </w:r>
      <w:r w:rsidRPr="00E94E07">
        <w:rPr>
          <w:rFonts w:cs="Arial"/>
          <w:szCs w:val="20"/>
        </w:rPr>
        <w:t xml:space="preserve">ze </w:t>
      </w:r>
      <w:r w:rsidR="00BF7A33" w:rsidRPr="00E94E07">
        <w:rPr>
          <w:rFonts w:cs="Arial"/>
          <w:szCs w:val="20"/>
        </w:rPr>
        <w:t xml:space="preserve">zijn </w:t>
      </w:r>
      <w:r w:rsidRPr="00E94E07">
        <w:rPr>
          <w:rFonts w:cs="Arial"/>
          <w:szCs w:val="20"/>
        </w:rPr>
        <w:t xml:space="preserve">meegedeeld en verenigbaar zijn met </w:t>
      </w:r>
      <w:r w:rsidR="00BF7A33" w:rsidRPr="00E94E07">
        <w:rPr>
          <w:rFonts w:cs="Arial"/>
          <w:szCs w:val="20"/>
        </w:rPr>
        <w:t xml:space="preserve">de </w:t>
      </w:r>
      <w:r w:rsidRPr="00E94E07">
        <w:rPr>
          <w:rFonts w:cs="Arial"/>
          <w:szCs w:val="20"/>
        </w:rPr>
        <w:t>rechtspositie als personeelslid van de uitlener.</w:t>
      </w:r>
    </w:p>
    <w:p w14:paraId="6A869AB0" w14:textId="77777777" w:rsidR="00E528DC" w:rsidRPr="00E94E07" w:rsidRDefault="00E528DC" w:rsidP="00E528DC">
      <w:pPr>
        <w:pStyle w:val="OB-opmaakbrief"/>
        <w:widowControl w:val="0"/>
        <w:numPr>
          <w:ilvl w:val="0"/>
          <w:numId w:val="23"/>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De aanspraken op vakantie-uren en verlof van de gedetacheerde worden, wat betreft de werkzaamheden ten behoeve van de inlener, in direct overleg tussen de gedetacheerde en de inlener geregeld. De vakantie-uren die gedurende de detachering worden opgebouwd dienen in deze periode te worden opgenomen. Alle vakantie-uren die niet zijn opgenomen in deze periode komen voor rekening van de inlener.</w:t>
      </w:r>
    </w:p>
    <w:p w14:paraId="48E93092" w14:textId="77777777" w:rsidR="00E528DC" w:rsidRPr="00E94E07" w:rsidRDefault="00E528DC" w:rsidP="00E528DC">
      <w:pPr>
        <w:pStyle w:val="OB-opmaakbrief"/>
        <w:widowControl w:val="0"/>
        <w:numPr>
          <w:ilvl w:val="0"/>
          <w:numId w:val="23"/>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Gedurende de detachering blijft de rechtspositieregeling van de uitlener op de gedetacheerde van toepassing en blijft het bestuur van de uitlener het bevoegd gezag voor wat betreft beslissingen met rechtspositionele gevolgen.</w:t>
      </w:r>
    </w:p>
    <w:p w14:paraId="34F93AB0"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14E262BC" w14:textId="77777777" w:rsidR="00212F90" w:rsidRPr="00E94E07" w:rsidRDefault="00212F90"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9079B77" w14:textId="6F43FAB9"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r w:rsidRPr="00E94E07">
        <w:rPr>
          <w:rFonts w:cs="Arial"/>
          <w:b/>
          <w:szCs w:val="20"/>
        </w:rPr>
        <w:t>Artikel 3</w:t>
      </w:r>
      <w:r w:rsidR="006E13A9" w:rsidRPr="00E94E07">
        <w:rPr>
          <w:rFonts w:cs="Arial"/>
          <w:b/>
          <w:szCs w:val="20"/>
        </w:rPr>
        <w:tab/>
      </w:r>
      <w:r w:rsidRPr="00E94E07">
        <w:rPr>
          <w:rFonts w:cs="Arial"/>
          <w:b/>
          <w:szCs w:val="20"/>
        </w:rPr>
        <w:t>Aansprakelijkheid</w:t>
      </w:r>
      <w:r w:rsidR="000761EB">
        <w:rPr>
          <w:rFonts w:cs="Arial"/>
          <w:b/>
          <w:szCs w:val="20"/>
        </w:rPr>
        <w:t xml:space="preserve"> en verzekering</w:t>
      </w:r>
    </w:p>
    <w:p w14:paraId="3627A0DD" w14:textId="77777777" w:rsidR="003751DC" w:rsidRPr="00107417" w:rsidRDefault="003751DC" w:rsidP="005A10AF">
      <w:pPr>
        <w:pStyle w:val="OB-opmaakbrief"/>
        <w:widowControl w:val="0"/>
        <w:numPr>
          <w:ilvl w:val="0"/>
          <w:numId w:val="24"/>
        </w:numPr>
        <w:tabs>
          <w:tab w:val="left" w:pos="700"/>
          <w:tab w:val="left" w:pos="1400"/>
          <w:tab w:val="left" w:pos="2940"/>
          <w:tab w:val="left" w:pos="4940"/>
          <w:tab w:val="left" w:pos="7200"/>
        </w:tabs>
        <w:autoSpaceDE w:val="0"/>
        <w:autoSpaceDN w:val="0"/>
        <w:adjustRightInd w:val="0"/>
        <w:ind w:left="714" w:hanging="357"/>
        <w:rPr>
          <w:szCs w:val="20"/>
        </w:rPr>
      </w:pPr>
      <w:r w:rsidRPr="00107417">
        <w:rPr>
          <w:szCs w:val="20"/>
        </w:rPr>
        <w:t>De inlener vrijwaart de uitlener volledig van elke schade aan de inlener, derden of de gedetacheerde ontstaan door handelen of nalaten van de gedetacheerde dat enig verband houdt met de door de gedetacheerde verrichte werkzaamheden, tenzij de inlener aantoont de verplichting als bedoeld in artikel 7:658 lid 1 BW in acht te hebben genomen of dat de schade in belangrijke mate het gevolg is van opzet of bewuste roekeloosheid van de gedetacheerde.</w:t>
      </w:r>
    </w:p>
    <w:p w14:paraId="40F6C8A4" w14:textId="77777777" w:rsidR="009637C3" w:rsidRPr="00107417" w:rsidRDefault="009637C3" w:rsidP="005A10AF">
      <w:pPr>
        <w:pStyle w:val="OB-opmaakbrief"/>
        <w:widowControl w:val="0"/>
        <w:numPr>
          <w:ilvl w:val="0"/>
          <w:numId w:val="24"/>
        </w:numPr>
        <w:tabs>
          <w:tab w:val="left" w:pos="700"/>
          <w:tab w:val="left" w:pos="1400"/>
          <w:tab w:val="left" w:pos="2940"/>
          <w:tab w:val="left" w:pos="4940"/>
          <w:tab w:val="left" w:pos="7200"/>
        </w:tabs>
        <w:autoSpaceDE w:val="0"/>
        <w:autoSpaceDN w:val="0"/>
        <w:adjustRightInd w:val="0"/>
        <w:ind w:left="714" w:hanging="357"/>
        <w:rPr>
          <w:szCs w:val="20"/>
        </w:rPr>
      </w:pPr>
      <w:r w:rsidRPr="00107417">
        <w:rPr>
          <w:szCs w:val="20"/>
        </w:rPr>
        <w:t>De inlener zorgt voor het afsluiten van de noodzakelijke verzekeringen ten behoeve van de gedetacheerde.</w:t>
      </w:r>
    </w:p>
    <w:p w14:paraId="4FFE68E2"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4734FEE8" w14:textId="77777777" w:rsidR="00212F90" w:rsidRPr="00E94E07" w:rsidRDefault="00212F90"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4FD652A" w14:textId="726F2C88"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r w:rsidRPr="00E94E07">
        <w:rPr>
          <w:rFonts w:cs="Arial"/>
          <w:b/>
          <w:szCs w:val="20"/>
        </w:rPr>
        <w:t>Artikel 4</w:t>
      </w:r>
      <w:r w:rsidR="006E13A9" w:rsidRPr="00E94E07">
        <w:rPr>
          <w:rFonts w:cs="Arial"/>
          <w:b/>
          <w:szCs w:val="20"/>
        </w:rPr>
        <w:tab/>
      </w:r>
      <w:r w:rsidRPr="00E94E07">
        <w:rPr>
          <w:rFonts w:cs="Arial"/>
          <w:b/>
          <w:szCs w:val="20"/>
        </w:rPr>
        <w:t>Uitbetaling van salaris en vergoeding kosten detachering</w:t>
      </w:r>
    </w:p>
    <w:p w14:paraId="281EB521" w14:textId="77777777" w:rsidR="00E528DC" w:rsidRPr="00E94E07" w:rsidRDefault="00E528DC" w:rsidP="00E528DC">
      <w:pPr>
        <w:pStyle w:val="OB-opmaakbrief"/>
        <w:widowControl w:val="0"/>
        <w:numPr>
          <w:ilvl w:val="0"/>
          <w:numId w:val="25"/>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Gedurende de detachering blijft de uitlener zorg dragen voor uitbetaling van het salaris en eventuele andere van toepassing zijnde uitkeringen aan de gedetacheerde.</w:t>
      </w:r>
    </w:p>
    <w:p w14:paraId="610E602A" w14:textId="77777777" w:rsidR="00F1553F" w:rsidRDefault="00E528DC" w:rsidP="00F1553F">
      <w:pPr>
        <w:pStyle w:val="OB-opmaakbrief"/>
        <w:widowControl w:val="0"/>
        <w:numPr>
          <w:ilvl w:val="0"/>
          <w:numId w:val="25"/>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 xml:space="preserve">Als vergoeding voor de detachering zal de inlener aan de uitlener een bedrag verschuldigd zijn ad € </w:t>
      </w:r>
      <w:r w:rsidR="00BA7E9A" w:rsidRPr="002A2E5F">
        <w:rPr>
          <w:rFonts w:cs="Arial"/>
          <w:szCs w:val="20"/>
          <w:highlight w:val="yellow"/>
        </w:rPr>
        <w:t>[</w:t>
      </w:r>
      <w:r w:rsidR="0063041B" w:rsidRPr="002A2E5F">
        <w:rPr>
          <w:rFonts w:cs="Arial"/>
          <w:szCs w:val="20"/>
          <w:highlight w:val="yellow"/>
        </w:rPr>
        <w:t xml:space="preserve">SUPERBRUTO </w:t>
      </w:r>
      <w:r w:rsidR="00BA7E9A" w:rsidRPr="002A2E5F">
        <w:rPr>
          <w:rFonts w:cs="Arial"/>
          <w:szCs w:val="20"/>
          <w:highlight w:val="yellow"/>
        </w:rPr>
        <w:t>BEDRAG]</w:t>
      </w:r>
      <w:r w:rsidRPr="00E94E07">
        <w:rPr>
          <w:rFonts w:cs="Arial"/>
          <w:szCs w:val="20"/>
        </w:rPr>
        <w:t xml:space="preserve"> exclusief BTW </w:t>
      </w:r>
      <w:r w:rsidR="0031764A">
        <w:rPr>
          <w:rFonts w:cs="Arial"/>
          <w:szCs w:val="20"/>
        </w:rPr>
        <w:t xml:space="preserve">per maand </w:t>
      </w:r>
      <w:r w:rsidR="0031764A" w:rsidRPr="00181E74">
        <w:rPr>
          <w:rFonts w:cs="Arial"/>
          <w:szCs w:val="20"/>
          <w:highlight w:val="yellow"/>
        </w:rPr>
        <w:t>OF</w:t>
      </w:r>
      <w:r w:rsidR="0031764A">
        <w:rPr>
          <w:rFonts w:cs="Arial"/>
          <w:szCs w:val="20"/>
        </w:rPr>
        <w:t xml:space="preserve"> </w:t>
      </w:r>
      <w:r w:rsidRPr="00E94E07">
        <w:rPr>
          <w:rFonts w:cs="Arial"/>
          <w:szCs w:val="20"/>
        </w:rPr>
        <w:t xml:space="preserve">voor </w:t>
      </w:r>
      <w:r w:rsidR="006A33EA">
        <w:rPr>
          <w:rFonts w:cs="Arial"/>
          <w:szCs w:val="20"/>
        </w:rPr>
        <w:t xml:space="preserve">de </w:t>
      </w:r>
      <w:r w:rsidRPr="00E94E07">
        <w:rPr>
          <w:rFonts w:cs="Arial"/>
          <w:szCs w:val="20"/>
        </w:rPr>
        <w:t xml:space="preserve">gehele periode. </w:t>
      </w:r>
    </w:p>
    <w:p w14:paraId="726E394C" w14:textId="5CE1E4AB" w:rsidR="000C2351" w:rsidRPr="00F1553F" w:rsidRDefault="000C2351" w:rsidP="00F1553F">
      <w:pPr>
        <w:pStyle w:val="OB-opmaakbrief"/>
        <w:widowControl w:val="0"/>
        <w:tabs>
          <w:tab w:val="left" w:pos="700"/>
          <w:tab w:val="left" w:pos="1400"/>
          <w:tab w:val="left" w:pos="2940"/>
          <w:tab w:val="left" w:pos="4940"/>
          <w:tab w:val="left" w:pos="7200"/>
        </w:tabs>
        <w:autoSpaceDE w:val="0"/>
        <w:autoSpaceDN w:val="0"/>
        <w:adjustRightInd w:val="0"/>
        <w:ind w:left="720"/>
        <w:rPr>
          <w:rFonts w:cs="Arial"/>
          <w:szCs w:val="20"/>
        </w:rPr>
      </w:pPr>
      <w:r w:rsidRPr="00F1553F">
        <w:rPr>
          <w:rFonts w:cs="Arial"/>
          <w:szCs w:val="20"/>
        </w:rPr>
        <w:t>Dit bestaat uit de volgende kosten (eventueel naar rato werktijdfactor):</w:t>
      </w:r>
    </w:p>
    <w:p w14:paraId="099911FF" w14:textId="77777777" w:rsidR="000C2351" w:rsidRDefault="000C2351" w:rsidP="000C2351">
      <w:pPr>
        <w:pStyle w:val="OB-opmaakbrief"/>
        <w:widowControl w:val="0"/>
        <w:numPr>
          <w:ilvl w:val="0"/>
          <w:numId w:val="30"/>
        </w:numPr>
        <w:tabs>
          <w:tab w:val="left" w:pos="700"/>
          <w:tab w:val="left" w:pos="1400"/>
          <w:tab w:val="left" w:pos="2940"/>
          <w:tab w:val="left" w:pos="4940"/>
          <w:tab w:val="left" w:pos="7200"/>
        </w:tabs>
        <w:autoSpaceDE w:val="0"/>
        <w:autoSpaceDN w:val="0"/>
        <w:adjustRightInd w:val="0"/>
        <w:rPr>
          <w:rFonts w:cs="Arial"/>
          <w:szCs w:val="20"/>
        </w:rPr>
      </w:pPr>
      <w:r>
        <w:rPr>
          <w:rFonts w:cs="Arial"/>
          <w:szCs w:val="20"/>
        </w:rPr>
        <w:t>de bruto salariskosten over de gewerkte uren, conform cao Nederlandse Universiteiten, inclusief vakantie-uitkering en eindejaarsuitkering;</w:t>
      </w:r>
    </w:p>
    <w:p w14:paraId="4682F423" w14:textId="49D5D7A0" w:rsidR="000C2351" w:rsidRPr="003A5735" w:rsidRDefault="000C2351" w:rsidP="000C2351">
      <w:pPr>
        <w:pStyle w:val="OB-opmaakbrief"/>
        <w:widowControl w:val="0"/>
        <w:numPr>
          <w:ilvl w:val="0"/>
          <w:numId w:val="30"/>
        </w:numPr>
        <w:tabs>
          <w:tab w:val="left" w:pos="700"/>
          <w:tab w:val="left" w:pos="1400"/>
          <w:tab w:val="left" w:pos="2940"/>
          <w:tab w:val="left" w:pos="4940"/>
          <w:tab w:val="left" w:pos="7200"/>
        </w:tabs>
        <w:autoSpaceDE w:val="0"/>
        <w:autoSpaceDN w:val="0"/>
        <w:adjustRightInd w:val="0"/>
        <w:rPr>
          <w:rFonts w:cs="Arial"/>
          <w:szCs w:val="20"/>
        </w:rPr>
      </w:pPr>
      <w:r w:rsidRPr="003A5735">
        <w:rPr>
          <w:rFonts w:cs="Arial"/>
          <w:szCs w:val="20"/>
        </w:rPr>
        <w:t xml:space="preserve">aan de gedetacheerde betaalde tegemoetkomingen in de reiskosten voor het reizen vanuit de woonplaats naar de plaats van de tewerkstelling bij de inlener (en terug) </w:t>
      </w:r>
      <w:r>
        <w:rPr>
          <w:rFonts w:cs="Arial"/>
          <w:szCs w:val="20"/>
        </w:rPr>
        <w:t xml:space="preserve">en eventuele thuiswerkvergoeding </w:t>
      </w:r>
      <w:r w:rsidRPr="003A5735">
        <w:rPr>
          <w:rFonts w:cs="Arial"/>
          <w:szCs w:val="20"/>
        </w:rPr>
        <w:t xml:space="preserve">die verband houden </w:t>
      </w:r>
      <w:r>
        <w:rPr>
          <w:rFonts w:cs="Arial"/>
          <w:szCs w:val="20"/>
        </w:rPr>
        <w:t xml:space="preserve">met </w:t>
      </w:r>
      <w:r w:rsidRPr="003A5735">
        <w:rPr>
          <w:rFonts w:cs="Arial"/>
          <w:szCs w:val="20"/>
        </w:rPr>
        <w:t>de detachering.</w:t>
      </w:r>
    </w:p>
    <w:p w14:paraId="3D1787A8" w14:textId="44B02B7B" w:rsidR="00E528DC" w:rsidRPr="00E94E07" w:rsidRDefault="00E528DC" w:rsidP="00E528DC">
      <w:pPr>
        <w:pStyle w:val="OB-opmaakbrief"/>
        <w:widowControl w:val="0"/>
        <w:numPr>
          <w:ilvl w:val="0"/>
          <w:numId w:val="25"/>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 xml:space="preserve">Indien wettelijke maatregelen, algemene CAO-verhogingen en/of periodieke salarisverhogingen daartoe aanleiding geven, </w:t>
      </w:r>
      <w:r w:rsidR="009F463F" w:rsidRPr="00E94E07">
        <w:rPr>
          <w:rFonts w:cs="Arial"/>
          <w:szCs w:val="20"/>
        </w:rPr>
        <w:t xml:space="preserve">wordt </w:t>
      </w:r>
      <w:r w:rsidRPr="00E94E07">
        <w:rPr>
          <w:rFonts w:cs="Arial"/>
          <w:szCs w:val="20"/>
        </w:rPr>
        <w:t>voornoemd bedrag daarop aangepast.</w:t>
      </w:r>
    </w:p>
    <w:p w14:paraId="4ABC1B9C" w14:textId="4B87DAAA" w:rsidR="00E528DC" w:rsidRDefault="00E528DC" w:rsidP="00E528DC">
      <w:pPr>
        <w:pStyle w:val="OB-opmaakbrief"/>
        <w:widowControl w:val="0"/>
        <w:numPr>
          <w:ilvl w:val="0"/>
          <w:numId w:val="25"/>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Op de in het tweede lid van dit artikel genoemde vergoeding zal de van toepassing zijnde btw in rekening worden gebracht.</w:t>
      </w:r>
    </w:p>
    <w:p w14:paraId="2D7C18DF" w14:textId="0D484730" w:rsidR="00E528DC" w:rsidRPr="00E94E07" w:rsidRDefault="00E528DC" w:rsidP="00E528DC">
      <w:pPr>
        <w:pStyle w:val="OB-opmaakbrief"/>
        <w:widowControl w:val="0"/>
        <w:numPr>
          <w:ilvl w:val="0"/>
          <w:numId w:val="25"/>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De uitlener draagt zorg voor de voldoening van sociale verzekeringspremies, loonbelasting en voor zover van toepassing omzetbelasting die op de detachering</w:t>
      </w:r>
      <w:r w:rsidR="00874141" w:rsidRPr="00E94E07">
        <w:rPr>
          <w:rFonts w:cs="Arial"/>
          <w:szCs w:val="20"/>
        </w:rPr>
        <w:t xml:space="preserve"> </w:t>
      </w:r>
      <w:r w:rsidRPr="00E94E07">
        <w:rPr>
          <w:rFonts w:cs="Arial"/>
          <w:szCs w:val="20"/>
        </w:rPr>
        <w:t>betrekking hebben en vrijwaart de inlener voor mogelijke aanspraken in dit verband en onderneemt daartoe de in wet en regelgeving voorgeschreven stappen.</w:t>
      </w:r>
    </w:p>
    <w:p w14:paraId="0CD2FDC1" w14:textId="77777777" w:rsidR="00E528DC" w:rsidRPr="00E94E07" w:rsidRDefault="00E528DC" w:rsidP="00E528DC">
      <w:pPr>
        <w:pStyle w:val="OB-opmaakbrief"/>
        <w:widowControl w:val="0"/>
        <w:numPr>
          <w:ilvl w:val="0"/>
          <w:numId w:val="25"/>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 xml:space="preserve">De vergoeding als bedoeld in het tweede lid van dit artikel zal na verloop van iedere drie maanden door de uitlener achteraf worden gedeclareerd bij de inlener. De inlener verplicht </w:t>
      </w:r>
      <w:r w:rsidRPr="00E94E07">
        <w:rPr>
          <w:rFonts w:cs="Arial"/>
          <w:szCs w:val="20"/>
        </w:rPr>
        <w:lastRenderedPageBreak/>
        <w:t>zich de gedeclareerde kosten binnen een maand na ontvangst van de declaratie aan de uitlener te zullen betalen.</w:t>
      </w:r>
    </w:p>
    <w:p w14:paraId="401CFCBA" w14:textId="2C95A82F" w:rsidR="00E528DC" w:rsidRPr="00E94E07" w:rsidRDefault="00E528DC" w:rsidP="00E528DC">
      <w:pPr>
        <w:pStyle w:val="OB-opmaakbrief"/>
        <w:widowControl w:val="0"/>
        <w:numPr>
          <w:ilvl w:val="0"/>
          <w:numId w:val="25"/>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 xml:space="preserve">Incidentele kosten die op verzoek of met expliciete toestemming van de inlener door de gedetacheerde gemaakt zijn en die niet gedekt worden door de in het tweede lid bedoelde vergoedingssom, worden door de </w:t>
      </w:r>
      <w:r w:rsidR="00E11FCE">
        <w:rPr>
          <w:rFonts w:cs="Arial"/>
          <w:szCs w:val="20"/>
        </w:rPr>
        <w:t>uit</w:t>
      </w:r>
      <w:r w:rsidRPr="00E94E07">
        <w:rPr>
          <w:rFonts w:cs="Arial"/>
          <w:szCs w:val="20"/>
        </w:rPr>
        <w:t>lener aan de gedetacheerde vergoed</w:t>
      </w:r>
      <w:r w:rsidR="00E11FCE">
        <w:rPr>
          <w:rFonts w:cs="Arial"/>
          <w:szCs w:val="20"/>
        </w:rPr>
        <w:t xml:space="preserve"> en door de uitlener aan de inlener doorbelast</w:t>
      </w:r>
      <w:r w:rsidRPr="00E94E07">
        <w:rPr>
          <w:rFonts w:cs="Arial"/>
          <w:szCs w:val="20"/>
        </w:rPr>
        <w:t>. Hiertoe dient de gedetacheerde de originele nota's en facturen te overleggen.</w:t>
      </w:r>
    </w:p>
    <w:p w14:paraId="33183E4B" w14:textId="7777777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3CAFEA4" w14:textId="77777777" w:rsidR="006874CE" w:rsidRPr="00E94E07" w:rsidRDefault="006874CE"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495745B4" w14:textId="26A32BC9"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r w:rsidRPr="00E94E07">
        <w:rPr>
          <w:rFonts w:cs="Arial"/>
          <w:b/>
          <w:szCs w:val="20"/>
        </w:rPr>
        <w:t>Artikel 5</w:t>
      </w:r>
      <w:r w:rsidR="00FA0E6D" w:rsidRPr="00E94E07">
        <w:rPr>
          <w:rFonts w:cs="Arial"/>
          <w:b/>
          <w:szCs w:val="20"/>
        </w:rPr>
        <w:tab/>
      </w:r>
      <w:r w:rsidRPr="00E94E07">
        <w:rPr>
          <w:rFonts w:cs="Arial"/>
          <w:b/>
          <w:szCs w:val="20"/>
        </w:rPr>
        <w:t>Arbeidsongeschiktheid</w:t>
      </w:r>
      <w:r w:rsidR="009F463F" w:rsidRPr="00E94E07">
        <w:rPr>
          <w:rFonts w:cs="Arial"/>
          <w:b/>
          <w:szCs w:val="20"/>
        </w:rPr>
        <w:t xml:space="preserve">, </w:t>
      </w:r>
      <w:r w:rsidR="001A5B8E" w:rsidRPr="00E94E07">
        <w:rPr>
          <w:rFonts w:cs="Arial"/>
          <w:b/>
          <w:szCs w:val="20"/>
        </w:rPr>
        <w:t>zwangerschaps-, bevallings- en ouderschapsverlof</w:t>
      </w:r>
    </w:p>
    <w:p w14:paraId="3419DB64" w14:textId="77777777" w:rsidR="00E528DC" w:rsidRPr="00E94E07" w:rsidRDefault="00E528DC" w:rsidP="00E528DC">
      <w:pPr>
        <w:pStyle w:val="OB-opmaakbrief"/>
        <w:widowControl w:val="0"/>
        <w:numPr>
          <w:ilvl w:val="0"/>
          <w:numId w:val="26"/>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In geval van ziekte en herstel dient de gedetacheerde dit volgens de geldende regels direct te melden bij zowel de uitlener als ook bij de inlener.</w:t>
      </w:r>
    </w:p>
    <w:p w14:paraId="5F024C5D" w14:textId="77777777" w:rsidR="00E528DC" w:rsidRPr="00E94E07" w:rsidRDefault="00E528DC" w:rsidP="00E528DC">
      <w:pPr>
        <w:pStyle w:val="OB-opmaakbrief"/>
        <w:widowControl w:val="0"/>
        <w:numPr>
          <w:ilvl w:val="0"/>
          <w:numId w:val="26"/>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De uitlener zal, met inachtneming van de wettelijke bepalingen daarover, ingeval van ziekte of arbeidsongeschiktheid van de gedetacheerde activiteiten ontplooien gericht op een zo snel mogelijke werkhervatting of re-integratie, in beginsel bij de inlener. De gedetacheerde en de inlener zullen hieraan hun volledige medewerking verlenen.</w:t>
      </w:r>
    </w:p>
    <w:p w14:paraId="76387F19" w14:textId="77777777" w:rsidR="00E528DC" w:rsidRPr="00E94E07" w:rsidRDefault="00E528DC" w:rsidP="00E528DC">
      <w:pPr>
        <w:pStyle w:val="OB-opmaakbrief"/>
        <w:widowControl w:val="0"/>
        <w:numPr>
          <w:ilvl w:val="0"/>
          <w:numId w:val="26"/>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Bij arbeidsongeschiktheid van de gedetacheerde komt de eerste maand voor rekening van de inlener. Indien de periode van arbeidsongeschiktheid meer dan een maand bedraagt, zal de uitlener over die periode geen of, in geval van gedeeltelijke werkhervatting, gedeeltelijk kosten declareren bij de inlener.</w:t>
      </w:r>
    </w:p>
    <w:p w14:paraId="7070D0D3" w14:textId="77777777" w:rsidR="00E528DC" w:rsidRPr="00E94E07" w:rsidRDefault="00E528DC" w:rsidP="00E528DC">
      <w:pPr>
        <w:pStyle w:val="OB-opmaakbrief"/>
        <w:widowControl w:val="0"/>
        <w:numPr>
          <w:ilvl w:val="0"/>
          <w:numId w:val="26"/>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Indien vaststaat dat de ziekte of arbeidsongeschiktheid van de gedetacheerde het gevolg is van het door de inlener niet nakomen van de verplichtingen als bedoeld in artikel 7:658 BW, dan is de inlener gehouden alle kosten als gevolg van de loondoorbetaling tijdens ziekte, alsmede alle overige daarmee verband houdende kosten, waaronder re-integratiekosten, aan de uitlener te vergoeden.</w:t>
      </w:r>
    </w:p>
    <w:p w14:paraId="247ED29F" w14:textId="633A6537" w:rsidR="00781D89" w:rsidRPr="00E94E07" w:rsidRDefault="00781D89" w:rsidP="00781D89">
      <w:pPr>
        <w:pStyle w:val="Lijstalinea"/>
        <w:numPr>
          <w:ilvl w:val="0"/>
          <w:numId w:val="26"/>
        </w:numPr>
        <w:rPr>
          <w:rFonts w:ascii="Arial" w:eastAsiaTheme="minorEastAsia" w:hAnsi="Arial" w:cs="Arial"/>
          <w:sz w:val="20"/>
          <w:szCs w:val="20"/>
        </w:rPr>
      </w:pPr>
      <w:r w:rsidRPr="00E94E07">
        <w:rPr>
          <w:rFonts w:ascii="Arial" w:eastAsiaTheme="minorEastAsia" w:hAnsi="Arial" w:cs="Arial"/>
          <w:sz w:val="20"/>
          <w:szCs w:val="20"/>
        </w:rPr>
        <w:t xml:space="preserve">Over de periode dat de </w:t>
      </w:r>
      <w:r w:rsidR="007A0BB7" w:rsidRPr="00E94E07">
        <w:rPr>
          <w:rFonts w:ascii="Arial" w:eastAsiaTheme="minorEastAsia" w:hAnsi="Arial" w:cs="Arial"/>
          <w:sz w:val="20"/>
          <w:szCs w:val="20"/>
        </w:rPr>
        <w:t xml:space="preserve">gedetacheerde </w:t>
      </w:r>
      <w:r w:rsidRPr="00E94E07">
        <w:rPr>
          <w:rFonts w:ascii="Arial" w:eastAsiaTheme="minorEastAsia" w:hAnsi="Arial" w:cs="Arial"/>
          <w:sz w:val="20"/>
          <w:szCs w:val="20"/>
        </w:rPr>
        <w:t xml:space="preserve">afwezig is wegens zwangerschap- en bevallingsverlof zullen geen salariskosten bij de inlener worden gedeclareerd. </w:t>
      </w:r>
    </w:p>
    <w:p w14:paraId="33081A7A" w14:textId="52B473D6" w:rsidR="00E528DC" w:rsidRPr="00E94E07" w:rsidRDefault="00E528DC" w:rsidP="00E528DC">
      <w:pPr>
        <w:pStyle w:val="OB-opmaakbrief"/>
        <w:widowControl w:val="0"/>
        <w:numPr>
          <w:ilvl w:val="0"/>
          <w:numId w:val="26"/>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In geval de gedetacheerde te kennen geeft tijdens de detachering gebruik te willen maken van ouderschapsverlof, zal zo spoedig mogelijk nader overleg plaatsvinden tussen de uitlener en de inlener over de gevolgen daarvan voor de detachering.</w:t>
      </w:r>
    </w:p>
    <w:p w14:paraId="58EC7C7B" w14:textId="77777777" w:rsidR="00E528DC" w:rsidRPr="00E94E07" w:rsidRDefault="00E528DC" w:rsidP="00E528DC">
      <w:pPr>
        <w:pStyle w:val="OB-opmaakbrief"/>
        <w:widowControl w:val="0"/>
        <w:numPr>
          <w:ilvl w:val="0"/>
          <w:numId w:val="26"/>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Bij afwezigheid van de gedetacheerde wegens ziekte (of indien van toepassing zwangerschaps- en bevallingsverlof of ouderschapsverlof) heeft de uitlener ten opzichte van de inlener geen verplichting om voor vervanging zorg te dragen.</w:t>
      </w:r>
    </w:p>
    <w:p w14:paraId="09A3709F"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0943DC69" w14:textId="77777777" w:rsidR="00212F90" w:rsidRPr="00E94E07" w:rsidRDefault="00212F90"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5E242853" w14:textId="3C532625"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r w:rsidRPr="00E94E07">
        <w:rPr>
          <w:rFonts w:cs="Arial"/>
          <w:b/>
          <w:szCs w:val="20"/>
        </w:rPr>
        <w:t>Artikel 6</w:t>
      </w:r>
      <w:r w:rsidR="00FA0E6D" w:rsidRPr="00E94E07">
        <w:rPr>
          <w:rFonts w:cs="Arial"/>
          <w:b/>
          <w:szCs w:val="20"/>
        </w:rPr>
        <w:tab/>
      </w:r>
      <w:r w:rsidRPr="00E94E07">
        <w:rPr>
          <w:rFonts w:cs="Arial"/>
          <w:b/>
          <w:szCs w:val="20"/>
        </w:rPr>
        <w:t>Geheimhoudingsplicht</w:t>
      </w:r>
    </w:p>
    <w:p w14:paraId="2C2BEA92" w14:textId="07878108" w:rsidR="00E528DC" w:rsidRPr="00E94E07" w:rsidRDefault="00E528DC" w:rsidP="00E528DC">
      <w:pPr>
        <w:pStyle w:val="OB-opmaakbrief"/>
        <w:widowControl w:val="0"/>
        <w:numPr>
          <w:ilvl w:val="0"/>
          <w:numId w:val="27"/>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 xml:space="preserve">De gedetacheerde is verplicht geheimhouding te betrachten met betrekking tot informatie waarvan </w:t>
      </w:r>
      <w:r w:rsidR="00197D8B">
        <w:rPr>
          <w:rFonts w:cs="Arial"/>
          <w:szCs w:val="20"/>
        </w:rPr>
        <w:t xml:space="preserve">de gedetacheerde </w:t>
      </w:r>
      <w:r w:rsidRPr="00E94E07">
        <w:rPr>
          <w:rFonts w:cs="Arial"/>
          <w:szCs w:val="20"/>
        </w:rPr>
        <w:t xml:space="preserve">uit hoofde van </w:t>
      </w:r>
      <w:r w:rsidR="00620423" w:rsidRPr="00E94E07">
        <w:rPr>
          <w:rFonts w:cs="Arial"/>
          <w:szCs w:val="20"/>
        </w:rPr>
        <w:t xml:space="preserve">de </w:t>
      </w:r>
      <w:r w:rsidRPr="00E94E07">
        <w:rPr>
          <w:rFonts w:cs="Arial"/>
          <w:szCs w:val="20"/>
        </w:rPr>
        <w:t>werkzaamheden bij de inlener kennis heeft genomen, voor zover deze verplichting uit de aard der zaak volgt of uitdrukkelijk is opgelegd.</w:t>
      </w:r>
    </w:p>
    <w:p w14:paraId="2BD2A487" w14:textId="77B42CD6" w:rsidR="00E528DC" w:rsidRPr="00E94E07" w:rsidRDefault="00E528DC" w:rsidP="00E528DC">
      <w:pPr>
        <w:pStyle w:val="OB-opmaakbrief"/>
        <w:widowControl w:val="0"/>
        <w:numPr>
          <w:ilvl w:val="0"/>
          <w:numId w:val="27"/>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De verplichting als bedoeld in het eerste</w:t>
      </w:r>
      <w:r w:rsidR="003D3C74">
        <w:rPr>
          <w:rFonts w:cs="Arial"/>
          <w:szCs w:val="20"/>
        </w:rPr>
        <w:t xml:space="preserve"> lid</w:t>
      </w:r>
      <w:r w:rsidRPr="00E94E07">
        <w:rPr>
          <w:rFonts w:cs="Arial"/>
          <w:szCs w:val="20"/>
        </w:rPr>
        <w:t xml:space="preserve"> van dit artikel geldt ook na beëindiging van de detachering.</w:t>
      </w:r>
    </w:p>
    <w:p w14:paraId="25378812" w14:textId="77777777" w:rsidR="007C51EC" w:rsidRPr="00E94E07" w:rsidRDefault="007C51E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0EAF83D9" w14:textId="77777777" w:rsidR="00212F90" w:rsidRPr="00E94E07" w:rsidRDefault="00212F90"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5E6BE218" w14:textId="47B350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r w:rsidRPr="00E94E07">
        <w:rPr>
          <w:rFonts w:cs="Arial"/>
          <w:b/>
          <w:szCs w:val="20"/>
        </w:rPr>
        <w:t>Artikel 7</w:t>
      </w:r>
      <w:r w:rsidR="00FA0E6D" w:rsidRPr="00E94E07">
        <w:rPr>
          <w:rFonts w:cs="Arial"/>
          <w:b/>
          <w:szCs w:val="20"/>
        </w:rPr>
        <w:tab/>
      </w:r>
      <w:r w:rsidRPr="00E94E07">
        <w:rPr>
          <w:rFonts w:cs="Arial"/>
          <w:b/>
          <w:szCs w:val="20"/>
        </w:rPr>
        <w:t>Intellectuele eigendomsrechten</w:t>
      </w:r>
    </w:p>
    <w:p w14:paraId="6BCD9E77" w14:textId="77777777" w:rsidR="00E528DC" w:rsidRPr="00E94E07" w:rsidRDefault="00E528DC" w:rsidP="00E528DC">
      <w:pPr>
        <w:pStyle w:val="OB-opmaakbrief"/>
        <w:widowControl w:val="0"/>
        <w:numPr>
          <w:ilvl w:val="0"/>
          <w:numId w:val="28"/>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De kennis en rechten van intellectuele eigendom die het resultaat zijn van de werkzaamheden bij de inlener komen toe aan de uitlener, zulks met uitzondering van het auteursrecht op door de gedetacheerde vervaardigde wetenschappelijke publicaties en boeken, dat toekomt aan de gedetacheerde.</w:t>
      </w:r>
    </w:p>
    <w:p w14:paraId="4A451CB6" w14:textId="77777777" w:rsidR="00E528DC" w:rsidRPr="00E94E07" w:rsidRDefault="00E528DC" w:rsidP="00E528DC">
      <w:pPr>
        <w:pStyle w:val="OB-opmaakbrief"/>
        <w:widowControl w:val="0"/>
        <w:numPr>
          <w:ilvl w:val="0"/>
          <w:numId w:val="28"/>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Alle documenten, gegevensdragers en overige producten of voortbrengselen die verband houden met en/of voortvloeien uit de door de gedetacheerde in het kader van de detachering verrichte werkzaamheden, zullen eigendom zijn van de uitlener en voor zover nodig bij het einde van de werkzaamheden aan de uitlener worden overgedragen.</w:t>
      </w:r>
    </w:p>
    <w:p w14:paraId="586B5818" w14:textId="77777777" w:rsidR="00E528DC" w:rsidRPr="00E94E07" w:rsidRDefault="00E528DC" w:rsidP="00E528DC">
      <w:pPr>
        <w:pStyle w:val="OB-opmaakbrief"/>
        <w:widowControl w:val="0"/>
        <w:numPr>
          <w:ilvl w:val="0"/>
          <w:numId w:val="28"/>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Indien tijdens het sluiten van deze overeenkomst bekend is dat voor de inlener activiteiten verricht gaan worden waar reeds bij aanvang daarvan bij een partij aanwezige kennis en/of intellectuele eigendomsrechten zijn gemoeid, wordt een overzicht hiervan als bijlage bij deze overeenkomst gevoegd. Deze kennis en/of intellectuele eigendomsrechten blijven eigendom van de partij die deze ter beschikking heeft gesteld.</w:t>
      </w:r>
    </w:p>
    <w:p w14:paraId="291F72BA" w14:textId="3F510078" w:rsidR="00E528DC" w:rsidRPr="00E94E07" w:rsidRDefault="00E528DC" w:rsidP="00E528DC">
      <w:pPr>
        <w:pStyle w:val="OB-opmaakbrief"/>
        <w:widowControl w:val="0"/>
        <w:numPr>
          <w:ilvl w:val="0"/>
          <w:numId w:val="28"/>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lastRenderedPageBreak/>
        <w:t>De resultaten van de werkzaamheden die voor de inlener worden verricht</w:t>
      </w:r>
      <w:r w:rsidR="002D6C58" w:rsidRPr="00E94E07">
        <w:rPr>
          <w:rFonts w:cs="Arial"/>
          <w:szCs w:val="20"/>
        </w:rPr>
        <w:t xml:space="preserve"> </w:t>
      </w:r>
      <w:r w:rsidRPr="00E94E07">
        <w:rPr>
          <w:rFonts w:cs="Arial"/>
          <w:szCs w:val="20"/>
        </w:rPr>
        <w:t>staan ter beschikking van de uitlener voor wetenschappelijk onderzoek en onderwijs en wetenschappelijke publicaties.</w:t>
      </w:r>
    </w:p>
    <w:p w14:paraId="36811387" w14:textId="75B71453" w:rsidR="00E528DC" w:rsidRPr="00E94E07" w:rsidRDefault="00E528DC" w:rsidP="00E528DC">
      <w:pPr>
        <w:pStyle w:val="OB-opmaakbrief"/>
        <w:widowControl w:val="0"/>
        <w:numPr>
          <w:ilvl w:val="0"/>
          <w:numId w:val="28"/>
        </w:numPr>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 xml:space="preserve">De relatie tussen de uitlener en de gedetacheerde wordt op het gebied van intellectuele eigendomsrechten voorts beheerst door de </w:t>
      </w:r>
      <w:r w:rsidR="00286289" w:rsidRPr="00E94E07">
        <w:rPr>
          <w:rFonts w:cs="Arial"/>
          <w:szCs w:val="20"/>
        </w:rPr>
        <w:t>‘R</w:t>
      </w:r>
      <w:r w:rsidRPr="00E94E07">
        <w:rPr>
          <w:rFonts w:cs="Arial"/>
          <w:szCs w:val="20"/>
        </w:rPr>
        <w:t>egeling</w:t>
      </w:r>
      <w:r w:rsidR="00286289" w:rsidRPr="00E94E07">
        <w:rPr>
          <w:rFonts w:cs="Arial"/>
          <w:szCs w:val="20"/>
        </w:rPr>
        <w:t xml:space="preserve"> kennisexploitatie VU’</w:t>
      </w:r>
      <w:r w:rsidRPr="00E94E07">
        <w:rPr>
          <w:rFonts w:cs="Arial"/>
          <w:szCs w:val="20"/>
        </w:rPr>
        <w:t>, die bij de uitlener van toepassing is.</w:t>
      </w:r>
    </w:p>
    <w:p w14:paraId="10D6E03D"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1985961D" w14:textId="77777777" w:rsidR="00212F90" w:rsidRPr="00E94E07" w:rsidRDefault="00212F90"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485AFA1" w14:textId="5F81F8CC" w:rsidR="006B7994" w:rsidRPr="00E94E07" w:rsidRDefault="006B7994" w:rsidP="006B7994">
      <w:pPr>
        <w:pStyle w:val="OB-opmaakbrief"/>
        <w:widowControl w:val="0"/>
        <w:tabs>
          <w:tab w:val="left" w:pos="700"/>
          <w:tab w:val="left" w:pos="1400"/>
          <w:tab w:val="left" w:pos="2940"/>
          <w:tab w:val="left" w:pos="4940"/>
          <w:tab w:val="left" w:pos="7200"/>
        </w:tabs>
        <w:autoSpaceDE w:val="0"/>
        <w:autoSpaceDN w:val="0"/>
        <w:adjustRightInd w:val="0"/>
        <w:rPr>
          <w:rFonts w:cs="Arial"/>
          <w:b/>
          <w:szCs w:val="20"/>
        </w:rPr>
      </w:pPr>
      <w:r w:rsidRPr="00E94E07">
        <w:rPr>
          <w:rFonts w:cs="Arial"/>
          <w:b/>
          <w:szCs w:val="20"/>
        </w:rPr>
        <w:t>Artikel 8</w:t>
      </w:r>
      <w:r w:rsidR="00FA0E6D" w:rsidRPr="00E94E07">
        <w:rPr>
          <w:rFonts w:cs="Arial"/>
          <w:b/>
          <w:szCs w:val="20"/>
        </w:rPr>
        <w:tab/>
      </w:r>
      <w:r w:rsidRPr="00E94E07">
        <w:rPr>
          <w:rFonts w:cs="Arial"/>
          <w:b/>
          <w:szCs w:val="20"/>
        </w:rPr>
        <w:t xml:space="preserve">Rechts- en forumkeuze </w:t>
      </w:r>
    </w:p>
    <w:p w14:paraId="1E652E7F" w14:textId="3414B0CD" w:rsidR="00E528DC" w:rsidRPr="00E94E07" w:rsidRDefault="006B7994" w:rsidP="006B7994">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Op deze detacheringsovereenkomst is Nederlands recht van toepassing. De Nederlandse rechter is bevoegd bij geschillen over deze overeenkomst.</w:t>
      </w:r>
    </w:p>
    <w:p w14:paraId="3CABC8E3" w14:textId="77777777" w:rsidR="006B7994" w:rsidRPr="00E94E07" w:rsidRDefault="006B7994"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1DF55D17" w14:textId="77777777" w:rsidR="006B7994" w:rsidRPr="00E94E07" w:rsidRDefault="006B7994"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AB589AB" w14:textId="10AAF722"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Aldus overeengekomen, in drievoud opgemaakt en ondertekend te Amsterdam op</w:t>
      </w:r>
      <w:r w:rsidR="00C069CA" w:rsidRPr="00E94E07">
        <w:rPr>
          <w:rFonts w:cs="Arial"/>
          <w:szCs w:val="20"/>
        </w:rPr>
        <w:t xml:space="preserve"> </w:t>
      </w:r>
      <w:r w:rsidR="00C069CA" w:rsidRPr="005A10AF">
        <w:rPr>
          <w:rFonts w:cs="Arial"/>
          <w:szCs w:val="20"/>
          <w:highlight w:val="yellow"/>
        </w:rPr>
        <w:fldChar w:fldCharType="begin"/>
      </w:r>
      <w:r w:rsidR="00C069CA" w:rsidRPr="005A10AF">
        <w:rPr>
          <w:rFonts w:cs="Arial"/>
          <w:szCs w:val="20"/>
          <w:highlight w:val="yellow"/>
        </w:rPr>
        <w:instrText xml:space="preserve"> TIME \@ "d MMMM yyyy" </w:instrText>
      </w:r>
      <w:r w:rsidR="00C069CA" w:rsidRPr="005A10AF">
        <w:rPr>
          <w:rFonts w:cs="Arial"/>
          <w:szCs w:val="20"/>
          <w:highlight w:val="yellow"/>
        </w:rPr>
        <w:fldChar w:fldCharType="separate"/>
      </w:r>
      <w:r w:rsidR="002E026E">
        <w:rPr>
          <w:rFonts w:cs="Arial"/>
          <w:noProof/>
          <w:szCs w:val="20"/>
          <w:highlight w:val="yellow"/>
        </w:rPr>
        <w:t>2 augustus 2023</w:t>
      </w:r>
      <w:r w:rsidR="00C069CA" w:rsidRPr="005A10AF">
        <w:rPr>
          <w:rFonts w:cs="Arial"/>
          <w:szCs w:val="20"/>
          <w:highlight w:val="yellow"/>
        </w:rPr>
        <w:fldChar w:fldCharType="end"/>
      </w:r>
      <w:r w:rsidR="009514AC" w:rsidRPr="00E94E07">
        <w:rPr>
          <w:rFonts w:cs="Arial"/>
          <w:szCs w:val="20"/>
        </w:rPr>
        <w:t>.</w:t>
      </w:r>
    </w:p>
    <w:p w14:paraId="116F1C32"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6E99710B"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0F92ACC2" w14:textId="2AEEACDB"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Stichting VU,</w:t>
      </w:r>
    </w:p>
    <w:p w14:paraId="1365C864" w14:textId="3C20C541" w:rsidR="009950CA" w:rsidRPr="00E94E07" w:rsidRDefault="0094253F" w:rsidP="009950CA">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namens</w:t>
      </w:r>
      <w:r w:rsidR="00EB7A02" w:rsidRPr="00E94E07">
        <w:rPr>
          <w:rFonts w:cs="Arial"/>
          <w:szCs w:val="20"/>
        </w:rPr>
        <w:t xml:space="preserve"> deze:</w:t>
      </w:r>
      <w:r w:rsidR="009950CA" w:rsidRPr="00E94E07">
        <w:rPr>
          <w:rFonts w:cs="Arial"/>
          <w:szCs w:val="20"/>
        </w:rPr>
        <w:t xml:space="preserve"> </w:t>
      </w:r>
      <w:r w:rsidR="009950CA" w:rsidRPr="005A10AF">
        <w:rPr>
          <w:rFonts w:cs="Arial"/>
          <w:szCs w:val="20"/>
          <w:highlight w:val="yellow"/>
        </w:rPr>
        <w:t>[NAAM]</w:t>
      </w:r>
      <w:r w:rsidR="009950CA" w:rsidRPr="00E94E07">
        <w:rPr>
          <w:rFonts w:cs="Arial"/>
          <w:szCs w:val="20"/>
        </w:rPr>
        <w:t xml:space="preserve">, </w:t>
      </w:r>
      <w:r w:rsidR="009950CA" w:rsidRPr="005A10AF">
        <w:rPr>
          <w:rFonts w:cs="Arial"/>
          <w:szCs w:val="20"/>
          <w:highlight w:val="yellow"/>
        </w:rPr>
        <w:t xml:space="preserve">Directeur bedrijfsvoering [NAAM FACULTEIT] </w:t>
      </w:r>
      <w:r w:rsidR="008213A0">
        <w:rPr>
          <w:rFonts w:cs="Arial"/>
          <w:szCs w:val="20"/>
          <w:highlight w:val="yellow"/>
        </w:rPr>
        <w:t>&gt; OF</w:t>
      </w:r>
      <w:r w:rsidR="009950CA" w:rsidRPr="005A10AF">
        <w:rPr>
          <w:rFonts w:cs="Arial"/>
          <w:szCs w:val="20"/>
          <w:highlight w:val="yellow"/>
        </w:rPr>
        <w:t xml:space="preserve">  Directeur dienst [NAAM DIENST]</w:t>
      </w:r>
    </w:p>
    <w:p w14:paraId="08FA4866" w14:textId="42C570AE"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04B83432"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9B70C0D" w14:textId="45541FA7"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474F2574" w14:textId="77777777" w:rsidR="00181E74" w:rsidRPr="00E94E07" w:rsidRDefault="00181E74"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5B7EE18E" w14:textId="77777777" w:rsidR="009950CA" w:rsidRPr="00E94E07" w:rsidRDefault="009950CA"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105EC313" w14:textId="77777777" w:rsidR="00E22A04" w:rsidRPr="00E94E07" w:rsidRDefault="00E22A04"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5961BEF" w14:textId="77777777" w:rsidR="00F560B7" w:rsidRPr="00E94E07" w:rsidRDefault="00F560B7" w:rsidP="00F560B7">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AC3C12">
        <w:rPr>
          <w:rFonts w:cs="Arial"/>
          <w:szCs w:val="20"/>
          <w:highlight w:val="yellow"/>
        </w:rPr>
        <w:t>[NAAM INLENENDE ORGANISATIE]</w:t>
      </w:r>
    </w:p>
    <w:p w14:paraId="045F4393" w14:textId="51A2161E" w:rsidR="00E528DC" w:rsidRPr="00E94E07" w:rsidRDefault="009950CA"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namens</w:t>
      </w:r>
      <w:r w:rsidR="00E528DC" w:rsidRPr="00E94E07">
        <w:rPr>
          <w:rFonts w:cs="Arial"/>
          <w:szCs w:val="20"/>
        </w:rPr>
        <w:t xml:space="preserve"> deze: </w:t>
      </w:r>
      <w:r w:rsidR="0033185A" w:rsidRPr="005A10AF">
        <w:rPr>
          <w:rFonts w:cs="Arial"/>
          <w:szCs w:val="20"/>
          <w:highlight w:val="yellow"/>
        </w:rPr>
        <w:t>[NAAM]</w:t>
      </w:r>
      <w:r w:rsidR="0033185A" w:rsidRPr="00E94E07">
        <w:rPr>
          <w:rFonts w:cs="Arial"/>
          <w:szCs w:val="20"/>
        </w:rPr>
        <w:t xml:space="preserve">, </w:t>
      </w:r>
      <w:r w:rsidR="0033185A" w:rsidRPr="005A10AF">
        <w:rPr>
          <w:rFonts w:cs="Arial"/>
          <w:szCs w:val="20"/>
          <w:highlight w:val="yellow"/>
        </w:rPr>
        <w:t>[FUNCTIE]</w:t>
      </w:r>
    </w:p>
    <w:p w14:paraId="55B00B95"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5DB94146"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709F4B8" w14:textId="2634D8A8" w:rsidR="00E528DC"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54686E16" w14:textId="77777777" w:rsidR="00181E74" w:rsidRPr="00E94E07" w:rsidRDefault="00181E74"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43FE0BF6" w14:textId="77777777"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211B62B8" w14:textId="77777777" w:rsidR="009950CA" w:rsidRPr="00E94E07" w:rsidRDefault="009950CA"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p>
    <w:p w14:paraId="04DDCA2B" w14:textId="7C0FB095" w:rsidR="00E528DC" w:rsidRPr="00E94E07" w:rsidRDefault="00E528DC" w:rsidP="00E528DC">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De gedetacheerde:</w:t>
      </w:r>
      <w:r w:rsidR="00866E88" w:rsidRPr="00E94E07">
        <w:rPr>
          <w:rFonts w:cs="Arial"/>
          <w:szCs w:val="20"/>
        </w:rPr>
        <w:t xml:space="preserve"> </w:t>
      </w:r>
      <w:r w:rsidR="00E22A04" w:rsidRPr="005A10AF">
        <w:rPr>
          <w:rFonts w:cs="Arial"/>
          <w:szCs w:val="20"/>
          <w:highlight w:val="yellow"/>
        </w:rPr>
        <w:t>[NAAM]</w:t>
      </w:r>
    </w:p>
    <w:p w14:paraId="589973E9" w14:textId="6FA1917D" w:rsidR="00E528DC" w:rsidRPr="00E94E07" w:rsidRDefault="00E528DC" w:rsidP="009950CA">
      <w:pPr>
        <w:pStyle w:val="OB-opmaakbrief"/>
        <w:widowControl w:val="0"/>
        <w:tabs>
          <w:tab w:val="left" w:pos="700"/>
          <w:tab w:val="left" w:pos="1400"/>
          <w:tab w:val="left" w:pos="2940"/>
          <w:tab w:val="left" w:pos="4940"/>
          <w:tab w:val="left" w:pos="7200"/>
        </w:tabs>
        <w:autoSpaceDE w:val="0"/>
        <w:autoSpaceDN w:val="0"/>
        <w:adjustRightInd w:val="0"/>
        <w:rPr>
          <w:rFonts w:cs="Arial"/>
          <w:szCs w:val="20"/>
        </w:rPr>
      </w:pPr>
      <w:r w:rsidRPr="00E94E07">
        <w:rPr>
          <w:rFonts w:cs="Arial"/>
          <w:szCs w:val="20"/>
        </w:rPr>
        <w:t>voor gezien:</w:t>
      </w:r>
    </w:p>
    <w:sectPr w:rsidR="00E528DC" w:rsidRPr="00E94E07" w:rsidSect="002207C8">
      <w:headerReference w:type="default" r:id="rId9"/>
      <w:footerReference w:type="default" r:id="rId10"/>
      <w:headerReference w:type="first" r:id="rId11"/>
      <w:footerReference w:type="first" r:id="rId12"/>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6EF6" w14:textId="77777777" w:rsidR="00A2571F" w:rsidRPr="000E2A4A" w:rsidRDefault="00A2571F" w:rsidP="000B48C7">
      <w:pPr>
        <w:rPr>
          <w:sz w:val="19"/>
        </w:rPr>
      </w:pPr>
      <w:r>
        <w:separator/>
      </w:r>
    </w:p>
  </w:endnote>
  <w:endnote w:type="continuationSeparator" w:id="0">
    <w:p w14:paraId="61841550" w14:textId="77777777" w:rsidR="00A2571F" w:rsidRPr="000E2A4A" w:rsidRDefault="00A2571F" w:rsidP="000B48C7">
      <w:pPr>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 Sans">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2793" w14:textId="5338D92E" w:rsidR="00740AE4" w:rsidRPr="00740AE4" w:rsidRDefault="00740AE4" w:rsidP="00740AE4">
    <w:pPr>
      <w:pStyle w:val="Voettekst"/>
      <w:jc w:val="right"/>
      <w:rPr>
        <w:i/>
        <w:iCs/>
        <w:sz w:val="16"/>
        <w:szCs w:val="16"/>
      </w:rPr>
    </w:pPr>
    <w:r w:rsidRPr="00740AE4">
      <w:rPr>
        <w:i/>
        <w:iCs/>
        <w:sz w:val="16"/>
        <w:szCs w:val="16"/>
      </w:rPr>
      <w:t xml:space="preserve">Versie </w:t>
    </w:r>
    <w:r w:rsidR="00C408EB">
      <w:rPr>
        <w:i/>
        <w:iCs/>
        <w:sz w:val="16"/>
        <w:szCs w:val="16"/>
      </w:rPr>
      <w:t>22</w:t>
    </w:r>
    <w:r w:rsidR="00EC429B">
      <w:rPr>
        <w:i/>
        <w:iCs/>
        <w:sz w:val="16"/>
        <w:szCs w:val="16"/>
      </w:rPr>
      <w:t>.6</w:t>
    </w:r>
    <w:r w:rsidRPr="00740AE4">
      <w:rPr>
        <w:i/>
        <w:iCs/>
        <w:sz w:val="16"/>
        <w:szCs w:val="16"/>
      </w:rPr>
      <w:t>.2023</w:t>
    </w:r>
  </w:p>
  <w:p w14:paraId="32115980" w14:textId="51057B62" w:rsidR="00740AE4" w:rsidRDefault="00740AE4">
    <w:pPr>
      <w:pStyle w:val="Voettekst"/>
    </w:pPr>
  </w:p>
  <w:p w14:paraId="08450800" w14:textId="77777777" w:rsidR="00F82620" w:rsidRDefault="00F82620" w:rsidP="00F82620">
    <w:pPr>
      <w:pStyle w:val="Voettekst"/>
      <w:spacing w:line="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E8B5" w14:textId="6A0E5487" w:rsidR="009514AC" w:rsidRDefault="009514AC">
    <w:pPr>
      <w:pStyle w:val="Voettekst"/>
    </w:pPr>
  </w:p>
  <w:p w14:paraId="03B3909D" w14:textId="77777777" w:rsidR="009514AC" w:rsidRDefault="009514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2CE9" w14:textId="77777777" w:rsidR="00A2571F" w:rsidRPr="000E2A4A" w:rsidRDefault="00A2571F" w:rsidP="000B48C7">
      <w:pPr>
        <w:rPr>
          <w:sz w:val="19"/>
        </w:rPr>
      </w:pPr>
      <w:r>
        <w:separator/>
      </w:r>
    </w:p>
  </w:footnote>
  <w:footnote w:type="continuationSeparator" w:id="0">
    <w:p w14:paraId="58088129" w14:textId="77777777" w:rsidR="00A2571F" w:rsidRPr="000E2A4A" w:rsidRDefault="00A2571F" w:rsidP="000B48C7">
      <w:pPr>
        <w:rPr>
          <w:sz w:val="19"/>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8897" w14:textId="26E96EF7" w:rsidR="00580B71" w:rsidRDefault="00580B71" w:rsidP="00464E34">
    <w:pPr>
      <w:pStyle w:val="Koptekst"/>
      <w:spacing w:before="340" w:after="1260"/>
    </w:pPr>
    <w:r w:rsidRPr="00FF05E1">
      <w:rPr>
        <w:noProof/>
        <w:lang w:val="en-GB" w:eastAsia="en-GB"/>
      </w:rPr>
      <w:drawing>
        <wp:anchor distT="0" distB="0" distL="114300" distR="114300" simplePos="0" relativeHeight="251654656" behindDoc="1" locked="0" layoutInCell="1" allowOverlap="1" wp14:anchorId="00CD7FF1" wp14:editId="66B1E81C">
          <wp:simplePos x="0" y="0"/>
          <wp:positionH relativeFrom="column">
            <wp:posOffset>-166273</wp:posOffset>
          </wp:positionH>
          <wp:positionV relativeFrom="paragraph">
            <wp:posOffset>36293</wp:posOffset>
          </wp:positionV>
          <wp:extent cx="2717800" cy="808892"/>
          <wp:effectExtent l="0" t="0" r="6350" b="0"/>
          <wp:wrapNone/>
          <wp:docPr id="2"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tab/>
    </w:r>
    <w:r>
      <w:tab/>
    </w:r>
    <w:r w:rsidR="000B61FA">
      <w:fldChar w:fldCharType="begin"/>
    </w:r>
    <w:r>
      <w:instrText xml:space="preserve"> PAGE   \* MERGEFORMAT </w:instrText>
    </w:r>
    <w:r w:rsidR="000B61FA">
      <w:fldChar w:fldCharType="separate"/>
    </w:r>
    <w:r w:rsidR="003F0F7A">
      <w:rPr>
        <w:noProof/>
      </w:rPr>
      <w:t>4</w:t>
    </w:r>
    <w:r w:rsidR="000B61FA">
      <w:rPr>
        <w:noProof/>
      </w:rPr>
      <w:fldChar w:fldCharType="end"/>
    </w:r>
    <w:r>
      <w:t>/</w:t>
    </w:r>
    <w:fldSimple w:instr=" NUMPAGES   \* MERGEFORMAT ">
      <w:r w:rsidR="003F0F7A">
        <w:rPr>
          <w:noProof/>
        </w:rPr>
        <w:t>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46DA" w14:textId="77777777" w:rsidR="00580B71" w:rsidRDefault="00960E05" w:rsidP="00464E34">
    <w:pPr>
      <w:pStyle w:val="Koptekst"/>
      <w:spacing w:after="1600"/>
    </w:pPr>
    <w:r>
      <w:rPr>
        <w:noProof/>
        <w:lang w:val="en-GB" w:eastAsia="en-GB"/>
      </w:rPr>
      <w:drawing>
        <wp:anchor distT="0" distB="0" distL="114300" distR="114300" simplePos="0" relativeHeight="251651584" behindDoc="1" locked="0" layoutInCell="1" allowOverlap="1" wp14:anchorId="522276C7" wp14:editId="0F339839">
          <wp:simplePos x="0" y="0"/>
          <wp:positionH relativeFrom="column">
            <wp:posOffset>-177800</wp:posOffset>
          </wp:positionH>
          <wp:positionV relativeFrom="paragraph">
            <wp:posOffset>41275</wp:posOffset>
          </wp:positionV>
          <wp:extent cx="2717800" cy="811530"/>
          <wp:effectExtent l="0" t="0" r="6350" b="7620"/>
          <wp:wrapNone/>
          <wp:docPr id="3"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0C06E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B6430CB"/>
    <w:multiLevelType w:val="singleLevel"/>
    <w:tmpl w:val="0413000F"/>
    <w:lvl w:ilvl="0">
      <w:start w:val="1"/>
      <w:numFmt w:val="decimal"/>
      <w:lvlText w:val="%1."/>
      <w:lvlJc w:val="left"/>
      <w:pPr>
        <w:ind w:left="720" w:hanging="360"/>
      </w:pPr>
    </w:lvl>
  </w:abstractNum>
  <w:abstractNum w:abstractNumId="11"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9F54B1"/>
    <w:multiLevelType w:val="singleLevel"/>
    <w:tmpl w:val="0413000F"/>
    <w:lvl w:ilvl="0">
      <w:start w:val="1"/>
      <w:numFmt w:val="decimal"/>
      <w:lvlText w:val="%1."/>
      <w:lvlJc w:val="left"/>
      <w:pPr>
        <w:ind w:left="720" w:hanging="360"/>
      </w:pPr>
    </w:lvl>
  </w:abstractNum>
  <w:abstractNum w:abstractNumId="13" w15:restartNumberingAfterBreak="0">
    <w:nsid w:val="1D4C2CAF"/>
    <w:multiLevelType w:val="singleLevel"/>
    <w:tmpl w:val="0413000F"/>
    <w:lvl w:ilvl="0">
      <w:start w:val="1"/>
      <w:numFmt w:val="decimal"/>
      <w:lvlText w:val="%1."/>
      <w:lvlJc w:val="left"/>
      <w:pPr>
        <w:ind w:left="720" w:hanging="360"/>
      </w:pPr>
    </w:lvl>
  </w:abstractNum>
  <w:abstractNum w:abstractNumId="14" w15:restartNumberingAfterBreak="0">
    <w:nsid w:val="345E33A0"/>
    <w:multiLevelType w:val="hybridMultilevel"/>
    <w:tmpl w:val="76A6626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5" w15:restartNumberingAfterBreak="0">
    <w:nsid w:val="38C40702"/>
    <w:multiLevelType w:val="singleLevel"/>
    <w:tmpl w:val="0413000F"/>
    <w:lvl w:ilvl="0">
      <w:start w:val="1"/>
      <w:numFmt w:val="decimal"/>
      <w:lvlText w:val="%1."/>
      <w:lvlJc w:val="left"/>
      <w:pPr>
        <w:ind w:left="720" w:hanging="360"/>
      </w:pPr>
    </w:lvl>
  </w:abstractNum>
  <w:abstractNum w:abstractNumId="16"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9516244"/>
    <w:multiLevelType w:val="singleLevel"/>
    <w:tmpl w:val="0413000F"/>
    <w:lvl w:ilvl="0">
      <w:start w:val="1"/>
      <w:numFmt w:val="decimal"/>
      <w:lvlText w:val="%1."/>
      <w:lvlJc w:val="left"/>
      <w:pPr>
        <w:ind w:left="720" w:hanging="360"/>
      </w:pPr>
    </w:lvl>
  </w:abstractNum>
  <w:abstractNum w:abstractNumId="19" w15:restartNumberingAfterBreak="0">
    <w:nsid w:val="4B163DBF"/>
    <w:multiLevelType w:val="singleLevel"/>
    <w:tmpl w:val="0413000F"/>
    <w:lvl w:ilvl="0">
      <w:start w:val="1"/>
      <w:numFmt w:val="decimal"/>
      <w:lvlText w:val="%1."/>
      <w:lvlJc w:val="left"/>
      <w:pPr>
        <w:ind w:left="720" w:hanging="360"/>
      </w:pPr>
    </w:lvl>
  </w:abstractNum>
  <w:abstractNum w:abstractNumId="20" w15:restartNumberingAfterBreak="0">
    <w:nsid w:val="501C108D"/>
    <w:multiLevelType w:val="multilevel"/>
    <w:tmpl w:val="203640AC"/>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CE45128"/>
    <w:multiLevelType w:val="multilevel"/>
    <w:tmpl w:val="E2929BDE"/>
    <w:styleLink w:val="Artikelsectie"/>
    <w:lvl w:ilvl="0">
      <w:start w:val="1"/>
      <w:numFmt w:val="upperRoman"/>
      <w:lvlText w:val="Artikel %1."/>
      <w:lvlJc w:val="left"/>
      <w:pPr>
        <w:ind w:left="0" w:firstLine="0"/>
      </w:pPr>
      <w:rPr>
        <w:rFonts w:ascii="Calibri" w:hAnsi="Calibri"/>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22" w15:restartNumberingAfterBreak="0">
    <w:nsid w:val="67544D05"/>
    <w:multiLevelType w:val="singleLevel"/>
    <w:tmpl w:val="04130001"/>
    <w:lvl w:ilvl="0">
      <w:start w:val="1"/>
      <w:numFmt w:val="bullet"/>
      <w:lvlText w:val=""/>
      <w:lvlJc w:val="left"/>
      <w:pPr>
        <w:ind w:left="720" w:hanging="360"/>
      </w:pPr>
      <w:rPr>
        <w:rFonts w:ascii="Symbol" w:hAnsi="Symbol" w:hint="default"/>
      </w:rPr>
    </w:lvl>
  </w:abstractNum>
  <w:abstractNum w:abstractNumId="23" w15:restartNumberingAfterBreak="0">
    <w:nsid w:val="6A797942"/>
    <w:multiLevelType w:val="singleLevel"/>
    <w:tmpl w:val="0413000F"/>
    <w:lvl w:ilvl="0">
      <w:start w:val="1"/>
      <w:numFmt w:val="decimal"/>
      <w:lvlText w:val="%1."/>
      <w:lvlJc w:val="left"/>
      <w:pPr>
        <w:ind w:left="720" w:hanging="360"/>
      </w:pPr>
    </w:lvl>
  </w:abstractNum>
  <w:abstractNum w:abstractNumId="24"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9637C6"/>
    <w:multiLevelType w:val="singleLevel"/>
    <w:tmpl w:val="0413000F"/>
    <w:lvl w:ilvl="0">
      <w:start w:val="1"/>
      <w:numFmt w:val="decimal"/>
      <w:lvlText w:val="%1."/>
      <w:lvlJc w:val="left"/>
      <w:pPr>
        <w:ind w:left="720" w:hanging="360"/>
      </w:pPr>
    </w:lvl>
  </w:abstractNum>
  <w:num w:numId="1" w16cid:durableId="1411462908">
    <w:abstractNumId w:val="17"/>
  </w:num>
  <w:num w:numId="2" w16cid:durableId="1274249147">
    <w:abstractNumId w:val="16"/>
  </w:num>
  <w:num w:numId="3" w16cid:durableId="845947092">
    <w:abstractNumId w:val="11"/>
  </w:num>
  <w:num w:numId="4" w16cid:durableId="803430689">
    <w:abstractNumId w:val="24"/>
  </w:num>
  <w:num w:numId="5" w16cid:durableId="1296452339">
    <w:abstractNumId w:val="21"/>
  </w:num>
  <w:num w:numId="6" w16cid:durableId="1082067605">
    <w:abstractNumId w:val="21"/>
  </w:num>
  <w:num w:numId="7" w16cid:durableId="512381250">
    <w:abstractNumId w:val="9"/>
  </w:num>
  <w:num w:numId="8" w16cid:durableId="1462454708">
    <w:abstractNumId w:val="7"/>
  </w:num>
  <w:num w:numId="9" w16cid:durableId="1819036516">
    <w:abstractNumId w:val="6"/>
  </w:num>
  <w:num w:numId="10" w16cid:durableId="2035888185">
    <w:abstractNumId w:val="5"/>
  </w:num>
  <w:num w:numId="11" w16cid:durableId="1408645403">
    <w:abstractNumId w:val="4"/>
  </w:num>
  <w:num w:numId="12" w16cid:durableId="1928345207">
    <w:abstractNumId w:val="8"/>
  </w:num>
  <w:num w:numId="13" w16cid:durableId="627245066">
    <w:abstractNumId w:val="3"/>
  </w:num>
  <w:num w:numId="14" w16cid:durableId="72438255">
    <w:abstractNumId w:val="2"/>
  </w:num>
  <w:num w:numId="15" w16cid:durableId="2057965128">
    <w:abstractNumId w:val="1"/>
  </w:num>
  <w:num w:numId="16" w16cid:durableId="1786652977">
    <w:abstractNumId w:val="0"/>
  </w:num>
  <w:num w:numId="17" w16cid:durableId="20791429">
    <w:abstractNumId w:val="20"/>
  </w:num>
  <w:num w:numId="18" w16cid:durableId="1014459154">
    <w:abstractNumId w:val="20"/>
  </w:num>
  <w:num w:numId="19" w16cid:durableId="1553347518">
    <w:abstractNumId w:val="20"/>
  </w:num>
  <w:num w:numId="20" w16cid:durableId="442697389">
    <w:abstractNumId w:val="20"/>
  </w:num>
  <w:num w:numId="21" w16cid:durableId="1085758433">
    <w:abstractNumId w:val="22"/>
  </w:num>
  <w:num w:numId="22" w16cid:durableId="1592852967">
    <w:abstractNumId w:val="10"/>
  </w:num>
  <w:num w:numId="23" w16cid:durableId="702243888">
    <w:abstractNumId w:val="23"/>
  </w:num>
  <w:num w:numId="24" w16cid:durableId="1155296169">
    <w:abstractNumId w:val="25"/>
  </w:num>
  <w:num w:numId="25" w16cid:durableId="1620993864">
    <w:abstractNumId w:val="19"/>
  </w:num>
  <w:num w:numId="26" w16cid:durableId="1601643628">
    <w:abstractNumId w:val="12"/>
  </w:num>
  <w:num w:numId="27" w16cid:durableId="218328020">
    <w:abstractNumId w:val="18"/>
  </w:num>
  <w:num w:numId="28" w16cid:durableId="671227922">
    <w:abstractNumId w:val="13"/>
  </w:num>
  <w:num w:numId="29" w16cid:durableId="992175192">
    <w:abstractNumId w:val="15"/>
  </w:num>
  <w:num w:numId="30" w16cid:durableId="210399269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fstandUnitHorizontaal" w:val="pt"/>
    <w:docVar w:name="AfstandUnitVerticaal" w:val="pt"/>
    <w:docVar w:name="Height" w:val="176"/>
    <w:docVar w:name="lijnhorizontaal" w:val="cm"/>
    <w:docVar w:name="lijnverticaal" w:val="cm"/>
    <w:docVar w:name="Locatie" w:val="Koptekst"/>
    <w:docVar w:name="Width" w:val="520"/>
  </w:docVars>
  <w:rsids>
    <w:rsidRoot w:val="00E528DC"/>
    <w:rsid w:val="0002570C"/>
    <w:rsid w:val="000329F9"/>
    <w:rsid w:val="000352B9"/>
    <w:rsid w:val="00041D88"/>
    <w:rsid w:val="00050471"/>
    <w:rsid w:val="000529A7"/>
    <w:rsid w:val="00053C64"/>
    <w:rsid w:val="000610F5"/>
    <w:rsid w:val="000625D2"/>
    <w:rsid w:val="0006392F"/>
    <w:rsid w:val="00063EF6"/>
    <w:rsid w:val="00066F30"/>
    <w:rsid w:val="00074941"/>
    <w:rsid w:val="000761EB"/>
    <w:rsid w:val="0007750A"/>
    <w:rsid w:val="00085D55"/>
    <w:rsid w:val="00097B05"/>
    <w:rsid w:val="000A0A48"/>
    <w:rsid w:val="000A1488"/>
    <w:rsid w:val="000A1CC2"/>
    <w:rsid w:val="000A4950"/>
    <w:rsid w:val="000B48C7"/>
    <w:rsid w:val="000B51AB"/>
    <w:rsid w:val="000B61FA"/>
    <w:rsid w:val="000C2351"/>
    <w:rsid w:val="000C656E"/>
    <w:rsid w:val="000D2BBD"/>
    <w:rsid w:val="000D73D1"/>
    <w:rsid w:val="000E7285"/>
    <w:rsid w:val="000E7701"/>
    <w:rsid w:val="001022DB"/>
    <w:rsid w:val="00123AA9"/>
    <w:rsid w:val="00124D16"/>
    <w:rsid w:val="00127591"/>
    <w:rsid w:val="00147002"/>
    <w:rsid w:val="00147EBB"/>
    <w:rsid w:val="00166E83"/>
    <w:rsid w:val="0017001D"/>
    <w:rsid w:val="001712F9"/>
    <w:rsid w:val="0017363A"/>
    <w:rsid w:val="001806BB"/>
    <w:rsid w:val="00181572"/>
    <w:rsid w:val="00181E74"/>
    <w:rsid w:val="00187507"/>
    <w:rsid w:val="00195C04"/>
    <w:rsid w:val="00197D8B"/>
    <w:rsid w:val="001A061A"/>
    <w:rsid w:val="001A5B8E"/>
    <w:rsid w:val="001C3379"/>
    <w:rsid w:val="001C5880"/>
    <w:rsid w:val="001C7C23"/>
    <w:rsid w:val="001D1728"/>
    <w:rsid w:val="001D375B"/>
    <w:rsid w:val="001D471D"/>
    <w:rsid w:val="001E0608"/>
    <w:rsid w:val="001E0E8E"/>
    <w:rsid w:val="001E4956"/>
    <w:rsid w:val="001F32B1"/>
    <w:rsid w:val="00204087"/>
    <w:rsid w:val="00207681"/>
    <w:rsid w:val="00207BF4"/>
    <w:rsid w:val="00212C98"/>
    <w:rsid w:val="00212F90"/>
    <w:rsid w:val="00213CF4"/>
    <w:rsid w:val="002163AB"/>
    <w:rsid w:val="00217D28"/>
    <w:rsid w:val="002207C8"/>
    <w:rsid w:val="0022616E"/>
    <w:rsid w:val="00237018"/>
    <w:rsid w:val="00245962"/>
    <w:rsid w:val="00263693"/>
    <w:rsid w:val="00263FE7"/>
    <w:rsid w:val="0026466B"/>
    <w:rsid w:val="002708E3"/>
    <w:rsid w:val="00274108"/>
    <w:rsid w:val="0027419E"/>
    <w:rsid w:val="00280257"/>
    <w:rsid w:val="00281334"/>
    <w:rsid w:val="00286289"/>
    <w:rsid w:val="002933A4"/>
    <w:rsid w:val="002947A1"/>
    <w:rsid w:val="002A280F"/>
    <w:rsid w:val="002A2E5F"/>
    <w:rsid w:val="002A59F3"/>
    <w:rsid w:val="002B0B27"/>
    <w:rsid w:val="002C5CFE"/>
    <w:rsid w:val="002D1204"/>
    <w:rsid w:val="002D3545"/>
    <w:rsid w:val="002D6C58"/>
    <w:rsid w:val="002E026E"/>
    <w:rsid w:val="002E1B64"/>
    <w:rsid w:val="002E481B"/>
    <w:rsid w:val="002F1C65"/>
    <w:rsid w:val="002F4C46"/>
    <w:rsid w:val="002F4C94"/>
    <w:rsid w:val="002F4DE0"/>
    <w:rsid w:val="003012B8"/>
    <w:rsid w:val="0030244E"/>
    <w:rsid w:val="00312914"/>
    <w:rsid w:val="00313A4F"/>
    <w:rsid w:val="00313FDE"/>
    <w:rsid w:val="00315E01"/>
    <w:rsid w:val="0031764A"/>
    <w:rsid w:val="00317665"/>
    <w:rsid w:val="0033185A"/>
    <w:rsid w:val="0033320E"/>
    <w:rsid w:val="00333548"/>
    <w:rsid w:val="00340A9B"/>
    <w:rsid w:val="00342B67"/>
    <w:rsid w:val="0034617E"/>
    <w:rsid w:val="003463C4"/>
    <w:rsid w:val="003474C9"/>
    <w:rsid w:val="00357EE3"/>
    <w:rsid w:val="00361F20"/>
    <w:rsid w:val="003723B0"/>
    <w:rsid w:val="00372DFC"/>
    <w:rsid w:val="003751DC"/>
    <w:rsid w:val="00380B56"/>
    <w:rsid w:val="0038693D"/>
    <w:rsid w:val="00393CD9"/>
    <w:rsid w:val="003A2C8A"/>
    <w:rsid w:val="003A6F97"/>
    <w:rsid w:val="003B117C"/>
    <w:rsid w:val="003C04D6"/>
    <w:rsid w:val="003C72DC"/>
    <w:rsid w:val="003D3C74"/>
    <w:rsid w:val="003D4BAD"/>
    <w:rsid w:val="003E10E3"/>
    <w:rsid w:val="003E2623"/>
    <w:rsid w:val="003E3D79"/>
    <w:rsid w:val="003E4F2A"/>
    <w:rsid w:val="003E5971"/>
    <w:rsid w:val="003E7E86"/>
    <w:rsid w:val="003F0F7A"/>
    <w:rsid w:val="003F47D2"/>
    <w:rsid w:val="004006E5"/>
    <w:rsid w:val="00402DCE"/>
    <w:rsid w:val="00411E08"/>
    <w:rsid w:val="0042444C"/>
    <w:rsid w:val="00431546"/>
    <w:rsid w:val="00445A15"/>
    <w:rsid w:val="00464558"/>
    <w:rsid w:val="00464E34"/>
    <w:rsid w:val="00465558"/>
    <w:rsid w:val="00466F48"/>
    <w:rsid w:val="004708E9"/>
    <w:rsid w:val="00472D2F"/>
    <w:rsid w:val="00475397"/>
    <w:rsid w:val="0048279E"/>
    <w:rsid w:val="00486C3B"/>
    <w:rsid w:val="0049310B"/>
    <w:rsid w:val="004964CF"/>
    <w:rsid w:val="004A4835"/>
    <w:rsid w:val="004A49AC"/>
    <w:rsid w:val="004C607B"/>
    <w:rsid w:val="004D020E"/>
    <w:rsid w:val="004D4E48"/>
    <w:rsid w:val="004E111F"/>
    <w:rsid w:val="004E1A83"/>
    <w:rsid w:val="004E1E05"/>
    <w:rsid w:val="004F73C2"/>
    <w:rsid w:val="005006F1"/>
    <w:rsid w:val="00507DD7"/>
    <w:rsid w:val="00547CAA"/>
    <w:rsid w:val="005511A1"/>
    <w:rsid w:val="005536B6"/>
    <w:rsid w:val="005617CB"/>
    <w:rsid w:val="0056771E"/>
    <w:rsid w:val="00580B71"/>
    <w:rsid w:val="00582E22"/>
    <w:rsid w:val="005928EF"/>
    <w:rsid w:val="0059668F"/>
    <w:rsid w:val="005967A6"/>
    <w:rsid w:val="005A10AF"/>
    <w:rsid w:val="005A3130"/>
    <w:rsid w:val="005B0FD7"/>
    <w:rsid w:val="005B2A92"/>
    <w:rsid w:val="005B775F"/>
    <w:rsid w:val="005C031C"/>
    <w:rsid w:val="005C099E"/>
    <w:rsid w:val="005C28A5"/>
    <w:rsid w:val="005D13C4"/>
    <w:rsid w:val="005D3AEA"/>
    <w:rsid w:val="005D6664"/>
    <w:rsid w:val="005F574F"/>
    <w:rsid w:val="00607178"/>
    <w:rsid w:val="006166FA"/>
    <w:rsid w:val="00616AF8"/>
    <w:rsid w:val="00620423"/>
    <w:rsid w:val="00622F87"/>
    <w:rsid w:val="00624D04"/>
    <w:rsid w:val="006303D0"/>
    <w:rsid w:val="0063041B"/>
    <w:rsid w:val="00636EAE"/>
    <w:rsid w:val="00637F73"/>
    <w:rsid w:val="00643226"/>
    <w:rsid w:val="00643412"/>
    <w:rsid w:val="00644984"/>
    <w:rsid w:val="00644B2B"/>
    <w:rsid w:val="00644FD6"/>
    <w:rsid w:val="00653AAD"/>
    <w:rsid w:val="00653DDD"/>
    <w:rsid w:val="006545DC"/>
    <w:rsid w:val="00655596"/>
    <w:rsid w:val="00667082"/>
    <w:rsid w:val="0066751A"/>
    <w:rsid w:val="0068714E"/>
    <w:rsid w:val="006874CE"/>
    <w:rsid w:val="006945B7"/>
    <w:rsid w:val="006A33EA"/>
    <w:rsid w:val="006B7994"/>
    <w:rsid w:val="006C7744"/>
    <w:rsid w:val="006D4BDD"/>
    <w:rsid w:val="006E13A9"/>
    <w:rsid w:val="006E4137"/>
    <w:rsid w:val="006F08A7"/>
    <w:rsid w:val="006F36E9"/>
    <w:rsid w:val="006F3AA2"/>
    <w:rsid w:val="006F4DFB"/>
    <w:rsid w:val="006F5F8D"/>
    <w:rsid w:val="00700798"/>
    <w:rsid w:val="00705572"/>
    <w:rsid w:val="007055EB"/>
    <w:rsid w:val="00720755"/>
    <w:rsid w:val="00730A35"/>
    <w:rsid w:val="00733164"/>
    <w:rsid w:val="00737203"/>
    <w:rsid w:val="00740AE4"/>
    <w:rsid w:val="00751EC1"/>
    <w:rsid w:val="00752A9E"/>
    <w:rsid w:val="00754B2B"/>
    <w:rsid w:val="00766A6E"/>
    <w:rsid w:val="007708A8"/>
    <w:rsid w:val="007767B1"/>
    <w:rsid w:val="00781AE5"/>
    <w:rsid w:val="00781D89"/>
    <w:rsid w:val="00781FDC"/>
    <w:rsid w:val="00782D9C"/>
    <w:rsid w:val="00785CAA"/>
    <w:rsid w:val="0079316F"/>
    <w:rsid w:val="007A0BB7"/>
    <w:rsid w:val="007A2572"/>
    <w:rsid w:val="007A3194"/>
    <w:rsid w:val="007A7842"/>
    <w:rsid w:val="007B6200"/>
    <w:rsid w:val="007C51EC"/>
    <w:rsid w:val="007D0B3F"/>
    <w:rsid w:val="007D7680"/>
    <w:rsid w:val="007E42D0"/>
    <w:rsid w:val="007E7C18"/>
    <w:rsid w:val="007F089F"/>
    <w:rsid w:val="00801BB5"/>
    <w:rsid w:val="00813D12"/>
    <w:rsid w:val="00814A8F"/>
    <w:rsid w:val="008156D5"/>
    <w:rsid w:val="008213A0"/>
    <w:rsid w:val="008415EF"/>
    <w:rsid w:val="008459F3"/>
    <w:rsid w:val="00861CB0"/>
    <w:rsid w:val="00862749"/>
    <w:rsid w:val="00864C0C"/>
    <w:rsid w:val="00866E88"/>
    <w:rsid w:val="0086726F"/>
    <w:rsid w:val="00867511"/>
    <w:rsid w:val="00874141"/>
    <w:rsid w:val="00894135"/>
    <w:rsid w:val="00897BBA"/>
    <w:rsid w:val="008A75F2"/>
    <w:rsid w:val="008B294B"/>
    <w:rsid w:val="008B58D5"/>
    <w:rsid w:val="008B72A1"/>
    <w:rsid w:val="008C1919"/>
    <w:rsid w:val="008D0056"/>
    <w:rsid w:val="008D124D"/>
    <w:rsid w:val="008D5739"/>
    <w:rsid w:val="008E1B55"/>
    <w:rsid w:val="008E2ABB"/>
    <w:rsid w:val="008F05B6"/>
    <w:rsid w:val="008F0CA6"/>
    <w:rsid w:val="008F2D55"/>
    <w:rsid w:val="009053D4"/>
    <w:rsid w:val="00905589"/>
    <w:rsid w:val="00906EB4"/>
    <w:rsid w:val="00906F3A"/>
    <w:rsid w:val="0091231A"/>
    <w:rsid w:val="00923572"/>
    <w:rsid w:val="00924D8F"/>
    <w:rsid w:val="009268E8"/>
    <w:rsid w:val="0092785E"/>
    <w:rsid w:val="0093025D"/>
    <w:rsid w:val="009326CE"/>
    <w:rsid w:val="00934B64"/>
    <w:rsid w:val="00942477"/>
    <w:rsid w:val="0094253F"/>
    <w:rsid w:val="00943586"/>
    <w:rsid w:val="009514AC"/>
    <w:rsid w:val="00956711"/>
    <w:rsid w:val="00960E05"/>
    <w:rsid w:val="009631D6"/>
    <w:rsid w:val="009637C3"/>
    <w:rsid w:val="009673E3"/>
    <w:rsid w:val="00970193"/>
    <w:rsid w:val="009735DA"/>
    <w:rsid w:val="009759C8"/>
    <w:rsid w:val="00985F3D"/>
    <w:rsid w:val="00992063"/>
    <w:rsid w:val="00992D27"/>
    <w:rsid w:val="009950CA"/>
    <w:rsid w:val="009A6BAD"/>
    <w:rsid w:val="009B4B84"/>
    <w:rsid w:val="009B67DA"/>
    <w:rsid w:val="009C1B16"/>
    <w:rsid w:val="009C34B0"/>
    <w:rsid w:val="009C5062"/>
    <w:rsid w:val="009E7C8E"/>
    <w:rsid w:val="009F12EC"/>
    <w:rsid w:val="009F1F17"/>
    <w:rsid w:val="009F2E90"/>
    <w:rsid w:val="009F463F"/>
    <w:rsid w:val="00A01CA7"/>
    <w:rsid w:val="00A13D6E"/>
    <w:rsid w:val="00A2391A"/>
    <w:rsid w:val="00A2571F"/>
    <w:rsid w:val="00A36C10"/>
    <w:rsid w:val="00A407A4"/>
    <w:rsid w:val="00A571FC"/>
    <w:rsid w:val="00A61A94"/>
    <w:rsid w:val="00A63AA2"/>
    <w:rsid w:val="00A75EB8"/>
    <w:rsid w:val="00A81A22"/>
    <w:rsid w:val="00AA2880"/>
    <w:rsid w:val="00AA3987"/>
    <w:rsid w:val="00AA4AEE"/>
    <w:rsid w:val="00AB2F13"/>
    <w:rsid w:val="00AB39D6"/>
    <w:rsid w:val="00AC1D5A"/>
    <w:rsid w:val="00AC4506"/>
    <w:rsid w:val="00AC7853"/>
    <w:rsid w:val="00AC7EB9"/>
    <w:rsid w:val="00AD0243"/>
    <w:rsid w:val="00AD6657"/>
    <w:rsid w:val="00AD73DE"/>
    <w:rsid w:val="00AE1B6A"/>
    <w:rsid w:val="00AE3C8E"/>
    <w:rsid w:val="00AF0CCD"/>
    <w:rsid w:val="00AF4204"/>
    <w:rsid w:val="00AF4E9E"/>
    <w:rsid w:val="00B04FC1"/>
    <w:rsid w:val="00B1219C"/>
    <w:rsid w:val="00B135C8"/>
    <w:rsid w:val="00B14597"/>
    <w:rsid w:val="00B23FBA"/>
    <w:rsid w:val="00B2551B"/>
    <w:rsid w:val="00B26ADB"/>
    <w:rsid w:val="00B27F02"/>
    <w:rsid w:val="00B30762"/>
    <w:rsid w:val="00B36A8C"/>
    <w:rsid w:val="00B42C07"/>
    <w:rsid w:val="00B52CE3"/>
    <w:rsid w:val="00B63F21"/>
    <w:rsid w:val="00B702F3"/>
    <w:rsid w:val="00B74F36"/>
    <w:rsid w:val="00B8018C"/>
    <w:rsid w:val="00B81AE8"/>
    <w:rsid w:val="00B90A4B"/>
    <w:rsid w:val="00B917C8"/>
    <w:rsid w:val="00B94B22"/>
    <w:rsid w:val="00BA1C49"/>
    <w:rsid w:val="00BA7E9A"/>
    <w:rsid w:val="00BB78A6"/>
    <w:rsid w:val="00BC1217"/>
    <w:rsid w:val="00BD6547"/>
    <w:rsid w:val="00BD716A"/>
    <w:rsid w:val="00BE35A1"/>
    <w:rsid w:val="00BE4750"/>
    <w:rsid w:val="00BF1EA4"/>
    <w:rsid w:val="00BF7A33"/>
    <w:rsid w:val="00C04428"/>
    <w:rsid w:val="00C069CA"/>
    <w:rsid w:val="00C074FE"/>
    <w:rsid w:val="00C07583"/>
    <w:rsid w:val="00C21CF5"/>
    <w:rsid w:val="00C26AB5"/>
    <w:rsid w:val="00C37DF2"/>
    <w:rsid w:val="00C406FB"/>
    <w:rsid w:val="00C408EB"/>
    <w:rsid w:val="00C41634"/>
    <w:rsid w:val="00C52911"/>
    <w:rsid w:val="00C53B6E"/>
    <w:rsid w:val="00C5777D"/>
    <w:rsid w:val="00C6195F"/>
    <w:rsid w:val="00C63E8E"/>
    <w:rsid w:val="00C8246B"/>
    <w:rsid w:val="00C875E1"/>
    <w:rsid w:val="00C962D3"/>
    <w:rsid w:val="00CB282F"/>
    <w:rsid w:val="00CB48F2"/>
    <w:rsid w:val="00CC020D"/>
    <w:rsid w:val="00CC160F"/>
    <w:rsid w:val="00CC4CC1"/>
    <w:rsid w:val="00CC5CD6"/>
    <w:rsid w:val="00CD6775"/>
    <w:rsid w:val="00CE30BB"/>
    <w:rsid w:val="00CE4337"/>
    <w:rsid w:val="00CE4AF2"/>
    <w:rsid w:val="00CE5B42"/>
    <w:rsid w:val="00CF6F07"/>
    <w:rsid w:val="00CF76A8"/>
    <w:rsid w:val="00D03912"/>
    <w:rsid w:val="00D0624C"/>
    <w:rsid w:val="00D07935"/>
    <w:rsid w:val="00D1544B"/>
    <w:rsid w:val="00D15EF4"/>
    <w:rsid w:val="00D20BEA"/>
    <w:rsid w:val="00D23DD5"/>
    <w:rsid w:val="00D2425D"/>
    <w:rsid w:val="00D35906"/>
    <w:rsid w:val="00D4494E"/>
    <w:rsid w:val="00D478C0"/>
    <w:rsid w:val="00D52086"/>
    <w:rsid w:val="00D558D8"/>
    <w:rsid w:val="00D611E5"/>
    <w:rsid w:val="00D81BED"/>
    <w:rsid w:val="00D902D9"/>
    <w:rsid w:val="00D9219A"/>
    <w:rsid w:val="00D943F7"/>
    <w:rsid w:val="00D94FA6"/>
    <w:rsid w:val="00D97DB3"/>
    <w:rsid w:val="00DA78BC"/>
    <w:rsid w:val="00DB00FC"/>
    <w:rsid w:val="00DB1AC7"/>
    <w:rsid w:val="00DC6D10"/>
    <w:rsid w:val="00DC7393"/>
    <w:rsid w:val="00DE2CC1"/>
    <w:rsid w:val="00DE7865"/>
    <w:rsid w:val="00DE7AE6"/>
    <w:rsid w:val="00DF2B03"/>
    <w:rsid w:val="00E111F8"/>
    <w:rsid w:val="00E11FCE"/>
    <w:rsid w:val="00E15846"/>
    <w:rsid w:val="00E22A04"/>
    <w:rsid w:val="00E26C69"/>
    <w:rsid w:val="00E33028"/>
    <w:rsid w:val="00E36042"/>
    <w:rsid w:val="00E362F2"/>
    <w:rsid w:val="00E3659F"/>
    <w:rsid w:val="00E36B4C"/>
    <w:rsid w:val="00E47D5E"/>
    <w:rsid w:val="00E50E92"/>
    <w:rsid w:val="00E50F9A"/>
    <w:rsid w:val="00E528DC"/>
    <w:rsid w:val="00E64E25"/>
    <w:rsid w:val="00E70D96"/>
    <w:rsid w:val="00E8314A"/>
    <w:rsid w:val="00E900AD"/>
    <w:rsid w:val="00E94E07"/>
    <w:rsid w:val="00E96E3B"/>
    <w:rsid w:val="00EA7ECB"/>
    <w:rsid w:val="00EB3338"/>
    <w:rsid w:val="00EB77E9"/>
    <w:rsid w:val="00EB7A02"/>
    <w:rsid w:val="00EC1D38"/>
    <w:rsid w:val="00EC3A29"/>
    <w:rsid w:val="00EC429B"/>
    <w:rsid w:val="00EC5CA5"/>
    <w:rsid w:val="00EE174D"/>
    <w:rsid w:val="00EF3FC1"/>
    <w:rsid w:val="00EF4E35"/>
    <w:rsid w:val="00F023A6"/>
    <w:rsid w:val="00F0448B"/>
    <w:rsid w:val="00F04A03"/>
    <w:rsid w:val="00F05799"/>
    <w:rsid w:val="00F1553F"/>
    <w:rsid w:val="00F15D92"/>
    <w:rsid w:val="00F22F31"/>
    <w:rsid w:val="00F25023"/>
    <w:rsid w:val="00F3596F"/>
    <w:rsid w:val="00F364FB"/>
    <w:rsid w:val="00F419C2"/>
    <w:rsid w:val="00F43143"/>
    <w:rsid w:val="00F43E1B"/>
    <w:rsid w:val="00F47672"/>
    <w:rsid w:val="00F5124E"/>
    <w:rsid w:val="00F51E5F"/>
    <w:rsid w:val="00F5239A"/>
    <w:rsid w:val="00F547FF"/>
    <w:rsid w:val="00F5604B"/>
    <w:rsid w:val="00F560B7"/>
    <w:rsid w:val="00F56889"/>
    <w:rsid w:val="00F60E5D"/>
    <w:rsid w:val="00F6285C"/>
    <w:rsid w:val="00F6435A"/>
    <w:rsid w:val="00F8064B"/>
    <w:rsid w:val="00F82005"/>
    <w:rsid w:val="00F82620"/>
    <w:rsid w:val="00F82E30"/>
    <w:rsid w:val="00F84DE8"/>
    <w:rsid w:val="00F85810"/>
    <w:rsid w:val="00F873C8"/>
    <w:rsid w:val="00F9047F"/>
    <w:rsid w:val="00FA0E6D"/>
    <w:rsid w:val="00FA1005"/>
    <w:rsid w:val="00FA68FA"/>
    <w:rsid w:val="00FA71FA"/>
    <w:rsid w:val="00FB1353"/>
    <w:rsid w:val="00FB6604"/>
    <w:rsid w:val="00FB7EE7"/>
    <w:rsid w:val="00FD4507"/>
    <w:rsid w:val="00FD5974"/>
    <w:rsid w:val="00FF05E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ADF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708E9"/>
    <w:rPr>
      <w:rFonts w:ascii="Calibri" w:hAnsi="Calibri"/>
      <w:sz w:val="21"/>
      <w:szCs w:val="24"/>
    </w:rPr>
  </w:style>
  <w:style w:type="paragraph" w:styleId="Kop1">
    <w:name w:val="heading 1"/>
    <w:basedOn w:val="Standaard"/>
    <w:next w:val="Standaard"/>
    <w:link w:val="Kop1Char"/>
    <w:qFormat/>
    <w:rsid w:val="00AD6657"/>
    <w:pPr>
      <w:keepNext/>
      <w:widowControl w:val="0"/>
      <w:numPr>
        <w:numId w:val="20"/>
      </w:numPr>
      <w:spacing w:line="240" w:lineRule="atLeast"/>
      <w:outlineLvl w:val="0"/>
    </w:pPr>
    <w:rPr>
      <w:rFonts w:cs="Arial"/>
      <w:b/>
      <w:bCs/>
      <w:caps/>
      <w:kern w:val="32"/>
      <w:sz w:val="28"/>
      <w:lang w:val="en-US"/>
    </w:rPr>
  </w:style>
  <w:style w:type="paragraph" w:styleId="Kop2">
    <w:name w:val="heading 2"/>
    <w:basedOn w:val="Standaard"/>
    <w:next w:val="Standaard"/>
    <w:link w:val="Kop2Char"/>
    <w:qFormat/>
    <w:rsid w:val="00AD6657"/>
    <w:pPr>
      <w:keepNext/>
      <w:widowControl w:val="0"/>
      <w:numPr>
        <w:ilvl w:val="1"/>
        <w:numId w:val="20"/>
      </w:numPr>
      <w:spacing w:line="240" w:lineRule="atLeast"/>
      <w:outlineLvl w:val="1"/>
    </w:pPr>
    <w:rPr>
      <w:rFonts w:cs="Arial"/>
      <w:b/>
      <w:bCs/>
      <w:iCs/>
      <w:caps/>
      <w:sz w:val="24"/>
      <w:szCs w:val="28"/>
    </w:rPr>
  </w:style>
  <w:style w:type="paragraph" w:styleId="Kop3">
    <w:name w:val="heading 3"/>
    <w:basedOn w:val="Standaard"/>
    <w:next w:val="Standaard"/>
    <w:link w:val="Kop3Char"/>
    <w:qFormat/>
    <w:rsid w:val="00AD6657"/>
    <w:pPr>
      <w:keepNext/>
      <w:widowControl w:val="0"/>
      <w:numPr>
        <w:ilvl w:val="2"/>
        <w:numId w:val="20"/>
      </w:numPr>
      <w:spacing w:line="240" w:lineRule="atLeast"/>
      <w:outlineLvl w:val="2"/>
    </w:pPr>
    <w:rPr>
      <w:rFonts w:cs="Arial"/>
      <w:b/>
      <w:bCs/>
      <w:caps/>
      <w:szCs w:val="18"/>
    </w:rPr>
  </w:style>
  <w:style w:type="paragraph" w:styleId="Kop4">
    <w:name w:val="heading 4"/>
    <w:basedOn w:val="Standaard"/>
    <w:next w:val="Standaard"/>
    <w:link w:val="Kop4Char"/>
    <w:qFormat/>
    <w:rsid w:val="00AD6657"/>
    <w:pPr>
      <w:keepNext/>
      <w:widowControl w:val="0"/>
      <w:numPr>
        <w:ilvl w:val="3"/>
        <w:numId w:val="20"/>
      </w:numPr>
      <w:spacing w:line="240" w:lineRule="atLeast"/>
      <w:outlineLvl w:val="3"/>
    </w:pPr>
    <w:rPr>
      <w:b/>
      <w:bCs/>
      <w:szCs w:val="18"/>
    </w:rPr>
  </w:style>
  <w:style w:type="paragraph" w:styleId="Kop5">
    <w:name w:val="heading 5"/>
    <w:basedOn w:val="Standaard"/>
    <w:next w:val="Standaard"/>
    <w:link w:val="Kop5Char"/>
    <w:semiHidden/>
    <w:unhideWhenUsed/>
    <w:qFormat/>
    <w:rsid w:val="004708E9"/>
    <w:pPr>
      <w:keepNext/>
      <w:keepLines/>
      <w:numPr>
        <w:ilvl w:val="4"/>
        <w:numId w:val="6"/>
      </w:numPr>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semiHidden/>
    <w:unhideWhenUsed/>
    <w:qFormat/>
    <w:rsid w:val="004708E9"/>
    <w:pPr>
      <w:keepNext/>
      <w:keepLines/>
      <w:numPr>
        <w:ilvl w:val="5"/>
        <w:numId w:val="6"/>
      </w:numPr>
      <w:spacing w:before="200"/>
      <w:outlineLvl w:val="5"/>
    </w:pPr>
    <w:rPr>
      <w:rFonts w:eastAsiaTheme="majorEastAsia" w:cstheme="majorBidi"/>
      <w:i/>
      <w:iCs/>
      <w:color w:val="243F60" w:themeColor="accent1" w:themeShade="7F"/>
    </w:rPr>
  </w:style>
  <w:style w:type="paragraph" w:styleId="Kop7">
    <w:name w:val="heading 7"/>
    <w:basedOn w:val="Standaard"/>
    <w:next w:val="Standaard"/>
    <w:link w:val="Kop7Char"/>
    <w:semiHidden/>
    <w:unhideWhenUsed/>
    <w:qFormat/>
    <w:rsid w:val="004708E9"/>
    <w:pPr>
      <w:keepNext/>
      <w:keepLines/>
      <w:numPr>
        <w:ilvl w:val="6"/>
        <w:numId w:val="6"/>
      </w:numPr>
      <w:spacing w:before="200"/>
      <w:outlineLvl w:val="6"/>
    </w:pPr>
    <w:rPr>
      <w:rFonts w:eastAsiaTheme="majorEastAsia" w:cstheme="majorBidi"/>
      <w:i/>
      <w:iCs/>
      <w:color w:val="404040" w:themeColor="text1" w:themeTint="BF"/>
    </w:rPr>
  </w:style>
  <w:style w:type="paragraph" w:styleId="Kop8">
    <w:name w:val="heading 8"/>
    <w:basedOn w:val="Standaard"/>
    <w:next w:val="Standaard"/>
    <w:link w:val="Kop8Char"/>
    <w:semiHidden/>
    <w:unhideWhenUsed/>
    <w:qFormat/>
    <w:rsid w:val="004708E9"/>
    <w:pPr>
      <w:keepNext/>
      <w:keepLines/>
      <w:numPr>
        <w:ilvl w:val="7"/>
        <w:numId w:val="6"/>
      </w:numPr>
      <w:spacing w:before="200"/>
      <w:outlineLvl w:val="7"/>
    </w:pPr>
    <w:rPr>
      <w:rFonts w:eastAsiaTheme="majorEastAsia" w:cstheme="majorBidi"/>
      <w:color w:val="404040" w:themeColor="text1" w:themeTint="BF"/>
      <w:szCs w:val="20"/>
    </w:rPr>
  </w:style>
  <w:style w:type="paragraph" w:styleId="Kop9">
    <w:name w:val="heading 9"/>
    <w:basedOn w:val="Standaard"/>
    <w:next w:val="Standaard"/>
    <w:link w:val="Kop9Char"/>
    <w:semiHidden/>
    <w:unhideWhenUsed/>
    <w:qFormat/>
    <w:rsid w:val="004708E9"/>
    <w:pPr>
      <w:keepNext/>
      <w:keepLines/>
      <w:numPr>
        <w:ilvl w:val="8"/>
        <w:numId w:val="6"/>
      </w:numPr>
      <w:spacing w:before="200"/>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708E9"/>
    <w:pPr>
      <w:tabs>
        <w:tab w:val="center" w:pos="4536"/>
        <w:tab w:val="right" w:pos="9072"/>
      </w:tabs>
    </w:pPr>
    <w:rPr>
      <w:sz w:val="16"/>
    </w:rPr>
  </w:style>
  <w:style w:type="character" w:customStyle="1" w:styleId="KoptekstChar">
    <w:name w:val="Koptekst Char"/>
    <w:basedOn w:val="Standaardalinea-lettertype"/>
    <w:link w:val="Koptekst"/>
    <w:rsid w:val="004708E9"/>
    <w:rPr>
      <w:rFonts w:ascii="Calibri" w:hAnsi="Calibri"/>
      <w:sz w:val="16"/>
      <w:szCs w:val="24"/>
    </w:rPr>
  </w:style>
  <w:style w:type="paragraph" w:styleId="Voettekst">
    <w:name w:val="footer"/>
    <w:basedOn w:val="Standaard"/>
    <w:link w:val="VoettekstChar"/>
    <w:uiPriority w:val="99"/>
    <w:rsid w:val="004708E9"/>
    <w:pPr>
      <w:tabs>
        <w:tab w:val="center" w:pos="4536"/>
        <w:tab w:val="right" w:pos="9072"/>
      </w:tabs>
    </w:pPr>
  </w:style>
  <w:style w:type="character" w:customStyle="1" w:styleId="VoettekstChar">
    <w:name w:val="Voettekst Char"/>
    <w:basedOn w:val="Standaardalinea-lettertype"/>
    <w:link w:val="Voettekst"/>
    <w:uiPriority w:val="99"/>
    <w:rsid w:val="004708E9"/>
    <w:rPr>
      <w:rFonts w:ascii="Calibri" w:hAnsi="Calibri"/>
      <w:sz w:val="21"/>
      <w:szCs w:val="24"/>
    </w:rPr>
  </w:style>
  <w:style w:type="paragraph" w:styleId="Ballontekst">
    <w:name w:val="Balloon Text"/>
    <w:basedOn w:val="Standaard"/>
    <w:link w:val="BallontekstChar"/>
    <w:rsid w:val="004708E9"/>
    <w:rPr>
      <w:rFonts w:cs="Tahoma"/>
      <w:sz w:val="16"/>
      <w:szCs w:val="16"/>
    </w:rPr>
  </w:style>
  <w:style w:type="character" w:customStyle="1" w:styleId="BallontekstChar">
    <w:name w:val="Ballontekst Char"/>
    <w:basedOn w:val="Standaardalinea-lettertype"/>
    <w:link w:val="Ballontekst"/>
    <w:rsid w:val="004708E9"/>
    <w:rPr>
      <w:rFonts w:ascii="Calibri" w:hAnsi="Calibri" w:cs="Tahoma"/>
      <w:sz w:val="16"/>
      <w:szCs w:val="16"/>
    </w:rPr>
  </w:style>
  <w:style w:type="table" w:styleId="Tabelraster">
    <w:name w:val="Table Grid"/>
    <w:basedOn w:val="Standaardtabel"/>
    <w:rsid w:val="004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Standaard"/>
    <w:qFormat/>
    <w:rsid w:val="004708E9"/>
    <w:pPr>
      <w:spacing w:line="260" w:lineRule="atLeast"/>
    </w:pPr>
    <w:rPr>
      <w:caps/>
      <w:sz w:val="14"/>
    </w:rPr>
  </w:style>
  <w:style w:type="paragraph" w:customStyle="1" w:styleId="ContactinfoBold">
    <w:name w:val="_ContactinfoBold"/>
    <w:basedOn w:val="Voettekst"/>
    <w:qFormat/>
    <w:rsid w:val="004708E9"/>
    <w:pPr>
      <w:spacing w:line="200" w:lineRule="exact"/>
    </w:pPr>
    <w:rPr>
      <w:b/>
      <w:caps/>
      <w:sz w:val="16"/>
    </w:rPr>
  </w:style>
  <w:style w:type="paragraph" w:customStyle="1" w:styleId="Contactinfo8">
    <w:name w:val="_Contactinfo8"/>
    <w:basedOn w:val="Voettekst"/>
    <w:qFormat/>
    <w:rsid w:val="004708E9"/>
    <w:pPr>
      <w:spacing w:line="200" w:lineRule="exact"/>
    </w:pPr>
    <w:rPr>
      <w:sz w:val="18"/>
    </w:rPr>
  </w:style>
  <w:style w:type="paragraph" w:customStyle="1" w:styleId="Bestandsnaam">
    <w:name w:val="_Bestandsnaam"/>
    <w:basedOn w:val="Voettekst"/>
    <w:qFormat/>
    <w:rsid w:val="007055EB"/>
    <w:pPr>
      <w:jc w:val="right"/>
    </w:pPr>
    <w:rPr>
      <w:sz w:val="16"/>
    </w:rPr>
  </w:style>
  <w:style w:type="paragraph" w:customStyle="1" w:styleId="Organisatiecode">
    <w:name w:val="_Organisatiecode"/>
    <w:basedOn w:val="Standaard"/>
    <w:qFormat/>
    <w:rsid w:val="004708E9"/>
    <w:pPr>
      <w:spacing w:after="160"/>
    </w:pPr>
    <w:rPr>
      <w:sz w:val="12"/>
    </w:rPr>
  </w:style>
  <w:style w:type="paragraph" w:customStyle="1" w:styleId="ContactInfoVoettekst">
    <w:name w:val="_ContactInfoVoettekst"/>
    <w:basedOn w:val="ContactInfo"/>
    <w:qFormat/>
    <w:rsid w:val="004708E9"/>
    <w:pPr>
      <w:spacing w:line="200" w:lineRule="exact"/>
      <w:jc w:val="right"/>
    </w:pPr>
    <w:rPr>
      <w:sz w:val="16"/>
    </w:rPr>
  </w:style>
  <w:style w:type="paragraph" w:styleId="Lijstalinea">
    <w:name w:val="List Paragraph"/>
    <w:basedOn w:val="Standaard"/>
    <w:uiPriority w:val="34"/>
    <w:qFormat/>
    <w:rsid w:val="004708E9"/>
    <w:pPr>
      <w:ind w:left="720"/>
      <w:contextualSpacing/>
    </w:pPr>
  </w:style>
  <w:style w:type="paragraph" w:customStyle="1" w:styleId="Opsommingbullet">
    <w:name w:val="_Opsomming bullet"/>
    <w:basedOn w:val="Lijstalinea"/>
    <w:link w:val="OpsommingbulletChar"/>
    <w:qFormat/>
    <w:rsid w:val="004708E9"/>
    <w:pPr>
      <w:widowControl w:val="0"/>
      <w:numPr>
        <w:numId w:val="1"/>
      </w:numPr>
    </w:pPr>
    <w:rPr>
      <w:rFonts w:asciiTheme="minorHAnsi" w:hAnsiTheme="minorHAnsi" w:cs="Arial"/>
      <w:szCs w:val="18"/>
    </w:rPr>
  </w:style>
  <w:style w:type="character" w:customStyle="1" w:styleId="OpsommingbulletChar">
    <w:name w:val="_Opsomming bullet Char"/>
    <w:basedOn w:val="Standaardalinea-lettertype"/>
    <w:link w:val="Opsommingbullet"/>
    <w:rsid w:val="004708E9"/>
    <w:rPr>
      <w:rFonts w:asciiTheme="minorHAnsi" w:hAnsiTheme="minorHAnsi" w:cs="Arial"/>
      <w:sz w:val="21"/>
      <w:szCs w:val="18"/>
    </w:rPr>
  </w:style>
  <w:style w:type="paragraph" w:customStyle="1" w:styleId="Opsomminggenummerd">
    <w:name w:val="_Opsomming genummerd"/>
    <w:basedOn w:val="Opsommingbullet"/>
    <w:qFormat/>
    <w:rsid w:val="004708E9"/>
    <w:pPr>
      <w:numPr>
        <w:numId w:val="2"/>
      </w:numPr>
    </w:pPr>
  </w:style>
  <w:style w:type="paragraph" w:customStyle="1" w:styleId="Tussenkop">
    <w:name w:val="_Tussenkop"/>
    <w:basedOn w:val="Standaard"/>
    <w:next w:val="Standaard"/>
    <w:link w:val="TussenkopChar"/>
    <w:qFormat/>
    <w:rsid w:val="004708E9"/>
    <w:pPr>
      <w:widowControl w:val="0"/>
    </w:pPr>
    <w:rPr>
      <w:rFonts w:asciiTheme="majorHAnsi" w:hAnsiTheme="majorHAnsi" w:cs="Arial"/>
      <w:b/>
      <w:szCs w:val="18"/>
    </w:rPr>
  </w:style>
  <w:style w:type="character" w:customStyle="1" w:styleId="TussenkopChar">
    <w:name w:val="_Tussenkop Char"/>
    <w:basedOn w:val="Standaardalinea-lettertype"/>
    <w:link w:val="Tussenkop"/>
    <w:rsid w:val="004708E9"/>
    <w:rPr>
      <w:rFonts w:asciiTheme="majorHAnsi" w:hAnsiTheme="majorHAnsi" w:cs="Arial"/>
      <w:b/>
      <w:sz w:val="21"/>
      <w:szCs w:val="18"/>
    </w:rPr>
  </w:style>
  <w:style w:type="numbering" w:styleId="111111">
    <w:name w:val="Outline List 2"/>
    <w:basedOn w:val="Geenlijst"/>
    <w:rsid w:val="004708E9"/>
    <w:pPr>
      <w:numPr>
        <w:numId w:val="3"/>
      </w:numPr>
    </w:pPr>
  </w:style>
  <w:style w:type="numbering" w:styleId="1ai">
    <w:name w:val="Outline List 1"/>
    <w:basedOn w:val="Geenlijst"/>
    <w:rsid w:val="004708E9"/>
    <w:pPr>
      <w:numPr>
        <w:numId w:val="4"/>
      </w:numPr>
    </w:pPr>
  </w:style>
  <w:style w:type="character" w:customStyle="1" w:styleId="Kop1Char">
    <w:name w:val="Kop 1 Char"/>
    <w:basedOn w:val="Standaardalinea-lettertype"/>
    <w:link w:val="Kop1"/>
    <w:rsid w:val="004708E9"/>
    <w:rPr>
      <w:rFonts w:ascii="Calibri" w:hAnsi="Calibri" w:cs="Arial"/>
      <w:b/>
      <w:bCs/>
      <w:caps/>
      <w:kern w:val="32"/>
      <w:sz w:val="28"/>
      <w:szCs w:val="24"/>
      <w:lang w:val="en-US"/>
    </w:rPr>
  </w:style>
  <w:style w:type="character" w:customStyle="1" w:styleId="Kop2Char">
    <w:name w:val="Kop 2 Char"/>
    <w:basedOn w:val="Standaardalinea-lettertype"/>
    <w:link w:val="Kop2"/>
    <w:rsid w:val="004708E9"/>
    <w:rPr>
      <w:rFonts w:ascii="Calibri" w:hAnsi="Calibri" w:cs="Arial"/>
      <w:b/>
      <w:bCs/>
      <w:iCs/>
      <w:caps/>
      <w:sz w:val="24"/>
      <w:szCs w:val="28"/>
    </w:rPr>
  </w:style>
  <w:style w:type="character" w:customStyle="1" w:styleId="Kop3Char">
    <w:name w:val="Kop 3 Char"/>
    <w:basedOn w:val="Standaardalinea-lettertype"/>
    <w:link w:val="Kop3"/>
    <w:rsid w:val="004708E9"/>
    <w:rPr>
      <w:rFonts w:ascii="Calibri" w:hAnsi="Calibri" w:cs="Arial"/>
      <w:b/>
      <w:bCs/>
      <w:caps/>
      <w:sz w:val="21"/>
      <w:szCs w:val="18"/>
    </w:rPr>
  </w:style>
  <w:style w:type="character" w:customStyle="1" w:styleId="Kop4Char">
    <w:name w:val="Kop 4 Char"/>
    <w:basedOn w:val="Standaardalinea-lettertype"/>
    <w:link w:val="Kop4"/>
    <w:rsid w:val="004708E9"/>
    <w:rPr>
      <w:rFonts w:ascii="Calibri" w:hAnsi="Calibri"/>
      <w:b/>
      <w:bCs/>
      <w:sz w:val="21"/>
      <w:szCs w:val="18"/>
    </w:rPr>
  </w:style>
  <w:style w:type="character" w:customStyle="1" w:styleId="Kop5Char">
    <w:name w:val="Kop 5 Char"/>
    <w:basedOn w:val="Standaardalinea-lettertype"/>
    <w:link w:val="Kop5"/>
    <w:semiHidden/>
    <w:rsid w:val="004708E9"/>
    <w:rPr>
      <w:rFonts w:ascii="Calibri" w:eastAsiaTheme="majorEastAsia" w:hAnsi="Calibri" w:cstheme="majorBidi"/>
      <w:color w:val="243F60" w:themeColor="accent1" w:themeShade="7F"/>
      <w:sz w:val="21"/>
      <w:szCs w:val="24"/>
    </w:rPr>
  </w:style>
  <w:style w:type="character" w:customStyle="1" w:styleId="Kop6Char">
    <w:name w:val="Kop 6 Char"/>
    <w:basedOn w:val="Standaardalinea-lettertype"/>
    <w:link w:val="Kop6"/>
    <w:semiHidden/>
    <w:rsid w:val="004708E9"/>
    <w:rPr>
      <w:rFonts w:ascii="Calibri" w:eastAsiaTheme="majorEastAsia" w:hAnsi="Calibri" w:cstheme="majorBidi"/>
      <w:i/>
      <w:iCs/>
      <w:color w:val="243F60" w:themeColor="accent1" w:themeShade="7F"/>
      <w:sz w:val="21"/>
      <w:szCs w:val="24"/>
    </w:rPr>
  </w:style>
  <w:style w:type="character" w:customStyle="1" w:styleId="Kop7Char">
    <w:name w:val="Kop 7 Char"/>
    <w:basedOn w:val="Standaardalinea-lettertype"/>
    <w:link w:val="Kop7"/>
    <w:semiHidden/>
    <w:rsid w:val="004708E9"/>
    <w:rPr>
      <w:rFonts w:ascii="Calibri" w:eastAsiaTheme="majorEastAsia" w:hAnsi="Calibri" w:cstheme="majorBidi"/>
      <w:i/>
      <w:iCs/>
      <w:color w:val="404040" w:themeColor="text1" w:themeTint="BF"/>
      <w:sz w:val="21"/>
      <w:szCs w:val="24"/>
    </w:rPr>
  </w:style>
  <w:style w:type="character" w:customStyle="1" w:styleId="Kop8Char">
    <w:name w:val="Kop 8 Char"/>
    <w:basedOn w:val="Standaardalinea-lettertype"/>
    <w:link w:val="Kop8"/>
    <w:semiHidden/>
    <w:rsid w:val="004708E9"/>
    <w:rPr>
      <w:rFonts w:ascii="Calibri" w:eastAsiaTheme="majorEastAsia" w:hAnsi="Calibri" w:cstheme="majorBidi"/>
      <w:color w:val="404040" w:themeColor="text1" w:themeTint="BF"/>
      <w:sz w:val="21"/>
    </w:rPr>
  </w:style>
  <w:style w:type="character" w:customStyle="1" w:styleId="Kop9Char">
    <w:name w:val="Kop 9 Char"/>
    <w:basedOn w:val="Standaardalinea-lettertype"/>
    <w:link w:val="Kop9"/>
    <w:semiHidden/>
    <w:rsid w:val="004708E9"/>
    <w:rPr>
      <w:rFonts w:ascii="Calibri" w:eastAsiaTheme="majorEastAsia" w:hAnsi="Calibri" w:cstheme="majorBidi"/>
      <w:i/>
      <w:iCs/>
      <w:color w:val="404040" w:themeColor="text1" w:themeTint="BF"/>
      <w:sz w:val="21"/>
    </w:rPr>
  </w:style>
  <w:style w:type="numbering" w:styleId="Artikelsectie">
    <w:name w:val="Outline List 3"/>
    <w:basedOn w:val="Geenlijst"/>
    <w:rsid w:val="004708E9"/>
    <w:pPr>
      <w:numPr>
        <w:numId w:val="5"/>
      </w:numPr>
    </w:pPr>
  </w:style>
  <w:style w:type="paragraph" w:styleId="Bibliografie">
    <w:name w:val="Bibliography"/>
    <w:basedOn w:val="Standaard"/>
    <w:next w:val="Standaard"/>
    <w:uiPriority w:val="37"/>
    <w:semiHidden/>
    <w:unhideWhenUsed/>
    <w:rsid w:val="004708E9"/>
  </w:style>
  <w:style w:type="paragraph" w:styleId="Bloktekst">
    <w:name w:val="Block Text"/>
    <w:basedOn w:val="Standaard"/>
    <w:rsid w:val="004708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Plattetekst">
    <w:name w:val="Body Text"/>
    <w:basedOn w:val="Standaard"/>
    <w:link w:val="PlattetekstChar"/>
    <w:rsid w:val="004708E9"/>
    <w:pPr>
      <w:spacing w:after="120"/>
    </w:pPr>
  </w:style>
  <w:style w:type="character" w:customStyle="1" w:styleId="PlattetekstChar">
    <w:name w:val="Platte tekst Char"/>
    <w:basedOn w:val="Standaardalinea-lettertype"/>
    <w:link w:val="Plattetekst"/>
    <w:rsid w:val="004708E9"/>
    <w:rPr>
      <w:rFonts w:ascii="Calibri" w:hAnsi="Calibri"/>
      <w:sz w:val="21"/>
      <w:szCs w:val="24"/>
    </w:rPr>
  </w:style>
  <w:style w:type="paragraph" w:styleId="Plattetekst2">
    <w:name w:val="Body Text 2"/>
    <w:basedOn w:val="Standaard"/>
    <w:link w:val="Plattetekst2Char"/>
    <w:rsid w:val="004708E9"/>
    <w:pPr>
      <w:spacing w:after="120" w:line="480" w:lineRule="auto"/>
    </w:pPr>
  </w:style>
  <w:style w:type="character" w:customStyle="1" w:styleId="Plattetekst2Char">
    <w:name w:val="Platte tekst 2 Char"/>
    <w:basedOn w:val="Standaardalinea-lettertype"/>
    <w:link w:val="Plattetekst2"/>
    <w:rsid w:val="004708E9"/>
    <w:rPr>
      <w:rFonts w:ascii="Calibri" w:hAnsi="Calibri"/>
      <w:sz w:val="21"/>
      <w:szCs w:val="24"/>
    </w:rPr>
  </w:style>
  <w:style w:type="paragraph" w:styleId="Plattetekst3">
    <w:name w:val="Body Text 3"/>
    <w:basedOn w:val="Standaard"/>
    <w:link w:val="Plattetekst3Char"/>
    <w:rsid w:val="004708E9"/>
    <w:pPr>
      <w:spacing w:after="120"/>
    </w:pPr>
    <w:rPr>
      <w:sz w:val="16"/>
      <w:szCs w:val="16"/>
    </w:rPr>
  </w:style>
  <w:style w:type="character" w:customStyle="1" w:styleId="Plattetekst3Char">
    <w:name w:val="Platte tekst 3 Char"/>
    <w:basedOn w:val="Standaardalinea-lettertype"/>
    <w:link w:val="Plattetekst3"/>
    <w:rsid w:val="004708E9"/>
    <w:rPr>
      <w:rFonts w:ascii="Calibri" w:hAnsi="Calibri"/>
      <w:sz w:val="16"/>
      <w:szCs w:val="16"/>
    </w:rPr>
  </w:style>
  <w:style w:type="paragraph" w:styleId="Platteteksteersteinspringing">
    <w:name w:val="Body Text First Indent"/>
    <w:basedOn w:val="Plattetekst"/>
    <w:link w:val="PlatteteksteersteinspringingChar"/>
    <w:rsid w:val="004708E9"/>
    <w:pPr>
      <w:spacing w:after="0"/>
      <w:ind w:firstLine="360"/>
    </w:pPr>
  </w:style>
  <w:style w:type="character" w:customStyle="1" w:styleId="PlatteteksteersteinspringingChar">
    <w:name w:val="Platte tekst eerste inspringing Char"/>
    <w:basedOn w:val="PlattetekstChar"/>
    <w:link w:val="Platteteksteersteinspringing"/>
    <w:rsid w:val="004708E9"/>
    <w:rPr>
      <w:rFonts w:ascii="Calibri" w:hAnsi="Calibri"/>
      <w:sz w:val="21"/>
      <w:szCs w:val="24"/>
    </w:rPr>
  </w:style>
  <w:style w:type="paragraph" w:styleId="Plattetekstinspringen">
    <w:name w:val="Body Text Indent"/>
    <w:basedOn w:val="Standaard"/>
    <w:link w:val="PlattetekstinspringenChar"/>
    <w:rsid w:val="004708E9"/>
    <w:pPr>
      <w:spacing w:after="120"/>
      <w:ind w:left="283"/>
    </w:pPr>
  </w:style>
  <w:style w:type="character" w:customStyle="1" w:styleId="PlattetekstinspringenChar">
    <w:name w:val="Platte tekst inspringen Char"/>
    <w:basedOn w:val="Standaardalinea-lettertype"/>
    <w:link w:val="Plattetekstinspringen"/>
    <w:rsid w:val="004708E9"/>
    <w:rPr>
      <w:rFonts w:ascii="Calibri" w:hAnsi="Calibri"/>
      <w:sz w:val="21"/>
      <w:szCs w:val="24"/>
    </w:rPr>
  </w:style>
  <w:style w:type="paragraph" w:styleId="Platteteksteersteinspringing2">
    <w:name w:val="Body Text First Indent 2"/>
    <w:basedOn w:val="Plattetekstinspringen"/>
    <w:link w:val="Platteteksteersteinspringing2Char"/>
    <w:rsid w:val="004708E9"/>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4708E9"/>
    <w:rPr>
      <w:rFonts w:ascii="Calibri" w:hAnsi="Calibri"/>
      <w:sz w:val="21"/>
      <w:szCs w:val="24"/>
    </w:rPr>
  </w:style>
  <w:style w:type="paragraph" w:styleId="Plattetekstinspringen2">
    <w:name w:val="Body Text Indent 2"/>
    <w:basedOn w:val="Standaard"/>
    <w:link w:val="Plattetekstinspringen2Char"/>
    <w:rsid w:val="004708E9"/>
    <w:pPr>
      <w:spacing w:after="120" w:line="480" w:lineRule="auto"/>
      <w:ind w:left="283"/>
    </w:pPr>
  </w:style>
  <w:style w:type="character" w:customStyle="1" w:styleId="Plattetekstinspringen2Char">
    <w:name w:val="Platte tekst inspringen 2 Char"/>
    <w:basedOn w:val="Standaardalinea-lettertype"/>
    <w:link w:val="Plattetekstinspringen2"/>
    <w:rsid w:val="004708E9"/>
    <w:rPr>
      <w:rFonts w:ascii="Calibri" w:hAnsi="Calibri"/>
      <w:sz w:val="21"/>
      <w:szCs w:val="24"/>
    </w:rPr>
  </w:style>
  <w:style w:type="paragraph" w:styleId="Plattetekstinspringen3">
    <w:name w:val="Body Text Indent 3"/>
    <w:basedOn w:val="Standaard"/>
    <w:link w:val="Plattetekstinspringen3Char"/>
    <w:rsid w:val="004708E9"/>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4708E9"/>
    <w:rPr>
      <w:rFonts w:ascii="Calibri" w:hAnsi="Calibri"/>
      <w:sz w:val="16"/>
      <w:szCs w:val="16"/>
    </w:rPr>
  </w:style>
  <w:style w:type="character" w:styleId="Titelvanboek">
    <w:name w:val="Book Title"/>
    <w:basedOn w:val="Standaardalinea-lettertype"/>
    <w:uiPriority w:val="33"/>
    <w:qFormat/>
    <w:rsid w:val="004708E9"/>
    <w:rPr>
      <w:rFonts w:ascii="Calibri" w:hAnsi="Calibri"/>
      <w:b/>
      <w:bCs/>
      <w:smallCaps/>
      <w:spacing w:val="5"/>
    </w:rPr>
  </w:style>
  <w:style w:type="paragraph" w:styleId="Bijschrift">
    <w:name w:val="caption"/>
    <w:basedOn w:val="Standaard"/>
    <w:next w:val="Standaard"/>
    <w:semiHidden/>
    <w:unhideWhenUsed/>
    <w:qFormat/>
    <w:rsid w:val="004708E9"/>
    <w:pPr>
      <w:spacing w:after="200"/>
    </w:pPr>
    <w:rPr>
      <w:b/>
      <w:bCs/>
      <w:color w:val="4F81BD" w:themeColor="accent1"/>
      <w:sz w:val="18"/>
      <w:szCs w:val="18"/>
    </w:rPr>
  </w:style>
  <w:style w:type="paragraph" w:styleId="Afsluiting">
    <w:name w:val="Closing"/>
    <w:basedOn w:val="Standaard"/>
    <w:link w:val="AfsluitingChar"/>
    <w:rsid w:val="004708E9"/>
    <w:pPr>
      <w:ind w:left="4252"/>
    </w:pPr>
  </w:style>
  <w:style w:type="character" w:customStyle="1" w:styleId="AfsluitingChar">
    <w:name w:val="Afsluiting Char"/>
    <w:basedOn w:val="Standaardalinea-lettertype"/>
    <w:link w:val="Afsluiting"/>
    <w:rsid w:val="004708E9"/>
    <w:rPr>
      <w:rFonts w:ascii="Calibri" w:hAnsi="Calibri"/>
      <w:sz w:val="21"/>
      <w:szCs w:val="24"/>
    </w:rPr>
  </w:style>
  <w:style w:type="table" w:styleId="Kleurrijkraster">
    <w:name w:val="Colorful Grid"/>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lijst">
    <w:name w:val="Colorful List"/>
    <w:basedOn w:val="Standaardtabel"/>
    <w:uiPriority w:val="72"/>
    <w:rsid w:val="004708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4708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4708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4708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4708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4708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4708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arcering">
    <w:name w:val="Colorful Shading"/>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4708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4708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4708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4708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rsid w:val="004708E9"/>
    <w:rPr>
      <w:rFonts w:ascii="Calibri" w:hAnsi="Calibri"/>
      <w:sz w:val="16"/>
      <w:szCs w:val="16"/>
    </w:rPr>
  </w:style>
  <w:style w:type="paragraph" w:styleId="Tekstopmerking">
    <w:name w:val="annotation text"/>
    <w:basedOn w:val="Standaard"/>
    <w:link w:val="TekstopmerkingChar"/>
    <w:rsid w:val="004708E9"/>
    <w:rPr>
      <w:szCs w:val="20"/>
    </w:rPr>
  </w:style>
  <w:style w:type="character" w:customStyle="1" w:styleId="TekstopmerkingChar">
    <w:name w:val="Tekst opmerking Char"/>
    <w:basedOn w:val="Standaardalinea-lettertype"/>
    <w:link w:val="Tekstopmerking"/>
    <w:rsid w:val="004708E9"/>
    <w:rPr>
      <w:rFonts w:ascii="Calibri" w:hAnsi="Calibri"/>
      <w:sz w:val="21"/>
    </w:rPr>
  </w:style>
  <w:style w:type="paragraph" w:styleId="Onderwerpvanopmerking">
    <w:name w:val="annotation subject"/>
    <w:basedOn w:val="Tekstopmerking"/>
    <w:next w:val="Tekstopmerking"/>
    <w:link w:val="OnderwerpvanopmerkingChar"/>
    <w:rsid w:val="004708E9"/>
    <w:rPr>
      <w:b/>
      <w:bCs/>
    </w:rPr>
  </w:style>
  <w:style w:type="character" w:customStyle="1" w:styleId="OnderwerpvanopmerkingChar">
    <w:name w:val="Onderwerp van opmerking Char"/>
    <w:basedOn w:val="TekstopmerkingChar"/>
    <w:link w:val="Onderwerpvanopmerking"/>
    <w:rsid w:val="004708E9"/>
    <w:rPr>
      <w:rFonts w:ascii="Calibri" w:hAnsi="Calibri"/>
      <w:b/>
      <w:bCs/>
      <w:sz w:val="21"/>
    </w:rPr>
  </w:style>
  <w:style w:type="table" w:styleId="Donkerelijst">
    <w:name w:val="Dark List"/>
    <w:basedOn w:val="Standaardtabel"/>
    <w:uiPriority w:val="70"/>
    <w:rsid w:val="004708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4708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4708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4708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4708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4708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4708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Standaard"/>
    <w:next w:val="Standaard"/>
    <w:link w:val="DatumChar"/>
    <w:rsid w:val="004708E9"/>
  </w:style>
  <w:style w:type="character" w:customStyle="1" w:styleId="DatumChar">
    <w:name w:val="Datum Char"/>
    <w:basedOn w:val="Standaardalinea-lettertype"/>
    <w:link w:val="Datum"/>
    <w:rsid w:val="004708E9"/>
    <w:rPr>
      <w:rFonts w:ascii="Calibri" w:hAnsi="Calibri"/>
      <w:sz w:val="21"/>
      <w:szCs w:val="24"/>
    </w:rPr>
  </w:style>
  <w:style w:type="paragraph" w:styleId="Documentstructuur">
    <w:name w:val="Document Map"/>
    <w:basedOn w:val="Standaard"/>
    <w:link w:val="DocumentstructuurChar"/>
    <w:rsid w:val="004708E9"/>
    <w:rPr>
      <w:rFonts w:cs="Tahoma"/>
      <w:sz w:val="16"/>
      <w:szCs w:val="16"/>
    </w:rPr>
  </w:style>
  <w:style w:type="character" w:customStyle="1" w:styleId="DocumentstructuurChar">
    <w:name w:val="Documentstructuur Char"/>
    <w:basedOn w:val="Standaardalinea-lettertype"/>
    <w:link w:val="Documentstructuur"/>
    <w:rsid w:val="004708E9"/>
    <w:rPr>
      <w:rFonts w:ascii="Calibri" w:hAnsi="Calibri" w:cs="Tahoma"/>
      <w:sz w:val="16"/>
      <w:szCs w:val="16"/>
    </w:rPr>
  </w:style>
  <w:style w:type="paragraph" w:styleId="E-mailhandtekening">
    <w:name w:val="E-mail Signature"/>
    <w:basedOn w:val="Standaard"/>
    <w:link w:val="E-mailhandtekeningChar"/>
    <w:rsid w:val="004708E9"/>
  </w:style>
  <w:style w:type="character" w:customStyle="1" w:styleId="E-mailhandtekeningChar">
    <w:name w:val="E-mailhandtekening Char"/>
    <w:basedOn w:val="Standaardalinea-lettertype"/>
    <w:link w:val="E-mailhandtekening"/>
    <w:rsid w:val="004708E9"/>
    <w:rPr>
      <w:rFonts w:ascii="Calibri" w:hAnsi="Calibri"/>
      <w:sz w:val="21"/>
      <w:szCs w:val="24"/>
    </w:rPr>
  </w:style>
  <w:style w:type="character" w:styleId="Nadruk">
    <w:name w:val="Emphasis"/>
    <w:basedOn w:val="Standaardalinea-lettertype"/>
    <w:qFormat/>
    <w:rsid w:val="004708E9"/>
    <w:rPr>
      <w:rFonts w:ascii="Calibri" w:hAnsi="Calibri"/>
      <w:i/>
      <w:iCs/>
    </w:rPr>
  </w:style>
  <w:style w:type="character" w:styleId="Eindnootmarkering">
    <w:name w:val="endnote reference"/>
    <w:basedOn w:val="Standaardalinea-lettertype"/>
    <w:rsid w:val="004708E9"/>
    <w:rPr>
      <w:rFonts w:ascii="Calibri" w:hAnsi="Calibri"/>
      <w:vertAlign w:val="superscript"/>
    </w:rPr>
  </w:style>
  <w:style w:type="paragraph" w:styleId="Eindnoottekst">
    <w:name w:val="endnote text"/>
    <w:basedOn w:val="Standaard"/>
    <w:link w:val="EindnoottekstChar"/>
    <w:rsid w:val="004708E9"/>
    <w:rPr>
      <w:szCs w:val="20"/>
    </w:rPr>
  </w:style>
  <w:style w:type="character" w:customStyle="1" w:styleId="EindnoottekstChar">
    <w:name w:val="Eindnoottekst Char"/>
    <w:basedOn w:val="Standaardalinea-lettertype"/>
    <w:link w:val="Eindnoottekst"/>
    <w:rsid w:val="004708E9"/>
    <w:rPr>
      <w:rFonts w:ascii="Calibri" w:hAnsi="Calibri"/>
      <w:sz w:val="21"/>
    </w:rPr>
  </w:style>
  <w:style w:type="paragraph" w:styleId="Adresenvelop">
    <w:name w:val="envelope address"/>
    <w:basedOn w:val="Standaard"/>
    <w:rsid w:val="004708E9"/>
    <w:pPr>
      <w:framePr w:w="7920" w:h="1980" w:hRule="exact" w:hSpace="180" w:wrap="auto" w:hAnchor="page" w:xAlign="center" w:yAlign="bottom"/>
      <w:ind w:left="2880"/>
    </w:pPr>
    <w:rPr>
      <w:rFonts w:eastAsiaTheme="majorEastAsia" w:cstheme="majorBidi"/>
      <w:sz w:val="24"/>
    </w:rPr>
  </w:style>
  <w:style w:type="paragraph" w:styleId="Afzender">
    <w:name w:val="envelope return"/>
    <w:basedOn w:val="Standaard"/>
    <w:rsid w:val="004708E9"/>
    <w:rPr>
      <w:rFonts w:eastAsiaTheme="majorEastAsia" w:cstheme="majorBidi"/>
      <w:szCs w:val="20"/>
    </w:rPr>
  </w:style>
  <w:style w:type="character" w:styleId="GevolgdeHyperlink">
    <w:name w:val="FollowedHyperlink"/>
    <w:basedOn w:val="Standaardalinea-lettertype"/>
    <w:rsid w:val="004708E9"/>
    <w:rPr>
      <w:rFonts w:ascii="Calibri" w:hAnsi="Calibri"/>
      <w:color w:val="800080" w:themeColor="followedHyperlink"/>
      <w:u w:val="single"/>
    </w:rPr>
  </w:style>
  <w:style w:type="character" w:styleId="Voetnootmarkering">
    <w:name w:val="footnote reference"/>
    <w:basedOn w:val="Standaardalinea-lettertype"/>
    <w:rsid w:val="004708E9"/>
    <w:rPr>
      <w:rFonts w:ascii="Calibri" w:hAnsi="Calibri"/>
      <w:vertAlign w:val="superscript"/>
    </w:rPr>
  </w:style>
  <w:style w:type="paragraph" w:styleId="Voetnoottekst">
    <w:name w:val="footnote text"/>
    <w:basedOn w:val="Standaard"/>
    <w:link w:val="VoetnoottekstChar"/>
    <w:rsid w:val="004708E9"/>
    <w:rPr>
      <w:szCs w:val="20"/>
    </w:rPr>
  </w:style>
  <w:style w:type="character" w:customStyle="1" w:styleId="VoetnoottekstChar">
    <w:name w:val="Voetnoottekst Char"/>
    <w:basedOn w:val="Standaardalinea-lettertype"/>
    <w:link w:val="Voetnoottekst"/>
    <w:rsid w:val="004708E9"/>
    <w:rPr>
      <w:rFonts w:ascii="Calibri" w:hAnsi="Calibri"/>
      <w:sz w:val="21"/>
    </w:rPr>
  </w:style>
  <w:style w:type="character" w:styleId="HTML-acroniem">
    <w:name w:val="HTML Acronym"/>
    <w:basedOn w:val="Standaardalinea-lettertype"/>
    <w:rsid w:val="004708E9"/>
    <w:rPr>
      <w:rFonts w:ascii="Calibri" w:hAnsi="Calibri"/>
    </w:rPr>
  </w:style>
  <w:style w:type="paragraph" w:styleId="HTML-adres">
    <w:name w:val="HTML Address"/>
    <w:basedOn w:val="Standaard"/>
    <w:link w:val="HTML-adresChar"/>
    <w:rsid w:val="004708E9"/>
    <w:rPr>
      <w:i/>
      <w:iCs/>
    </w:rPr>
  </w:style>
  <w:style w:type="character" w:customStyle="1" w:styleId="HTML-adresChar">
    <w:name w:val="HTML-adres Char"/>
    <w:basedOn w:val="Standaardalinea-lettertype"/>
    <w:link w:val="HTML-adres"/>
    <w:rsid w:val="004708E9"/>
    <w:rPr>
      <w:rFonts w:ascii="Calibri" w:hAnsi="Calibri"/>
      <w:i/>
      <w:iCs/>
      <w:sz w:val="21"/>
      <w:szCs w:val="24"/>
    </w:rPr>
  </w:style>
  <w:style w:type="character" w:styleId="HTML-citaat">
    <w:name w:val="HTML Cite"/>
    <w:basedOn w:val="Standaardalinea-lettertype"/>
    <w:rsid w:val="004708E9"/>
    <w:rPr>
      <w:rFonts w:ascii="Calibri" w:hAnsi="Calibri"/>
      <w:i/>
      <w:iCs/>
    </w:rPr>
  </w:style>
  <w:style w:type="character" w:styleId="HTMLCode">
    <w:name w:val="HTML Code"/>
    <w:basedOn w:val="Standaardalinea-lettertype"/>
    <w:rsid w:val="004708E9"/>
    <w:rPr>
      <w:rFonts w:ascii="Calibri" w:hAnsi="Calibri" w:cs="Consolas"/>
      <w:sz w:val="20"/>
      <w:szCs w:val="20"/>
    </w:rPr>
  </w:style>
  <w:style w:type="character" w:styleId="HTMLDefinition">
    <w:name w:val="HTML Definition"/>
    <w:basedOn w:val="Standaardalinea-lettertype"/>
    <w:rsid w:val="004708E9"/>
    <w:rPr>
      <w:rFonts w:ascii="Calibri" w:hAnsi="Calibri"/>
      <w:i/>
      <w:iCs/>
    </w:rPr>
  </w:style>
  <w:style w:type="character" w:styleId="HTML-toetsenbord">
    <w:name w:val="HTML Keyboard"/>
    <w:basedOn w:val="Standaardalinea-lettertype"/>
    <w:rsid w:val="004708E9"/>
    <w:rPr>
      <w:rFonts w:ascii="Calibri" w:hAnsi="Calibri" w:cs="Consolas"/>
      <w:sz w:val="20"/>
      <w:szCs w:val="20"/>
    </w:rPr>
  </w:style>
  <w:style w:type="paragraph" w:styleId="HTML-voorafopgemaakt">
    <w:name w:val="HTML Preformatted"/>
    <w:basedOn w:val="Standaard"/>
    <w:link w:val="HTML-voorafopgemaaktChar"/>
    <w:rsid w:val="004708E9"/>
    <w:rPr>
      <w:rFonts w:cs="Consolas"/>
      <w:szCs w:val="20"/>
    </w:rPr>
  </w:style>
  <w:style w:type="character" w:customStyle="1" w:styleId="HTML-voorafopgemaaktChar">
    <w:name w:val="HTML - vooraf opgemaakt Char"/>
    <w:basedOn w:val="Standaardalinea-lettertype"/>
    <w:link w:val="HTML-voorafopgemaakt"/>
    <w:rsid w:val="004708E9"/>
    <w:rPr>
      <w:rFonts w:ascii="Calibri" w:hAnsi="Calibri" w:cs="Consolas"/>
      <w:sz w:val="21"/>
    </w:rPr>
  </w:style>
  <w:style w:type="character" w:styleId="HTML-voorbeeld">
    <w:name w:val="HTML Sample"/>
    <w:basedOn w:val="Standaardalinea-lettertype"/>
    <w:rsid w:val="004708E9"/>
    <w:rPr>
      <w:rFonts w:ascii="Calibri" w:hAnsi="Calibri" w:cs="Consolas"/>
      <w:sz w:val="24"/>
      <w:szCs w:val="24"/>
    </w:rPr>
  </w:style>
  <w:style w:type="character" w:styleId="HTML-schrijfmachine">
    <w:name w:val="HTML Typewriter"/>
    <w:basedOn w:val="Standaardalinea-lettertype"/>
    <w:rsid w:val="004708E9"/>
    <w:rPr>
      <w:rFonts w:ascii="Calibri" w:hAnsi="Calibri" w:cs="Consolas"/>
      <w:sz w:val="20"/>
      <w:szCs w:val="20"/>
    </w:rPr>
  </w:style>
  <w:style w:type="character" w:styleId="HTMLVariable">
    <w:name w:val="HTML Variable"/>
    <w:basedOn w:val="Standaardalinea-lettertype"/>
    <w:rsid w:val="004708E9"/>
    <w:rPr>
      <w:rFonts w:ascii="Calibri" w:hAnsi="Calibri"/>
      <w:i/>
      <w:iCs/>
    </w:rPr>
  </w:style>
  <w:style w:type="character" w:styleId="Hyperlink">
    <w:name w:val="Hyperlink"/>
    <w:basedOn w:val="Standaardalinea-lettertype"/>
    <w:rsid w:val="004708E9"/>
    <w:rPr>
      <w:rFonts w:ascii="Calibri" w:hAnsi="Calibri"/>
      <w:color w:val="0000FF" w:themeColor="hyperlink"/>
      <w:u w:val="single"/>
    </w:rPr>
  </w:style>
  <w:style w:type="paragraph" w:styleId="Index1">
    <w:name w:val="index 1"/>
    <w:basedOn w:val="Standaard"/>
    <w:next w:val="Standaard"/>
    <w:autoRedefine/>
    <w:rsid w:val="004708E9"/>
    <w:pPr>
      <w:ind w:left="200" w:hanging="200"/>
    </w:pPr>
  </w:style>
  <w:style w:type="paragraph" w:styleId="Index2">
    <w:name w:val="index 2"/>
    <w:basedOn w:val="Standaard"/>
    <w:next w:val="Standaard"/>
    <w:autoRedefine/>
    <w:rsid w:val="004708E9"/>
    <w:pPr>
      <w:ind w:left="400" w:hanging="200"/>
    </w:pPr>
  </w:style>
  <w:style w:type="paragraph" w:styleId="Index3">
    <w:name w:val="index 3"/>
    <w:basedOn w:val="Standaard"/>
    <w:next w:val="Standaard"/>
    <w:autoRedefine/>
    <w:rsid w:val="004708E9"/>
    <w:pPr>
      <w:ind w:left="600" w:hanging="200"/>
    </w:pPr>
  </w:style>
  <w:style w:type="paragraph" w:styleId="Index4">
    <w:name w:val="index 4"/>
    <w:basedOn w:val="Standaard"/>
    <w:next w:val="Standaard"/>
    <w:autoRedefine/>
    <w:rsid w:val="004708E9"/>
    <w:pPr>
      <w:ind w:left="800" w:hanging="200"/>
    </w:pPr>
  </w:style>
  <w:style w:type="paragraph" w:styleId="Index5">
    <w:name w:val="index 5"/>
    <w:basedOn w:val="Standaard"/>
    <w:next w:val="Standaard"/>
    <w:autoRedefine/>
    <w:rsid w:val="004708E9"/>
    <w:pPr>
      <w:ind w:left="1000" w:hanging="200"/>
    </w:pPr>
  </w:style>
  <w:style w:type="paragraph" w:styleId="Index6">
    <w:name w:val="index 6"/>
    <w:basedOn w:val="Standaard"/>
    <w:next w:val="Standaard"/>
    <w:autoRedefine/>
    <w:rsid w:val="004708E9"/>
    <w:pPr>
      <w:ind w:left="1200" w:hanging="200"/>
    </w:pPr>
  </w:style>
  <w:style w:type="paragraph" w:styleId="Index7">
    <w:name w:val="index 7"/>
    <w:basedOn w:val="Standaard"/>
    <w:next w:val="Standaard"/>
    <w:autoRedefine/>
    <w:rsid w:val="004708E9"/>
    <w:pPr>
      <w:ind w:left="1400" w:hanging="200"/>
    </w:pPr>
  </w:style>
  <w:style w:type="paragraph" w:styleId="Index8">
    <w:name w:val="index 8"/>
    <w:basedOn w:val="Standaard"/>
    <w:next w:val="Standaard"/>
    <w:autoRedefine/>
    <w:rsid w:val="004708E9"/>
    <w:pPr>
      <w:ind w:left="1600" w:hanging="200"/>
    </w:pPr>
  </w:style>
  <w:style w:type="paragraph" w:styleId="Index9">
    <w:name w:val="index 9"/>
    <w:basedOn w:val="Standaard"/>
    <w:next w:val="Standaard"/>
    <w:autoRedefine/>
    <w:rsid w:val="004708E9"/>
    <w:pPr>
      <w:ind w:left="1800" w:hanging="200"/>
    </w:pPr>
  </w:style>
  <w:style w:type="paragraph" w:styleId="Indexkop">
    <w:name w:val="index heading"/>
    <w:basedOn w:val="Standaard"/>
    <w:next w:val="Index1"/>
    <w:rsid w:val="004708E9"/>
    <w:rPr>
      <w:rFonts w:eastAsiaTheme="majorEastAsia" w:cstheme="majorBidi"/>
      <w:b/>
      <w:bCs/>
    </w:rPr>
  </w:style>
  <w:style w:type="character" w:styleId="Intensievebenadrukking">
    <w:name w:val="Intense Emphasis"/>
    <w:basedOn w:val="Standaardalinea-lettertype"/>
    <w:uiPriority w:val="21"/>
    <w:qFormat/>
    <w:rsid w:val="004708E9"/>
    <w:rPr>
      <w:rFonts w:ascii="Calibri" w:hAnsi="Calibri"/>
      <w:b/>
      <w:bCs/>
      <w:i/>
      <w:iCs/>
      <w:color w:val="4F81BD" w:themeColor="accent1"/>
    </w:rPr>
  </w:style>
  <w:style w:type="paragraph" w:styleId="Duidelijkcitaat">
    <w:name w:val="Intense Quote"/>
    <w:basedOn w:val="Standaard"/>
    <w:next w:val="Standaard"/>
    <w:link w:val="DuidelijkcitaatChar"/>
    <w:uiPriority w:val="30"/>
    <w:qFormat/>
    <w:rsid w:val="004708E9"/>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708E9"/>
    <w:rPr>
      <w:rFonts w:ascii="Calibri" w:hAnsi="Calibri"/>
      <w:b/>
      <w:bCs/>
      <w:i/>
      <w:iCs/>
      <w:color w:val="4F81BD" w:themeColor="accent1"/>
      <w:sz w:val="21"/>
      <w:szCs w:val="24"/>
    </w:rPr>
  </w:style>
  <w:style w:type="character" w:styleId="Intensieveverwijzing">
    <w:name w:val="Intense Reference"/>
    <w:basedOn w:val="Standaardalinea-lettertype"/>
    <w:uiPriority w:val="32"/>
    <w:qFormat/>
    <w:rsid w:val="004708E9"/>
    <w:rPr>
      <w:rFonts w:ascii="Calibri" w:hAnsi="Calibri"/>
      <w:b/>
      <w:bCs/>
      <w:smallCaps/>
      <w:color w:val="C0504D" w:themeColor="accent2"/>
      <w:spacing w:val="5"/>
      <w:u w:val="single"/>
    </w:rPr>
  </w:style>
  <w:style w:type="table" w:styleId="Lichtraster">
    <w:name w:val="Light Grid"/>
    <w:basedOn w:val="Standaardtabel"/>
    <w:uiPriority w:val="62"/>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lijst">
    <w:name w:val="Light List"/>
    <w:basedOn w:val="Standaardtabel"/>
    <w:uiPriority w:val="61"/>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arcering">
    <w:name w:val="Light Shading"/>
    <w:basedOn w:val="Standaardtabel"/>
    <w:uiPriority w:val="60"/>
    <w:rsid w:val="004708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4708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4708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4708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4708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4708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4708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egelnummer">
    <w:name w:val="line number"/>
    <w:basedOn w:val="Standaardalinea-lettertype"/>
    <w:rsid w:val="004708E9"/>
    <w:rPr>
      <w:rFonts w:ascii="Calibri" w:hAnsi="Calibri"/>
    </w:rPr>
  </w:style>
  <w:style w:type="paragraph" w:styleId="Lijst">
    <w:name w:val="List"/>
    <w:basedOn w:val="Standaard"/>
    <w:rsid w:val="004708E9"/>
    <w:pPr>
      <w:ind w:left="283" w:hanging="283"/>
      <w:contextualSpacing/>
    </w:pPr>
  </w:style>
  <w:style w:type="paragraph" w:styleId="Lijst2">
    <w:name w:val="List 2"/>
    <w:basedOn w:val="Standaard"/>
    <w:rsid w:val="004708E9"/>
    <w:pPr>
      <w:ind w:left="566" w:hanging="283"/>
      <w:contextualSpacing/>
    </w:pPr>
  </w:style>
  <w:style w:type="paragraph" w:styleId="Lijst3">
    <w:name w:val="List 3"/>
    <w:basedOn w:val="Standaard"/>
    <w:rsid w:val="004708E9"/>
    <w:pPr>
      <w:ind w:left="849" w:hanging="283"/>
      <w:contextualSpacing/>
    </w:pPr>
  </w:style>
  <w:style w:type="paragraph" w:styleId="Lijst4">
    <w:name w:val="List 4"/>
    <w:basedOn w:val="Standaard"/>
    <w:rsid w:val="004708E9"/>
    <w:pPr>
      <w:ind w:left="1132" w:hanging="283"/>
      <w:contextualSpacing/>
    </w:pPr>
  </w:style>
  <w:style w:type="paragraph" w:styleId="Lijst5">
    <w:name w:val="List 5"/>
    <w:basedOn w:val="Standaard"/>
    <w:rsid w:val="004708E9"/>
    <w:pPr>
      <w:ind w:left="1415" w:hanging="283"/>
      <w:contextualSpacing/>
    </w:pPr>
  </w:style>
  <w:style w:type="paragraph" w:styleId="Lijstopsomteken">
    <w:name w:val="List Bullet"/>
    <w:basedOn w:val="Standaard"/>
    <w:rsid w:val="004708E9"/>
    <w:pPr>
      <w:numPr>
        <w:numId w:val="7"/>
      </w:numPr>
      <w:contextualSpacing/>
    </w:pPr>
  </w:style>
  <w:style w:type="paragraph" w:styleId="Lijstopsomteken2">
    <w:name w:val="List Bullet 2"/>
    <w:basedOn w:val="Standaard"/>
    <w:rsid w:val="004708E9"/>
    <w:pPr>
      <w:numPr>
        <w:numId w:val="8"/>
      </w:numPr>
      <w:contextualSpacing/>
    </w:pPr>
  </w:style>
  <w:style w:type="paragraph" w:styleId="Lijstopsomteken3">
    <w:name w:val="List Bullet 3"/>
    <w:basedOn w:val="Standaard"/>
    <w:rsid w:val="004708E9"/>
    <w:pPr>
      <w:numPr>
        <w:numId w:val="9"/>
      </w:numPr>
      <w:contextualSpacing/>
    </w:pPr>
  </w:style>
  <w:style w:type="paragraph" w:styleId="Lijstopsomteken4">
    <w:name w:val="List Bullet 4"/>
    <w:basedOn w:val="Standaard"/>
    <w:rsid w:val="004708E9"/>
    <w:pPr>
      <w:numPr>
        <w:numId w:val="10"/>
      </w:numPr>
      <w:contextualSpacing/>
    </w:pPr>
  </w:style>
  <w:style w:type="paragraph" w:styleId="Lijstopsomteken5">
    <w:name w:val="List Bullet 5"/>
    <w:basedOn w:val="Standaard"/>
    <w:rsid w:val="004708E9"/>
    <w:pPr>
      <w:numPr>
        <w:numId w:val="11"/>
      </w:numPr>
      <w:contextualSpacing/>
    </w:pPr>
  </w:style>
  <w:style w:type="paragraph" w:styleId="Lijstvoortzetting">
    <w:name w:val="List Continue"/>
    <w:basedOn w:val="Standaard"/>
    <w:rsid w:val="004708E9"/>
    <w:pPr>
      <w:spacing w:after="120"/>
      <w:ind w:left="283"/>
      <w:contextualSpacing/>
    </w:pPr>
  </w:style>
  <w:style w:type="paragraph" w:styleId="Lijstvoortzetting2">
    <w:name w:val="List Continue 2"/>
    <w:basedOn w:val="Standaard"/>
    <w:rsid w:val="004708E9"/>
    <w:pPr>
      <w:spacing w:after="120"/>
      <w:ind w:left="566"/>
      <w:contextualSpacing/>
    </w:pPr>
  </w:style>
  <w:style w:type="paragraph" w:styleId="Lijstvoortzetting3">
    <w:name w:val="List Continue 3"/>
    <w:basedOn w:val="Standaard"/>
    <w:rsid w:val="004708E9"/>
    <w:pPr>
      <w:spacing w:after="120"/>
      <w:ind w:left="849"/>
      <w:contextualSpacing/>
    </w:pPr>
  </w:style>
  <w:style w:type="paragraph" w:styleId="Lijstvoortzetting4">
    <w:name w:val="List Continue 4"/>
    <w:basedOn w:val="Standaard"/>
    <w:rsid w:val="004708E9"/>
    <w:pPr>
      <w:spacing w:after="120"/>
      <w:ind w:left="1132"/>
      <w:contextualSpacing/>
    </w:pPr>
  </w:style>
  <w:style w:type="paragraph" w:styleId="Lijstvoortzetting5">
    <w:name w:val="List Continue 5"/>
    <w:basedOn w:val="Standaard"/>
    <w:rsid w:val="004708E9"/>
    <w:pPr>
      <w:spacing w:after="120"/>
      <w:ind w:left="1415"/>
      <w:contextualSpacing/>
    </w:pPr>
  </w:style>
  <w:style w:type="paragraph" w:styleId="Lijstnummering">
    <w:name w:val="List Number"/>
    <w:basedOn w:val="Standaard"/>
    <w:rsid w:val="004708E9"/>
    <w:pPr>
      <w:numPr>
        <w:numId w:val="12"/>
      </w:numPr>
      <w:contextualSpacing/>
    </w:pPr>
  </w:style>
  <w:style w:type="paragraph" w:styleId="Lijstnummering2">
    <w:name w:val="List Number 2"/>
    <w:basedOn w:val="Standaard"/>
    <w:rsid w:val="004708E9"/>
    <w:pPr>
      <w:numPr>
        <w:numId w:val="13"/>
      </w:numPr>
      <w:contextualSpacing/>
    </w:pPr>
  </w:style>
  <w:style w:type="paragraph" w:styleId="Lijstnummering3">
    <w:name w:val="List Number 3"/>
    <w:basedOn w:val="Standaard"/>
    <w:rsid w:val="004708E9"/>
    <w:pPr>
      <w:numPr>
        <w:numId w:val="14"/>
      </w:numPr>
      <w:contextualSpacing/>
    </w:pPr>
  </w:style>
  <w:style w:type="paragraph" w:styleId="Lijstnummering4">
    <w:name w:val="List Number 4"/>
    <w:basedOn w:val="Standaard"/>
    <w:rsid w:val="004708E9"/>
    <w:pPr>
      <w:numPr>
        <w:numId w:val="15"/>
      </w:numPr>
      <w:contextualSpacing/>
    </w:pPr>
  </w:style>
  <w:style w:type="paragraph" w:styleId="Lijstnummering5">
    <w:name w:val="List Number 5"/>
    <w:basedOn w:val="Standaard"/>
    <w:rsid w:val="004708E9"/>
    <w:pPr>
      <w:numPr>
        <w:numId w:val="16"/>
      </w:numPr>
      <w:contextualSpacing/>
    </w:pPr>
  </w:style>
  <w:style w:type="paragraph" w:styleId="Macrotekst">
    <w:name w:val="macro"/>
    <w:link w:val="MacrotekstChar"/>
    <w:rsid w:val="004708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kstChar">
    <w:name w:val="Macrotekst Char"/>
    <w:basedOn w:val="Standaardalinea-lettertype"/>
    <w:link w:val="Macrotekst"/>
    <w:rsid w:val="004708E9"/>
    <w:rPr>
      <w:rFonts w:ascii="Calibri" w:hAnsi="Calibri" w:cs="Consolas"/>
    </w:rPr>
  </w:style>
  <w:style w:type="table" w:styleId="Gemiddeldraster1">
    <w:name w:val="Medium Grid 1"/>
    <w:basedOn w:val="Standaardtabel"/>
    <w:uiPriority w:val="67"/>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lijst1">
    <w:name w:val="Medium List 1"/>
    <w:basedOn w:val="Standaardtabel"/>
    <w:uiPriority w:val="65"/>
    <w:rsid w:val="004708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4708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4708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4708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4708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4708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4708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rsid w:val="004708E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BerichtkopChar">
    <w:name w:val="Berichtkop Char"/>
    <w:basedOn w:val="Standaardalinea-lettertype"/>
    <w:link w:val="Berichtkop"/>
    <w:rsid w:val="004708E9"/>
    <w:rPr>
      <w:rFonts w:ascii="Calibri" w:eastAsiaTheme="majorEastAsia" w:hAnsi="Calibri" w:cstheme="majorBidi"/>
      <w:sz w:val="24"/>
      <w:szCs w:val="24"/>
      <w:shd w:val="pct20" w:color="auto" w:fill="auto"/>
    </w:rPr>
  </w:style>
  <w:style w:type="paragraph" w:styleId="Geenafstand">
    <w:name w:val="No Spacing"/>
    <w:uiPriority w:val="1"/>
    <w:qFormat/>
    <w:rsid w:val="004708E9"/>
    <w:rPr>
      <w:rFonts w:ascii="Calibri" w:hAnsi="Calibri"/>
      <w:szCs w:val="24"/>
    </w:rPr>
  </w:style>
  <w:style w:type="paragraph" w:styleId="Normaalweb">
    <w:name w:val="Normal (Web)"/>
    <w:basedOn w:val="Standaard"/>
    <w:rsid w:val="004708E9"/>
    <w:rPr>
      <w:sz w:val="24"/>
    </w:rPr>
  </w:style>
  <w:style w:type="paragraph" w:styleId="Standaardinspringing">
    <w:name w:val="Normal Indent"/>
    <w:basedOn w:val="Standaard"/>
    <w:rsid w:val="004708E9"/>
    <w:pPr>
      <w:ind w:left="720"/>
    </w:pPr>
  </w:style>
  <w:style w:type="paragraph" w:styleId="Notitiekop">
    <w:name w:val="Note Heading"/>
    <w:basedOn w:val="Standaard"/>
    <w:next w:val="Standaard"/>
    <w:link w:val="NotitiekopChar"/>
    <w:rsid w:val="004708E9"/>
  </w:style>
  <w:style w:type="character" w:customStyle="1" w:styleId="NotitiekopChar">
    <w:name w:val="Notitiekop Char"/>
    <w:basedOn w:val="Standaardalinea-lettertype"/>
    <w:link w:val="Notitiekop"/>
    <w:rsid w:val="004708E9"/>
    <w:rPr>
      <w:rFonts w:ascii="Calibri" w:hAnsi="Calibri"/>
      <w:sz w:val="21"/>
      <w:szCs w:val="24"/>
    </w:rPr>
  </w:style>
  <w:style w:type="character" w:styleId="Paginanummer">
    <w:name w:val="page number"/>
    <w:basedOn w:val="Standaardalinea-lettertype"/>
    <w:rsid w:val="004708E9"/>
    <w:rPr>
      <w:rFonts w:ascii="Calibri" w:hAnsi="Calibri"/>
    </w:rPr>
  </w:style>
  <w:style w:type="character" w:styleId="Tekstvantijdelijkeaanduiding">
    <w:name w:val="Placeholder Text"/>
    <w:basedOn w:val="Standaardalinea-lettertype"/>
    <w:uiPriority w:val="99"/>
    <w:semiHidden/>
    <w:rsid w:val="004708E9"/>
    <w:rPr>
      <w:rFonts w:ascii="Calibri" w:hAnsi="Calibri"/>
      <w:color w:val="808080"/>
    </w:rPr>
  </w:style>
  <w:style w:type="paragraph" w:styleId="Tekstzonderopmaak">
    <w:name w:val="Plain Text"/>
    <w:basedOn w:val="Standaard"/>
    <w:link w:val="TekstzonderopmaakChar"/>
    <w:rsid w:val="004708E9"/>
    <w:rPr>
      <w:rFonts w:cs="Consolas"/>
      <w:szCs w:val="21"/>
    </w:rPr>
  </w:style>
  <w:style w:type="character" w:customStyle="1" w:styleId="TekstzonderopmaakChar">
    <w:name w:val="Tekst zonder opmaak Char"/>
    <w:basedOn w:val="Standaardalinea-lettertype"/>
    <w:link w:val="Tekstzonderopmaak"/>
    <w:rsid w:val="004708E9"/>
    <w:rPr>
      <w:rFonts w:ascii="Calibri" w:hAnsi="Calibri" w:cs="Consolas"/>
      <w:sz w:val="21"/>
      <w:szCs w:val="21"/>
    </w:rPr>
  </w:style>
  <w:style w:type="paragraph" w:styleId="Citaat">
    <w:name w:val="Quote"/>
    <w:basedOn w:val="Standaard"/>
    <w:next w:val="Standaard"/>
    <w:link w:val="CitaatChar"/>
    <w:uiPriority w:val="29"/>
    <w:qFormat/>
    <w:rsid w:val="004708E9"/>
    <w:rPr>
      <w:i/>
      <w:iCs/>
      <w:color w:val="000000" w:themeColor="text1"/>
    </w:rPr>
  </w:style>
  <w:style w:type="character" w:customStyle="1" w:styleId="CitaatChar">
    <w:name w:val="Citaat Char"/>
    <w:basedOn w:val="Standaardalinea-lettertype"/>
    <w:link w:val="Citaat"/>
    <w:uiPriority w:val="29"/>
    <w:rsid w:val="004708E9"/>
    <w:rPr>
      <w:rFonts w:ascii="Calibri" w:hAnsi="Calibri"/>
      <w:i/>
      <w:iCs/>
      <w:color w:val="000000" w:themeColor="text1"/>
      <w:sz w:val="21"/>
      <w:szCs w:val="24"/>
    </w:rPr>
  </w:style>
  <w:style w:type="paragraph" w:styleId="Aanhef">
    <w:name w:val="Salutation"/>
    <w:basedOn w:val="Standaard"/>
    <w:next w:val="Standaard"/>
    <w:link w:val="AanhefChar"/>
    <w:rsid w:val="004708E9"/>
  </w:style>
  <w:style w:type="character" w:customStyle="1" w:styleId="AanhefChar">
    <w:name w:val="Aanhef Char"/>
    <w:basedOn w:val="Standaardalinea-lettertype"/>
    <w:link w:val="Aanhef"/>
    <w:rsid w:val="004708E9"/>
    <w:rPr>
      <w:rFonts w:ascii="Calibri" w:hAnsi="Calibri"/>
      <w:sz w:val="21"/>
      <w:szCs w:val="24"/>
    </w:rPr>
  </w:style>
  <w:style w:type="paragraph" w:styleId="Handtekening">
    <w:name w:val="Signature"/>
    <w:basedOn w:val="Standaard"/>
    <w:link w:val="HandtekeningChar"/>
    <w:rsid w:val="004708E9"/>
    <w:pPr>
      <w:ind w:left="4252"/>
    </w:pPr>
  </w:style>
  <w:style w:type="character" w:customStyle="1" w:styleId="HandtekeningChar">
    <w:name w:val="Handtekening Char"/>
    <w:basedOn w:val="Standaardalinea-lettertype"/>
    <w:link w:val="Handtekening"/>
    <w:rsid w:val="004708E9"/>
    <w:rPr>
      <w:rFonts w:ascii="Calibri" w:hAnsi="Calibri"/>
      <w:sz w:val="21"/>
      <w:szCs w:val="24"/>
    </w:rPr>
  </w:style>
  <w:style w:type="character" w:styleId="Zwaar">
    <w:name w:val="Strong"/>
    <w:basedOn w:val="Standaardalinea-lettertype"/>
    <w:qFormat/>
    <w:rsid w:val="004708E9"/>
    <w:rPr>
      <w:rFonts w:ascii="Calibri" w:hAnsi="Calibri"/>
      <w:b/>
      <w:bCs/>
    </w:rPr>
  </w:style>
  <w:style w:type="paragraph" w:styleId="Ondertitel">
    <w:name w:val="Subtitle"/>
    <w:basedOn w:val="Standaard"/>
    <w:next w:val="Standaard"/>
    <w:link w:val="OndertitelChar"/>
    <w:qFormat/>
    <w:rsid w:val="004708E9"/>
    <w:pPr>
      <w:numPr>
        <w:ilvl w:val="1"/>
      </w:numPr>
    </w:pPr>
    <w:rPr>
      <w:rFonts w:eastAsiaTheme="majorEastAsia" w:cstheme="majorBidi"/>
      <w:i/>
      <w:iCs/>
      <w:color w:val="4F81BD" w:themeColor="accent1"/>
      <w:spacing w:val="15"/>
      <w:sz w:val="24"/>
    </w:rPr>
  </w:style>
  <w:style w:type="character" w:customStyle="1" w:styleId="OndertitelChar">
    <w:name w:val="Ondertitel Char"/>
    <w:basedOn w:val="Standaardalinea-lettertype"/>
    <w:link w:val="Ondertitel"/>
    <w:rsid w:val="004708E9"/>
    <w:rPr>
      <w:rFonts w:ascii="Calibri" w:eastAsiaTheme="majorEastAsia" w:hAnsi="Calibri" w:cstheme="majorBidi"/>
      <w:i/>
      <w:iCs/>
      <w:color w:val="4F81BD" w:themeColor="accent1"/>
      <w:spacing w:val="15"/>
      <w:sz w:val="24"/>
      <w:szCs w:val="24"/>
    </w:rPr>
  </w:style>
  <w:style w:type="character" w:styleId="Subtielebenadrukking">
    <w:name w:val="Subtle Emphasis"/>
    <w:basedOn w:val="Standaardalinea-lettertype"/>
    <w:uiPriority w:val="19"/>
    <w:qFormat/>
    <w:rsid w:val="004708E9"/>
    <w:rPr>
      <w:rFonts w:ascii="Calibri" w:hAnsi="Calibri"/>
      <w:i/>
      <w:iCs/>
      <w:color w:val="808080" w:themeColor="text1" w:themeTint="7F"/>
    </w:rPr>
  </w:style>
  <w:style w:type="character" w:styleId="Subtieleverwijzing">
    <w:name w:val="Subtle Reference"/>
    <w:basedOn w:val="Standaardalinea-lettertype"/>
    <w:uiPriority w:val="31"/>
    <w:qFormat/>
    <w:rsid w:val="004708E9"/>
    <w:rPr>
      <w:rFonts w:ascii="Calibri" w:hAnsi="Calibri"/>
      <w:smallCaps/>
      <w:color w:val="C0504D" w:themeColor="accent2"/>
      <w:u w:val="single"/>
    </w:rPr>
  </w:style>
  <w:style w:type="table" w:styleId="3D-effectenvoortabel1">
    <w:name w:val="Table 3D effects 1"/>
    <w:basedOn w:val="Standaardtabel"/>
    <w:rsid w:val="004708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4708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4708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4708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4708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4708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4708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4708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4708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4708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4708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4708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4708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4708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4708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4708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4708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4708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4708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4708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4708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4708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4708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4708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4708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4708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rsid w:val="004708E9"/>
    <w:pPr>
      <w:ind w:left="200" w:hanging="200"/>
    </w:pPr>
  </w:style>
  <w:style w:type="paragraph" w:styleId="Lijstmetafbeeldingen">
    <w:name w:val="table of figures"/>
    <w:basedOn w:val="Standaard"/>
    <w:next w:val="Standaard"/>
    <w:rsid w:val="004708E9"/>
  </w:style>
  <w:style w:type="table" w:styleId="Professioneletabel">
    <w:name w:val="Table Professional"/>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4708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4708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4708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4708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4708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4708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4708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4708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qFormat/>
    <w:rsid w:val="004708E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708E9"/>
    <w:rPr>
      <w:rFonts w:ascii="Calibri" w:eastAsiaTheme="majorEastAsia" w:hAnsi="Calibri" w:cstheme="majorBidi"/>
      <w:color w:val="17365D" w:themeColor="text2" w:themeShade="BF"/>
      <w:spacing w:val="5"/>
      <w:kern w:val="28"/>
      <w:sz w:val="52"/>
      <w:szCs w:val="52"/>
    </w:rPr>
  </w:style>
  <w:style w:type="paragraph" w:styleId="Kopbronvermelding">
    <w:name w:val="toa heading"/>
    <w:basedOn w:val="Standaard"/>
    <w:next w:val="Standaard"/>
    <w:rsid w:val="004708E9"/>
    <w:pPr>
      <w:spacing w:before="120"/>
    </w:pPr>
    <w:rPr>
      <w:rFonts w:eastAsiaTheme="majorEastAsia" w:cstheme="majorBidi"/>
      <w:b/>
      <w:bCs/>
      <w:sz w:val="24"/>
    </w:rPr>
  </w:style>
  <w:style w:type="paragraph" w:styleId="Inhopg1">
    <w:name w:val="toc 1"/>
    <w:basedOn w:val="Standaard"/>
    <w:next w:val="Standaard"/>
    <w:autoRedefine/>
    <w:rsid w:val="004708E9"/>
    <w:pPr>
      <w:spacing w:after="100"/>
    </w:pPr>
  </w:style>
  <w:style w:type="paragraph" w:styleId="Inhopg2">
    <w:name w:val="toc 2"/>
    <w:basedOn w:val="Standaard"/>
    <w:next w:val="Standaard"/>
    <w:autoRedefine/>
    <w:rsid w:val="004708E9"/>
    <w:pPr>
      <w:spacing w:after="100"/>
      <w:ind w:left="200"/>
    </w:pPr>
  </w:style>
  <w:style w:type="paragraph" w:styleId="Inhopg3">
    <w:name w:val="toc 3"/>
    <w:basedOn w:val="Standaard"/>
    <w:next w:val="Standaard"/>
    <w:autoRedefine/>
    <w:rsid w:val="004708E9"/>
    <w:pPr>
      <w:spacing w:after="100"/>
      <w:ind w:left="400"/>
    </w:pPr>
  </w:style>
  <w:style w:type="paragraph" w:styleId="Inhopg4">
    <w:name w:val="toc 4"/>
    <w:basedOn w:val="Standaard"/>
    <w:next w:val="Standaard"/>
    <w:autoRedefine/>
    <w:rsid w:val="004708E9"/>
    <w:pPr>
      <w:spacing w:after="100"/>
      <w:ind w:left="600"/>
    </w:pPr>
  </w:style>
  <w:style w:type="paragraph" w:styleId="Inhopg5">
    <w:name w:val="toc 5"/>
    <w:basedOn w:val="Standaard"/>
    <w:next w:val="Standaard"/>
    <w:autoRedefine/>
    <w:rsid w:val="004708E9"/>
    <w:pPr>
      <w:spacing w:after="100"/>
      <w:ind w:left="800"/>
    </w:pPr>
  </w:style>
  <w:style w:type="paragraph" w:styleId="Inhopg6">
    <w:name w:val="toc 6"/>
    <w:basedOn w:val="Standaard"/>
    <w:next w:val="Standaard"/>
    <w:autoRedefine/>
    <w:rsid w:val="004708E9"/>
    <w:pPr>
      <w:spacing w:after="100"/>
      <w:ind w:left="1000"/>
    </w:pPr>
  </w:style>
  <w:style w:type="paragraph" w:styleId="Inhopg7">
    <w:name w:val="toc 7"/>
    <w:basedOn w:val="Standaard"/>
    <w:next w:val="Standaard"/>
    <w:autoRedefine/>
    <w:rsid w:val="004708E9"/>
    <w:pPr>
      <w:spacing w:after="100"/>
      <w:ind w:left="1200"/>
    </w:pPr>
  </w:style>
  <w:style w:type="paragraph" w:styleId="Inhopg8">
    <w:name w:val="toc 8"/>
    <w:basedOn w:val="Standaard"/>
    <w:next w:val="Standaard"/>
    <w:autoRedefine/>
    <w:rsid w:val="004708E9"/>
    <w:pPr>
      <w:spacing w:after="100"/>
      <w:ind w:left="1400"/>
    </w:pPr>
  </w:style>
  <w:style w:type="paragraph" w:styleId="Inhopg9">
    <w:name w:val="toc 9"/>
    <w:basedOn w:val="Standaard"/>
    <w:next w:val="Standaard"/>
    <w:autoRedefine/>
    <w:rsid w:val="004708E9"/>
    <w:pPr>
      <w:spacing w:after="100"/>
      <w:ind w:left="1600"/>
    </w:pPr>
  </w:style>
  <w:style w:type="paragraph" w:styleId="Kopvaninhoudsopgave">
    <w:name w:val="TOC Heading"/>
    <w:basedOn w:val="Kop1"/>
    <w:next w:val="Standaard"/>
    <w:uiPriority w:val="39"/>
    <w:semiHidden/>
    <w:unhideWhenUsed/>
    <w:qFormat/>
    <w:rsid w:val="004708E9"/>
    <w:pPr>
      <w:numPr>
        <w:numId w:val="0"/>
      </w:numPr>
      <w:outlineLvl w:val="9"/>
    </w:pPr>
  </w:style>
  <w:style w:type="paragraph" w:customStyle="1" w:styleId="Versie">
    <w:name w:val="_Versie"/>
    <w:basedOn w:val="Contactinfo8"/>
    <w:qFormat/>
    <w:rsid w:val="00F82620"/>
    <w:pPr>
      <w:jc w:val="right"/>
    </w:pPr>
    <w:rPr>
      <w:sz w:val="16"/>
    </w:rPr>
  </w:style>
  <w:style w:type="paragraph" w:customStyle="1" w:styleId="OB-opmaakbrief">
    <w:name w:val="OB - opmaak brief"/>
    <w:basedOn w:val="Standaard"/>
    <w:uiPriority w:val="99"/>
    <w:rsid w:val="00E528DC"/>
    <w:rPr>
      <w:rFonts w:ascii="Arial" w:eastAsiaTheme="minorEastAsia" w:hAnsi="Arial"/>
      <w:sz w:val="20"/>
    </w:rPr>
  </w:style>
  <w:style w:type="paragraph" w:customStyle="1" w:styleId="KL-Kleinkopje">
    <w:name w:val="KL- Klein kopje"/>
    <w:basedOn w:val="OB-opmaakbrief"/>
    <w:uiPriority w:val="99"/>
    <w:rsid w:val="00E528DC"/>
    <w:rPr>
      <w:sz w:val="12"/>
    </w:rPr>
  </w:style>
  <w:style w:type="paragraph" w:styleId="Revisie">
    <w:name w:val="Revision"/>
    <w:hidden/>
    <w:uiPriority w:val="99"/>
    <w:semiHidden/>
    <w:rsid w:val="00C21CF5"/>
    <w:rPr>
      <w:rFonts w:ascii="Calibri"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yScript\VU%20Word%20Addin\Bouwstenen\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Variabelen uit subform UxDocumentForm-->
<variabelen xmlns="http://www.keyscript.nl/huisstijl/UxDocumentForm">
  <UxDocumentForm>
    <uxVersieField/>
    <uxEngelsOption>false</uxEngelsOption>
    <uxNederlandsOption>true</uxNederlandsOption>
  </UxDocumentForm>
</variabelen>
</file>

<file path=customXml/itemProps1.xml><?xml version="1.0" encoding="utf-8"?>
<ds:datastoreItem xmlns:ds="http://schemas.openxmlformats.org/officeDocument/2006/customXml" ds:itemID="{2CCF121A-68B9-402C-9031-51994F1DC711}">
  <ds:schemaRefs>
    <ds:schemaRef ds:uri="http://schemas.openxmlformats.org/officeDocument/2006/bibliography"/>
  </ds:schemaRefs>
</ds:datastoreItem>
</file>

<file path=customXml/itemProps2.xml><?xml version="1.0" encoding="utf-8"?>
<ds:datastoreItem xmlns:ds="http://schemas.openxmlformats.org/officeDocument/2006/customXml" ds:itemID="{1559E5FC-FFD5-4647-8BE8-7FF10C7E63D5}">
  <ds:schemaRefs>
    <ds:schemaRef ds:uri="http://www.keyscript.nl/huisstijl/UxDocumentForm"/>
  </ds:schemaRefs>
</ds:datastoreItem>
</file>

<file path=docProps/app.xml><?xml version="1.0" encoding="utf-8"?>
<Properties xmlns="http://schemas.openxmlformats.org/officeDocument/2006/extended-properties" xmlns:vt="http://schemas.openxmlformats.org/officeDocument/2006/docPropsVTypes">
  <Template>Blanco</Template>
  <TotalTime>1</TotalTime>
  <Pages>4</Pages>
  <Words>1619</Words>
  <Characters>8910</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 Amsterdam</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detacheringsovereenkomst</dc:title>
  <dc:creator>Vrije Universiteit Amsterdam</dc:creator>
  <cp:keywords>Model detacheringsovereenkomst</cp:keywords>
  <cp:lastModifiedBy>Kuijper, A.M. (Anneke)</cp:lastModifiedBy>
  <cp:revision>2</cp:revision>
  <dcterms:created xsi:type="dcterms:W3CDTF">2023-08-02T13:57:00Z</dcterms:created>
  <dcterms:modified xsi:type="dcterms:W3CDTF">2023-08-02T13:57:00Z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2016-05-23T22:00:00Z</vt:filetime>
  </property>
  <property fmtid="{D5CDD505-2E9C-101B-9397-08002B2CF9AE}" pid="3" name="Gekoppelde bouwsteen">
    <vt:lpwstr>blanco</vt:lpwstr>
  </property>
  <property fmtid="{D5CDD505-2E9C-101B-9397-08002B2CF9AE}" pid="4" name="DLL volledige naam">
    <vt:lpwstr>Blanco, Version=0.0.2.5, Culture=neutral, PublicKeyToken=null</vt:lpwstr>
  </property>
  <property fmtid="{D5CDD505-2E9C-101B-9397-08002B2CF9AE}" pid="5" name="DLL naam">
    <vt:lpwstr>Blanco</vt:lpwstr>
  </property>
  <property fmtid="{D5CDD505-2E9C-101B-9397-08002B2CF9AE}" pid="6" name="DLL versie">
    <vt:lpwstr>0.0.2.5</vt:lpwstr>
  </property>
  <property fmtid="{D5CDD505-2E9C-101B-9397-08002B2CF9AE}" pid="7" name="DLL locatie">
    <vt:lpwstr>C:\Program Files\KeyScript\VU Word Addin\Sjablonen</vt:lpwstr>
  </property>
  <property fmtid="{D5CDD505-2E9C-101B-9397-08002B2CF9AE}" pid="8" name="DLL relatieve locatie">
    <vt:lpwstr>-</vt:lpwstr>
  </property>
  <property fmtid="{D5CDD505-2E9C-101B-9397-08002B2CF9AE}" pid="9" name="DLL GUID">
    <vt:lpwstr>849f0465-5521-4240-a807-1e240a89fbca</vt:lpwstr>
  </property>
  <property fmtid="{D5CDD505-2E9C-101B-9397-08002B2CF9AE}" pid="10" name="DLL copyright">
    <vt:lpwstr>KeyScript</vt:lpwstr>
  </property>
</Properties>
</file>