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AF7F5"/>
  <w:body>
    <w:tbl>
      <w:tblPr>
        <w:tblStyle w:val="TableGrid"/>
        <w:tblW w:w="20947" w:type="dxa"/>
        <w:tblBorders>
          <w:top w:val="single" w:sz="12" w:space="0" w:color="FAF7F5"/>
          <w:left w:val="single" w:sz="12" w:space="0" w:color="FAF7F5"/>
          <w:bottom w:val="single" w:sz="12" w:space="0" w:color="FAF7F5"/>
          <w:right w:val="single" w:sz="12" w:space="0" w:color="FAF7F5"/>
          <w:insideH w:val="single" w:sz="12" w:space="0" w:color="FAF7F5"/>
          <w:insideV w:val="single" w:sz="12" w:space="0" w:color="FAF7F5"/>
        </w:tblBorders>
        <w:tblLook w:val="04A0" w:firstRow="1" w:lastRow="0" w:firstColumn="1" w:lastColumn="0" w:noHBand="0" w:noVBand="1"/>
      </w:tblPr>
      <w:tblGrid>
        <w:gridCol w:w="20947"/>
      </w:tblGrid>
      <w:tr w:rsidR="00B2586D" w:rsidRPr="001220DD" w14:paraId="3EEB3434" w14:textId="569DF46D" w:rsidTr="00AB05A3">
        <w:trPr>
          <w:trHeight w:hRule="exact" w:val="2160"/>
        </w:trPr>
        <w:tc>
          <w:tcPr>
            <w:tcW w:w="20947" w:type="dxa"/>
            <w:shd w:val="clear" w:color="auto" w:fill="0077B3"/>
            <w:vAlign w:val="center"/>
          </w:tcPr>
          <w:p w14:paraId="5DD23F72" w14:textId="77777777" w:rsidR="00C3798D" w:rsidRPr="001220DD" w:rsidRDefault="00C3798D" w:rsidP="00AB05A3">
            <w:pPr>
              <w:pStyle w:val="Heading1"/>
              <w:jc w:val="center"/>
              <w:rPr>
                <w:rFonts w:ascii="DINPro-Light" w:hAnsi="DINPro-Light"/>
                <w:color w:val="FFFFFF" w:themeColor="background1"/>
                <w:sz w:val="72"/>
                <w:szCs w:val="72"/>
                <w:lang w:val="en-GB"/>
              </w:rPr>
            </w:pPr>
            <w:r w:rsidRPr="001220DD">
              <w:rPr>
                <w:rFonts w:ascii="DINPro-Light" w:hAnsi="DINPro-Light"/>
                <w:color w:val="FFFFFF" w:themeColor="background1"/>
                <w:sz w:val="72"/>
                <w:szCs w:val="72"/>
                <w:lang w:val="en-GB"/>
              </w:rPr>
              <w:t>Concise Calendar of</w:t>
            </w:r>
          </w:p>
          <w:p w14:paraId="04B6D610" w14:textId="4A5A5417" w:rsidR="00B2586D" w:rsidRPr="001220DD" w:rsidRDefault="00B2586D" w:rsidP="00AB05A3">
            <w:pPr>
              <w:pStyle w:val="Heading1"/>
              <w:jc w:val="center"/>
              <w:rPr>
                <w:lang w:val="en-GB"/>
              </w:rPr>
            </w:pPr>
            <w:r w:rsidRPr="001220DD">
              <w:rPr>
                <w:rFonts w:ascii="DINPro-Light" w:hAnsi="DINPro-Light"/>
                <w:color w:val="FFFFFF" w:themeColor="background1"/>
                <w:sz w:val="72"/>
                <w:szCs w:val="72"/>
                <w:lang w:val="en-GB"/>
              </w:rPr>
              <w:t xml:space="preserve">Cultural and </w:t>
            </w:r>
            <w:r w:rsidR="007853D5">
              <w:rPr>
                <w:rFonts w:ascii="DINPro-Light" w:hAnsi="DINPro-Light"/>
                <w:color w:val="FFFFFF" w:themeColor="background1"/>
                <w:sz w:val="72"/>
                <w:szCs w:val="72"/>
                <w:lang w:val="en-GB"/>
              </w:rPr>
              <w:t>R</w:t>
            </w:r>
            <w:r w:rsidRPr="001220DD">
              <w:rPr>
                <w:rFonts w:ascii="DINPro-Light" w:hAnsi="DINPro-Light"/>
                <w:color w:val="FFFFFF" w:themeColor="background1"/>
                <w:sz w:val="72"/>
                <w:szCs w:val="72"/>
                <w:lang w:val="en-GB"/>
              </w:rPr>
              <w:t xml:space="preserve">eligious </w:t>
            </w:r>
            <w:r w:rsidR="007853D5">
              <w:rPr>
                <w:rFonts w:ascii="DINPro-Light" w:hAnsi="DINPro-Light"/>
                <w:color w:val="FFFFFF" w:themeColor="background1"/>
                <w:sz w:val="72"/>
                <w:szCs w:val="72"/>
                <w:lang w:val="en-GB"/>
              </w:rPr>
              <w:t>H</w:t>
            </w:r>
            <w:r w:rsidRPr="001220DD">
              <w:rPr>
                <w:rFonts w:ascii="DINPro-Light" w:hAnsi="DINPro-Light"/>
                <w:color w:val="FFFFFF" w:themeColor="background1"/>
                <w:sz w:val="72"/>
                <w:szCs w:val="72"/>
                <w:lang w:val="en-GB"/>
              </w:rPr>
              <w:t>olidays 2024</w:t>
            </w:r>
          </w:p>
        </w:tc>
      </w:tr>
      <w:tr w:rsidR="0099574F" w:rsidRPr="001220DD" w14:paraId="7627BD68" w14:textId="77777777" w:rsidTr="00AB05A3">
        <w:trPr>
          <w:trHeight w:hRule="exact" w:val="1728"/>
        </w:trPr>
        <w:tc>
          <w:tcPr>
            <w:tcW w:w="20947" w:type="dxa"/>
            <w:shd w:val="clear" w:color="auto" w:fill="0077B3"/>
            <w:vAlign w:val="center"/>
          </w:tcPr>
          <w:p w14:paraId="63C420B5" w14:textId="79916A06" w:rsidR="0099574F" w:rsidRPr="001220DD" w:rsidRDefault="0099574F" w:rsidP="00AB05A3">
            <w:pPr>
              <w:rPr>
                <w:rFonts w:ascii="DINPro" w:hAnsi="DINPro"/>
                <w:color w:val="FFFFFF" w:themeColor="background1"/>
                <w:sz w:val="36"/>
                <w:szCs w:val="36"/>
                <w:lang w:val="en-GB"/>
              </w:rPr>
            </w:pPr>
            <w:r w:rsidRPr="001220DD">
              <w:rPr>
                <w:rFonts w:ascii="DINPro" w:hAnsi="DINPro"/>
                <w:color w:val="FFFFFF" w:themeColor="background1"/>
                <w:sz w:val="36"/>
                <w:szCs w:val="36"/>
                <w:lang w:val="en-GB"/>
              </w:rPr>
              <w:t xml:space="preserve">This calendar exclusively shows the holidays during which not all VU students and staff members </w:t>
            </w:r>
            <w:r w:rsidR="00AE0147" w:rsidRPr="001220DD">
              <w:rPr>
                <w:rFonts w:ascii="DINPro" w:hAnsi="DINPro"/>
                <w:color w:val="FFFFFF" w:themeColor="background1"/>
                <w:sz w:val="36"/>
                <w:szCs w:val="36"/>
                <w:lang w:val="en-GB"/>
              </w:rPr>
              <w:t xml:space="preserve">are available for study or work. Please take these days into consideration when planning something, such as a deadline, exam, </w:t>
            </w:r>
            <w:r w:rsidR="00DC6C4F" w:rsidRPr="001220DD">
              <w:rPr>
                <w:rFonts w:ascii="DINPro" w:hAnsi="DINPro"/>
                <w:color w:val="FFFFFF" w:themeColor="background1"/>
                <w:sz w:val="36"/>
                <w:szCs w:val="36"/>
                <w:lang w:val="en-GB"/>
              </w:rPr>
              <w:t xml:space="preserve">appointment, </w:t>
            </w:r>
            <w:r w:rsidR="00AE0147" w:rsidRPr="001220DD">
              <w:rPr>
                <w:rFonts w:ascii="DINPro" w:hAnsi="DINPro"/>
                <w:color w:val="FFFFFF" w:themeColor="background1"/>
                <w:sz w:val="36"/>
                <w:szCs w:val="36"/>
                <w:lang w:val="en-GB"/>
              </w:rPr>
              <w:t>meeting, workshop or training.</w:t>
            </w:r>
          </w:p>
        </w:tc>
      </w:tr>
    </w:tbl>
    <w:p w14:paraId="78572FD9" w14:textId="77777777" w:rsidR="0097338B" w:rsidRPr="001220DD" w:rsidRDefault="0097338B" w:rsidP="002D7A21">
      <w:pPr>
        <w:pStyle w:val="NoSpacing"/>
        <w:rPr>
          <w:lang w:val="en-GB"/>
        </w:rPr>
      </w:pPr>
    </w:p>
    <w:tbl>
      <w:tblPr>
        <w:tblStyle w:val="TableGrid"/>
        <w:tblW w:w="0" w:type="auto"/>
        <w:tblBorders>
          <w:top w:val="single" w:sz="12" w:space="0" w:color="66AFD4"/>
          <w:left w:val="single" w:sz="12" w:space="0" w:color="66AFD4"/>
          <w:bottom w:val="single" w:sz="12" w:space="0" w:color="66AFD4"/>
          <w:right w:val="single" w:sz="12" w:space="0" w:color="66AFD4"/>
          <w:insideH w:val="single" w:sz="12" w:space="0" w:color="66AFD4"/>
          <w:insideV w:val="single" w:sz="12" w:space="0" w:color="66AFD4"/>
        </w:tblBorders>
        <w:tblLook w:val="0420" w:firstRow="1" w:lastRow="0" w:firstColumn="0" w:lastColumn="0" w:noHBand="0" w:noVBand="1"/>
      </w:tblPr>
      <w:tblGrid>
        <w:gridCol w:w="5237"/>
        <w:gridCol w:w="5237"/>
        <w:gridCol w:w="5236"/>
        <w:gridCol w:w="5237"/>
      </w:tblGrid>
      <w:tr w:rsidR="00475B20" w:rsidRPr="001220DD" w14:paraId="138223CE" w14:textId="77777777" w:rsidTr="00BB7937">
        <w:trPr>
          <w:trHeight w:val="2448"/>
          <w:tblHeader/>
        </w:trPr>
        <w:tc>
          <w:tcPr>
            <w:tcW w:w="5237" w:type="dxa"/>
            <w:shd w:val="clear" w:color="auto" w:fill="FFFFFF" w:themeFill="background1"/>
          </w:tcPr>
          <w:p w14:paraId="6B138B08" w14:textId="6D7AE700" w:rsidR="006E58C4" w:rsidRPr="001220DD" w:rsidRDefault="006E58C4" w:rsidP="00BF60CD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January</w:t>
            </w:r>
          </w:p>
          <w:p w14:paraId="66245AD2" w14:textId="51ACBE76" w:rsidR="004F158B" w:rsidRPr="001220DD" w:rsidRDefault="00CB41FA" w:rsidP="00BF60CD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1-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J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an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066C09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New Year’s Day</w:t>
            </w:r>
          </w:p>
        </w:tc>
        <w:tc>
          <w:tcPr>
            <w:tcW w:w="5237" w:type="dxa"/>
            <w:shd w:val="clear" w:color="auto" w:fill="FFFFFF" w:themeFill="background1"/>
          </w:tcPr>
          <w:p w14:paraId="10A6E470" w14:textId="39006401" w:rsidR="006D3DCA" w:rsidRPr="001220DD" w:rsidRDefault="006D3DCA" w:rsidP="006D3DCA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February</w:t>
            </w:r>
          </w:p>
          <w:p w14:paraId="1ECFF302" w14:textId="5E2A1CFC" w:rsidR="00043851" w:rsidRPr="001220DD" w:rsidRDefault="00CB41FA" w:rsidP="00CE746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10-</w:t>
            </w:r>
            <w:r w:rsidR="00043851" w:rsidRPr="001220DD">
              <w:rPr>
                <w:rFonts w:ascii="DINPro" w:hAnsi="DINPro"/>
                <w:sz w:val="24"/>
                <w:szCs w:val="24"/>
                <w:lang w:val="en-GB"/>
              </w:rPr>
              <w:t>Feb</w:t>
            </w:r>
            <w:r w:rsidR="00043851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043851" w:rsidRPr="001220DD">
              <w:rPr>
                <w:rFonts w:ascii="DINPro" w:hAnsi="DINPro"/>
                <w:sz w:val="24"/>
                <w:szCs w:val="24"/>
                <w:lang w:val="en-GB"/>
              </w:rPr>
              <w:tab/>
              <w:t>Chinese New Year</w:t>
            </w:r>
          </w:p>
          <w:p w14:paraId="7D230196" w14:textId="2FE3D8B4" w:rsidR="004F158B" w:rsidRPr="001220DD" w:rsidRDefault="00043851" w:rsidP="00CE746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10-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F</w:t>
            </w:r>
            <w:r w:rsidR="00CB41FA" w:rsidRPr="001220DD">
              <w:rPr>
                <w:rFonts w:ascii="DINPro" w:hAnsi="DINPro"/>
                <w:sz w:val="24"/>
                <w:szCs w:val="24"/>
                <w:lang w:val="en-GB"/>
              </w:rPr>
              <w:t>eb</w:t>
            </w:r>
            <w:r w:rsidR="00CB41FA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066C09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CB41FA" w:rsidRPr="001220DD">
              <w:rPr>
                <w:rFonts w:ascii="DINPro" w:hAnsi="DINPro"/>
                <w:sz w:val="24"/>
                <w:szCs w:val="24"/>
                <w:lang w:val="en-GB"/>
              </w:rPr>
              <w:t>Losar</w:t>
            </w:r>
          </w:p>
          <w:p w14:paraId="4CF82578" w14:textId="35BF8C92" w:rsidR="00CB41FA" w:rsidRPr="001220DD" w:rsidRDefault="00CB41FA" w:rsidP="00CE746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14-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F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eb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066C09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Vasant </w:t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Panch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ami</w:t>
            </w:r>
          </w:p>
          <w:p w14:paraId="50F37CBE" w14:textId="2C23F641" w:rsidR="00422927" w:rsidRPr="001220DD" w:rsidRDefault="00422927" w:rsidP="00CE746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15-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F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eb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066C09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Parinirvana</w:t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Day</w:t>
            </w:r>
          </w:p>
        </w:tc>
        <w:tc>
          <w:tcPr>
            <w:tcW w:w="5236" w:type="dxa"/>
            <w:shd w:val="clear" w:color="auto" w:fill="FFFFFF" w:themeFill="background1"/>
          </w:tcPr>
          <w:p w14:paraId="6B07BB13" w14:textId="213E8D3D" w:rsidR="006D3DCA" w:rsidRPr="001220DD" w:rsidRDefault="006D3DCA" w:rsidP="006D3DCA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March</w:t>
            </w:r>
          </w:p>
          <w:p w14:paraId="4BDF4A03" w14:textId="2757A463" w:rsidR="004F158B" w:rsidRPr="001220DD" w:rsidRDefault="00422927" w:rsidP="0098074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8-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Mar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4E15BC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20424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2C7142" w:rsidRPr="001220DD">
              <w:rPr>
                <w:rFonts w:ascii="DINPro" w:hAnsi="DINPro"/>
                <w:sz w:val="24"/>
                <w:szCs w:val="24"/>
                <w:lang w:val="en-GB"/>
              </w:rPr>
              <w:t>Maha</w:t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S</w:t>
            </w:r>
            <w:r w:rsidR="002C7142" w:rsidRPr="001220DD">
              <w:rPr>
                <w:rFonts w:ascii="DINPro" w:hAnsi="DINPro"/>
                <w:sz w:val="24"/>
                <w:szCs w:val="24"/>
                <w:lang w:val="en-GB"/>
              </w:rPr>
              <w:t>hivarati</w:t>
            </w:r>
            <w:proofErr w:type="spellEnd"/>
          </w:p>
          <w:p w14:paraId="1822A8B0" w14:textId="684A2CCC" w:rsidR="004E15BC" w:rsidRPr="001220DD" w:rsidRDefault="004E15BC" w:rsidP="0098074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25-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Mar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471094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Holi </w:t>
            </w:r>
            <w:proofErr w:type="spellStart"/>
            <w:r w:rsidR="00471094" w:rsidRPr="001220DD">
              <w:rPr>
                <w:rFonts w:ascii="DINPro" w:hAnsi="DINPro"/>
                <w:sz w:val="24"/>
                <w:szCs w:val="24"/>
                <w:lang w:val="en-GB"/>
              </w:rPr>
              <w:t>Phagwa</w:t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h</w:t>
            </w:r>
            <w:proofErr w:type="spellEnd"/>
          </w:p>
          <w:p w14:paraId="67D9F9A7" w14:textId="7EF19299" w:rsidR="00471094" w:rsidRPr="001220DD" w:rsidRDefault="00471094" w:rsidP="0098074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29-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Mar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Good Friday</w:t>
            </w:r>
          </w:p>
          <w:p w14:paraId="2805630F" w14:textId="4926E173" w:rsidR="00471094" w:rsidRPr="001220DD" w:rsidRDefault="00471094" w:rsidP="0098074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31-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Mar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and 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1-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Apr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Easter</w:t>
            </w:r>
          </w:p>
        </w:tc>
        <w:tc>
          <w:tcPr>
            <w:tcW w:w="5237" w:type="dxa"/>
            <w:shd w:val="clear" w:color="auto" w:fill="FFFFFF" w:themeFill="background1"/>
          </w:tcPr>
          <w:p w14:paraId="0D128698" w14:textId="45439A97" w:rsidR="006D3DCA" w:rsidRPr="001220DD" w:rsidRDefault="006D3DCA" w:rsidP="006D3DCA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April</w:t>
            </w:r>
          </w:p>
          <w:p w14:paraId="6A5ABF6D" w14:textId="6DB5C5C5" w:rsidR="00524990" w:rsidRPr="001220DD" w:rsidRDefault="00365F15" w:rsidP="00EC4CF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to</w:t>
            </w:r>
            <w:r w:rsidR="00524990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1 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Apr</w:t>
            </w:r>
            <w:r w:rsidR="00524990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524990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Easter</w:t>
            </w:r>
          </w:p>
          <w:p w14:paraId="58B8C20A" w14:textId="4F1438BF" w:rsidR="00EC4CF1" w:rsidRPr="001220DD" w:rsidRDefault="00EC4CF1" w:rsidP="00EC4CF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4-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Apr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20424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20424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Ch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ing</w:t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M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ing</w:t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F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estival</w:t>
            </w:r>
          </w:p>
          <w:p w14:paraId="6175FA38" w14:textId="6227DB74" w:rsidR="00EC4CF1" w:rsidRPr="001220DD" w:rsidRDefault="00EC4CF1" w:rsidP="00EC4CF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9-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Apr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20424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20424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Hindu New Year</w:t>
            </w:r>
          </w:p>
          <w:p w14:paraId="70097B71" w14:textId="7E1BF7C6" w:rsidR="00EC4CF1" w:rsidRPr="001220DD" w:rsidRDefault="00B16DFA" w:rsidP="00EC4CF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*</w:t>
            </w:r>
            <w:r w:rsidR="00EC4CF1" w:rsidRPr="001220DD">
              <w:rPr>
                <w:rFonts w:ascii="DINPro" w:hAnsi="DINPro"/>
                <w:sz w:val="24"/>
                <w:szCs w:val="24"/>
                <w:lang w:val="en-GB"/>
              </w:rPr>
              <w:t>9-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Apr</w:t>
            </w:r>
            <w:r w:rsidR="00445BED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to 11-Apr</w:t>
            </w:r>
            <w:r w:rsidR="00620424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Eid al-Fitr</w:t>
            </w:r>
          </w:p>
          <w:p w14:paraId="0C66170D" w14:textId="6D2B8D26" w:rsidR="00A62248" w:rsidRPr="001220DD" w:rsidRDefault="00A62248" w:rsidP="00EC4CF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17-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Apr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20424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Ram Navami</w:t>
            </w:r>
          </w:p>
          <w:p w14:paraId="1C2A0F46" w14:textId="281419E2" w:rsidR="00A62248" w:rsidRPr="001220DD" w:rsidRDefault="00F47B78" w:rsidP="00EC4CF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*</w:t>
            </w:r>
            <w:r w:rsidR="00A62248" w:rsidRPr="001220DD">
              <w:rPr>
                <w:rFonts w:ascii="DINPro" w:hAnsi="DINPro"/>
                <w:sz w:val="24"/>
                <w:szCs w:val="24"/>
                <w:lang w:val="en-GB"/>
              </w:rPr>
              <w:t>22-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Apr</w:t>
            </w:r>
            <w:r w:rsidR="00A62248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to</w:t>
            </w:r>
            <w:r w:rsidR="00A62248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30-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Apr</w:t>
            </w:r>
            <w:r w:rsidR="00A62248" w:rsidRPr="001220DD">
              <w:rPr>
                <w:rFonts w:ascii="DINPro" w:hAnsi="DINPro"/>
                <w:sz w:val="24"/>
                <w:szCs w:val="24"/>
                <w:lang w:val="en-GB"/>
              </w:rPr>
              <w:tab/>
              <w:t>Pesach</w:t>
            </w:r>
          </w:p>
          <w:p w14:paraId="79CE5326" w14:textId="0CF1B506" w:rsidR="00A62248" w:rsidRPr="001220DD" w:rsidRDefault="00A62248" w:rsidP="00EC4CF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23-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Apr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  <w:t>Hanuman Jayanti</w:t>
            </w:r>
          </w:p>
          <w:p w14:paraId="345A9E92" w14:textId="1B0BC841" w:rsidR="00A62248" w:rsidRPr="001220DD" w:rsidRDefault="00620424" w:rsidP="00EC4CF1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27-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Apr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King’s Day</w:t>
            </w:r>
          </w:p>
        </w:tc>
      </w:tr>
      <w:tr w:rsidR="00CC6176" w:rsidRPr="001220DD" w14:paraId="13D1931A" w14:textId="77777777" w:rsidTr="00BB7937">
        <w:trPr>
          <w:trHeight w:val="2448"/>
          <w:tblHeader/>
        </w:trPr>
        <w:tc>
          <w:tcPr>
            <w:tcW w:w="5237" w:type="dxa"/>
            <w:shd w:val="clear" w:color="auto" w:fill="FFFFFF" w:themeFill="background1"/>
          </w:tcPr>
          <w:p w14:paraId="25CB2466" w14:textId="4C8BBBCA" w:rsidR="006D3DCA" w:rsidRPr="001220DD" w:rsidRDefault="006D3DCA" w:rsidP="006D3DCA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May</w:t>
            </w:r>
          </w:p>
          <w:p w14:paraId="21B0FB54" w14:textId="51C7A070" w:rsidR="00CC6176" w:rsidRPr="001220DD" w:rsidRDefault="00066C09" w:rsidP="00685127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4-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May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Remembrance of the Dead</w:t>
            </w:r>
          </w:p>
          <w:p w14:paraId="5238D08B" w14:textId="0069ABA2" w:rsidR="00B6672E" w:rsidRPr="001220DD" w:rsidRDefault="00B6672E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5-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May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Liberation Day</w:t>
            </w:r>
          </w:p>
          <w:p w14:paraId="7E668FF7" w14:textId="4CF80E53" w:rsidR="00B6672E" w:rsidRPr="001220DD" w:rsidRDefault="00B6672E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9-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May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Ascension Day</w:t>
            </w:r>
          </w:p>
          <w:p w14:paraId="5B966803" w14:textId="3C99DE25" w:rsidR="00B6672E" w:rsidRPr="001220DD" w:rsidRDefault="00B6672E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19-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May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and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20-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May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Whit Sunday</w:t>
            </w:r>
          </w:p>
          <w:p w14:paraId="7263D5D3" w14:textId="416453F5" w:rsidR="001622B5" w:rsidRPr="001220DD" w:rsidRDefault="001622B5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23-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May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  <w:t>Wesak</w:t>
            </w:r>
          </w:p>
        </w:tc>
        <w:tc>
          <w:tcPr>
            <w:tcW w:w="5237" w:type="dxa"/>
            <w:shd w:val="clear" w:color="auto" w:fill="FFFFFF" w:themeFill="background1"/>
          </w:tcPr>
          <w:p w14:paraId="1FF1CA1F" w14:textId="06258CB8" w:rsidR="006D3DCA" w:rsidRPr="001220DD" w:rsidRDefault="006D3DCA" w:rsidP="006D3DCA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June</w:t>
            </w:r>
          </w:p>
          <w:p w14:paraId="7623A7B4" w14:textId="2631AAB3" w:rsidR="00CC6176" w:rsidRPr="001220DD" w:rsidRDefault="00F47B78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*</w:t>
            </w:r>
            <w:r w:rsidR="001622B5" w:rsidRPr="001220DD">
              <w:rPr>
                <w:rFonts w:ascii="DINPro" w:hAnsi="DINPro"/>
                <w:sz w:val="24"/>
                <w:szCs w:val="24"/>
                <w:lang w:val="en-GB"/>
              </w:rPr>
              <w:t>11-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Jun</w:t>
            </w:r>
            <w:r w:rsidR="001622B5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to</w:t>
            </w:r>
            <w:r w:rsidR="001622B5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13-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Jun</w:t>
            </w:r>
            <w:r w:rsidR="001622B5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Shavuot</w:t>
            </w:r>
          </w:p>
          <w:p w14:paraId="7B0EEE3E" w14:textId="5A6E6653" w:rsidR="001622B5" w:rsidRPr="001220DD" w:rsidRDefault="00F47B78" w:rsidP="005B4B03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*</w:t>
            </w:r>
            <w:r w:rsidR="001622B5" w:rsidRPr="001220DD">
              <w:rPr>
                <w:rFonts w:ascii="DINPro" w:hAnsi="DINPro"/>
                <w:sz w:val="24"/>
                <w:szCs w:val="24"/>
                <w:lang w:val="en-GB"/>
              </w:rPr>
              <w:t>16-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Jun</w:t>
            </w:r>
            <w:r w:rsidR="001622B5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to</w:t>
            </w:r>
            <w:r w:rsidR="001622B5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19-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Jun</w:t>
            </w:r>
            <w:r w:rsidR="001622B5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Eid al-Adha</w:t>
            </w:r>
          </w:p>
        </w:tc>
        <w:tc>
          <w:tcPr>
            <w:tcW w:w="5236" w:type="dxa"/>
            <w:shd w:val="clear" w:color="auto" w:fill="FFFFFF" w:themeFill="background1"/>
          </w:tcPr>
          <w:p w14:paraId="51FB2543" w14:textId="5B0A3879" w:rsidR="006D3DCA" w:rsidRPr="001220DD" w:rsidRDefault="006D3DCA" w:rsidP="006D3DCA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July</w:t>
            </w:r>
          </w:p>
          <w:p w14:paraId="06D6C4A0" w14:textId="6DD0A5DA" w:rsidR="00CC6176" w:rsidRPr="001220DD" w:rsidRDefault="005B4B03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None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.</w:t>
            </w:r>
          </w:p>
        </w:tc>
        <w:tc>
          <w:tcPr>
            <w:tcW w:w="5237" w:type="dxa"/>
            <w:shd w:val="clear" w:color="auto" w:fill="FFFFFF" w:themeFill="background1"/>
          </w:tcPr>
          <w:p w14:paraId="3AA3E40F" w14:textId="1D57A66F" w:rsidR="006D3DCA" w:rsidRPr="001220DD" w:rsidRDefault="006D3DCA" w:rsidP="006D3DCA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August</w:t>
            </w:r>
          </w:p>
          <w:p w14:paraId="322F8972" w14:textId="72E564A5" w:rsidR="00CC6176" w:rsidRPr="001220DD" w:rsidRDefault="005B4B03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13-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Aug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to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15-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Aug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  <w:t>Obon</w:t>
            </w:r>
          </w:p>
          <w:p w14:paraId="7841EA97" w14:textId="0E54407D" w:rsidR="005B4B03" w:rsidRPr="001220DD" w:rsidRDefault="005B4B03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18-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Aug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685127" w:rsidRPr="001220DD">
              <w:rPr>
                <w:rFonts w:ascii="DINPro" w:hAnsi="DINPro"/>
                <w:sz w:val="24"/>
                <w:szCs w:val="24"/>
                <w:lang w:val="en-GB"/>
              </w:rPr>
              <w:t>Ghost Festival</w:t>
            </w:r>
          </w:p>
        </w:tc>
      </w:tr>
      <w:tr w:rsidR="00CC6176" w:rsidRPr="001220DD" w14:paraId="422FCBEC" w14:textId="77777777" w:rsidTr="00BB7937">
        <w:trPr>
          <w:trHeight w:val="2448"/>
          <w:tblHeader/>
        </w:trPr>
        <w:tc>
          <w:tcPr>
            <w:tcW w:w="5237" w:type="dxa"/>
            <w:shd w:val="clear" w:color="auto" w:fill="FFFFFF" w:themeFill="background1"/>
          </w:tcPr>
          <w:p w14:paraId="508321A0" w14:textId="0FCA1DEE" w:rsidR="006D3DCA" w:rsidRPr="001220DD" w:rsidRDefault="006D3DCA" w:rsidP="006D3DCA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September</w:t>
            </w:r>
          </w:p>
          <w:p w14:paraId="38778C3B" w14:textId="1D4DC289" w:rsidR="00CC6176" w:rsidRPr="001220DD" w:rsidRDefault="005B4B03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None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.</w:t>
            </w:r>
          </w:p>
        </w:tc>
        <w:tc>
          <w:tcPr>
            <w:tcW w:w="5237" w:type="dxa"/>
            <w:shd w:val="clear" w:color="auto" w:fill="FFFFFF" w:themeFill="background1"/>
          </w:tcPr>
          <w:p w14:paraId="17D3FBC3" w14:textId="0DCAF03C" w:rsidR="006D3DCA" w:rsidRPr="001220DD" w:rsidRDefault="006D3DCA" w:rsidP="006D3DCA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October</w:t>
            </w:r>
          </w:p>
          <w:p w14:paraId="41001EA8" w14:textId="58585B10" w:rsidR="00CC6176" w:rsidRPr="001220DD" w:rsidRDefault="00F47B78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*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>2-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Oct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to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4-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Oct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ab/>
              <w:t xml:space="preserve">Rosh </w:t>
            </w:r>
            <w:proofErr w:type="spellStart"/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>Ha</w:t>
            </w:r>
            <w:r w:rsidR="00150C48" w:rsidRPr="001220DD">
              <w:rPr>
                <w:rFonts w:ascii="DINPro" w:hAnsi="DINPro"/>
                <w:sz w:val="24"/>
                <w:szCs w:val="24"/>
                <w:lang w:val="en-GB"/>
              </w:rPr>
              <w:t>Sh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>ana</w:t>
            </w:r>
            <w:r w:rsidR="00150C48" w:rsidRPr="001220DD">
              <w:rPr>
                <w:rFonts w:ascii="DINPro" w:hAnsi="DINPro"/>
                <w:sz w:val="24"/>
                <w:szCs w:val="24"/>
                <w:lang w:val="en-GB"/>
              </w:rPr>
              <w:t>h</w:t>
            </w:r>
            <w:proofErr w:type="spellEnd"/>
          </w:p>
          <w:p w14:paraId="668ECBB6" w14:textId="50AA57A4" w:rsidR="00CD1304" w:rsidRPr="001220DD" w:rsidRDefault="00F47B78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*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>11-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Oct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to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12-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Oct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150C48" w:rsidRPr="001220DD">
              <w:rPr>
                <w:rFonts w:ascii="DINPro" w:hAnsi="DINPro"/>
                <w:sz w:val="24"/>
                <w:szCs w:val="24"/>
                <w:lang w:val="en-GB"/>
              </w:rPr>
              <w:t>Yom Kippur</w:t>
            </w:r>
          </w:p>
          <w:p w14:paraId="537FB701" w14:textId="1E0A38CD" w:rsidR="00CD1304" w:rsidRPr="001220DD" w:rsidRDefault="005D66D8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>
              <w:rPr>
                <w:rFonts w:ascii="DINPro" w:hAnsi="DINPro"/>
                <w:sz w:val="24"/>
                <w:szCs w:val="24"/>
                <w:lang w:val="en-GB"/>
              </w:rPr>
              <w:t>*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>16-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Oct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to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24-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Oct</w:t>
            </w:r>
            <w:r w:rsidR="00CD1304"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150C48" w:rsidRPr="001220DD">
              <w:rPr>
                <w:rFonts w:ascii="DINPro" w:hAnsi="DINPro"/>
                <w:sz w:val="24"/>
                <w:szCs w:val="24"/>
                <w:lang w:val="en-GB"/>
              </w:rPr>
              <w:t>Sukkot</w:t>
            </w:r>
          </w:p>
          <w:p w14:paraId="5D4B869A" w14:textId="31F11ED2" w:rsidR="00FE6828" w:rsidRPr="001220DD" w:rsidRDefault="00F47B78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*</w:t>
            </w:r>
            <w:r w:rsidR="00FE6828" w:rsidRPr="001220DD">
              <w:rPr>
                <w:rFonts w:ascii="DINPro" w:hAnsi="DINPro"/>
                <w:sz w:val="24"/>
                <w:szCs w:val="24"/>
                <w:lang w:val="en-GB"/>
              </w:rPr>
              <w:t>23-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Oct</w:t>
            </w:r>
            <w:r w:rsidR="00FE6828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to</w:t>
            </w:r>
            <w:r w:rsidR="00FE6828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25-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Oct</w:t>
            </w:r>
            <w:r w:rsidR="00FE6828" w:rsidRPr="001220DD">
              <w:rPr>
                <w:rFonts w:ascii="DINPro" w:hAnsi="DINPro"/>
                <w:sz w:val="24"/>
                <w:szCs w:val="24"/>
                <w:lang w:val="en-GB"/>
              </w:rPr>
              <w:tab/>
              <w:t>Simchat Thora</w:t>
            </w:r>
          </w:p>
        </w:tc>
        <w:tc>
          <w:tcPr>
            <w:tcW w:w="5236" w:type="dxa"/>
            <w:shd w:val="clear" w:color="auto" w:fill="FFFFFF" w:themeFill="background1"/>
          </w:tcPr>
          <w:p w14:paraId="2F6529B7" w14:textId="58E18A3B" w:rsidR="006D3DCA" w:rsidRPr="001220DD" w:rsidRDefault="006D3DCA" w:rsidP="006D3DCA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November</w:t>
            </w:r>
          </w:p>
          <w:p w14:paraId="3577B39D" w14:textId="215CF14F" w:rsidR="00CC6176" w:rsidRPr="001220DD" w:rsidRDefault="00FE6828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1-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Nov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150C48" w:rsidRPr="001220DD">
              <w:rPr>
                <w:rFonts w:ascii="DINPro" w:hAnsi="DINPro"/>
                <w:sz w:val="24"/>
                <w:szCs w:val="24"/>
                <w:lang w:val="en-GB"/>
              </w:rPr>
              <w:t>Deepawali</w:t>
            </w:r>
          </w:p>
        </w:tc>
        <w:tc>
          <w:tcPr>
            <w:tcW w:w="5237" w:type="dxa"/>
            <w:shd w:val="clear" w:color="auto" w:fill="FFFFFF" w:themeFill="background1"/>
          </w:tcPr>
          <w:p w14:paraId="703DF58B" w14:textId="786C1EA7" w:rsidR="006D3DCA" w:rsidRPr="001220DD" w:rsidRDefault="006D3DCA" w:rsidP="006D3DCA">
            <w:pPr>
              <w:pStyle w:val="NoSpacing"/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</w:pPr>
            <w:r w:rsidRPr="001220DD">
              <w:rPr>
                <w:rFonts w:ascii="DINPro-Medium" w:hAnsi="DINPro-Medium"/>
                <w:color w:val="66AFD4"/>
                <w:sz w:val="48"/>
                <w:szCs w:val="48"/>
                <w:lang w:val="en-GB"/>
              </w:rPr>
              <w:t>December</w:t>
            </w:r>
          </w:p>
          <w:p w14:paraId="65032606" w14:textId="7F9FAEDB" w:rsidR="00CC6176" w:rsidRPr="001220DD" w:rsidRDefault="00FE6828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8-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Dec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  <w:t xml:space="preserve">Bodhi </w:t>
            </w:r>
            <w:r w:rsidR="00150C48" w:rsidRPr="001220DD">
              <w:rPr>
                <w:rFonts w:ascii="DINPro" w:hAnsi="DINPro"/>
                <w:sz w:val="24"/>
                <w:szCs w:val="24"/>
                <w:lang w:val="en-GB"/>
              </w:rPr>
              <w:t>Day</w:t>
            </w:r>
          </w:p>
          <w:p w14:paraId="0B4A0208" w14:textId="7CD90CE3" w:rsidR="00FE6828" w:rsidRPr="001220DD" w:rsidRDefault="00FE6828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21-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Dec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  <w:t>Dongzhi</w:t>
            </w:r>
            <w:r w:rsidR="00150C48"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Festival</w:t>
            </w:r>
          </w:p>
          <w:p w14:paraId="1660903B" w14:textId="39B6C98F" w:rsidR="00FE6828" w:rsidRPr="001220DD" w:rsidRDefault="00FE6828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25-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Dec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and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 xml:space="preserve"> 26-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Dec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150C48" w:rsidRPr="001220DD">
              <w:rPr>
                <w:rFonts w:ascii="DINPro" w:hAnsi="DINPro"/>
                <w:sz w:val="24"/>
                <w:szCs w:val="24"/>
                <w:lang w:val="en-GB"/>
              </w:rPr>
              <w:t>Christmas</w:t>
            </w:r>
          </w:p>
          <w:p w14:paraId="4C325691" w14:textId="18A4EE4E" w:rsidR="00FE6828" w:rsidRPr="001220DD" w:rsidRDefault="00FE6828" w:rsidP="00CC6176">
            <w:pPr>
              <w:pStyle w:val="NoSpacing"/>
              <w:rPr>
                <w:rFonts w:ascii="DINPro" w:hAnsi="DINPro"/>
                <w:sz w:val="24"/>
                <w:szCs w:val="24"/>
                <w:lang w:val="en-GB"/>
              </w:rPr>
            </w:pPr>
            <w:r w:rsidRPr="001220DD">
              <w:rPr>
                <w:rFonts w:ascii="DINPro" w:hAnsi="DINPro"/>
                <w:sz w:val="24"/>
                <w:szCs w:val="24"/>
                <w:lang w:val="en-GB"/>
              </w:rPr>
              <w:t>31-</w:t>
            </w:r>
            <w:r w:rsidR="00365F15" w:rsidRPr="001220DD">
              <w:rPr>
                <w:rFonts w:ascii="DINPro" w:hAnsi="DINPro"/>
                <w:sz w:val="24"/>
                <w:szCs w:val="24"/>
                <w:lang w:val="en-GB"/>
              </w:rPr>
              <w:t>Dec</w:t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Pr="001220DD">
              <w:rPr>
                <w:rFonts w:ascii="DINPro" w:hAnsi="DINPro"/>
                <w:sz w:val="24"/>
                <w:szCs w:val="24"/>
                <w:lang w:val="en-GB"/>
              </w:rPr>
              <w:tab/>
            </w:r>
            <w:r w:rsidR="00150C48" w:rsidRPr="001220DD">
              <w:rPr>
                <w:rFonts w:ascii="DINPro" w:hAnsi="DINPro"/>
                <w:sz w:val="24"/>
                <w:szCs w:val="24"/>
                <w:lang w:val="en-GB"/>
              </w:rPr>
              <w:t>New Year’s Eve</w:t>
            </w:r>
          </w:p>
        </w:tc>
      </w:tr>
    </w:tbl>
    <w:p w14:paraId="25BED9E0" w14:textId="77777777" w:rsidR="004F158B" w:rsidRPr="001220DD" w:rsidRDefault="004F158B" w:rsidP="002D7A21">
      <w:pPr>
        <w:pStyle w:val="NoSpacing"/>
        <w:rPr>
          <w:lang w:val="en-GB"/>
        </w:rPr>
      </w:pPr>
    </w:p>
    <w:tbl>
      <w:tblPr>
        <w:tblStyle w:val="TableGrid"/>
        <w:tblW w:w="0" w:type="auto"/>
        <w:tblBorders>
          <w:top w:val="single" w:sz="12" w:space="0" w:color="FAF7F5"/>
          <w:left w:val="single" w:sz="12" w:space="0" w:color="FAF7F5"/>
          <w:bottom w:val="single" w:sz="12" w:space="0" w:color="FAF7F5"/>
          <w:right w:val="single" w:sz="12" w:space="0" w:color="FAF7F5"/>
          <w:insideH w:val="single" w:sz="12" w:space="0" w:color="FAF7F5"/>
          <w:insideV w:val="single" w:sz="12" w:space="0" w:color="FAF7F5"/>
        </w:tblBorders>
        <w:shd w:val="clear" w:color="auto" w:fill="0077B3"/>
        <w:tblLook w:val="04A0" w:firstRow="1" w:lastRow="0" w:firstColumn="1" w:lastColumn="0" w:noHBand="0" w:noVBand="1"/>
      </w:tblPr>
      <w:tblGrid>
        <w:gridCol w:w="10473"/>
        <w:gridCol w:w="10473"/>
      </w:tblGrid>
      <w:tr w:rsidR="006E58C4" w:rsidRPr="001220DD" w14:paraId="5EEF77E8" w14:textId="77777777" w:rsidTr="00AB05A3">
        <w:trPr>
          <w:trHeight w:val="1008"/>
          <w:tblHeader/>
        </w:trPr>
        <w:tc>
          <w:tcPr>
            <w:tcW w:w="10473" w:type="dxa"/>
            <w:shd w:val="clear" w:color="auto" w:fill="0077B3"/>
            <w:vAlign w:val="center"/>
          </w:tcPr>
          <w:p w14:paraId="2D964E47" w14:textId="20B79F0C" w:rsidR="006E58C4" w:rsidRPr="001220DD" w:rsidRDefault="001E6F18" w:rsidP="00AB05A3">
            <w:pPr>
              <w:pStyle w:val="NoSpacing"/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 xml:space="preserve">* </w:t>
            </w:r>
            <w:r w:rsidR="00980AAC"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>On h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>olidays marked with an asterisk (*</w:t>
            </w:r>
            <w:r w:rsidR="00980AAC"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 xml:space="preserve">),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 xml:space="preserve">sundown </w:t>
            </w:r>
            <w:r w:rsidR="00980AAC"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 xml:space="preserve">marks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 xml:space="preserve">the end </w:t>
            </w:r>
            <w:r w:rsidR="00980AAC"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 xml:space="preserve">of one day and the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 xml:space="preserve">beginning of </w:t>
            </w:r>
            <w:r w:rsidR="00980AAC"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>the next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 xml:space="preserve">. These holidays start at </w:t>
            </w:r>
            <w:r w:rsidR="00781D53"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 xml:space="preserve">sundown </w:t>
            </w:r>
            <w:r w:rsidR="006E58C4" w:rsidRPr="001220DD"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>of the first day they take place and end at sundown of the final day they take place.</w:t>
            </w:r>
          </w:p>
        </w:tc>
        <w:tc>
          <w:tcPr>
            <w:tcW w:w="10473" w:type="dxa"/>
            <w:shd w:val="clear" w:color="auto" w:fill="0077B3"/>
            <w:vAlign w:val="center"/>
          </w:tcPr>
          <w:p w14:paraId="7A45B2F6" w14:textId="64D7E9C7" w:rsidR="006E58C4" w:rsidRPr="001220DD" w:rsidRDefault="00781D53" w:rsidP="00AB05A3">
            <w:pPr>
              <w:pStyle w:val="NoSpacing"/>
              <w:rPr>
                <w:lang w:val="en-GB"/>
              </w:rPr>
            </w:pPr>
            <w:r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 xml:space="preserve">Do you have questions, suggestions or comments about this calendar? Are you missing a holiday or have you spotted a mistake? </w:t>
            </w:r>
            <w:r w:rsidR="006E58C4" w:rsidRPr="001220DD"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 xml:space="preserve">If </w:t>
            </w:r>
            <w:r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>so</w:t>
            </w:r>
            <w:r w:rsidR="006E58C4" w:rsidRPr="001220DD">
              <w:rPr>
                <w:rFonts w:ascii="DINPro" w:hAnsi="DINPro"/>
                <w:color w:val="FFFFFF" w:themeColor="background1"/>
                <w:sz w:val="24"/>
                <w:szCs w:val="24"/>
                <w:lang w:val="en-GB"/>
              </w:rPr>
              <w:t>, please let us know by sending an e-mail at divers@vu.nl.</w:t>
            </w:r>
          </w:p>
        </w:tc>
      </w:tr>
    </w:tbl>
    <w:p w14:paraId="5C9D2F92" w14:textId="77777777" w:rsidR="0075234C" w:rsidRPr="001220DD" w:rsidRDefault="0075234C">
      <w:pPr>
        <w:pStyle w:val="NoSpacing"/>
        <w:rPr>
          <w:rFonts w:ascii="DINPro" w:hAnsi="DINPro"/>
          <w:lang w:val="en-GB"/>
        </w:rPr>
      </w:pPr>
    </w:p>
    <w:sectPr w:rsidR="0075234C" w:rsidRPr="001220DD" w:rsidSect="00475B2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Light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DINPro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DINPro-Medium"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14CAE"/>
    <w:multiLevelType w:val="multilevel"/>
    <w:tmpl w:val="8D8CC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63C31C3"/>
    <w:multiLevelType w:val="multilevel"/>
    <w:tmpl w:val="6A22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B3F7E3C"/>
    <w:multiLevelType w:val="multilevel"/>
    <w:tmpl w:val="D19AA8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61F445F"/>
    <w:multiLevelType w:val="hybridMultilevel"/>
    <w:tmpl w:val="49E4373A"/>
    <w:lvl w:ilvl="0" w:tplc="29C8420E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44857"/>
    <w:multiLevelType w:val="multilevel"/>
    <w:tmpl w:val="F1B4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84803581">
    <w:abstractNumId w:val="3"/>
  </w:num>
  <w:num w:numId="2" w16cid:durableId="352341581">
    <w:abstractNumId w:val="3"/>
  </w:num>
  <w:num w:numId="3" w16cid:durableId="1862357791">
    <w:abstractNumId w:val="3"/>
  </w:num>
  <w:num w:numId="4" w16cid:durableId="375395570">
    <w:abstractNumId w:val="0"/>
  </w:num>
  <w:num w:numId="5" w16cid:durableId="580528157">
    <w:abstractNumId w:val="1"/>
  </w:num>
  <w:num w:numId="6" w16cid:durableId="34281867">
    <w:abstractNumId w:val="2"/>
  </w:num>
  <w:num w:numId="7" w16cid:durableId="1674146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BfmoWgni3+4q6iBwg0OA837h2jans2qTrH+IfginF9VpYQIsbf5pW8gf7N/y1scdYuFJj1B/zCC/V8gDKvLMBA==" w:salt="3u60upCzc78X3w4gQ2cKj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A"/>
    <w:rsid w:val="00037746"/>
    <w:rsid w:val="00043851"/>
    <w:rsid w:val="000558EA"/>
    <w:rsid w:val="00066C09"/>
    <w:rsid w:val="00090513"/>
    <w:rsid w:val="00097EF6"/>
    <w:rsid w:val="000D2E34"/>
    <w:rsid w:val="0012049D"/>
    <w:rsid w:val="001220DD"/>
    <w:rsid w:val="00137865"/>
    <w:rsid w:val="001451B8"/>
    <w:rsid w:val="00150C48"/>
    <w:rsid w:val="0015512B"/>
    <w:rsid w:val="001622B5"/>
    <w:rsid w:val="00183C00"/>
    <w:rsid w:val="001B4878"/>
    <w:rsid w:val="001C1FBF"/>
    <w:rsid w:val="001E2656"/>
    <w:rsid w:val="001E6F18"/>
    <w:rsid w:val="001F10C3"/>
    <w:rsid w:val="00211688"/>
    <w:rsid w:val="00244DD4"/>
    <w:rsid w:val="002556C7"/>
    <w:rsid w:val="00261A00"/>
    <w:rsid w:val="00266DCB"/>
    <w:rsid w:val="002C6E67"/>
    <w:rsid w:val="002C7142"/>
    <w:rsid w:val="002D7A21"/>
    <w:rsid w:val="002E0FF8"/>
    <w:rsid w:val="0033325E"/>
    <w:rsid w:val="00336BDB"/>
    <w:rsid w:val="003504B0"/>
    <w:rsid w:val="00365F15"/>
    <w:rsid w:val="00367935"/>
    <w:rsid w:val="003A6BAC"/>
    <w:rsid w:val="003C63FF"/>
    <w:rsid w:val="003D753C"/>
    <w:rsid w:val="003E657D"/>
    <w:rsid w:val="003F41DB"/>
    <w:rsid w:val="00422927"/>
    <w:rsid w:val="00423943"/>
    <w:rsid w:val="00445BED"/>
    <w:rsid w:val="00457183"/>
    <w:rsid w:val="00471094"/>
    <w:rsid w:val="00475B20"/>
    <w:rsid w:val="004863D9"/>
    <w:rsid w:val="004D4E58"/>
    <w:rsid w:val="004D75FF"/>
    <w:rsid w:val="004E15BC"/>
    <w:rsid w:val="004E60CF"/>
    <w:rsid w:val="004F158B"/>
    <w:rsid w:val="00524990"/>
    <w:rsid w:val="005B4B03"/>
    <w:rsid w:val="005D1BA4"/>
    <w:rsid w:val="005D4A6D"/>
    <w:rsid w:val="005D66D8"/>
    <w:rsid w:val="00605316"/>
    <w:rsid w:val="00620424"/>
    <w:rsid w:val="00672FE9"/>
    <w:rsid w:val="00685127"/>
    <w:rsid w:val="006B5AA2"/>
    <w:rsid w:val="006D3DCA"/>
    <w:rsid w:val="006E58C4"/>
    <w:rsid w:val="006F210B"/>
    <w:rsid w:val="0075234C"/>
    <w:rsid w:val="00766EAA"/>
    <w:rsid w:val="00781D53"/>
    <w:rsid w:val="007853D5"/>
    <w:rsid w:val="00790A54"/>
    <w:rsid w:val="007B429E"/>
    <w:rsid w:val="00852771"/>
    <w:rsid w:val="008B4607"/>
    <w:rsid w:val="008D480D"/>
    <w:rsid w:val="0095577E"/>
    <w:rsid w:val="0097338B"/>
    <w:rsid w:val="00980AAC"/>
    <w:rsid w:val="0099574F"/>
    <w:rsid w:val="009E2FE9"/>
    <w:rsid w:val="00A55603"/>
    <w:rsid w:val="00A62248"/>
    <w:rsid w:val="00A75159"/>
    <w:rsid w:val="00AA33EB"/>
    <w:rsid w:val="00AB05A3"/>
    <w:rsid w:val="00AE0147"/>
    <w:rsid w:val="00B16DFA"/>
    <w:rsid w:val="00B2586D"/>
    <w:rsid w:val="00B6672E"/>
    <w:rsid w:val="00B71E31"/>
    <w:rsid w:val="00B863B2"/>
    <w:rsid w:val="00BB7937"/>
    <w:rsid w:val="00BF60CD"/>
    <w:rsid w:val="00C21C69"/>
    <w:rsid w:val="00C3798D"/>
    <w:rsid w:val="00C57EDA"/>
    <w:rsid w:val="00CB41FA"/>
    <w:rsid w:val="00CC6176"/>
    <w:rsid w:val="00CD1304"/>
    <w:rsid w:val="00CE7466"/>
    <w:rsid w:val="00D61FF8"/>
    <w:rsid w:val="00DC6C4F"/>
    <w:rsid w:val="00DF0732"/>
    <w:rsid w:val="00E0423D"/>
    <w:rsid w:val="00E22A51"/>
    <w:rsid w:val="00E41065"/>
    <w:rsid w:val="00E43DE2"/>
    <w:rsid w:val="00E53620"/>
    <w:rsid w:val="00E749DF"/>
    <w:rsid w:val="00EC4CF1"/>
    <w:rsid w:val="00EF53E7"/>
    <w:rsid w:val="00F40C19"/>
    <w:rsid w:val="00F41B64"/>
    <w:rsid w:val="00F47B78"/>
    <w:rsid w:val="00F63AB1"/>
    <w:rsid w:val="00F6591C"/>
    <w:rsid w:val="00FA103D"/>
    <w:rsid w:val="00FC4CE1"/>
    <w:rsid w:val="00FD3AE9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7f5"/>
    </o:shapedefaults>
    <o:shapelayout v:ext="edit">
      <o:idmap v:ext="edit" data="1"/>
    </o:shapelayout>
  </w:shapeDefaults>
  <w:decimalSymbol w:val="."/>
  <w:listSeparator w:val=","/>
  <w14:docId w14:val="6DFB7E25"/>
  <w15:chartTrackingRefBased/>
  <w15:docId w15:val="{95DBED37-4933-4574-A0E3-BC0E6481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next w:val="Normal"/>
    <w:link w:val="Heading1Char"/>
    <w:autoRedefine/>
    <w:uiPriority w:val="9"/>
    <w:qFormat/>
    <w:rsid w:val="003C63FF"/>
    <w:pPr>
      <w:keepNext/>
      <w:keepLines/>
      <w:spacing w:before="120" w:after="40"/>
      <w:ind w:left="14" w:hanging="14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75FF"/>
    <w:pPr>
      <w:keepNext/>
      <w:keepLines/>
      <w:spacing w:before="180" w:after="0"/>
      <w:outlineLvl w:val="1"/>
    </w:pPr>
    <w:rPr>
      <w:rFonts w:eastAsiaTheme="majorEastAsia" w:cstheme="majorBidi"/>
      <w:i/>
      <w:szCs w:val="26"/>
      <w:lang w:val="nl-N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D75FF"/>
    <w:pPr>
      <w:keepNext/>
      <w:keepLines/>
      <w:spacing w:before="120" w:after="0"/>
      <w:ind w:left="720"/>
      <w:outlineLvl w:val="2"/>
    </w:pPr>
    <w:rPr>
      <w:rFonts w:eastAsiaTheme="majorEastAsia" w:cstheme="majorBidi"/>
      <w:b/>
      <w:color w:val="000000" w:themeColor="text1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63FF"/>
    <w:rPr>
      <w:rFonts w:ascii="Calibri" w:eastAsia="Calibri" w:hAnsi="Calibri" w:cs="Calibri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4D75FF"/>
    <w:rPr>
      <w:rFonts w:eastAsiaTheme="majorEastAsia" w:cstheme="majorBidi"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75FF"/>
    <w:rPr>
      <w:rFonts w:eastAsiaTheme="majorEastAsia" w:cstheme="majorBidi"/>
      <w:b/>
      <w:color w:val="000000" w:themeColor="text1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F53E7"/>
    <w:pPr>
      <w:spacing w:after="0" w:line="240" w:lineRule="auto"/>
      <w:contextualSpacing/>
      <w:jc w:val="center"/>
    </w:pPr>
    <w:rPr>
      <w:rFonts w:ascii="DINPro-Light" w:eastAsiaTheme="majorEastAsia" w:hAnsi="DINPro-Light" w:cstheme="majorBidi"/>
      <w:b/>
      <w:color w:val="FFFFFF" w:themeColor="background1"/>
      <w:spacing w:val="-10"/>
      <w:kern w:val="28"/>
      <w:sz w:val="72"/>
      <w:szCs w:val="7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F53E7"/>
    <w:rPr>
      <w:rFonts w:ascii="DINPro-Light" w:eastAsiaTheme="majorEastAsia" w:hAnsi="DINPro-Light" w:cstheme="majorBidi"/>
      <w:b/>
      <w:color w:val="FFFFFF" w:themeColor="background1"/>
      <w:spacing w:val="-10"/>
      <w:kern w:val="28"/>
      <w:sz w:val="72"/>
      <w:szCs w:val="72"/>
      <w:lang w:val="en-GB"/>
    </w:rPr>
  </w:style>
  <w:style w:type="table" w:styleId="TableGrid">
    <w:name w:val="Table Grid"/>
    <w:basedOn w:val="TableNormal"/>
    <w:uiPriority w:val="39"/>
    <w:rsid w:val="00055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8EA"/>
    <w:pPr>
      <w:ind w:left="720"/>
      <w:contextualSpacing/>
    </w:pPr>
  </w:style>
  <w:style w:type="paragraph" w:customStyle="1" w:styleId="Default">
    <w:name w:val="Default"/>
    <w:rsid w:val="000558E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Spacing">
    <w:name w:val="No Spacing"/>
    <w:uiPriority w:val="1"/>
    <w:qFormat/>
    <w:rsid w:val="000558E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B42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194DF046D148ADB5D340C6384473" ma:contentTypeVersion="14" ma:contentTypeDescription="Create a new document." ma:contentTypeScope="" ma:versionID="0a926886a8fb5aab52c13be6415fbbc7">
  <xsd:schema xmlns:xsd="http://www.w3.org/2001/XMLSchema" xmlns:xs="http://www.w3.org/2001/XMLSchema" xmlns:p="http://schemas.microsoft.com/office/2006/metadata/properties" xmlns:ns2="6cd5d7f5-3583-41e3-b15c-070b6890c08a" xmlns:ns3="b9fc90cc-a97e-491a-8d83-c95cf7db70af" targetNamespace="http://schemas.microsoft.com/office/2006/metadata/properties" ma:root="true" ma:fieldsID="10481b69134d344dcc1e26e3d589d512" ns2:_="" ns3:_="">
    <xsd:import namespace="6cd5d7f5-3583-41e3-b15c-070b6890c08a"/>
    <xsd:import namespace="b9fc90cc-a97e-491a-8d83-c95cf7db7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5d7f5-3583-41e3-b15c-070b6890c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90cc-a97e-491a-8d83-c95cf7db7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09e7a53-0d7b-4f1d-b633-38653995b9d4}" ma:internalName="TaxCatchAll" ma:showField="CatchAllData" ma:web="b9fc90cc-a97e-491a-8d83-c95cf7db7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fc90cc-a97e-491a-8d83-c95cf7db70af" xsi:nil="true"/>
    <lcf76f155ced4ddcb4097134ff3c332f xmlns="6cd5d7f5-3583-41e3-b15c-070b6890c0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751C7-C6EE-4096-AA5E-81F5ADBED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44552-8190-4011-AEC3-47B0A58FF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5d7f5-3583-41e3-b15c-070b6890c08a"/>
    <ds:schemaRef ds:uri="b9fc90cc-a97e-491a-8d83-c95cf7db7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2A75E-4657-41D6-B498-034D5CE4C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755D5-6B7F-4126-A2E6-C24268AABC1B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9fc90cc-a97e-491a-8d83-c95cf7db70af"/>
    <ds:schemaRef ds:uri="6cd5d7f5-3583-41e3-b15c-070b6890c08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1431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Vomberg, F.L. (Frey)</dc:creator>
  <cp:keywords/>
  <dc:description/>
  <cp:lastModifiedBy>Vomberg, F.L. (Frey)</cp:lastModifiedBy>
  <cp:revision>48</cp:revision>
  <dcterms:created xsi:type="dcterms:W3CDTF">2023-11-24T11:00:00Z</dcterms:created>
  <dcterms:modified xsi:type="dcterms:W3CDTF">2024-01-23T13:07:00Z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0x010100B911194DF046D148ADB5D340C6384473</vt:lpwstr>
  </property>
  <property fmtid="{D5CDD505-2E9C-101B-9397-08002B2CF9AE}" pid="3" name="MediaServiceImageTags">
    <vt:lpwstr/>
  </property>
</Properties>
</file>