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7A344" w14:textId="4B65277A" w:rsidR="00B32EFE" w:rsidRPr="00831EF6" w:rsidRDefault="00B32EFE" w:rsidP="00B32EFE">
      <w:pPr>
        <w:rPr>
          <w:b/>
          <w:bCs/>
          <w:sz w:val="21"/>
          <w:szCs w:val="21"/>
          <w:u w:val="single"/>
        </w:rPr>
      </w:pPr>
      <w:r w:rsidRPr="00831EF6">
        <w:rPr>
          <w:b/>
          <w:bCs/>
          <w:sz w:val="21"/>
          <w:szCs w:val="21"/>
          <w:u w:val="single"/>
        </w:rPr>
        <w:br/>
        <w:t>Informatiebrief</w:t>
      </w:r>
    </w:p>
    <w:p w14:paraId="23756A6C" w14:textId="039FAE44" w:rsidR="00DF2DF7" w:rsidRPr="00831EF6" w:rsidRDefault="00DF2DF7"/>
    <w:p w14:paraId="64743B01" w14:textId="40629484" w:rsidR="00B32EFE" w:rsidRPr="00831EF6" w:rsidRDefault="00B32EFE" w:rsidP="00B32EFE">
      <w:pPr>
        <w:rPr>
          <w:b/>
          <w:bCs/>
          <w:sz w:val="21"/>
          <w:szCs w:val="21"/>
        </w:rPr>
      </w:pPr>
      <w:bookmarkStart w:id="0" w:name="_Hlk89177518"/>
      <w:r w:rsidRPr="00831EF6">
        <w:rPr>
          <w:b/>
          <w:bCs/>
          <w:sz w:val="21"/>
          <w:szCs w:val="21"/>
        </w:rPr>
        <w:t xml:space="preserve">Titel </w:t>
      </w:r>
      <w:r w:rsidR="009B48AA" w:rsidRPr="00831EF6">
        <w:rPr>
          <w:b/>
          <w:bCs/>
          <w:sz w:val="21"/>
          <w:szCs w:val="21"/>
        </w:rPr>
        <w:t xml:space="preserve">van het </w:t>
      </w:r>
      <w:r w:rsidRPr="00831EF6">
        <w:rPr>
          <w:b/>
          <w:bCs/>
          <w:sz w:val="21"/>
          <w:szCs w:val="21"/>
        </w:rPr>
        <w:t>onder</w:t>
      </w:r>
      <w:r w:rsidR="00AD04A5">
        <w:rPr>
          <w:b/>
          <w:bCs/>
          <w:sz w:val="21"/>
          <w:szCs w:val="21"/>
        </w:rPr>
        <w:t>z</w:t>
      </w:r>
      <w:r w:rsidRPr="00831EF6">
        <w:rPr>
          <w:b/>
          <w:bCs/>
          <w:sz w:val="21"/>
          <w:szCs w:val="21"/>
        </w:rPr>
        <w:t xml:space="preserve">oeksproject </w:t>
      </w:r>
    </w:p>
    <w:bookmarkEnd w:id="0"/>
    <w:p w14:paraId="5A0880BC" w14:textId="77777777" w:rsidR="00B32EFE" w:rsidRPr="00831EF6" w:rsidRDefault="00B32EFE" w:rsidP="00B32EFE">
      <w:pPr>
        <w:rPr>
          <w:sz w:val="21"/>
          <w:szCs w:val="21"/>
        </w:rPr>
      </w:pPr>
      <w:r w:rsidRPr="00831EF6">
        <w:rPr>
          <w:sz w:val="21"/>
          <w:szCs w:val="21"/>
        </w:rPr>
        <w:t>_______________________________</w:t>
      </w:r>
    </w:p>
    <w:p w14:paraId="133F914E" w14:textId="2954B488" w:rsidR="00B32EFE" w:rsidRPr="00831EF6" w:rsidRDefault="00B32EFE" w:rsidP="00B32EFE">
      <w:pPr>
        <w:rPr>
          <w:sz w:val="21"/>
          <w:szCs w:val="21"/>
          <w:u w:val="single"/>
        </w:rPr>
      </w:pPr>
    </w:p>
    <w:p w14:paraId="5B490528" w14:textId="041512EC" w:rsidR="00B32EFE" w:rsidRPr="00B32EFE" w:rsidRDefault="0094163A" w:rsidP="00B32EFE">
      <w:pPr>
        <w:rPr>
          <w:sz w:val="21"/>
          <w:szCs w:val="21"/>
        </w:rPr>
      </w:pPr>
      <w:r>
        <w:rPr>
          <w:sz w:val="21"/>
          <w:szCs w:val="21"/>
        </w:rPr>
        <w:t>Dit document heeft betrekking op onderzoek binnen de Faculteit der Geesteswetenschappen aan de</w:t>
      </w:r>
      <w:r w:rsidR="00B32EFE" w:rsidRPr="00B32EFE">
        <w:rPr>
          <w:sz w:val="21"/>
          <w:szCs w:val="21"/>
        </w:rPr>
        <w:t xml:space="preserve"> Vrije Universiteit Amsterdam (VU)</w:t>
      </w:r>
      <w:r>
        <w:rPr>
          <w:sz w:val="21"/>
          <w:szCs w:val="21"/>
        </w:rPr>
        <w:t xml:space="preserve"> waarbij deelname door of data van personen een rol speelt. De VU</w:t>
      </w:r>
      <w:r w:rsidR="00B32EFE" w:rsidRPr="00B32EFE">
        <w:rPr>
          <w:sz w:val="21"/>
          <w:szCs w:val="21"/>
        </w:rPr>
        <w:t xml:space="preserve"> hecht veel waarde aan </w:t>
      </w:r>
      <w:r w:rsidR="00B32EFE">
        <w:rPr>
          <w:sz w:val="21"/>
          <w:szCs w:val="21"/>
        </w:rPr>
        <w:t>het</w:t>
      </w:r>
      <w:r w:rsidR="00B32EFE" w:rsidRPr="00B32EFE">
        <w:rPr>
          <w:sz w:val="21"/>
          <w:szCs w:val="21"/>
        </w:rPr>
        <w:t xml:space="preserve"> </w:t>
      </w:r>
      <w:r w:rsidR="00B32EFE">
        <w:rPr>
          <w:sz w:val="21"/>
          <w:szCs w:val="21"/>
        </w:rPr>
        <w:t xml:space="preserve">waarborgen van uw privacy en aan de bescherming van uw persoonlijke gegevens. </w:t>
      </w:r>
      <w:r w:rsidR="00B32EFE" w:rsidRPr="00B32EFE">
        <w:rPr>
          <w:sz w:val="21"/>
          <w:szCs w:val="21"/>
        </w:rPr>
        <w:t>In deze informatiebrief bespreken</w:t>
      </w:r>
      <w:r w:rsidR="00AD04A5">
        <w:rPr>
          <w:sz w:val="21"/>
          <w:szCs w:val="21"/>
        </w:rPr>
        <w:t xml:space="preserve"> wij</w:t>
      </w:r>
      <w:r w:rsidR="00B32EFE" w:rsidRPr="00B32EFE">
        <w:rPr>
          <w:sz w:val="21"/>
          <w:szCs w:val="21"/>
        </w:rPr>
        <w:t xml:space="preserve"> hoe</w:t>
      </w:r>
      <w:r w:rsidR="00AD04A5">
        <w:rPr>
          <w:sz w:val="21"/>
          <w:szCs w:val="21"/>
        </w:rPr>
        <w:t xml:space="preserve"> we</w:t>
      </w:r>
      <w:r w:rsidR="00B32EFE" w:rsidRPr="00B32EFE">
        <w:rPr>
          <w:sz w:val="21"/>
          <w:szCs w:val="21"/>
        </w:rPr>
        <w:t xml:space="preserve"> uw persoonlijke gegevens ver</w:t>
      </w:r>
      <w:r w:rsidR="00B32EFE">
        <w:rPr>
          <w:sz w:val="21"/>
          <w:szCs w:val="21"/>
        </w:rPr>
        <w:t>werken in overeenstemming met de Algemene Verordening Gegevensbescherming (AVG) en de Uitvoeringswet Algemene Verordening Gegevensbescherming (UAVG).</w:t>
      </w:r>
    </w:p>
    <w:p w14:paraId="1FED0F64" w14:textId="3BE036C3" w:rsidR="00B32EFE" w:rsidRPr="00831EF6" w:rsidRDefault="00B32EFE"/>
    <w:p w14:paraId="23A1BADF" w14:textId="5E8A447A" w:rsidR="00B32EFE" w:rsidRDefault="00B32EFE">
      <w:pPr>
        <w:rPr>
          <w:b/>
          <w:bCs/>
        </w:rPr>
      </w:pPr>
      <w:r w:rsidRPr="00B32EFE">
        <w:rPr>
          <w:b/>
          <w:bCs/>
        </w:rPr>
        <w:t>1. Wat is het doel van het onderzoek?</w:t>
      </w:r>
    </w:p>
    <w:p w14:paraId="2153EA62" w14:textId="462B34DC" w:rsidR="00B32EFE" w:rsidRPr="002462EE" w:rsidRDefault="0094163A" w:rsidP="00D55D8B">
      <w:pPr>
        <w:rPr>
          <w:lang w:val="nl-BE"/>
        </w:rPr>
      </w:pPr>
      <w:r w:rsidRPr="0094163A">
        <w:rPr>
          <w:lang w:val="nl-BE"/>
        </w:rPr>
        <w:t xml:space="preserve">Het doel van dit onderzoek is </w:t>
      </w:r>
      <w:r>
        <w:rPr>
          <w:color w:val="FF0000"/>
          <w:lang w:val="nl-BE"/>
        </w:rPr>
        <w:t xml:space="preserve">_______ </w:t>
      </w:r>
      <w:r w:rsidR="00B32EFE">
        <w:rPr>
          <w:color w:val="FF0000"/>
          <w:lang w:val="nl-BE"/>
        </w:rPr>
        <w:t>[</w:t>
      </w:r>
      <w:r w:rsidR="00601E19">
        <w:rPr>
          <w:color w:val="FF0000"/>
        </w:rPr>
        <w:t>b</w:t>
      </w:r>
      <w:r w:rsidR="00D55D8B" w:rsidRPr="00D55D8B">
        <w:rPr>
          <w:color w:val="FF0000"/>
        </w:rPr>
        <w:t>eschrijf kort de achtergrond en het doel van het onderzoek. Let op: alle doelen en subdoelen moeten op een begrijpelijke manier worden genoemd.</w:t>
      </w:r>
      <w:r w:rsidR="00D55D8B">
        <w:rPr>
          <w:color w:val="FF0000"/>
        </w:rPr>
        <w:t xml:space="preserve"> Vermijd vakjargon.</w:t>
      </w:r>
      <w:r w:rsidR="00D55D8B" w:rsidRPr="00D55D8B">
        <w:rPr>
          <w:color w:val="FF0000"/>
        </w:rPr>
        <w:t xml:space="preserve"> Eventueel kan per subdoel om toestemming gevraagd worden</w:t>
      </w:r>
      <w:r w:rsidR="00B32EFE">
        <w:rPr>
          <w:color w:val="FF0000"/>
          <w:lang w:val="nl-BE"/>
        </w:rPr>
        <w:t>]</w:t>
      </w:r>
    </w:p>
    <w:p w14:paraId="7971E465" w14:textId="6246DE07" w:rsidR="00B32EFE" w:rsidRDefault="00B32EFE">
      <w:pPr>
        <w:rPr>
          <w:b/>
          <w:bCs/>
          <w:lang w:val="nl-BE"/>
        </w:rPr>
      </w:pPr>
    </w:p>
    <w:p w14:paraId="53C09C44" w14:textId="364C1C72" w:rsidR="00B32EFE" w:rsidRDefault="00B32EFE">
      <w:pPr>
        <w:rPr>
          <w:b/>
          <w:bCs/>
          <w:lang w:val="nl-BE"/>
        </w:rPr>
      </w:pPr>
      <w:r>
        <w:rPr>
          <w:b/>
          <w:bCs/>
          <w:lang w:val="nl-BE"/>
        </w:rPr>
        <w:t xml:space="preserve">2. Wat wordt er van </w:t>
      </w:r>
      <w:r w:rsidR="00A132C3">
        <w:rPr>
          <w:b/>
          <w:bCs/>
          <w:lang w:val="nl-BE"/>
        </w:rPr>
        <w:t xml:space="preserve">u </w:t>
      </w:r>
      <w:r>
        <w:rPr>
          <w:b/>
          <w:bCs/>
          <w:lang w:val="nl-BE"/>
        </w:rPr>
        <w:t>verwacht?</w:t>
      </w:r>
    </w:p>
    <w:p w14:paraId="078A7B2C" w14:textId="5A6CFA92" w:rsidR="00B32EFE" w:rsidRDefault="00B32EFE" w:rsidP="0046056C">
      <w:pPr>
        <w:rPr>
          <w:b/>
          <w:bCs/>
          <w:lang w:val="nl-BE"/>
        </w:rPr>
      </w:pPr>
      <w:r>
        <w:rPr>
          <w:color w:val="FF0000"/>
          <w:lang w:val="nl-BE"/>
        </w:rPr>
        <w:t xml:space="preserve">[beschrijf op een </w:t>
      </w:r>
      <w:r w:rsidR="00D55D8B">
        <w:rPr>
          <w:color w:val="FF0000"/>
          <w:lang w:val="nl-BE"/>
        </w:rPr>
        <w:t>begrijpelijke manier</w:t>
      </w:r>
      <w:r>
        <w:rPr>
          <w:color w:val="FF0000"/>
          <w:lang w:val="nl-BE"/>
        </w:rPr>
        <w:t xml:space="preserve"> wat deelname aan het onderzoek precies inhoudt en wat er precies van de deelnemer wordt verwacht. Geef ook aan hoe lang het onderzoek zal duren en dat deelname altijd vrijwillig is en de deelnemer kan stoppen met onderzoek op elk moment zonder een reden </w:t>
      </w:r>
      <w:r w:rsidR="0046056C">
        <w:rPr>
          <w:color w:val="FF0000"/>
          <w:lang w:val="nl-BE"/>
        </w:rPr>
        <w:t>te hoeven verschaffen]</w:t>
      </w:r>
    </w:p>
    <w:p w14:paraId="7C6AE681" w14:textId="2C19CF23" w:rsidR="00B32EFE" w:rsidRDefault="00B32EFE">
      <w:pPr>
        <w:rPr>
          <w:b/>
          <w:bCs/>
          <w:lang w:val="nl-BE"/>
        </w:rPr>
      </w:pPr>
    </w:p>
    <w:p w14:paraId="752C3752" w14:textId="641D23C5" w:rsidR="00B32EFE" w:rsidRDefault="00B32EFE">
      <w:pPr>
        <w:rPr>
          <w:b/>
          <w:bCs/>
          <w:lang w:val="nl-BE"/>
        </w:rPr>
      </w:pPr>
      <w:r>
        <w:rPr>
          <w:b/>
          <w:bCs/>
          <w:lang w:val="nl-BE"/>
        </w:rPr>
        <w:t xml:space="preserve">3. </w:t>
      </w:r>
      <w:r w:rsidRPr="00B32EFE">
        <w:rPr>
          <w:b/>
          <w:bCs/>
          <w:lang w:val="nl-BE"/>
        </w:rPr>
        <w:t>Beloning</w:t>
      </w:r>
    </w:p>
    <w:p w14:paraId="4CF21D13" w14:textId="7E4EE9FC" w:rsidR="00C80576" w:rsidRDefault="00C80576">
      <w:pPr>
        <w:rPr>
          <w:color w:val="FF0000"/>
          <w:lang w:val="nl-BE"/>
        </w:rPr>
      </w:pPr>
      <w:r>
        <w:rPr>
          <w:color w:val="FF0000"/>
          <w:lang w:val="nl-BE"/>
        </w:rPr>
        <w:t>[geef aan of en voor hoeveel de deelnemer wordt gecompenseerd voor deelname aan het onderzoek. Zo niet, geef dan aan dat de deelnemer niet wordt gecompenseerd voor deelname aan het onderzoek]</w:t>
      </w:r>
    </w:p>
    <w:p w14:paraId="34735A97" w14:textId="48671804" w:rsidR="00C80576" w:rsidRDefault="00C80576">
      <w:pPr>
        <w:rPr>
          <w:b/>
          <w:bCs/>
          <w:lang w:val="nl-BE"/>
        </w:rPr>
      </w:pPr>
    </w:p>
    <w:p w14:paraId="1E0A0C0B" w14:textId="77777777" w:rsidR="0094163A" w:rsidRDefault="00C80576">
      <w:pPr>
        <w:rPr>
          <w:b/>
          <w:bCs/>
          <w:lang w:val="nl-BE"/>
        </w:rPr>
      </w:pPr>
      <w:r>
        <w:rPr>
          <w:b/>
          <w:bCs/>
          <w:lang w:val="nl-BE"/>
        </w:rPr>
        <w:t>4. Wat gebeurt er met uw gegevens?</w:t>
      </w:r>
      <w:r w:rsidR="00AD04A5">
        <w:rPr>
          <w:b/>
          <w:bCs/>
          <w:lang w:val="nl-BE"/>
        </w:rPr>
        <w:t xml:space="preserve"> </w:t>
      </w:r>
    </w:p>
    <w:p w14:paraId="3F4BB1CA" w14:textId="77777777" w:rsidR="00F65341" w:rsidRDefault="0094163A" w:rsidP="00592296">
      <w:r>
        <w:t>Voor dit onderzoek verzamelen wij verschillende gegevens</w:t>
      </w:r>
      <w:r w:rsidR="00592296">
        <w:t>: __________</w:t>
      </w:r>
      <w:r w:rsidR="00592296" w:rsidRPr="00592296">
        <w:t xml:space="preserve"> </w:t>
      </w:r>
      <w:r w:rsidR="00592296" w:rsidRPr="00592296">
        <w:rPr>
          <w:color w:val="FF0000"/>
        </w:rPr>
        <w:t xml:space="preserve">[Geef aan welke soorten data je zult gaan verzamelen (bijv. audio, video, interviews etc.) en waarom.] </w:t>
      </w:r>
      <w:r w:rsidR="00592296">
        <w:t xml:space="preserve">Conform de richtlijnen van de AVG zullen wij niet meer persoonlijke informatie verzamelen dan strikt noodzakelijk. Wij hechten veel waarde aan uw privacy. </w:t>
      </w:r>
      <w:r w:rsidR="00F65341">
        <w:t xml:space="preserve">Daarom zullen wij uw persoonlijke gegevens op de volgende manier beveiligen. </w:t>
      </w:r>
    </w:p>
    <w:p w14:paraId="4EE394C7" w14:textId="77777777" w:rsidR="00F65341" w:rsidRPr="00F65341" w:rsidRDefault="00272782" w:rsidP="00F65341">
      <w:pPr>
        <w:pStyle w:val="ListParagraph"/>
        <w:numPr>
          <w:ilvl w:val="0"/>
          <w:numId w:val="4"/>
        </w:numPr>
        <w:rPr>
          <w:color w:val="FF0000"/>
        </w:rPr>
      </w:pPr>
      <w:r w:rsidRPr="00F65341">
        <w:rPr>
          <w:color w:val="FF0000"/>
          <w:lang w:val="nl-BE"/>
        </w:rPr>
        <w:lastRenderedPageBreak/>
        <w:t xml:space="preserve">Geef aan hoe je de privacy van de deelnemers zult beschermen door het </w:t>
      </w:r>
      <w:proofErr w:type="spellStart"/>
      <w:r w:rsidRPr="00F65341">
        <w:rPr>
          <w:color w:val="FF0000"/>
          <w:lang w:val="nl-BE"/>
        </w:rPr>
        <w:t>pseudonimiseren</w:t>
      </w:r>
      <w:proofErr w:type="spellEnd"/>
      <w:r w:rsidRPr="00F65341">
        <w:rPr>
          <w:color w:val="FF0000"/>
          <w:lang w:val="nl-BE"/>
        </w:rPr>
        <w:t xml:space="preserve"> of anonimiseren van de data.</w:t>
      </w:r>
      <w:r w:rsidR="00592296" w:rsidRPr="00F65341">
        <w:rPr>
          <w:color w:val="FF0000"/>
          <w:lang w:val="nl-BE"/>
        </w:rPr>
        <w:t xml:space="preserve"> </w:t>
      </w:r>
    </w:p>
    <w:p w14:paraId="330A37A0" w14:textId="77777777" w:rsidR="00F65341" w:rsidRPr="00F65341" w:rsidRDefault="00272782" w:rsidP="00F65341">
      <w:pPr>
        <w:pStyle w:val="ListParagraph"/>
        <w:numPr>
          <w:ilvl w:val="0"/>
          <w:numId w:val="4"/>
        </w:numPr>
        <w:rPr>
          <w:color w:val="FF0000"/>
        </w:rPr>
      </w:pPr>
      <w:r w:rsidRPr="00F65341">
        <w:rPr>
          <w:color w:val="FF0000"/>
          <w:lang w:val="nl-BE"/>
        </w:rPr>
        <w:t>Geef aan waar je de data zult opslaan gedurende het onderzoeksproject.</w:t>
      </w:r>
      <w:r w:rsidR="00592296" w:rsidRPr="00F65341">
        <w:rPr>
          <w:color w:val="FF0000"/>
        </w:rPr>
        <w:t xml:space="preserve"> </w:t>
      </w:r>
    </w:p>
    <w:p w14:paraId="12265234" w14:textId="77777777" w:rsidR="00F65341" w:rsidRPr="00F65341" w:rsidRDefault="00272782" w:rsidP="00F65341">
      <w:pPr>
        <w:pStyle w:val="ListParagraph"/>
        <w:numPr>
          <w:ilvl w:val="0"/>
          <w:numId w:val="4"/>
        </w:numPr>
        <w:rPr>
          <w:color w:val="FF0000"/>
        </w:rPr>
      </w:pPr>
      <w:r w:rsidRPr="00F65341">
        <w:rPr>
          <w:color w:val="FF0000"/>
          <w:lang w:val="nl-BE"/>
        </w:rPr>
        <w:t xml:space="preserve">Geef aan waar je de data zult opslaan </w:t>
      </w:r>
      <w:r w:rsidR="00831EF6" w:rsidRPr="00F65341">
        <w:rPr>
          <w:color w:val="FF0000"/>
          <w:lang w:val="nl-BE"/>
        </w:rPr>
        <w:t xml:space="preserve">(archiveren) </w:t>
      </w:r>
      <w:r w:rsidRPr="00F65341">
        <w:rPr>
          <w:color w:val="FF0000"/>
          <w:lang w:val="nl-BE"/>
        </w:rPr>
        <w:t>na het onderzoeksproject.</w:t>
      </w:r>
      <w:r w:rsidR="00592296" w:rsidRPr="00F65341">
        <w:rPr>
          <w:color w:val="FF0000"/>
        </w:rPr>
        <w:t xml:space="preserve"> </w:t>
      </w:r>
    </w:p>
    <w:p w14:paraId="361D4198" w14:textId="77777777" w:rsidR="00F65341" w:rsidRPr="00F65341" w:rsidRDefault="00272782" w:rsidP="00F65341">
      <w:pPr>
        <w:pStyle w:val="ListParagraph"/>
        <w:numPr>
          <w:ilvl w:val="0"/>
          <w:numId w:val="4"/>
        </w:numPr>
        <w:rPr>
          <w:color w:val="FF0000"/>
        </w:rPr>
      </w:pPr>
      <w:r w:rsidRPr="00F65341">
        <w:rPr>
          <w:color w:val="FF0000"/>
          <w:lang w:val="nl-BE"/>
        </w:rPr>
        <w:t>Geef aan voor hoelang je de data zult opslaan na het onderzoeksproject (let op dat het aan te raden is data ten minste voor 10 jaar te bewaren na de laatste publicatie van het onderzoeksproject; dit vanwege verificatiedoeleinden). Leg uit wat er gebeur</w:t>
      </w:r>
      <w:r w:rsidR="00AD04A5" w:rsidRPr="00F65341">
        <w:rPr>
          <w:color w:val="FF0000"/>
          <w:lang w:val="nl-BE"/>
        </w:rPr>
        <w:t>t</w:t>
      </w:r>
      <w:r w:rsidRPr="00F65341">
        <w:rPr>
          <w:color w:val="FF0000"/>
          <w:lang w:val="nl-BE"/>
        </w:rPr>
        <w:t xml:space="preserve"> met de data na </w:t>
      </w:r>
      <w:r w:rsidR="00CE7D0C" w:rsidRPr="00F65341">
        <w:rPr>
          <w:color w:val="FF0000"/>
          <w:lang w:val="nl-BE"/>
        </w:rPr>
        <w:t>deze periode.</w:t>
      </w:r>
    </w:p>
    <w:p w14:paraId="2C14FCDA" w14:textId="1B6A44A7" w:rsidR="00CE7D0C" w:rsidRPr="00592296" w:rsidRDefault="00AD04A5" w:rsidP="00F65341">
      <w:pPr>
        <w:pStyle w:val="ListParagraph"/>
        <w:numPr>
          <w:ilvl w:val="0"/>
          <w:numId w:val="4"/>
        </w:numPr>
      </w:pPr>
      <w:r w:rsidRPr="00F65341">
        <w:rPr>
          <w:color w:val="FF0000"/>
          <w:lang w:val="nl-BE"/>
        </w:rPr>
        <w:t>Leg uit wie er toegang heeft tot de data en of er opnieuw toestemming opgevraagd zal worden.</w:t>
      </w:r>
      <w:r w:rsidR="00592296" w:rsidRPr="00F65341">
        <w:rPr>
          <w:color w:val="FF0000"/>
        </w:rPr>
        <w:t xml:space="preserve"> </w:t>
      </w:r>
      <w:r w:rsidR="00CE7D0C" w:rsidRPr="00F65341">
        <w:rPr>
          <w:color w:val="FF0000"/>
          <w:lang w:val="nl-BE"/>
        </w:rPr>
        <w:t>Geef aan of de data gebruikt wordt voor doelen die voorbij gaan aan het beantwoorden van de onderzoeksvraag, bijvoorbeeld: conferenties, publicaties, presentaties etc.</w:t>
      </w:r>
      <w:r w:rsidR="00477805" w:rsidRPr="00F65341">
        <w:rPr>
          <w:color w:val="FF0000"/>
          <w:lang w:val="nl-BE"/>
        </w:rPr>
        <w:t xml:space="preserve"> Bijvoorbeeld: </w:t>
      </w:r>
      <w:r w:rsidR="00477805" w:rsidRPr="00F65341">
        <w:rPr>
          <w:lang w:val="nl-BE"/>
        </w:rPr>
        <w:t>De resultaten die voortkomen uit dit onderzoek kunnen gebruikt worden voor wetenschappelijke doeleinden, zoals publicaties, congrespresentaties, etc. en dit steeds in de geanonimiseerde vorm.</w:t>
      </w:r>
      <w:r w:rsidR="00CE7D0C" w:rsidRPr="00F65341">
        <w:rPr>
          <w:color w:val="FF0000"/>
          <w:lang w:val="nl-BE"/>
        </w:rPr>
        <w:t>]</w:t>
      </w:r>
    </w:p>
    <w:p w14:paraId="69C4DCE7" w14:textId="77777777" w:rsidR="0094163A" w:rsidRPr="0094163A" w:rsidRDefault="0094163A" w:rsidP="0094163A">
      <w:pPr>
        <w:pStyle w:val="ListParagraph"/>
        <w:rPr>
          <w:color w:val="FF0000"/>
          <w:lang w:val="nl-BE"/>
        </w:rPr>
      </w:pPr>
    </w:p>
    <w:p w14:paraId="440DBA9B" w14:textId="20EC2255" w:rsidR="00CE7D0C" w:rsidRDefault="00D55D8B" w:rsidP="00CE7D0C">
      <w:pPr>
        <w:rPr>
          <w:b/>
          <w:bCs/>
          <w:lang w:val="nl-BE"/>
        </w:rPr>
      </w:pPr>
      <w:r>
        <w:rPr>
          <w:b/>
          <w:bCs/>
          <w:lang w:val="nl-BE"/>
        </w:rPr>
        <w:t>5. Wie heeft er toegang tot uw gegevens?</w:t>
      </w:r>
    </w:p>
    <w:p w14:paraId="141D64D9" w14:textId="5B81419C" w:rsidR="00D55D8B" w:rsidRDefault="00D55D8B" w:rsidP="00D55D8B">
      <w:pPr>
        <w:spacing w:line="288" w:lineRule="auto"/>
      </w:pPr>
      <w:r>
        <w:t>Sommige mensen mogen uw persoonsgegevens inzien. Dit is om te controleren of het onderzoek goed en betrouwbaar is. Mensen die uw gegevens kunnen inzien zijn</w:t>
      </w:r>
      <w:r w:rsidRPr="00613CB5">
        <w:t>_________________</w:t>
      </w:r>
      <w:r w:rsidR="00613CB5">
        <w:t xml:space="preserve"> </w:t>
      </w:r>
      <w:r w:rsidR="00613CB5" w:rsidRPr="00613CB5">
        <w:rPr>
          <w:color w:val="FF0000"/>
        </w:rPr>
        <w:t>[volledige lijst personen die toegang hebben tot de data</w:t>
      </w:r>
      <w:r w:rsidR="00AD04A5">
        <w:rPr>
          <w:color w:val="FF0000"/>
        </w:rPr>
        <w:t>, e.g. promotor/projectleider/</w:t>
      </w:r>
      <w:r w:rsidR="0094163A">
        <w:rPr>
          <w:color w:val="FF0000"/>
        </w:rPr>
        <w:t>onderzoekers</w:t>
      </w:r>
      <w:r w:rsidR="00AD04A5">
        <w:rPr>
          <w:color w:val="FF0000"/>
        </w:rPr>
        <w:t xml:space="preserve"> die bij onderzoek betrokken zijn</w:t>
      </w:r>
      <w:r w:rsidR="00613CB5" w:rsidRPr="00613CB5">
        <w:rPr>
          <w:color w:val="FF0000"/>
        </w:rPr>
        <w:t>]</w:t>
      </w:r>
      <w:r>
        <w:t>. Als u de toestemmingsverklaring ondertekent, geeft u toestemming voor het verzamelen, bewaren en inzien van uw persoonsgegevens door deze personen.</w:t>
      </w:r>
    </w:p>
    <w:p w14:paraId="7BFE2AD3" w14:textId="60BDCFC5" w:rsidR="00D55D8B" w:rsidRPr="00D55D8B" w:rsidRDefault="00D55D8B" w:rsidP="00CE7D0C"/>
    <w:p w14:paraId="6CD8A0CA" w14:textId="03A0AEC2" w:rsidR="00D55D8B" w:rsidRDefault="00D55D8B" w:rsidP="00CE7D0C">
      <w:pPr>
        <w:rPr>
          <w:b/>
          <w:bCs/>
          <w:lang w:val="nl-BE"/>
        </w:rPr>
      </w:pPr>
      <w:r w:rsidRPr="00D55D8B">
        <w:rPr>
          <w:b/>
          <w:bCs/>
          <w:lang w:val="nl-BE"/>
        </w:rPr>
        <w:t>6. Mogelijke voor- en nadelen</w:t>
      </w:r>
    </w:p>
    <w:p w14:paraId="210F87D6" w14:textId="77777777" w:rsidR="00D55D8B" w:rsidRPr="00D55D8B" w:rsidRDefault="00D55D8B" w:rsidP="00D55D8B">
      <w:pPr>
        <w:rPr>
          <w:color w:val="FF0000"/>
        </w:rPr>
      </w:pPr>
      <w:r w:rsidRPr="00D55D8B">
        <w:t xml:space="preserve">U heeft zelf waarschijnlijk geen direct voordeel van deelname aan dit onderzoek. Voor de toekomst kan het onderzoek wel nuttige gegevens opleveren/Uw deelname kan wel bijdragen aan meer kennis over… </w:t>
      </w:r>
      <w:r w:rsidRPr="00D55D8B">
        <w:rPr>
          <w:color w:val="FF0000"/>
        </w:rPr>
        <w:t>[kies een van deze zinnen over de voordelen van het onderzoek en vul aan of vervang de tekst waar nodig]</w:t>
      </w:r>
    </w:p>
    <w:p w14:paraId="79AE04E9" w14:textId="63431ED8" w:rsidR="00D55D8B" w:rsidRPr="00D55D8B" w:rsidRDefault="00D55D8B" w:rsidP="00D55D8B">
      <w:pPr>
        <w:pStyle w:val="ListParagraph"/>
        <w:numPr>
          <w:ilvl w:val="0"/>
          <w:numId w:val="3"/>
        </w:numPr>
        <w:rPr>
          <w:color w:val="FF0000"/>
        </w:rPr>
      </w:pPr>
      <w:r w:rsidRPr="00D55D8B">
        <w:rPr>
          <w:color w:val="FF0000"/>
        </w:rPr>
        <w:t xml:space="preserve">Extra tijd die het u kost. Voor dit onderzoek gaat het om een tijdsinvestering van </w:t>
      </w:r>
      <w:r>
        <w:rPr>
          <w:color w:val="FF0000"/>
        </w:rPr>
        <w:t>______</w:t>
      </w:r>
    </w:p>
    <w:p w14:paraId="23FF5BA1" w14:textId="217D77E6" w:rsidR="00D55D8B" w:rsidRPr="00D55D8B" w:rsidRDefault="00D55D8B" w:rsidP="00D55D8B">
      <w:pPr>
        <w:numPr>
          <w:ilvl w:val="0"/>
          <w:numId w:val="2"/>
        </w:numPr>
        <w:rPr>
          <w:color w:val="FF0000"/>
        </w:rPr>
      </w:pPr>
      <w:r w:rsidRPr="00D55D8B">
        <w:rPr>
          <w:color w:val="FF0000"/>
        </w:rPr>
        <w:t>Afspraken waaraan de deelnemer zich moet houden]</w:t>
      </w:r>
    </w:p>
    <w:p w14:paraId="574D251E" w14:textId="77777777" w:rsidR="00D55D8B" w:rsidRPr="00D55D8B" w:rsidRDefault="00D55D8B" w:rsidP="00D55D8B"/>
    <w:p w14:paraId="4595DFFE" w14:textId="087B3388" w:rsidR="00D55D8B" w:rsidRPr="00D55D8B" w:rsidRDefault="00D55D8B" w:rsidP="00D55D8B">
      <w:pPr>
        <w:rPr>
          <w:color w:val="FF0000"/>
        </w:rPr>
      </w:pPr>
      <w:bookmarkStart w:id="1" w:name="_Hlk95722138"/>
      <w:r>
        <w:rPr>
          <w:color w:val="FF0000"/>
        </w:rPr>
        <w:t xml:space="preserve">6a. </w:t>
      </w:r>
      <w:r w:rsidRPr="00D55D8B">
        <w:rPr>
          <w:color w:val="FF0000"/>
        </w:rPr>
        <w:t>Incidentele bevindingen</w:t>
      </w:r>
      <w:r>
        <w:rPr>
          <w:color w:val="FF0000"/>
        </w:rPr>
        <w:t xml:space="preserve"> (optioneel)</w:t>
      </w:r>
    </w:p>
    <w:p w14:paraId="21BEE2ED" w14:textId="5409CC8E" w:rsidR="00D55D8B" w:rsidRPr="00D55D8B" w:rsidRDefault="00D55D8B" w:rsidP="00D55D8B">
      <w:pPr>
        <w:rPr>
          <w:color w:val="FF0000"/>
        </w:rPr>
      </w:pPr>
      <w:r w:rsidRPr="00D55D8B">
        <w:rPr>
          <w:color w:val="FF0000"/>
        </w:rPr>
        <w:t xml:space="preserve">Soms vinden we </w:t>
      </w:r>
      <w:r>
        <w:rPr>
          <w:color w:val="FF0000"/>
        </w:rPr>
        <w:t xml:space="preserve">tijdens een onderzoek </w:t>
      </w:r>
      <w:r w:rsidRPr="00D55D8B">
        <w:rPr>
          <w:color w:val="FF0000"/>
        </w:rPr>
        <w:t>iets dat aanleiding geeft tot verder medisch onderzoek. In dat geval stellen wij uw [huisarts/specialist/behandelaar/anderszins] op de hoogte. Hiertoe vragen wij u de contactgegevens van uw arts in te vullen. Als u bovenstaand niet wilt, kunt u niet meedoen aan dit onderzoek.</w:t>
      </w:r>
    </w:p>
    <w:bookmarkEnd w:id="1"/>
    <w:p w14:paraId="465CF210" w14:textId="16F93C61" w:rsidR="00D55D8B" w:rsidRDefault="00D55D8B" w:rsidP="00CE7D0C">
      <w:pPr>
        <w:rPr>
          <w:b/>
          <w:bCs/>
        </w:rPr>
      </w:pPr>
    </w:p>
    <w:p w14:paraId="728E1214" w14:textId="4F5875FC" w:rsidR="00217369" w:rsidRDefault="00217369" w:rsidP="00CE7D0C">
      <w:pPr>
        <w:rPr>
          <w:b/>
          <w:bCs/>
        </w:rPr>
      </w:pPr>
    </w:p>
    <w:p w14:paraId="0FB333F8" w14:textId="77777777" w:rsidR="00217369" w:rsidRDefault="00217369" w:rsidP="00CE7D0C">
      <w:pPr>
        <w:rPr>
          <w:b/>
          <w:bCs/>
        </w:rPr>
      </w:pPr>
    </w:p>
    <w:p w14:paraId="77799EEB" w14:textId="2EE44DF1" w:rsidR="00601E19" w:rsidRDefault="00601E19" w:rsidP="00CE7D0C">
      <w:pPr>
        <w:rPr>
          <w:b/>
          <w:bCs/>
        </w:rPr>
      </w:pPr>
      <w:r>
        <w:rPr>
          <w:b/>
          <w:bCs/>
        </w:rPr>
        <w:lastRenderedPageBreak/>
        <w:t>7. Rechten en ethische toetsing</w:t>
      </w:r>
    </w:p>
    <w:p w14:paraId="2BE24E9E" w14:textId="5F4CE159" w:rsidR="00592296" w:rsidRDefault="00601E19" w:rsidP="00CE7D0C">
      <w:r>
        <w:t>Deelname aan het onderzoek geschied</w:t>
      </w:r>
      <w:r w:rsidR="00E46458">
        <w:t>t</w:t>
      </w:r>
      <w:r>
        <w:t xml:space="preserve"> op vrijwillige basis. Conform de richtlijnen van de AVG heeft u onder bepaalde voorwaarden het recht om uw persoonlijke gegevens in te zien, te corrigeren of te laten verwijderen.</w:t>
      </w:r>
      <w:r w:rsidR="0094163A">
        <w:t xml:space="preserve"> </w:t>
      </w:r>
      <w:r w:rsidR="00592296">
        <w:t xml:space="preserve">Als u tijdens het onderzoek besluit om uw medewerking te staken, zal dat op geen enkele wijze gevolgen voor u hebben. Echter, de gegevens die u hebt verstrekt tot aan het moment waarop uw deelname stopt, zullen in het onderzoek </w:t>
      </w:r>
      <w:r w:rsidR="00C31E2B">
        <w:t>worden gebruikt</w:t>
      </w:r>
      <w:r w:rsidR="00592296">
        <w:t>.</w:t>
      </w:r>
    </w:p>
    <w:p w14:paraId="078EEB99" w14:textId="23EEE0FC" w:rsidR="00601E19" w:rsidRDefault="00601E19" w:rsidP="00CE7D0C">
      <w:r>
        <w:t xml:space="preserve">Indien u van deze rechten gebruik wilt maken dan kunt u contact opnemen met de functionaris gegevensbescherming van de Vrije Universiteit (zie contactgegevens hieronder). Heeft u klachten? Dan kunt u zich in eerste instantie wenden tot de onderzoeker (zie contactgegevens hieronder). Is uw klacht daarmee niet opgelost, dan kunt u een klacht indienen </w:t>
      </w:r>
      <w:r w:rsidRPr="00E46458">
        <w:t xml:space="preserve">bij </w:t>
      </w:r>
      <w:r>
        <w:t>de functionaris gegevensbescherming, en/of de Autoriteit Persoonsgegevens (zie contactgegevens hieronder).</w:t>
      </w:r>
    </w:p>
    <w:p w14:paraId="77B4F70A" w14:textId="67607650" w:rsidR="00601E19" w:rsidRPr="00601E19" w:rsidRDefault="00601E19" w:rsidP="00CE7D0C">
      <w:r>
        <w:t xml:space="preserve">De Ethische Toetsingscommissie Onderzoek van de Faculteit der Geesteswetenschappen van de Vrije Universiteit heeft dit onderzoek bekeken en </w:t>
      </w:r>
      <w:r w:rsidR="00E46458">
        <w:t xml:space="preserve">van advies voorzien op </w:t>
      </w:r>
      <w:r>
        <w:t xml:space="preserve">______ </w:t>
      </w:r>
      <w:r w:rsidRPr="00601E19">
        <w:rPr>
          <w:color w:val="FF0000"/>
        </w:rPr>
        <w:t>[datum</w:t>
      </w:r>
      <w:r w:rsidR="00E46458">
        <w:rPr>
          <w:color w:val="FF0000"/>
        </w:rPr>
        <w:t>/referentienummer</w:t>
      </w:r>
      <w:r w:rsidRPr="00601E19">
        <w:rPr>
          <w:color w:val="FF0000"/>
        </w:rPr>
        <w:t>]</w:t>
      </w:r>
      <w:r>
        <w:t>.</w:t>
      </w:r>
    </w:p>
    <w:p w14:paraId="271E0094" w14:textId="77053F29" w:rsidR="00601E19" w:rsidRDefault="00601E19" w:rsidP="00CE7D0C">
      <w:pPr>
        <w:rPr>
          <w:b/>
          <w:bCs/>
        </w:rPr>
      </w:pPr>
    </w:p>
    <w:p w14:paraId="57B080D8" w14:textId="308C431F" w:rsidR="00601E19" w:rsidRDefault="00601E19" w:rsidP="00601E19">
      <w:pPr>
        <w:spacing w:line="288" w:lineRule="auto"/>
      </w:pPr>
      <w:r>
        <w:rPr>
          <w:b/>
        </w:rPr>
        <w:t>8. Heeft u vragen?</w:t>
      </w:r>
    </w:p>
    <w:p w14:paraId="294BC5CC" w14:textId="77777777" w:rsidR="00601E19" w:rsidRDefault="00601E19" w:rsidP="00601E19">
      <w:pPr>
        <w:spacing w:line="288" w:lineRule="auto"/>
      </w:pPr>
      <w:r>
        <w:t>Bij vragen kunt u contact opnemen met:</w:t>
      </w:r>
    </w:p>
    <w:p w14:paraId="5AEFE917" w14:textId="46EB9974" w:rsidR="00601E19" w:rsidRPr="00601E19" w:rsidRDefault="00601E19" w:rsidP="00601E19">
      <w:pPr>
        <w:spacing w:line="288" w:lineRule="auto"/>
        <w:rPr>
          <w:color w:val="FF0000"/>
        </w:rPr>
      </w:pPr>
      <w:r w:rsidRPr="00601E19">
        <w:rPr>
          <w:color w:val="FF0000"/>
        </w:rPr>
        <w:t xml:space="preserve">[gegevens </w:t>
      </w:r>
      <w:r w:rsidR="009B48AA">
        <w:rPr>
          <w:color w:val="FF0000"/>
        </w:rPr>
        <w:t xml:space="preserve">van de </w:t>
      </w:r>
      <w:r w:rsidRPr="00601E19">
        <w:rPr>
          <w:color w:val="FF0000"/>
        </w:rPr>
        <w:t>onderzoeker]</w:t>
      </w:r>
    </w:p>
    <w:p w14:paraId="1F550DF2" w14:textId="7DFA574B" w:rsidR="00601E19" w:rsidRDefault="00601E19" w:rsidP="00CE7D0C">
      <w:pPr>
        <w:rPr>
          <w:b/>
          <w:bCs/>
        </w:rPr>
      </w:pPr>
    </w:p>
    <w:p w14:paraId="2F5C35C4" w14:textId="052274FD" w:rsidR="00613CB5" w:rsidRPr="00613CB5" w:rsidRDefault="00613CB5" w:rsidP="00613CB5">
      <w:pPr>
        <w:pStyle w:val="Subtitle"/>
        <w:jc w:val="center"/>
        <w:rPr>
          <w:rFonts w:cstheme="minorHAnsi"/>
          <w:i w:val="0"/>
          <w:sz w:val="21"/>
          <w:szCs w:val="21"/>
        </w:rPr>
      </w:pPr>
      <w:r w:rsidRPr="00613CB5">
        <w:rPr>
          <w:rFonts w:cstheme="minorHAnsi"/>
          <w:b/>
          <w:i w:val="0"/>
          <w:sz w:val="21"/>
          <w:szCs w:val="21"/>
        </w:rPr>
        <w:t>Ik heb de informa</w:t>
      </w:r>
      <w:r>
        <w:rPr>
          <w:rFonts w:cstheme="minorHAnsi"/>
          <w:b/>
          <w:i w:val="0"/>
          <w:sz w:val="21"/>
          <w:szCs w:val="21"/>
        </w:rPr>
        <w:t xml:space="preserve">tiebrief gelezen en </w:t>
      </w:r>
      <w:r w:rsidR="009B48AA">
        <w:rPr>
          <w:rFonts w:cstheme="minorHAnsi"/>
          <w:b/>
          <w:i w:val="0"/>
          <w:sz w:val="21"/>
          <w:szCs w:val="21"/>
        </w:rPr>
        <w:t>ik ben in de gelegenheid gesteld</w:t>
      </w:r>
      <w:r>
        <w:rPr>
          <w:rFonts w:cstheme="minorHAnsi"/>
          <w:b/>
          <w:i w:val="0"/>
          <w:sz w:val="21"/>
          <w:szCs w:val="21"/>
        </w:rPr>
        <w:t xml:space="preserve"> om vragen te stellen</w:t>
      </w:r>
      <w:r w:rsidRPr="00613CB5">
        <w:rPr>
          <w:rFonts w:cstheme="minorHAnsi"/>
          <w:b/>
          <w:i w:val="0"/>
          <w:sz w:val="21"/>
          <w:szCs w:val="21"/>
        </w:rPr>
        <w:t>:</w:t>
      </w:r>
      <w:r w:rsidR="009B48AA">
        <w:rPr>
          <w:rFonts w:cstheme="minorHAnsi"/>
          <w:b/>
          <w:i w:val="0"/>
          <w:sz w:val="21"/>
          <w:szCs w:val="21"/>
        </w:rPr>
        <w:br/>
      </w:r>
      <w:r>
        <w:rPr>
          <w:rFonts w:cstheme="minorHAnsi"/>
          <w:b/>
          <w:i w:val="0"/>
          <w:sz w:val="21"/>
          <w:szCs w:val="21"/>
        </w:rPr>
        <w:br/>
      </w:r>
      <w:r w:rsidRPr="00613CB5">
        <w:rPr>
          <w:rFonts w:cstheme="minorHAnsi"/>
          <w:i w:val="0"/>
          <w:sz w:val="21"/>
          <w:szCs w:val="21"/>
        </w:rPr>
        <w:t xml:space="preserve"> </w:t>
      </w:r>
      <w:r w:rsidRPr="00E7251A">
        <w:rPr>
          <w:rFonts w:cstheme="minorHAnsi"/>
          <w:i w:val="0"/>
          <w:sz w:val="21"/>
          <w:szCs w:val="21"/>
        </w:rPr>
        <w:fldChar w:fldCharType="begin">
          <w:ffData>
            <w:name w:val="Selectievakje2"/>
            <w:enabled/>
            <w:calcOnExit w:val="0"/>
            <w:checkBox>
              <w:sizeAuto/>
              <w:default w:val="0"/>
            </w:checkBox>
          </w:ffData>
        </w:fldChar>
      </w:r>
      <w:r w:rsidRPr="00613CB5">
        <w:rPr>
          <w:rFonts w:cstheme="minorHAnsi"/>
          <w:i w:val="0"/>
          <w:sz w:val="21"/>
          <w:szCs w:val="21"/>
        </w:rPr>
        <w:instrText xml:space="preserve"> FORMCHECKBOX </w:instrText>
      </w:r>
      <w:r w:rsidR="00217369">
        <w:rPr>
          <w:rFonts w:cstheme="minorHAnsi"/>
          <w:i w:val="0"/>
          <w:sz w:val="21"/>
          <w:szCs w:val="21"/>
        </w:rPr>
      </w:r>
      <w:r w:rsidR="00217369">
        <w:rPr>
          <w:rFonts w:cstheme="minorHAnsi"/>
          <w:i w:val="0"/>
          <w:sz w:val="21"/>
          <w:szCs w:val="21"/>
        </w:rPr>
        <w:fldChar w:fldCharType="separate"/>
      </w:r>
      <w:r w:rsidRPr="00E7251A">
        <w:rPr>
          <w:rFonts w:cstheme="minorHAnsi"/>
          <w:i w:val="0"/>
          <w:sz w:val="21"/>
          <w:szCs w:val="21"/>
        </w:rPr>
        <w:fldChar w:fldCharType="end"/>
      </w:r>
      <w:r w:rsidRPr="00613CB5">
        <w:rPr>
          <w:rFonts w:cstheme="minorHAnsi"/>
          <w:i w:val="0"/>
          <w:sz w:val="21"/>
          <w:szCs w:val="21"/>
        </w:rPr>
        <w:t xml:space="preserve"> </w:t>
      </w:r>
      <w:r w:rsidR="009B48AA">
        <w:rPr>
          <w:rFonts w:cstheme="minorHAnsi"/>
          <w:i w:val="0"/>
          <w:sz w:val="21"/>
          <w:szCs w:val="21"/>
        </w:rPr>
        <w:t>ja</w:t>
      </w:r>
      <w:r w:rsidRPr="00613CB5">
        <w:rPr>
          <w:rFonts w:cstheme="minorHAnsi"/>
          <w:i w:val="0"/>
          <w:sz w:val="21"/>
          <w:szCs w:val="21"/>
        </w:rPr>
        <w:t xml:space="preserve">  </w:t>
      </w:r>
      <w:r w:rsidRPr="00E7251A">
        <w:rPr>
          <w:rFonts w:cstheme="minorHAnsi"/>
          <w:i w:val="0"/>
          <w:sz w:val="21"/>
          <w:szCs w:val="21"/>
        </w:rPr>
        <w:fldChar w:fldCharType="begin">
          <w:ffData>
            <w:name w:val="Selectievakje3"/>
            <w:enabled/>
            <w:calcOnExit w:val="0"/>
            <w:checkBox>
              <w:sizeAuto/>
              <w:default w:val="0"/>
            </w:checkBox>
          </w:ffData>
        </w:fldChar>
      </w:r>
      <w:r w:rsidRPr="00613CB5">
        <w:rPr>
          <w:rFonts w:cstheme="minorHAnsi"/>
          <w:i w:val="0"/>
          <w:sz w:val="21"/>
          <w:szCs w:val="21"/>
        </w:rPr>
        <w:instrText xml:space="preserve"> FORMCHECKBOX </w:instrText>
      </w:r>
      <w:r w:rsidR="00217369">
        <w:rPr>
          <w:rFonts w:cstheme="minorHAnsi"/>
          <w:i w:val="0"/>
          <w:sz w:val="21"/>
          <w:szCs w:val="21"/>
        </w:rPr>
      </w:r>
      <w:r w:rsidR="00217369">
        <w:rPr>
          <w:rFonts w:cstheme="minorHAnsi"/>
          <w:i w:val="0"/>
          <w:sz w:val="21"/>
          <w:szCs w:val="21"/>
        </w:rPr>
        <w:fldChar w:fldCharType="separate"/>
      </w:r>
      <w:r w:rsidRPr="00E7251A">
        <w:rPr>
          <w:rFonts w:cstheme="minorHAnsi"/>
          <w:i w:val="0"/>
          <w:sz w:val="21"/>
          <w:szCs w:val="21"/>
        </w:rPr>
        <w:fldChar w:fldCharType="end"/>
      </w:r>
      <w:r w:rsidRPr="00613CB5">
        <w:rPr>
          <w:rFonts w:cstheme="minorHAnsi"/>
          <w:i w:val="0"/>
          <w:sz w:val="21"/>
          <w:szCs w:val="21"/>
        </w:rPr>
        <w:t xml:space="preserve"> n</w:t>
      </w:r>
      <w:r w:rsidR="009B48AA">
        <w:rPr>
          <w:rFonts w:cstheme="minorHAnsi"/>
          <w:i w:val="0"/>
          <w:sz w:val="21"/>
          <w:szCs w:val="21"/>
        </w:rPr>
        <w:t>ee</w:t>
      </w:r>
      <w:r w:rsidRPr="00613CB5">
        <w:rPr>
          <w:rFonts w:cstheme="minorHAnsi"/>
          <w:i w:val="0"/>
          <w:sz w:val="21"/>
          <w:szCs w:val="21"/>
        </w:rPr>
        <w:t xml:space="preserve"> </w:t>
      </w:r>
    </w:p>
    <w:p w14:paraId="5C0840EC" w14:textId="77777777" w:rsidR="009B48AA" w:rsidRDefault="009B48AA" w:rsidP="00613CB5">
      <w:pPr>
        <w:spacing w:after="0" w:line="240" w:lineRule="auto"/>
        <w:contextualSpacing/>
        <w:rPr>
          <w:b/>
          <w:sz w:val="21"/>
          <w:szCs w:val="21"/>
        </w:rPr>
      </w:pPr>
    </w:p>
    <w:p w14:paraId="7F877192" w14:textId="03367A8E" w:rsidR="00613CB5" w:rsidRPr="00831EF6" w:rsidRDefault="00613CB5" w:rsidP="00613CB5">
      <w:pPr>
        <w:spacing w:after="0" w:line="240" w:lineRule="auto"/>
        <w:contextualSpacing/>
        <w:rPr>
          <w:b/>
          <w:sz w:val="21"/>
          <w:szCs w:val="21"/>
        </w:rPr>
      </w:pPr>
      <w:r w:rsidRPr="00831EF6">
        <w:rPr>
          <w:b/>
          <w:sz w:val="21"/>
          <w:szCs w:val="21"/>
        </w:rPr>
        <w:t>Deelnemer</w:t>
      </w:r>
    </w:p>
    <w:p w14:paraId="0A1CF849" w14:textId="77777777" w:rsidR="00613CB5" w:rsidRPr="00831EF6" w:rsidRDefault="00613CB5" w:rsidP="00613CB5">
      <w:pPr>
        <w:spacing w:after="0" w:line="240" w:lineRule="auto"/>
        <w:contextualSpacing/>
        <w:rPr>
          <w:sz w:val="21"/>
          <w:szCs w:val="21"/>
        </w:rPr>
      </w:pPr>
    </w:p>
    <w:p w14:paraId="146DC0F2" w14:textId="77777777" w:rsidR="00613CB5" w:rsidRPr="00831EF6" w:rsidRDefault="00613CB5" w:rsidP="00613CB5">
      <w:pPr>
        <w:spacing w:after="0" w:line="240" w:lineRule="auto"/>
        <w:contextualSpacing/>
        <w:rPr>
          <w:sz w:val="21"/>
          <w:szCs w:val="21"/>
        </w:rPr>
      </w:pPr>
      <w:r w:rsidRPr="00831EF6">
        <w:rPr>
          <w:sz w:val="21"/>
          <w:szCs w:val="21"/>
        </w:rPr>
        <w:t>________________________</w:t>
      </w:r>
      <w:r w:rsidRPr="00831EF6">
        <w:rPr>
          <w:sz w:val="21"/>
          <w:szCs w:val="21"/>
        </w:rPr>
        <w:tab/>
        <w:t>___________________________</w:t>
      </w:r>
      <w:r w:rsidRPr="00831EF6">
        <w:rPr>
          <w:sz w:val="21"/>
          <w:szCs w:val="21"/>
        </w:rPr>
        <w:tab/>
        <w:t>________________</w:t>
      </w:r>
    </w:p>
    <w:p w14:paraId="518FAEC6" w14:textId="1648543B" w:rsidR="00613CB5" w:rsidRPr="00831EF6" w:rsidRDefault="00613CB5" w:rsidP="00613CB5">
      <w:pPr>
        <w:spacing w:after="0" w:line="240" w:lineRule="auto"/>
        <w:contextualSpacing/>
        <w:rPr>
          <w:sz w:val="21"/>
          <w:szCs w:val="21"/>
        </w:rPr>
      </w:pPr>
      <w:r w:rsidRPr="00831EF6">
        <w:rPr>
          <w:sz w:val="21"/>
          <w:szCs w:val="21"/>
        </w:rPr>
        <w:t>Naam</w:t>
      </w:r>
      <w:r w:rsidRPr="00831EF6">
        <w:rPr>
          <w:sz w:val="21"/>
          <w:szCs w:val="21"/>
        </w:rPr>
        <w:tab/>
      </w:r>
      <w:r w:rsidRPr="00831EF6">
        <w:rPr>
          <w:sz w:val="21"/>
          <w:szCs w:val="21"/>
        </w:rPr>
        <w:tab/>
      </w:r>
      <w:r w:rsidRPr="00831EF6">
        <w:rPr>
          <w:sz w:val="21"/>
          <w:szCs w:val="21"/>
        </w:rPr>
        <w:tab/>
        <w:t xml:space="preserve">              </w:t>
      </w:r>
      <w:proofErr w:type="spellStart"/>
      <w:r w:rsidRPr="00831EF6">
        <w:rPr>
          <w:sz w:val="21"/>
          <w:szCs w:val="21"/>
        </w:rPr>
        <w:t>Handdtekening</w:t>
      </w:r>
      <w:proofErr w:type="spellEnd"/>
      <w:r w:rsidRPr="00831EF6">
        <w:rPr>
          <w:sz w:val="21"/>
          <w:szCs w:val="21"/>
        </w:rPr>
        <w:tab/>
      </w:r>
      <w:r w:rsidRPr="00831EF6">
        <w:rPr>
          <w:sz w:val="21"/>
          <w:szCs w:val="21"/>
        </w:rPr>
        <w:tab/>
      </w:r>
      <w:r w:rsidRPr="00831EF6">
        <w:rPr>
          <w:sz w:val="21"/>
          <w:szCs w:val="21"/>
        </w:rPr>
        <w:tab/>
      </w:r>
      <w:r w:rsidRPr="00831EF6">
        <w:rPr>
          <w:sz w:val="21"/>
          <w:szCs w:val="21"/>
        </w:rPr>
        <w:tab/>
        <w:t>Datum</w:t>
      </w:r>
    </w:p>
    <w:p w14:paraId="1030B7E0" w14:textId="77777777" w:rsidR="00613CB5" w:rsidRPr="00831EF6" w:rsidRDefault="00613CB5" w:rsidP="00613CB5">
      <w:pPr>
        <w:spacing w:after="0" w:line="240" w:lineRule="auto"/>
        <w:contextualSpacing/>
        <w:rPr>
          <w:sz w:val="21"/>
          <w:szCs w:val="21"/>
        </w:rPr>
      </w:pPr>
    </w:p>
    <w:p w14:paraId="380ACCF7" w14:textId="77777777" w:rsidR="00613CB5" w:rsidRPr="00831EF6" w:rsidRDefault="00613CB5" w:rsidP="00613CB5">
      <w:pPr>
        <w:spacing w:after="0" w:line="240" w:lineRule="auto"/>
        <w:contextualSpacing/>
        <w:rPr>
          <w:sz w:val="21"/>
          <w:szCs w:val="21"/>
        </w:rPr>
      </w:pPr>
    </w:p>
    <w:p w14:paraId="1165E93D" w14:textId="54110E46" w:rsidR="00613CB5" w:rsidRPr="00831EF6" w:rsidRDefault="00613CB5" w:rsidP="00613CB5">
      <w:pPr>
        <w:spacing w:after="0" w:line="240" w:lineRule="auto"/>
        <w:contextualSpacing/>
        <w:rPr>
          <w:b/>
          <w:sz w:val="21"/>
          <w:szCs w:val="21"/>
        </w:rPr>
      </w:pPr>
      <w:r w:rsidRPr="00831EF6">
        <w:rPr>
          <w:b/>
          <w:sz w:val="21"/>
          <w:szCs w:val="21"/>
        </w:rPr>
        <w:t>Onderzoeker</w:t>
      </w:r>
    </w:p>
    <w:p w14:paraId="0DB183E8" w14:textId="77777777" w:rsidR="00613CB5" w:rsidRPr="00831EF6" w:rsidRDefault="00613CB5" w:rsidP="00613CB5">
      <w:pPr>
        <w:spacing w:after="0" w:line="240" w:lineRule="auto"/>
        <w:contextualSpacing/>
        <w:rPr>
          <w:sz w:val="21"/>
          <w:szCs w:val="21"/>
        </w:rPr>
      </w:pPr>
    </w:p>
    <w:p w14:paraId="6E1E1E57" w14:textId="77777777" w:rsidR="00613CB5" w:rsidRPr="00831EF6" w:rsidRDefault="00613CB5" w:rsidP="00613CB5">
      <w:pPr>
        <w:spacing w:after="0" w:line="240" w:lineRule="auto"/>
        <w:contextualSpacing/>
        <w:rPr>
          <w:sz w:val="21"/>
          <w:szCs w:val="21"/>
        </w:rPr>
      </w:pPr>
      <w:r w:rsidRPr="00831EF6">
        <w:rPr>
          <w:sz w:val="21"/>
          <w:szCs w:val="21"/>
        </w:rPr>
        <w:t>________________________</w:t>
      </w:r>
      <w:r w:rsidRPr="00831EF6">
        <w:rPr>
          <w:sz w:val="21"/>
          <w:szCs w:val="21"/>
        </w:rPr>
        <w:tab/>
        <w:t>___________________________</w:t>
      </w:r>
      <w:r w:rsidRPr="00831EF6">
        <w:rPr>
          <w:sz w:val="21"/>
          <w:szCs w:val="21"/>
        </w:rPr>
        <w:tab/>
        <w:t>________________</w:t>
      </w:r>
    </w:p>
    <w:p w14:paraId="147EDF40" w14:textId="510CF15E" w:rsidR="00613CB5" w:rsidRPr="00831EF6" w:rsidRDefault="00613CB5" w:rsidP="00613CB5">
      <w:pPr>
        <w:spacing w:after="0" w:line="240" w:lineRule="auto"/>
        <w:contextualSpacing/>
        <w:rPr>
          <w:sz w:val="21"/>
          <w:szCs w:val="21"/>
        </w:rPr>
      </w:pPr>
      <w:r w:rsidRPr="00831EF6">
        <w:rPr>
          <w:sz w:val="21"/>
          <w:szCs w:val="21"/>
        </w:rPr>
        <w:t>Naam</w:t>
      </w:r>
      <w:r w:rsidRPr="00831EF6">
        <w:rPr>
          <w:sz w:val="21"/>
          <w:szCs w:val="21"/>
        </w:rPr>
        <w:tab/>
      </w:r>
      <w:r w:rsidRPr="00831EF6">
        <w:rPr>
          <w:sz w:val="21"/>
          <w:szCs w:val="21"/>
        </w:rPr>
        <w:tab/>
      </w:r>
      <w:r w:rsidRPr="00831EF6">
        <w:rPr>
          <w:sz w:val="21"/>
          <w:szCs w:val="21"/>
        </w:rPr>
        <w:tab/>
        <w:t xml:space="preserve">              </w:t>
      </w:r>
      <w:proofErr w:type="spellStart"/>
      <w:r w:rsidRPr="00831EF6">
        <w:rPr>
          <w:sz w:val="21"/>
          <w:szCs w:val="21"/>
        </w:rPr>
        <w:t>Handdtekening</w:t>
      </w:r>
      <w:proofErr w:type="spellEnd"/>
      <w:r w:rsidRPr="00831EF6">
        <w:rPr>
          <w:sz w:val="21"/>
          <w:szCs w:val="21"/>
        </w:rPr>
        <w:tab/>
      </w:r>
      <w:r w:rsidRPr="00831EF6">
        <w:rPr>
          <w:sz w:val="21"/>
          <w:szCs w:val="21"/>
        </w:rPr>
        <w:tab/>
      </w:r>
      <w:r w:rsidRPr="00831EF6">
        <w:rPr>
          <w:sz w:val="21"/>
          <w:szCs w:val="21"/>
        </w:rPr>
        <w:tab/>
      </w:r>
      <w:r w:rsidRPr="00831EF6">
        <w:rPr>
          <w:sz w:val="21"/>
          <w:szCs w:val="21"/>
        </w:rPr>
        <w:tab/>
        <w:t>Datum</w:t>
      </w:r>
    </w:p>
    <w:p w14:paraId="72248EBF" w14:textId="77777777" w:rsidR="00613CB5" w:rsidRPr="00831EF6" w:rsidRDefault="00613CB5" w:rsidP="00613CB5">
      <w:pPr>
        <w:rPr>
          <w:b/>
          <w:bCs/>
          <w:sz w:val="21"/>
          <w:szCs w:val="21"/>
        </w:rPr>
      </w:pPr>
    </w:p>
    <w:p w14:paraId="65EF9CE4" w14:textId="77777777" w:rsidR="00D032B5" w:rsidRDefault="00D032B5" w:rsidP="00613CB5">
      <w:pPr>
        <w:rPr>
          <w:b/>
          <w:bCs/>
          <w:sz w:val="21"/>
          <w:szCs w:val="21"/>
        </w:rPr>
      </w:pPr>
    </w:p>
    <w:p w14:paraId="4A795246" w14:textId="77777777" w:rsidR="00D032B5" w:rsidRDefault="00D032B5" w:rsidP="00613CB5">
      <w:pPr>
        <w:rPr>
          <w:b/>
          <w:bCs/>
          <w:sz w:val="21"/>
          <w:szCs w:val="21"/>
        </w:rPr>
      </w:pPr>
    </w:p>
    <w:p w14:paraId="22D6DF46" w14:textId="77777777" w:rsidR="00D032B5" w:rsidRDefault="00D032B5" w:rsidP="00613CB5">
      <w:pPr>
        <w:rPr>
          <w:b/>
          <w:bCs/>
          <w:sz w:val="21"/>
          <w:szCs w:val="21"/>
        </w:rPr>
      </w:pPr>
    </w:p>
    <w:p w14:paraId="45A07416" w14:textId="77777777" w:rsidR="00D032B5" w:rsidRDefault="00D032B5" w:rsidP="00613CB5">
      <w:pPr>
        <w:rPr>
          <w:b/>
          <w:bCs/>
          <w:sz w:val="21"/>
          <w:szCs w:val="21"/>
        </w:rPr>
      </w:pPr>
    </w:p>
    <w:p w14:paraId="0CCFA86B" w14:textId="77777777" w:rsidR="00D032B5" w:rsidRDefault="00D032B5" w:rsidP="00613CB5">
      <w:pPr>
        <w:rPr>
          <w:b/>
          <w:bCs/>
          <w:sz w:val="21"/>
          <w:szCs w:val="21"/>
        </w:rPr>
      </w:pPr>
    </w:p>
    <w:p w14:paraId="6247669A" w14:textId="5041F137" w:rsidR="00613CB5" w:rsidRPr="00613CB5" w:rsidRDefault="00613CB5" w:rsidP="00613CB5">
      <w:pPr>
        <w:rPr>
          <w:b/>
          <w:bCs/>
          <w:sz w:val="21"/>
          <w:szCs w:val="21"/>
        </w:rPr>
      </w:pPr>
      <w:r w:rsidRPr="00613CB5">
        <w:rPr>
          <w:b/>
          <w:bCs/>
          <w:sz w:val="21"/>
          <w:szCs w:val="21"/>
        </w:rPr>
        <w:t xml:space="preserve">Contactgegevens van de onderzoeker </w:t>
      </w:r>
    </w:p>
    <w:p w14:paraId="6837FF4E" w14:textId="0B569303" w:rsidR="00613CB5" w:rsidRPr="00613CB5" w:rsidRDefault="00613CB5" w:rsidP="00613CB5">
      <w:pPr>
        <w:rPr>
          <w:sz w:val="21"/>
          <w:szCs w:val="21"/>
        </w:rPr>
      </w:pPr>
      <w:r w:rsidRPr="00613CB5">
        <w:rPr>
          <w:sz w:val="21"/>
          <w:szCs w:val="21"/>
        </w:rPr>
        <w:t xml:space="preserve">Naam: </w:t>
      </w:r>
      <w:r w:rsidRPr="00613CB5">
        <w:rPr>
          <w:sz w:val="21"/>
          <w:szCs w:val="21"/>
        </w:rPr>
        <w:tab/>
      </w:r>
      <w:r w:rsidRPr="00613CB5">
        <w:rPr>
          <w:sz w:val="21"/>
          <w:szCs w:val="21"/>
        </w:rPr>
        <w:tab/>
      </w:r>
      <w:r w:rsidRPr="00613CB5">
        <w:rPr>
          <w:sz w:val="21"/>
          <w:szCs w:val="21"/>
        </w:rPr>
        <w:tab/>
        <w:t>________________</w:t>
      </w:r>
    </w:p>
    <w:p w14:paraId="474A399D" w14:textId="1D986D13" w:rsidR="00613CB5" w:rsidRPr="00613CB5" w:rsidRDefault="00613CB5" w:rsidP="00613CB5">
      <w:pPr>
        <w:rPr>
          <w:sz w:val="21"/>
          <w:szCs w:val="21"/>
        </w:rPr>
      </w:pPr>
      <w:r w:rsidRPr="00613CB5">
        <w:rPr>
          <w:sz w:val="21"/>
          <w:szCs w:val="21"/>
        </w:rPr>
        <w:t xml:space="preserve">E-mailadres: </w:t>
      </w:r>
      <w:r w:rsidRPr="00613CB5">
        <w:rPr>
          <w:sz w:val="21"/>
          <w:szCs w:val="21"/>
        </w:rPr>
        <w:tab/>
      </w:r>
      <w:r w:rsidRPr="00613CB5">
        <w:rPr>
          <w:sz w:val="21"/>
          <w:szCs w:val="21"/>
        </w:rPr>
        <w:tab/>
        <w:t>________________</w:t>
      </w:r>
    </w:p>
    <w:p w14:paraId="0591138E" w14:textId="7D2724F8" w:rsidR="00613CB5" w:rsidRPr="00613CB5" w:rsidRDefault="00613CB5" w:rsidP="00613CB5">
      <w:pPr>
        <w:rPr>
          <w:sz w:val="21"/>
          <w:szCs w:val="21"/>
        </w:rPr>
      </w:pPr>
      <w:r w:rsidRPr="00613CB5">
        <w:rPr>
          <w:sz w:val="21"/>
          <w:szCs w:val="21"/>
        </w:rPr>
        <w:t xml:space="preserve">Telefoonnummer: </w:t>
      </w:r>
      <w:r w:rsidRPr="00613CB5">
        <w:rPr>
          <w:sz w:val="21"/>
          <w:szCs w:val="21"/>
        </w:rPr>
        <w:tab/>
        <w:t>________________</w:t>
      </w:r>
    </w:p>
    <w:p w14:paraId="6A1A3622" w14:textId="77777777" w:rsidR="00613CB5" w:rsidRPr="00831EF6" w:rsidRDefault="00613CB5" w:rsidP="00613CB5">
      <w:pPr>
        <w:rPr>
          <w:b/>
          <w:bCs/>
          <w:sz w:val="21"/>
          <w:szCs w:val="21"/>
        </w:rPr>
      </w:pPr>
    </w:p>
    <w:p w14:paraId="7B557A37" w14:textId="794BD5FB" w:rsidR="00BF7F36" w:rsidRDefault="00613CB5" w:rsidP="00613CB5">
      <w:pPr>
        <w:rPr>
          <w:b/>
          <w:bCs/>
          <w:sz w:val="21"/>
          <w:szCs w:val="21"/>
        </w:rPr>
      </w:pPr>
      <w:bookmarkStart w:id="2" w:name="_Hlk88466739"/>
      <w:r w:rsidRPr="00613CB5">
        <w:rPr>
          <w:b/>
          <w:bCs/>
          <w:sz w:val="21"/>
          <w:szCs w:val="21"/>
        </w:rPr>
        <w:t>Contactgegevens v</w:t>
      </w:r>
      <w:r>
        <w:rPr>
          <w:b/>
          <w:bCs/>
          <w:sz w:val="21"/>
          <w:szCs w:val="21"/>
        </w:rPr>
        <w:t xml:space="preserve">an </w:t>
      </w:r>
      <w:r w:rsidRPr="00613CB5">
        <w:rPr>
          <w:b/>
          <w:bCs/>
          <w:sz w:val="21"/>
          <w:szCs w:val="21"/>
        </w:rPr>
        <w:t xml:space="preserve">de </w:t>
      </w:r>
      <w:r w:rsidR="00BF7F36" w:rsidRPr="00BF7F36">
        <w:rPr>
          <w:b/>
          <w:bCs/>
          <w:sz w:val="21"/>
          <w:szCs w:val="21"/>
        </w:rPr>
        <w:t>functionaris gegevensbescherming</w:t>
      </w:r>
      <w:r w:rsidR="00BF7F36">
        <w:rPr>
          <w:b/>
          <w:bCs/>
          <w:sz w:val="21"/>
          <w:szCs w:val="21"/>
        </w:rPr>
        <w:t xml:space="preserve"> (Vrije Universiteit)</w:t>
      </w:r>
    </w:p>
    <w:p w14:paraId="0EA0E656" w14:textId="26CD7FA6" w:rsidR="00613CB5" w:rsidRPr="00E7251A" w:rsidRDefault="00613CB5" w:rsidP="00613CB5">
      <w:pPr>
        <w:rPr>
          <w:sz w:val="21"/>
          <w:szCs w:val="21"/>
        </w:rPr>
      </w:pPr>
      <w:r w:rsidRPr="00E7251A">
        <w:rPr>
          <w:sz w:val="21"/>
          <w:szCs w:val="21"/>
        </w:rPr>
        <w:t>Vrije Universiteit Amsterdam</w:t>
      </w:r>
      <w:r w:rsidRPr="00E7251A">
        <w:rPr>
          <w:sz w:val="21"/>
          <w:szCs w:val="21"/>
        </w:rPr>
        <w:br/>
      </w:r>
      <w:r w:rsidR="00C25B88" w:rsidRPr="00C25B88">
        <w:rPr>
          <w:sz w:val="21"/>
          <w:szCs w:val="21"/>
        </w:rPr>
        <w:t>Functionaris voor Gegevensbescherming</w:t>
      </w:r>
      <w:r w:rsidRPr="00E7251A">
        <w:rPr>
          <w:sz w:val="21"/>
          <w:szCs w:val="21"/>
        </w:rPr>
        <w:br/>
        <w:t>De Boelelaan 1105</w:t>
      </w:r>
      <w:r w:rsidRPr="00E7251A">
        <w:rPr>
          <w:sz w:val="21"/>
          <w:szCs w:val="21"/>
        </w:rPr>
        <w:br/>
        <w:t>1081 HV AMSTERDAM</w:t>
      </w:r>
      <w:r w:rsidRPr="00E7251A">
        <w:rPr>
          <w:sz w:val="21"/>
          <w:szCs w:val="21"/>
        </w:rPr>
        <w:br/>
      </w:r>
      <w:hyperlink r:id="rId7" w:tgtFrame="_self" w:tooltip="functionarisgegevensbescherming@vu.nl" w:history="1">
        <w:r w:rsidRPr="00E7251A">
          <w:rPr>
            <w:rStyle w:val="Hyperlink"/>
            <w:sz w:val="21"/>
            <w:szCs w:val="21"/>
          </w:rPr>
          <w:t>functionarisgegevensbescherming@vu.nl</w:t>
        </w:r>
      </w:hyperlink>
    </w:p>
    <w:p w14:paraId="4DB1282A" w14:textId="77777777" w:rsidR="00613CB5" w:rsidRPr="00E7251A" w:rsidRDefault="00613CB5" w:rsidP="00613CB5">
      <w:pPr>
        <w:rPr>
          <w:b/>
          <w:bCs/>
          <w:sz w:val="21"/>
          <w:szCs w:val="21"/>
        </w:rPr>
      </w:pPr>
    </w:p>
    <w:p w14:paraId="155F4FF2" w14:textId="2427C396" w:rsidR="00BF7F36" w:rsidRPr="00BF7F36" w:rsidRDefault="00BF7F36" w:rsidP="00613CB5">
      <w:pPr>
        <w:rPr>
          <w:b/>
          <w:bCs/>
        </w:rPr>
      </w:pPr>
      <w:r w:rsidRPr="00BF7F36">
        <w:rPr>
          <w:b/>
          <w:bCs/>
        </w:rPr>
        <w:t xml:space="preserve">Contactgegevens van de Autoriteit Persoonsgegevens </w:t>
      </w:r>
    </w:p>
    <w:p w14:paraId="6BF54050" w14:textId="6C2CFFD4" w:rsidR="00613CB5" w:rsidRPr="00E7251A" w:rsidRDefault="00613CB5" w:rsidP="00613CB5">
      <w:pPr>
        <w:rPr>
          <w:sz w:val="21"/>
          <w:szCs w:val="21"/>
        </w:rPr>
      </w:pPr>
      <w:r w:rsidRPr="00E7251A">
        <w:rPr>
          <w:sz w:val="21"/>
          <w:szCs w:val="21"/>
        </w:rPr>
        <w:t>Autoriteit Persoonsgegevens</w:t>
      </w:r>
      <w:r w:rsidRPr="00E7251A">
        <w:rPr>
          <w:sz w:val="21"/>
          <w:szCs w:val="21"/>
        </w:rPr>
        <w:br/>
        <w:t>PO Box 93374</w:t>
      </w:r>
      <w:r w:rsidRPr="00E7251A">
        <w:rPr>
          <w:sz w:val="21"/>
          <w:szCs w:val="21"/>
        </w:rPr>
        <w:br/>
        <w:t>2509 AJ DEN HAAG</w:t>
      </w:r>
      <w:r w:rsidRPr="00E7251A">
        <w:rPr>
          <w:sz w:val="21"/>
          <w:szCs w:val="21"/>
        </w:rPr>
        <w:br/>
        <w:t>(+31)-(0)70-8888500</w:t>
      </w:r>
    </w:p>
    <w:bookmarkEnd w:id="2"/>
    <w:p w14:paraId="07F3CF16" w14:textId="77777777" w:rsidR="00613CB5" w:rsidRPr="00D55D8B" w:rsidRDefault="00613CB5" w:rsidP="00CE7D0C">
      <w:pPr>
        <w:rPr>
          <w:b/>
          <w:bCs/>
        </w:rPr>
      </w:pPr>
    </w:p>
    <w:sectPr w:rsidR="00613CB5" w:rsidRPr="00D55D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9440" w14:textId="77777777" w:rsidR="00B32EFE" w:rsidRDefault="00B32EFE" w:rsidP="00B32EFE">
      <w:pPr>
        <w:spacing w:after="0" w:line="240" w:lineRule="auto"/>
      </w:pPr>
      <w:r>
        <w:separator/>
      </w:r>
    </w:p>
  </w:endnote>
  <w:endnote w:type="continuationSeparator" w:id="0">
    <w:p w14:paraId="2528E175" w14:textId="77777777" w:rsidR="00B32EFE" w:rsidRDefault="00B32EFE" w:rsidP="00B32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778309"/>
      <w:docPartObj>
        <w:docPartGallery w:val="Page Numbers (Bottom of Page)"/>
        <w:docPartUnique/>
      </w:docPartObj>
    </w:sdtPr>
    <w:sdtEndPr/>
    <w:sdtContent>
      <w:p w14:paraId="422CF19F" w14:textId="2E1EFF71" w:rsidR="00BF7F36" w:rsidRDefault="00BF7F36" w:rsidP="00BF7F36">
        <w:pPr>
          <w:pStyle w:val="Footer"/>
          <w:jc w:val="right"/>
        </w:pPr>
        <w:r>
          <w:fldChar w:fldCharType="begin"/>
        </w:r>
        <w:r>
          <w:instrText>PAGE   \* MERGEFORMAT</w:instrText>
        </w:r>
        <w:r>
          <w:fldChar w:fldCharType="separate"/>
        </w:r>
        <w:r>
          <w:t>2</w:t>
        </w:r>
        <w:r>
          <w:fldChar w:fldCharType="end"/>
        </w:r>
        <w: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B7D8" w14:textId="77777777" w:rsidR="00B32EFE" w:rsidRDefault="00B32EFE" w:rsidP="00B32EFE">
      <w:pPr>
        <w:spacing w:after="0" w:line="240" w:lineRule="auto"/>
      </w:pPr>
      <w:r>
        <w:separator/>
      </w:r>
    </w:p>
  </w:footnote>
  <w:footnote w:type="continuationSeparator" w:id="0">
    <w:p w14:paraId="3B939A59" w14:textId="77777777" w:rsidR="00B32EFE" w:rsidRDefault="00B32EFE" w:rsidP="00B32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66D4" w14:textId="63DD489D" w:rsidR="00B32EFE" w:rsidRDefault="00B32EFE">
    <w:pPr>
      <w:pStyle w:val="Header"/>
    </w:pPr>
    <w:r>
      <w:rPr>
        <w:noProof/>
        <w:color w:val="1F497D"/>
        <w:lang w:val="en-US"/>
      </w:rPr>
      <w:drawing>
        <wp:inline distT="0" distB="0" distL="0" distR="0" wp14:anchorId="00756C19" wp14:editId="3A9142C5">
          <wp:extent cx="3641725" cy="683895"/>
          <wp:effectExtent l="0" t="0" r="15875" b="1905"/>
          <wp:docPr id="2" name="Picture 2" descr="FGW_NL_LOGO_wit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FGW_NL_LOGO_wit_rgb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41725" cy="683895"/>
                  </a:xfrm>
                  <a:prstGeom prst="rect">
                    <a:avLst/>
                  </a:prstGeom>
                  <a:noFill/>
                  <a:ln>
                    <a:noFill/>
                  </a:ln>
                </pic:spPr>
              </pic:pic>
            </a:graphicData>
          </a:graphic>
        </wp:inline>
      </w:drawing>
    </w:r>
  </w:p>
  <w:p w14:paraId="3B3794A3" w14:textId="77777777" w:rsidR="00601E19" w:rsidRDefault="00601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4F7746EE"/>
    <w:multiLevelType w:val="hybridMultilevel"/>
    <w:tmpl w:val="A322B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EF0121"/>
    <w:multiLevelType w:val="hybridMultilevel"/>
    <w:tmpl w:val="002C19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7A12C8B"/>
    <w:multiLevelType w:val="hybridMultilevel"/>
    <w:tmpl w:val="A8EAB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FE"/>
    <w:rsid w:val="00197418"/>
    <w:rsid w:val="00217369"/>
    <w:rsid w:val="00272782"/>
    <w:rsid w:val="00451B74"/>
    <w:rsid w:val="0046056C"/>
    <w:rsid w:val="00477805"/>
    <w:rsid w:val="00592296"/>
    <w:rsid w:val="00601E19"/>
    <w:rsid w:val="00613CB5"/>
    <w:rsid w:val="007475CF"/>
    <w:rsid w:val="00831EF6"/>
    <w:rsid w:val="0094163A"/>
    <w:rsid w:val="00992EA9"/>
    <w:rsid w:val="009B48AA"/>
    <w:rsid w:val="00A132C3"/>
    <w:rsid w:val="00AD04A5"/>
    <w:rsid w:val="00B32EFE"/>
    <w:rsid w:val="00BF7F36"/>
    <w:rsid w:val="00C25B88"/>
    <w:rsid w:val="00C31E2B"/>
    <w:rsid w:val="00C80576"/>
    <w:rsid w:val="00CE7D0C"/>
    <w:rsid w:val="00D032B5"/>
    <w:rsid w:val="00D55D8B"/>
    <w:rsid w:val="00DF2DF7"/>
    <w:rsid w:val="00E46458"/>
    <w:rsid w:val="00F65341"/>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8F52"/>
  <w15:chartTrackingRefBased/>
  <w15:docId w15:val="{0A93863D-C409-499C-8E2A-6DD90B5B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EFE"/>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E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2EFE"/>
  </w:style>
  <w:style w:type="paragraph" w:styleId="Footer">
    <w:name w:val="footer"/>
    <w:basedOn w:val="Normal"/>
    <w:link w:val="FooterChar"/>
    <w:uiPriority w:val="99"/>
    <w:unhideWhenUsed/>
    <w:rsid w:val="00B32E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2EFE"/>
  </w:style>
  <w:style w:type="paragraph" w:styleId="ListParagraph">
    <w:name w:val="List Paragraph"/>
    <w:basedOn w:val="Normal"/>
    <w:uiPriority w:val="34"/>
    <w:qFormat/>
    <w:rsid w:val="00B32EFE"/>
    <w:pPr>
      <w:ind w:left="720"/>
      <w:contextualSpacing/>
    </w:pPr>
  </w:style>
  <w:style w:type="character" w:styleId="Hyperlink">
    <w:name w:val="Hyperlink"/>
    <w:uiPriority w:val="99"/>
    <w:unhideWhenUsed/>
    <w:rsid w:val="00601E19"/>
    <w:rPr>
      <w:color w:val="0563C1"/>
      <w:u w:val="single"/>
    </w:rPr>
  </w:style>
  <w:style w:type="paragraph" w:styleId="NormalWeb">
    <w:name w:val="Normal (Web)"/>
    <w:basedOn w:val="Normal"/>
    <w:uiPriority w:val="99"/>
    <w:semiHidden/>
    <w:unhideWhenUsed/>
    <w:rsid w:val="00601E1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Subtitle">
    <w:name w:val="Subtitle"/>
    <w:basedOn w:val="Normal"/>
    <w:next w:val="Normal"/>
    <w:link w:val="SubtitleChar"/>
    <w:qFormat/>
    <w:rsid w:val="00613CB5"/>
    <w:pPr>
      <w:spacing w:after="200" w:line="276" w:lineRule="auto"/>
    </w:pPr>
    <w:rPr>
      <w:rFonts w:eastAsiaTheme="majorEastAsia" w:cstheme="majorBidi"/>
      <w:i/>
      <w:iCs/>
      <w:color w:val="4472C4" w:themeColor="accent1"/>
      <w:spacing w:val="15"/>
      <w:sz w:val="24"/>
    </w:rPr>
  </w:style>
  <w:style w:type="character" w:customStyle="1" w:styleId="SubtitleChar">
    <w:name w:val="Subtitle Char"/>
    <w:basedOn w:val="DefaultParagraphFont"/>
    <w:link w:val="Subtitle"/>
    <w:rsid w:val="00613CB5"/>
    <w:rPr>
      <w:rFonts w:eastAsiaTheme="majorEastAsia" w:cstheme="majorBidi"/>
      <w:i/>
      <w:iCs/>
      <w:color w:val="4472C4" w:themeColor="accent1"/>
      <w:spacing w:val="15"/>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unctionarisgegevensbescherming@vu.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7AF95.275D41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997</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Vrije Universiteit</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Heijnen, S.J.M.</dc:creator>
  <cp:keywords/>
  <dc:description/>
  <cp:lastModifiedBy>Heijnen, S.J.M.</cp:lastModifiedBy>
  <cp:revision>7</cp:revision>
  <dcterms:created xsi:type="dcterms:W3CDTF">2022-02-08T10:43:00Z</dcterms:created>
  <dcterms:modified xsi:type="dcterms:W3CDTF">2022-02-14T08:15:00Z</dcterms:modified>
</cp:coreProperties>
</file>