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n-US"/>
        </w:rPr>
        <w:id w:val="898478604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14:paraId="4A1B71C7" w14:textId="77777777" w:rsidR="008D1F08" w:rsidRPr="004065D4" w:rsidRDefault="008D1F08">
          <w:pPr>
            <w:rPr>
              <w:lang w:val="en-US"/>
            </w:rPr>
          </w:pPr>
        </w:p>
        <w:p w14:paraId="19E8CA71" w14:textId="77777777" w:rsidR="00876D1B" w:rsidRDefault="00A35123" w:rsidP="00956E99">
          <w:pPr>
            <w:spacing w:before="200" w:after="200"/>
            <w:jc w:val="center"/>
            <w:rPr>
              <w:sz w:val="24"/>
              <w:szCs w:val="24"/>
              <w:lang w:val="en-US"/>
            </w:rPr>
          </w:pPr>
          <w:r>
            <w:rPr>
              <w:noProof/>
              <w:lang w:val="nl-NL" w:eastAsia="nl-NL" w:bidi="ar-SA"/>
            </w:rPr>
            <mc:AlternateContent>
              <mc:Choice Requires="wps">
                <w:drawing>
                  <wp:anchor distT="0" distB="0" distL="182880" distR="182880" simplePos="0" relativeHeight="251657216" behindDoc="0" locked="0" layoutInCell="1" allowOverlap="1" wp14:anchorId="53AA84FB" wp14:editId="4FBC72E4">
                    <wp:simplePos x="0" y="0"/>
                    <wp:positionH relativeFrom="margin">
                      <wp:posOffset>669290</wp:posOffset>
                    </wp:positionH>
                    <wp:positionV relativeFrom="page">
                      <wp:posOffset>3710305</wp:posOffset>
                    </wp:positionV>
                    <wp:extent cx="5060950" cy="3008630"/>
                    <wp:effectExtent l="0" t="0" r="6350" b="1270"/>
                    <wp:wrapSquare wrapText="bothSides"/>
                    <wp:docPr id="131" name="Text Box 13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060950" cy="30086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915B40" w14:textId="30146AFB" w:rsidR="00D02F84" w:rsidRPr="00B2044B" w:rsidRDefault="00084B5C" w:rsidP="00182682">
                                <w:pPr>
                                  <w:spacing w:after="240"/>
                                  <w:jc w:val="center"/>
                                  <w:rPr>
                                    <w:rFonts w:ascii="Calibri Light" w:hAnsi="Calibri Light"/>
                                    <w:b/>
                                    <w:sz w:val="72"/>
                                    <w:lang w:val="en-US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 Light" w:hAnsi="Calibri Light"/>
                                      <w:b/>
                                      <w:sz w:val="56"/>
                                      <w:lang w:val="en-US"/>
                                    </w:rPr>
                                    <w:alias w:val="Title"/>
                                    <w:tag w:val=""/>
                                    <w:id w:val="63752920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D02F84" w:rsidRPr="00B2044B">
                                      <w:rPr>
                                        <w:rFonts w:ascii="Calibri Light" w:hAnsi="Calibri Light"/>
                                        <w:b/>
                                        <w:sz w:val="56"/>
                                        <w:lang w:val="en-US"/>
                                      </w:rPr>
                                      <w:t>C</w:t>
                                    </w:r>
                                    <w:r w:rsidR="00D02F84">
                                      <w:rPr>
                                        <w:rFonts w:ascii="Calibri Light" w:hAnsi="Calibri Light"/>
                                        <w:b/>
                                        <w:sz w:val="56"/>
                                        <w:lang w:val="en-US"/>
                                      </w:rPr>
                                      <w:t>ursushandleiding</w:t>
                                    </w:r>
                                    <w:proofErr w:type="spellEnd"/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Calibri Light" w:hAnsi="Calibri Light"/>
                                    <w:b/>
                                    <w:caps/>
                                    <w:color w:val="215868" w:themeColor="accent5" w:themeShade="80"/>
                                    <w:sz w:val="44"/>
                                    <w:szCs w:val="28"/>
                                    <w:lang w:val="en-US"/>
                                  </w:rPr>
                                  <w:alias w:val="Subtitle"/>
                                  <w:tag w:val=""/>
                                  <w:id w:val="-508065963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C668E66" w14:textId="5123CE72" w:rsidR="00D02F84" w:rsidRPr="00B2044B" w:rsidRDefault="00D02F84" w:rsidP="00991EA8">
                                    <w:pPr>
                                      <w:spacing w:before="40" w:after="40"/>
                                      <w:jc w:val="center"/>
                                      <w:rPr>
                                        <w:rFonts w:ascii="Calibri Light" w:hAnsi="Calibri Light"/>
                                        <w:b/>
                                        <w:caps/>
                                        <w:color w:val="215868" w:themeColor="accent5" w:themeShade="80"/>
                                        <w:sz w:val="44"/>
                                        <w:szCs w:val="2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 Light" w:hAnsi="Calibri Light"/>
                                        <w:b/>
                                        <w:caps/>
                                        <w:color w:val="215868" w:themeColor="accent5" w:themeShade="80"/>
                                        <w:sz w:val="44"/>
                                        <w:szCs w:val="28"/>
                                        <w:lang w:val="en-US"/>
                                      </w:rPr>
                                      <w:t>Naam cursus</w:t>
                                    </w:r>
                                  </w:p>
                                </w:sdtContent>
                              </w:sdt>
                              <w:p w14:paraId="0571CB7B" w14:textId="73E94775" w:rsidR="00D02F84" w:rsidRPr="00B2044B" w:rsidRDefault="00D02F84" w:rsidP="00C63A8A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sz w:val="28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 Light" w:hAnsi="Calibri Light" w:cs="Calibri Light"/>
                                    <w:sz w:val="28"/>
                                    <w:lang w:val="en-US"/>
                                  </w:rPr>
                                  <w:t>Vakcode</w:t>
                                </w:r>
                                <w:proofErr w:type="spellEnd"/>
                              </w:p>
                              <w:p w14:paraId="7997DADD" w14:textId="77777777" w:rsidR="00D02F84" w:rsidRPr="00B2044B" w:rsidRDefault="00D02F84" w:rsidP="00C63A8A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sz w:val="28"/>
                                    <w:lang w:val="en-US"/>
                                  </w:rPr>
                                </w:pPr>
                              </w:p>
                              <w:p w14:paraId="51B43E6E" w14:textId="77777777" w:rsidR="00D02F84" w:rsidRPr="00B2044B" w:rsidRDefault="00D02F84" w:rsidP="00C63A8A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sz w:val="28"/>
                                    <w:lang w:val="en-US"/>
                                  </w:rPr>
                                </w:pPr>
                              </w:p>
                              <w:p w14:paraId="0ACBDC67" w14:textId="77777777" w:rsidR="00D02F84" w:rsidRPr="00CC25D0" w:rsidRDefault="00D02F84" w:rsidP="00B2044B">
                                <w:pPr>
                                  <w:spacing w:after="0"/>
                                  <w:jc w:val="center"/>
                                  <w:rPr>
                                    <w:lang w:val="en-US"/>
                                  </w:rPr>
                                </w:pPr>
                              </w:p>
                              <w:p w14:paraId="49D3181C" w14:textId="77777777" w:rsidR="00D02F84" w:rsidRPr="00B2044B" w:rsidRDefault="00D02F84" w:rsidP="00C63A8A">
                                <w:pPr>
                                  <w:spacing w:before="120" w:after="40"/>
                                  <w:jc w:val="center"/>
                                  <w:rPr>
                                    <w:rFonts w:ascii="Calibri Light" w:hAnsi="Calibri Light"/>
                                    <w:b/>
                                    <w:caps/>
                                    <w:color w:val="4BACC6" w:themeColor="accent5"/>
                                    <w:sz w:val="32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53AA84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left:0;text-align:left;margin-left:52.7pt;margin-top:292.15pt;width:398.5pt;height:236.9pt;z-index:251657216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" filled="f" stroked="f" strokeweight=".5pt">
                    <v:path arrowok="t"/>
                    <v:textbox inset="0,0,0,0">
                      <w:txbxContent>
                        <w:p w14:paraId="6D915B40" w14:textId="30146AFB" w:rsidR="00D02F84" w:rsidRPr="00B2044B" w:rsidRDefault="00D02F84" w:rsidP="00182682">
                          <w:pPr>
                            <w:spacing w:after="240"/>
                            <w:jc w:val="center"/>
                            <w:rPr>
                              <w:rFonts w:ascii="Calibri Light" w:hAnsi="Calibri Light"/>
                              <w:b/>
                              <w:sz w:val="72"/>
                              <w:lang w:val="en-US"/>
                            </w:rPr>
                          </w:pPr>
                          <w:sdt>
                            <w:sdtPr>
                              <w:rPr>
                                <w:rFonts w:ascii="Calibri Light" w:hAnsi="Calibri Light"/>
                                <w:b/>
                                <w:sz w:val="56"/>
                                <w:lang w:val="en-US"/>
                              </w:rPr>
                              <w:alias w:val="Title"/>
                              <w:tag w:val=""/>
                              <w:id w:val="63752920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B2044B">
                                <w:rPr>
                                  <w:rFonts w:ascii="Calibri Light" w:hAnsi="Calibri Light"/>
                                  <w:b/>
                                  <w:sz w:val="56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rFonts w:ascii="Calibri Light" w:hAnsi="Calibri Light"/>
                                  <w:b/>
                                  <w:sz w:val="56"/>
                                  <w:lang w:val="en-US"/>
                                </w:rPr>
                                <w:t>ursushandleiding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Calibri Light" w:hAnsi="Calibri Light"/>
                              <w:b/>
                              <w:caps/>
                              <w:color w:val="215868" w:themeColor="accent5" w:themeShade="80"/>
                              <w:sz w:val="44"/>
                              <w:szCs w:val="28"/>
                              <w:lang w:val="en-US"/>
                            </w:rPr>
                            <w:alias w:val="Subtitle"/>
                            <w:tag w:val=""/>
                            <w:id w:val="-508065963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7C668E66" w14:textId="5123CE72" w:rsidR="00D02F84" w:rsidRPr="00B2044B" w:rsidRDefault="00D02F84" w:rsidP="00991EA8">
                              <w:pPr>
                                <w:spacing w:before="40" w:after="40"/>
                                <w:jc w:val="center"/>
                                <w:rPr>
                                  <w:rFonts w:ascii="Calibri Light" w:hAnsi="Calibri Light"/>
                                  <w:b/>
                                  <w:caps/>
                                  <w:color w:val="215868" w:themeColor="accent5" w:themeShade="80"/>
                                  <w:sz w:val="44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Calibri Light" w:hAnsi="Calibri Light"/>
                                  <w:b/>
                                  <w:caps/>
                                  <w:color w:val="215868" w:themeColor="accent5" w:themeShade="80"/>
                                  <w:sz w:val="44"/>
                                  <w:szCs w:val="28"/>
                                  <w:lang w:val="en-US"/>
                                </w:rPr>
                                <w:t>Naam cursus</w:t>
                              </w:r>
                            </w:p>
                          </w:sdtContent>
                        </w:sdt>
                        <w:p w14:paraId="0571CB7B" w14:textId="73E94775" w:rsidR="00D02F84" w:rsidRPr="00B2044B" w:rsidRDefault="00D02F84" w:rsidP="00C63A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28"/>
                              <w:lang w:val="en-US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sz w:val="28"/>
                              <w:lang w:val="en-US"/>
                            </w:rPr>
                            <w:t>Vakcode</w:t>
                          </w:r>
                        </w:p>
                        <w:p w14:paraId="7997DADD" w14:textId="77777777" w:rsidR="00D02F84" w:rsidRPr="00B2044B" w:rsidRDefault="00D02F84" w:rsidP="00C63A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28"/>
                              <w:lang w:val="en-US"/>
                            </w:rPr>
                          </w:pPr>
                        </w:p>
                        <w:p w14:paraId="51B43E6E" w14:textId="77777777" w:rsidR="00D02F84" w:rsidRPr="00B2044B" w:rsidRDefault="00D02F84" w:rsidP="00C63A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28"/>
                              <w:lang w:val="en-US"/>
                            </w:rPr>
                          </w:pPr>
                        </w:p>
                        <w:p w14:paraId="0ACBDC67" w14:textId="77777777" w:rsidR="00D02F84" w:rsidRPr="00CC25D0" w:rsidRDefault="00D02F84" w:rsidP="00B2044B">
                          <w:pPr>
                            <w:spacing w:after="0"/>
                            <w:jc w:val="center"/>
                            <w:rPr>
                              <w:lang w:val="en-US"/>
                            </w:rPr>
                          </w:pPr>
                        </w:p>
                        <w:p w14:paraId="49D3181C" w14:textId="77777777" w:rsidR="00D02F84" w:rsidRPr="00B2044B" w:rsidRDefault="00D02F84" w:rsidP="00C63A8A">
                          <w:pPr>
                            <w:spacing w:before="120" w:after="40"/>
                            <w:jc w:val="center"/>
                            <w:rPr>
                              <w:rFonts w:ascii="Calibri Light" w:hAnsi="Calibri Light"/>
                              <w:b/>
                              <w:caps/>
                              <w:color w:val="4BACC6" w:themeColor="accent5"/>
                              <w:sz w:val="32"/>
                              <w:szCs w:val="24"/>
                              <w:lang w:val="en-US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  <w:sz w:val="24"/>
              <w:szCs w:val="24"/>
              <w:lang w:val="nl-NL" w:eastAsia="nl-NL" w:bidi="ar-SA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B906947" wp14:editId="3E23711B">
                    <wp:simplePos x="0" y="0"/>
                    <wp:positionH relativeFrom="column">
                      <wp:posOffset>403860</wp:posOffset>
                    </wp:positionH>
                    <wp:positionV relativeFrom="paragraph">
                      <wp:posOffset>7893685</wp:posOffset>
                    </wp:positionV>
                    <wp:extent cx="5262880" cy="584835"/>
                    <wp:effectExtent l="0" t="0" r="0" b="571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5262880" cy="5848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3A303A" w14:textId="1307F1CD" w:rsidR="00D02F84" w:rsidRPr="00251693" w:rsidRDefault="00D02F84" w:rsidP="00B2044B">
                                <w:pPr>
                                  <w:jc w:val="center"/>
                                  <w:rPr>
                                    <w:sz w:val="36"/>
                                    <w:lang w:val="en-US"/>
                                  </w:rPr>
                                </w:pPr>
                                <w:proofErr w:type="spellStart"/>
                                <w:r>
                                  <w:rPr>
                                    <w:sz w:val="36"/>
                                    <w:lang w:val="en-US"/>
                                  </w:rPr>
                                  <w:t>Academisch</w:t>
                                </w:r>
                                <w:proofErr w:type="spellEnd"/>
                                <w:r>
                                  <w:rPr>
                                    <w:sz w:val="3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36"/>
                                    <w:lang w:val="en-US"/>
                                  </w:rPr>
                                  <w:t>jaar</w:t>
                                </w:r>
                                <w:proofErr w:type="spellEnd"/>
                                <w:r>
                                  <w:rPr>
                                    <w:sz w:val="36"/>
                                    <w:lang w:val="en-US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sz w:val="36"/>
                                    <w:lang w:val="en-US"/>
                                  </w:rPr>
                                  <w:t>P</w:t>
                                </w:r>
                                <w:r w:rsidRPr="00A442E7">
                                  <w:rPr>
                                    <w:sz w:val="36"/>
                                    <w:lang w:val="en-US"/>
                                  </w:rPr>
                                  <w:t>eriod</w:t>
                                </w:r>
                                <w:r>
                                  <w:rPr>
                                    <w:sz w:val="36"/>
                                    <w:lang w:val="en-US"/>
                                  </w:rPr>
                                  <w:t>e</w:t>
                                </w:r>
                                <w:proofErr w:type="spellEnd"/>
                                <w:r>
                                  <w:rPr>
                                    <w:sz w:val="36"/>
                                    <w:lang w:val="en-US"/>
                                  </w:rPr>
                                  <w:t xml:space="preserve"> …)</w:t>
                                </w:r>
                              </w:p>
                              <w:p w14:paraId="4358F703" w14:textId="77777777" w:rsidR="00D02F84" w:rsidRPr="00C63A8A" w:rsidRDefault="00D02F84" w:rsidP="00C63A8A">
                                <w:pPr>
                                  <w:jc w:val="center"/>
                                  <w:rPr>
                                    <w:rFonts w:ascii="Calibri Light" w:hAnsi="Calibri Light" w:cs="Calibri Light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0B906947" id="Text Box 4" o:spid="_x0000_s1027" type="#_x0000_t202" style="position:absolute;left:0;text-align:left;margin-left:31.8pt;margin-top:621.55pt;width:414.4pt;height: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" fillcolor="white [3201]" stroked="f" strokeweight=".5pt">
                    <v:path arrowok="t"/>
                    <v:textbox>
                      <w:txbxContent>
                        <w:p w14:paraId="303A303A" w14:textId="1307F1CD" w:rsidR="00D02F84" w:rsidRPr="00251693" w:rsidRDefault="00D02F84" w:rsidP="00B2044B">
                          <w:pPr>
                            <w:jc w:val="center"/>
                            <w:rPr>
                              <w:sz w:val="36"/>
                              <w:lang w:val="en-US"/>
                            </w:rPr>
                          </w:pPr>
                          <w:r>
                            <w:rPr>
                              <w:sz w:val="36"/>
                              <w:lang w:val="en-US"/>
                            </w:rPr>
                            <w:t>Academisch jaar (P</w:t>
                          </w:r>
                          <w:r w:rsidRPr="00A442E7">
                            <w:rPr>
                              <w:sz w:val="36"/>
                              <w:lang w:val="en-US"/>
                            </w:rPr>
                            <w:t>eriod</w:t>
                          </w:r>
                          <w:r>
                            <w:rPr>
                              <w:sz w:val="36"/>
                              <w:lang w:val="en-US"/>
                            </w:rPr>
                            <w:t>e …)</w:t>
                          </w:r>
                        </w:p>
                        <w:p w14:paraId="4358F703" w14:textId="77777777" w:rsidR="00D02F84" w:rsidRPr="00C63A8A" w:rsidRDefault="00D02F84" w:rsidP="00C63A8A">
                          <w:pPr>
                            <w:jc w:val="center"/>
                            <w:rPr>
                              <w:rFonts w:ascii="Calibri Light" w:hAnsi="Calibri Light" w:cs="Calibri Light"/>
                              <w:sz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585945" w:rsidRPr="004065D4">
            <w:rPr>
              <w:noProof/>
              <w:sz w:val="24"/>
              <w:szCs w:val="24"/>
              <w:lang w:val="nl-NL" w:eastAsia="nl-NL" w:bidi="ar-SA"/>
            </w:rPr>
            <w:drawing>
              <wp:inline distT="0" distB="0" distL="0" distR="0" wp14:anchorId="70B6E801" wp14:editId="33EF6E58">
                <wp:extent cx="2537109" cy="476250"/>
                <wp:effectExtent l="0" t="0" r="3175" b="0"/>
                <wp:docPr id="1" name="Afbeelding 7" descr="Fac_NL_FSW_Blauw_HR_RGB_650bre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c_NL_FSW_Blauw_HR_RGB_650breed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7109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2AB2127" w14:textId="77777777" w:rsidR="00876D1B" w:rsidRDefault="00876D1B" w:rsidP="00956E99">
          <w:pPr>
            <w:spacing w:before="200" w:after="200"/>
            <w:jc w:val="center"/>
            <w:rPr>
              <w:sz w:val="24"/>
              <w:szCs w:val="24"/>
              <w:lang w:val="en-US"/>
            </w:rPr>
          </w:pPr>
        </w:p>
        <w:p w14:paraId="4A238F50" w14:textId="77777777" w:rsidR="00876D1B" w:rsidRDefault="00876D1B" w:rsidP="00956E99">
          <w:pPr>
            <w:spacing w:before="200" w:after="200"/>
            <w:jc w:val="center"/>
            <w:rPr>
              <w:sz w:val="24"/>
              <w:szCs w:val="24"/>
              <w:lang w:val="en-US"/>
            </w:rPr>
          </w:pPr>
        </w:p>
        <w:p w14:paraId="513DC81A" w14:textId="77777777" w:rsidR="00876D1B" w:rsidRDefault="00876D1B" w:rsidP="00956E99">
          <w:pPr>
            <w:spacing w:before="200" w:after="200"/>
            <w:jc w:val="center"/>
            <w:rPr>
              <w:sz w:val="24"/>
              <w:szCs w:val="24"/>
              <w:lang w:val="en-US"/>
            </w:rPr>
          </w:pPr>
        </w:p>
        <w:p w14:paraId="4A3277B1" w14:textId="77777777" w:rsidR="00876D1B" w:rsidRDefault="00876D1B" w:rsidP="00956E99">
          <w:pPr>
            <w:spacing w:before="200" w:after="200"/>
            <w:jc w:val="center"/>
            <w:rPr>
              <w:sz w:val="24"/>
              <w:szCs w:val="24"/>
              <w:lang w:val="en-US"/>
            </w:rPr>
          </w:pPr>
        </w:p>
        <w:p w14:paraId="0D26B0DF" w14:textId="77777777" w:rsidR="00956E99" w:rsidRPr="004065D4" w:rsidRDefault="008D1F08" w:rsidP="00956E99">
          <w:pPr>
            <w:spacing w:before="200" w:after="200"/>
            <w:jc w:val="center"/>
            <w:rPr>
              <w:caps/>
              <w:color w:val="4F81BD" w:themeColor="accent1"/>
              <w:spacing w:val="10"/>
              <w:kern w:val="28"/>
              <w:sz w:val="24"/>
              <w:szCs w:val="24"/>
              <w:lang w:val="en-US"/>
            </w:rPr>
            <w:sectPr w:rsidR="00956E99" w:rsidRPr="004065D4" w:rsidSect="003E5D64">
              <w:footerReference w:type="even" r:id="rId9"/>
              <w:headerReference w:type="first" r:id="rId10"/>
              <w:pgSz w:w="11901" w:h="16840"/>
              <w:pgMar w:top="1440" w:right="1440" w:bottom="1440" w:left="1440" w:header="720" w:footer="720" w:gutter="0"/>
              <w:pgNumType w:start="0"/>
              <w:cols w:space="720"/>
              <w:titlePg/>
              <w:docGrid w:linePitch="360"/>
            </w:sectPr>
          </w:pPr>
          <w:r w:rsidRPr="004065D4">
            <w:rPr>
              <w:sz w:val="24"/>
              <w:szCs w:val="24"/>
              <w:lang w:val="en-US"/>
            </w:rPr>
            <w:br w:type="page"/>
          </w:r>
        </w:p>
      </w:sdtContent>
    </w:sdt>
    <w:p w14:paraId="205C203F" w14:textId="329C4B93" w:rsidR="00956E99" w:rsidRPr="004065D4" w:rsidRDefault="004D227A" w:rsidP="00590269">
      <w:pPr>
        <w:shd w:val="clear" w:color="auto" w:fill="4F81BD" w:themeFill="accent1"/>
        <w:jc w:val="center"/>
        <w:rPr>
          <w:b/>
          <w:color w:val="FFFFFF" w:themeColor="background1"/>
          <w:lang w:val="en-US"/>
        </w:rPr>
      </w:pPr>
      <w:r>
        <w:rPr>
          <w:b/>
          <w:color w:val="FFFFFF" w:themeColor="background1"/>
          <w:lang w:val="en-US"/>
        </w:rPr>
        <w:lastRenderedPageBreak/>
        <w:tab/>
        <w:t>INHOUD</w:t>
      </w:r>
    </w:p>
    <w:p w14:paraId="60DA5C26" w14:textId="7710B512" w:rsidR="0006480E" w:rsidRDefault="00E54BB7">
      <w:pPr>
        <w:pStyle w:val="TOC1"/>
        <w:rPr>
          <w:rFonts w:cstheme="minorBidi"/>
          <w:b w:val="0"/>
          <w:bCs w:val="0"/>
          <w:caps w:val="0"/>
          <w:noProof/>
          <w:sz w:val="22"/>
          <w:szCs w:val="22"/>
          <w:lang w:val="nl-NL" w:eastAsia="nl-NL" w:bidi="ar-SA"/>
        </w:rPr>
      </w:pPr>
      <w:r>
        <w:rPr>
          <w:lang w:val="en-US"/>
        </w:rPr>
        <w:fldChar w:fldCharType="begin"/>
      </w:r>
      <w:r w:rsidR="00D448F3">
        <w:rPr>
          <w:lang w:val="en-US"/>
        </w:rPr>
        <w:instrText xml:space="preserve"> TOC \o "1-3" \h \z \u </w:instrText>
      </w:r>
      <w:r>
        <w:rPr>
          <w:lang w:val="en-US"/>
        </w:rPr>
        <w:fldChar w:fldCharType="separate"/>
      </w:r>
      <w:hyperlink w:anchor="_Toc71194093" w:history="1">
        <w:r w:rsidR="0006480E" w:rsidRPr="00C369CE">
          <w:rPr>
            <w:rStyle w:val="Hyperlink"/>
            <w:noProof/>
          </w:rPr>
          <w:t>Algemene informatie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_Toc71194093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2</w:t>
        </w:r>
        <w:r w:rsidR="0006480E">
          <w:rPr>
            <w:noProof/>
            <w:webHidden/>
          </w:rPr>
          <w:fldChar w:fldCharType="end"/>
        </w:r>
      </w:hyperlink>
    </w:p>
    <w:p w14:paraId="340DF758" w14:textId="1BD41630" w:rsidR="0006480E" w:rsidRDefault="00084B5C">
      <w:pPr>
        <w:pStyle w:val="TOC1"/>
        <w:rPr>
          <w:rFonts w:cstheme="minorBidi"/>
          <w:b w:val="0"/>
          <w:bCs w:val="0"/>
          <w:caps w:val="0"/>
          <w:noProof/>
          <w:sz w:val="22"/>
          <w:szCs w:val="22"/>
          <w:lang w:val="nl-NL" w:eastAsia="nl-NL" w:bidi="ar-SA"/>
        </w:rPr>
      </w:pPr>
      <w:hyperlink w:anchor="_Toc71194094" w:history="1">
        <w:r w:rsidR="0006480E" w:rsidRPr="00C369CE">
          <w:rPr>
            <w:rStyle w:val="Hyperlink"/>
            <w:noProof/>
            <w:lang w:val="en-US"/>
          </w:rPr>
          <w:t>cursusbeschrijving en leerdoelen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_Toc71194094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3</w:t>
        </w:r>
        <w:r w:rsidR="0006480E">
          <w:rPr>
            <w:noProof/>
            <w:webHidden/>
          </w:rPr>
          <w:fldChar w:fldCharType="end"/>
        </w:r>
      </w:hyperlink>
    </w:p>
    <w:p w14:paraId="16D6C722" w14:textId="0F1874EE" w:rsidR="0006480E" w:rsidRDefault="00084B5C">
      <w:pPr>
        <w:pStyle w:val="TOC2"/>
        <w:tabs>
          <w:tab w:val="right" w:leader="dot" w:pos="9011"/>
        </w:tabs>
        <w:rPr>
          <w:rFonts w:cstheme="minorBidi"/>
          <w:smallCaps w:val="0"/>
          <w:noProof/>
          <w:sz w:val="22"/>
          <w:szCs w:val="22"/>
          <w:lang w:val="nl-NL" w:eastAsia="nl-NL" w:bidi="ar-SA"/>
        </w:rPr>
      </w:pPr>
      <w:hyperlink w:anchor="_Toc71194095" w:history="1">
        <w:r w:rsidR="0006480E" w:rsidRPr="00C369CE">
          <w:rPr>
            <w:rStyle w:val="Hyperlink"/>
            <w:noProof/>
            <w:lang w:val="en-US"/>
          </w:rPr>
          <w:t>ALGEMEEN DOEL VAN DE CURSUS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_Toc71194095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3</w:t>
        </w:r>
        <w:r w:rsidR="0006480E">
          <w:rPr>
            <w:noProof/>
            <w:webHidden/>
          </w:rPr>
          <w:fldChar w:fldCharType="end"/>
        </w:r>
      </w:hyperlink>
    </w:p>
    <w:p w14:paraId="48A226DD" w14:textId="69D299BA" w:rsidR="0006480E" w:rsidRDefault="00084B5C">
      <w:pPr>
        <w:pStyle w:val="TOC2"/>
        <w:tabs>
          <w:tab w:val="right" w:leader="dot" w:pos="9011"/>
        </w:tabs>
        <w:rPr>
          <w:rFonts w:cstheme="minorBidi"/>
          <w:smallCaps w:val="0"/>
          <w:noProof/>
          <w:sz w:val="22"/>
          <w:szCs w:val="22"/>
          <w:lang w:val="nl-NL" w:eastAsia="nl-NL" w:bidi="ar-SA"/>
        </w:rPr>
      </w:pPr>
      <w:hyperlink w:anchor="_Toc71194096" w:history="1">
        <w:r w:rsidR="0006480E" w:rsidRPr="00C369CE">
          <w:rPr>
            <w:rStyle w:val="Hyperlink"/>
            <w:noProof/>
            <w:lang w:val="nl-NL"/>
          </w:rPr>
          <w:t>CURSUSBESCHRIJVING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_Toc71194096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3</w:t>
        </w:r>
        <w:r w:rsidR="0006480E">
          <w:rPr>
            <w:noProof/>
            <w:webHidden/>
          </w:rPr>
          <w:fldChar w:fldCharType="end"/>
        </w:r>
      </w:hyperlink>
    </w:p>
    <w:p w14:paraId="0FB9B904" w14:textId="4A6E86EF" w:rsidR="0006480E" w:rsidRDefault="00084B5C">
      <w:pPr>
        <w:pStyle w:val="TOC2"/>
        <w:tabs>
          <w:tab w:val="right" w:leader="dot" w:pos="9011"/>
        </w:tabs>
        <w:rPr>
          <w:rFonts w:cstheme="minorBidi"/>
          <w:smallCaps w:val="0"/>
          <w:noProof/>
          <w:sz w:val="22"/>
          <w:szCs w:val="22"/>
          <w:lang w:val="nl-NL" w:eastAsia="nl-NL" w:bidi="ar-SA"/>
        </w:rPr>
      </w:pPr>
      <w:hyperlink w:anchor="_Toc71194097" w:history="1">
        <w:r w:rsidR="0006480E" w:rsidRPr="00C369CE">
          <w:rPr>
            <w:rStyle w:val="Hyperlink"/>
            <w:noProof/>
            <w:lang w:val="en-US"/>
          </w:rPr>
          <w:t>LEERDOELEN VAN DE CURSUS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_Toc71194097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3</w:t>
        </w:r>
        <w:r w:rsidR="0006480E">
          <w:rPr>
            <w:noProof/>
            <w:webHidden/>
          </w:rPr>
          <w:fldChar w:fldCharType="end"/>
        </w:r>
      </w:hyperlink>
    </w:p>
    <w:p w14:paraId="62FB81ED" w14:textId="1B7268C0" w:rsidR="0006480E" w:rsidRDefault="00084B5C">
      <w:pPr>
        <w:pStyle w:val="TOC1"/>
        <w:rPr>
          <w:rFonts w:cstheme="minorBidi"/>
          <w:b w:val="0"/>
          <w:bCs w:val="0"/>
          <w:caps w:val="0"/>
          <w:noProof/>
          <w:sz w:val="22"/>
          <w:szCs w:val="22"/>
          <w:lang w:val="nl-NL" w:eastAsia="nl-NL" w:bidi="ar-SA"/>
        </w:rPr>
      </w:pPr>
      <w:hyperlink w:anchor="_Toc71194098" w:history="1">
        <w:r w:rsidR="0006480E" w:rsidRPr="00C369CE">
          <w:rPr>
            <w:rStyle w:val="Hyperlink"/>
            <w:noProof/>
            <w:lang w:val="nl-NL"/>
          </w:rPr>
          <w:t>Plaats van de cursus in de opleiding &amp; Vereist niveau van toelating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_Toc71194098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3</w:t>
        </w:r>
        <w:r w:rsidR="0006480E">
          <w:rPr>
            <w:noProof/>
            <w:webHidden/>
          </w:rPr>
          <w:fldChar w:fldCharType="end"/>
        </w:r>
      </w:hyperlink>
    </w:p>
    <w:p w14:paraId="65B45921" w14:textId="4874CE1A" w:rsidR="0006480E" w:rsidRDefault="00084B5C">
      <w:pPr>
        <w:pStyle w:val="TOC2"/>
        <w:tabs>
          <w:tab w:val="right" w:leader="dot" w:pos="9011"/>
        </w:tabs>
        <w:rPr>
          <w:rFonts w:cstheme="minorBidi"/>
          <w:smallCaps w:val="0"/>
          <w:noProof/>
          <w:sz w:val="22"/>
          <w:szCs w:val="22"/>
          <w:lang w:val="nl-NL" w:eastAsia="nl-NL" w:bidi="ar-SA"/>
        </w:rPr>
      </w:pPr>
      <w:hyperlink w:anchor="_Toc71194099" w:history="1">
        <w:r w:rsidR="0006480E" w:rsidRPr="00C369CE">
          <w:rPr>
            <w:rStyle w:val="Hyperlink"/>
            <w:noProof/>
            <w:lang w:val="nl-NL"/>
          </w:rPr>
          <w:t>PLAATS VAN DE CURSUS IN DE OPLEIDING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_Toc71194099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3</w:t>
        </w:r>
        <w:r w:rsidR="0006480E">
          <w:rPr>
            <w:noProof/>
            <w:webHidden/>
          </w:rPr>
          <w:fldChar w:fldCharType="end"/>
        </w:r>
      </w:hyperlink>
    </w:p>
    <w:p w14:paraId="52CC46BD" w14:textId="7B39F3FE" w:rsidR="0006480E" w:rsidRDefault="00084B5C">
      <w:pPr>
        <w:pStyle w:val="TOC2"/>
        <w:tabs>
          <w:tab w:val="right" w:leader="dot" w:pos="9011"/>
        </w:tabs>
        <w:rPr>
          <w:rFonts w:cstheme="minorBidi"/>
          <w:smallCaps w:val="0"/>
          <w:noProof/>
          <w:sz w:val="22"/>
          <w:szCs w:val="22"/>
          <w:lang w:val="nl-NL" w:eastAsia="nl-NL" w:bidi="ar-SA"/>
        </w:rPr>
      </w:pPr>
      <w:hyperlink w:anchor="_Toc71194100" w:history="1">
        <w:r w:rsidR="0006480E" w:rsidRPr="00C369CE">
          <w:rPr>
            <w:rStyle w:val="Hyperlink"/>
            <w:noProof/>
            <w:lang w:val="nl-NL"/>
          </w:rPr>
          <w:t>VEREIST NIVEAU VAN TOELATING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_Toc71194100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3</w:t>
        </w:r>
        <w:r w:rsidR="0006480E">
          <w:rPr>
            <w:noProof/>
            <w:webHidden/>
          </w:rPr>
          <w:fldChar w:fldCharType="end"/>
        </w:r>
      </w:hyperlink>
    </w:p>
    <w:p w14:paraId="01C2B541" w14:textId="2FAD7534" w:rsidR="0006480E" w:rsidRDefault="00084B5C">
      <w:pPr>
        <w:pStyle w:val="TOC1"/>
        <w:rPr>
          <w:rFonts w:cstheme="minorBidi"/>
          <w:b w:val="0"/>
          <w:bCs w:val="0"/>
          <w:caps w:val="0"/>
          <w:noProof/>
          <w:sz w:val="22"/>
          <w:szCs w:val="22"/>
          <w:lang w:val="nl-NL" w:eastAsia="nl-NL" w:bidi="ar-SA"/>
        </w:rPr>
      </w:pPr>
      <w:hyperlink w:anchor="_Toc71194101" w:history="1">
        <w:r w:rsidR="0006480E" w:rsidRPr="00C369CE">
          <w:rPr>
            <w:rStyle w:val="Hyperlink"/>
            <w:noProof/>
            <w:lang w:val="nl-NL"/>
          </w:rPr>
          <w:t>Onderwijsvormen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_Toc71194101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3</w:t>
        </w:r>
        <w:r w:rsidR="0006480E">
          <w:rPr>
            <w:noProof/>
            <w:webHidden/>
          </w:rPr>
          <w:fldChar w:fldCharType="end"/>
        </w:r>
      </w:hyperlink>
    </w:p>
    <w:p w14:paraId="25B02401" w14:textId="35E79D2E" w:rsidR="0006480E" w:rsidRDefault="00084B5C">
      <w:pPr>
        <w:pStyle w:val="TOC1"/>
        <w:rPr>
          <w:rFonts w:cstheme="minorBidi"/>
          <w:b w:val="0"/>
          <w:bCs w:val="0"/>
          <w:caps w:val="0"/>
          <w:noProof/>
          <w:sz w:val="22"/>
          <w:szCs w:val="22"/>
          <w:lang w:val="nl-NL" w:eastAsia="nl-NL" w:bidi="ar-SA"/>
        </w:rPr>
      </w:pPr>
      <w:hyperlink w:anchor="_Toc71194102" w:history="1">
        <w:r w:rsidR="0006480E" w:rsidRPr="00C369CE">
          <w:rPr>
            <w:rStyle w:val="Hyperlink"/>
            <w:noProof/>
            <w:lang w:val="en-US"/>
          </w:rPr>
          <w:t>Toetsvormen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_Toc71194102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4</w:t>
        </w:r>
        <w:r w:rsidR="0006480E">
          <w:rPr>
            <w:noProof/>
            <w:webHidden/>
          </w:rPr>
          <w:fldChar w:fldCharType="end"/>
        </w:r>
      </w:hyperlink>
    </w:p>
    <w:p w14:paraId="71620657" w14:textId="5A2BCB6D" w:rsidR="0006480E" w:rsidRDefault="00084B5C">
      <w:pPr>
        <w:pStyle w:val="TOC2"/>
        <w:tabs>
          <w:tab w:val="right" w:leader="dot" w:pos="9011"/>
        </w:tabs>
        <w:rPr>
          <w:rFonts w:cstheme="minorBidi"/>
          <w:smallCaps w:val="0"/>
          <w:noProof/>
          <w:sz w:val="22"/>
          <w:szCs w:val="22"/>
          <w:lang w:val="nl-NL" w:eastAsia="nl-NL" w:bidi="ar-SA"/>
        </w:rPr>
      </w:pPr>
      <w:hyperlink w:anchor="_Toc71194103" w:history="1">
        <w:r w:rsidR="0006480E" w:rsidRPr="00C369CE">
          <w:rPr>
            <w:rStyle w:val="Hyperlink"/>
            <w:noProof/>
            <w:lang w:val="en-US"/>
          </w:rPr>
          <w:t>OVERZICHT TOETSING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_Toc71194103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4</w:t>
        </w:r>
        <w:r w:rsidR="0006480E">
          <w:rPr>
            <w:noProof/>
            <w:webHidden/>
          </w:rPr>
          <w:fldChar w:fldCharType="end"/>
        </w:r>
      </w:hyperlink>
    </w:p>
    <w:p w14:paraId="589A2F7D" w14:textId="43AE9AF3" w:rsidR="0006480E" w:rsidRDefault="00084B5C">
      <w:pPr>
        <w:pStyle w:val="TOC2"/>
        <w:tabs>
          <w:tab w:val="right" w:leader="dot" w:pos="9011"/>
        </w:tabs>
        <w:rPr>
          <w:rFonts w:cstheme="minorBidi"/>
          <w:smallCaps w:val="0"/>
          <w:noProof/>
          <w:sz w:val="22"/>
          <w:szCs w:val="22"/>
          <w:lang w:val="nl-NL" w:eastAsia="nl-NL" w:bidi="ar-SA"/>
        </w:rPr>
      </w:pPr>
      <w:hyperlink w:anchor="_Toc71194104" w:history="1">
        <w:r w:rsidR="0006480E" w:rsidRPr="00C369CE">
          <w:rPr>
            <w:rStyle w:val="Hyperlink"/>
            <w:noProof/>
            <w:lang w:val="nl-NL"/>
          </w:rPr>
          <w:t>TOETSMATRIJS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_Toc71194104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4</w:t>
        </w:r>
        <w:r w:rsidR="0006480E">
          <w:rPr>
            <w:noProof/>
            <w:webHidden/>
          </w:rPr>
          <w:fldChar w:fldCharType="end"/>
        </w:r>
      </w:hyperlink>
    </w:p>
    <w:p w14:paraId="2E1CC03A" w14:textId="4BE9158B" w:rsidR="0006480E" w:rsidRDefault="00084B5C">
      <w:pPr>
        <w:pStyle w:val="TOC1"/>
        <w:rPr>
          <w:rFonts w:cstheme="minorBidi"/>
          <w:b w:val="0"/>
          <w:bCs w:val="0"/>
          <w:caps w:val="0"/>
          <w:noProof/>
          <w:sz w:val="22"/>
          <w:szCs w:val="22"/>
          <w:lang w:val="nl-NL" w:eastAsia="nl-NL" w:bidi="ar-SA"/>
        </w:rPr>
      </w:pPr>
      <w:hyperlink w:anchor="_Toc71194105" w:history="1">
        <w:r w:rsidR="0006480E" w:rsidRPr="00C369CE">
          <w:rPr>
            <w:rStyle w:val="Hyperlink"/>
            <w:noProof/>
            <w:lang w:val="en-US"/>
          </w:rPr>
          <w:t>Rooster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_Toc71194105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5</w:t>
        </w:r>
        <w:r w:rsidR="0006480E">
          <w:rPr>
            <w:noProof/>
            <w:webHidden/>
          </w:rPr>
          <w:fldChar w:fldCharType="end"/>
        </w:r>
      </w:hyperlink>
    </w:p>
    <w:p w14:paraId="2007478A" w14:textId="096276F4" w:rsidR="0006480E" w:rsidRDefault="00084B5C">
      <w:pPr>
        <w:pStyle w:val="TOC1"/>
        <w:rPr>
          <w:rFonts w:cstheme="minorBidi"/>
          <w:b w:val="0"/>
          <w:bCs w:val="0"/>
          <w:caps w:val="0"/>
          <w:noProof/>
          <w:sz w:val="22"/>
          <w:szCs w:val="22"/>
          <w:lang w:val="nl-NL" w:eastAsia="nl-NL" w:bidi="ar-SA"/>
        </w:rPr>
      </w:pPr>
      <w:hyperlink w:anchor="_Toc71194106" w:history="1">
        <w:r w:rsidR="0006480E" w:rsidRPr="00C369CE">
          <w:rPr>
            <w:rStyle w:val="Hyperlink"/>
            <w:noProof/>
            <w:lang w:val="nl-NL"/>
          </w:rPr>
          <w:t>Cursusevaluatie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_Toc71194106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6</w:t>
        </w:r>
        <w:r w:rsidR="0006480E">
          <w:rPr>
            <w:noProof/>
            <w:webHidden/>
          </w:rPr>
          <w:fldChar w:fldCharType="end"/>
        </w:r>
      </w:hyperlink>
    </w:p>
    <w:p w14:paraId="52504423" w14:textId="787E2FB7" w:rsidR="0006480E" w:rsidRDefault="00084B5C">
      <w:pPr>
        <w:pStyle w:val="TOC1"/>
        <w:rPr>
          <w:rFonts w:cstheme="minorBidi"/>
          <w:b w:val="0"/>
          <w:bCs w:val="0"/>
          <w:caps w:val="0"/>
          <w:noProof/>
          <w:sz w:val="22"/>
          <w:szCs w:val="22"/>
          <w:lang w:val="nl-NL" w:eastAsia="nl-NL" w:bidi="ar-SA"/>
        </w:rPr>
      </w:pPr>
      <w:hyperlink w:anchor="_Toc71194107" w:history="1">
        <w:r w:rsidR="0006480E" w:rsidRPr="00C369CE">
          <w:rPr>
            <w:rStyle w:val="Hyperlink"/>
            <w:noProof/>
            <w:lang w:val="en-US"/>
          </w:rPr>
          <w:t>Literatuur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_Toc71194107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6</w:t>
        </w:r>
        <w:r w:rsidR="0006480E">
          <w:rPr>
            <w:noProof/>
            <w:webHidden/>
          </w:rPr>
          <w:fldChar w:fldCharType="end"/>
        </w:r>
      </w:hyperlink>
    </w:p>
    <w:p w14:paraId="6C52C5BC" w14:textId="6C384886" w:rsidR="0006480E" w:rsidRDefault="00084B5C">
      <w:pPr>
        <w:pStyle w:val="TOC1"/>
        <w:rPr>
          <w:rFonts w:cstheme="minorBidi"/>
          <w:b w:val="0"/>
          <w:bCs w:val="0"/>
          <w:caps w:val="0"/>
          <w:noProof/>
          <w:sz w:val="22"/>
          <w:szCs w:val="22"/>
          <w:lang w:val="nl-NL" w:eastAsia="nl-NL" w:bidi="ar-SA"/>
        </w:rPr>
      </w:pPr>
      <w:hyperlink w:anchor="_Toc71194108" w:history="1">
        <w:r w:rsidR="0006480E" w:rsidRPr="00C369CE">
          <w:rPr>
            <w:rStyle w:val="Hyperlink"/>
            <w:noProof/>
            <w:lang w:val="nl-NL"/>
          </w:rPr>
          <w:t>Bijlage A</w:t>
        </w:r>
        <w:r w:rsidR="0006480E">
          <w:rPr>
            <w:noProof/>
            <w:webHidden/>
          </w:rPr>
          <w:tab/>
        </w:r>
        <w:r w:rsidR="0006480E">
          <w:rPr>
            <w:noProof/>
            <w:webHidden/>
          </w:rPr>
          <w:fldChar w:fldCharType="begin"/>
        </w:r>
        <w:r w:rsidR="0006480E">
          <w:rPr>
            <w:noProof/>
            <w:webHidden/>
          </w:rPr>
          <w:instrText xml:space="preserve"> PAGEREF _Toc71194108 \h </w:instrText>
        </w:r>
        <w:r w:rsidR="0006480E">
          <w:rPr>
            <w:noProof/>
            <w:webHidden/>
          </w:rPr>
        </w:r>
        <w:r w:rsidR="0006480E">
          <w:rPr>
            <w:noProof/>
            <w:webHidden/>
          </w:rPr>
          <w:fldChar w:fldCharType="separate"/>
        </w:r>
        <w:r w:rsidR="0006480E">
          <w:rPr>
            <w:noProof/>
            <w:webHidden/>
          </w:rPr>
          <w:t>7</w:t>
        </w:r>
        <w:r w:rsidR="0006480E">
          <w:rPr>
            <w:noProof/>
            <w:webHidden/>
          </w:rPr>
          <w:fldChar w:fldCharType="end"/>
        </w:r>
      </w:hyperlink>
    </w:p>
    <w:p w14:paraId="1D94C8EB" w14:textId="47CEBAA0" w:rsidR="008C4B77" w:rsidRDefault="00E54BB7" w:rsidP="00F10D99">
      <w:pPr>
        <w:sectPr w:rsidR="008C4B77" w:rsidSect="003E5D64">
          <w:footerReference w:type="default" r:id="rId11"/>
          <w:type w:val="oddPage"/>
          <w:pgSz w:w="11901" w:h="16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b/>
          <w:bCs/>
          <w:caps/>
          <w:sz w:val="20"/>
          <w:lang w:val="en-US"/>
        </w:rPr>
        <w:fldChar w:fldCharType="end"/>
      </w:r>
      <w:bookmarkStart w:id="0" w:name="_Toc512867461"/>
      <w:bookmarkStart w:id="1" w:name="_Toc514251308"/>
      <w:bookmarkStart w:id="2" w:name="_Toc514581674"/>
    </w:p>
    <w:p w14:paraId="6FEC9F48" w14:textId="77777777" w:rsidR="00DC074E" w:rsidRDefault="00DC074E">
      <w:pPr>
        <w:spacing w:before="200" w:after="200"/>
        <w:jc w:val="left"/>
        <w:rPr>
          <w:b/>
          <w:bCs/>
          <w:caps/>
          <w:color w:val="FFFFFF" w:themeColor="background1"/>
          <w:spacing w:val="15"/>
          <w:szCs w:val="22"/>
        </w:rPr>
      </w:pPr>
      <w:r>
        <w:br w:type="page"/>
      </w:r>
    </w:p>
    <w:p w14:paraId="63A78B09" w14:textId="1B00B274" w:rsidR="00523650" w:rsidRDefault="003E60F7" w:rsidP="009B5802">
      <w:pPr>
        <w:pStyle w:val="Heading1"/>
      </w:pPr>
      <w:bookmarkStart w:id="3" w:name="_Toc71194093"/>
      <w:r>
        <w:lastRenderedPageBreak/>
        <w:t>Algemene informatie</w:t>
      </w:r>
      <w:bookmarkEnd w:id="3"/>
    </w:p>
    <w:tbl>
      <w:tblPr>
        <w:tblStyle w:val="PlainTable12"/>
        <w:tblW w:w="9067" w:type="dxa"/>
        <w:tblLayout w:type="fixed"/>
        <w:tblLook w:val="04A0" w:firstRow="1" w:lastRow="0" w:firstColumn="1" w:lastColumn="0" w:noHBand="0" w:noVBand="1"/>
      </w:tblPr>
      <w:tblGrid>
        <w:gridCol w:w="2943"/>
        <w:gridCol w:w="2884"/>
        <w:gridCol w:w="3240"/>
      </w:tblGrid>
      <w:tr w:rsidR="00B2044B" w:rsidRPr="00EB0EAC" w14:paraId="1B79281D" w14:textId="77777777" w:rsidTr="00064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D8DB81B" w14:textId="3D8D92DD" w:rsidR="00B2044B" w:rsidRPr="00AF0C55" w:rsidRDefault="003E60F7" w:rsidP="00B2044B">
            <w:pPr>
              <w:spacing w:before="120"/>
              <w:jc w:val="left"/>
              <w:rPr>
                <w:b w:val="0"/>
                <w:bCs w:val="0"/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Naam</w:t>
            </w:r>
            <w:proofErr w:type="spellEnd"/>
            <w:r>
              <w:rPr>
                <w:color w:val="000000"/>
                <w:szCs w:val="22"/>
              </w:rPr>
              <w:t xml:space="preserve"> cursus</w:t>
            </w:r>
          </w:p>
        </w:tc>
        <w:tc>
          <w:tcPr>
            <w:tcW w:w="6124" w:type="dxa"/>
            <w:gridSpan w:val="2"/>
            <w:noWrap/>
            <w:hideMark/>
          </w:tcPr>
          <w:p w14:paraId="30DCA380" w14:textId="65E57FEF" w:rsidR="00B2044B" w:rsidRPr="00251693" w:rsidRDefault="00B2044B" w:rsidP="00B2044B">
            <w:pPr>
              <w:spacing w:before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Cs w:val="22"/>
                <w:lang w:val="en-US"/>
              </w:rPr>
            </w:pPr>
          </w:p>
        </w:tc>
      </w:tr>
      <w:tr w:rsidR="00B2044B" w:rsidRPr="00D40F2E" w14:paraId="0F3337DD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E683957" w14:textId="2AE1CB22" w:rsidR="00B2044B" w:rsidRPr="00D40F2E" w:rsidRDefault="003E60F7" w:rsidP="008E0410">
            <w:pPr>
              <w:jc w:val="left"/>
              <w:rPr>
                <w:b w:val="0"/>
                <w:bCs w:val="0"/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Vakcode</w:t>
            </w:r>
            <w:proofErr w:type="spellEnd"/>
          </w:p>
        </w:tc>
        <w:tc>
          <w:tcPr>
            <w:tcW w:w="6124" w:type="dxa"/>
            <w:gridSpan w:val="2"/>
            <w:hideMark/>
          </w:tcPr>
          <w:p w14:paraId="4F6C778D" w14:textId="66A21DB4" w:rsidR="00B2044B" w:rsidRPr="00A442E7" w:rsidRDefault="00B2044B" w:rsidP="00B204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</w:tc>
      </w:tr>
      <w:tr w:rsidR="00B2044B" w:rsidRPr="00D40F2E" w14:paraId="42C14EC7" w14:textId="77777777" w:rsidTr="000648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AF2D262" w14:textId="62D89E9B" w:rsidR="00B2044B" w:rsidRPr="00D40F2E" w:rsidRDefault="003E60F7" w:rsidP="00B2044B">
            <w:pPr>
              <w:jc w:val="left"/>
              <w:rPr>
                <w:b w:val="0"/>
                <w:bCs w:val="0"/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Niveau</w:t>
            </w:r>
            <w:proofErr w:type="spellEnd"/>
          </w:p>
        </w:tc>
        <w:tc>
          <w:tcPr>
            <w:tcW w:w="6124" w:type="dxa"/>
            <w:gridSpan w:val="2"/>
          </w:tcPr>
          <w:p w14:paraId="107DBCD1" w14:textId="3C5607D5" w:rsidR="00B2044B" w:rsidRPr="00A442E7" w:rsidRDefault="000A1916" w:rsidP="00B2044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>100 / 200 / 300 / 400 / 500 / 600</w:t>
            </w:r>
          </w:p>
        </w:tc>
      </w:tr>
      <w:tr w:rsidR="00B2044B" w:rsidRPr="00D40F2E" w14:paraId="24025384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CF8129F" w14:textId="37CBAC86" w:rsidR="00B2044B" w:rsidRPr="003E60F7" w:rsidRDefault="003E60F7" w:rsidP="00B2044B">
            <w:pPr>
              <w:jc w:val="left"/>
              <w:rPr>
                <w:bCs w:val="0"/>
                <w:color w:val="000000"/>
                <w:szCs w:val="22"/>
                <w:lang w:val="en-US"/>
              </w:rPr>
            </w:pPr>
            <w:proofErr w:type="spellStart"/>
            <w:r w:rsidRPr="003E60F7">
              <w:rPr>
                <w:bCs w:val="0"/>
                <w:color w:val="000000"/>
                <w:szCs w:val="22"/>
                <w:lang w:val="en-US"/>
              </w:rPr>
              <w:t>Academisch</w:t>
            </w:r>
            <w:proofErr w:type="spellEnd"/>
            <w:r w:rsidRPr="003E60F7">
              <w:rPr>
                <w:bCs w:val="0"/>
                <w:color w:val="000000"/>
                <w:szCs w:val="22"/>
                <w:lang w:val="en-US"/>
              </w:rPr>
              <w:t xml:space="preserve"> </w:t>
            </w:r>
            <w:proofErr w:type="spellStart"/>
            <w:r w:rsidRPr="003E60F7">
              <w:rPr>
                <w:bCs w:val="0"/>
                <w:color w:val="000000"/>
                <w:szCs w:val="22"/>
                <w:lang w:val="en-US"/>
              </w:rPr>
              <w:t>jaar</w:t>
            </w:r>
            <w:proofErr w:type="spellEnd"/>
          </w:p>
        </w:tc>
        <w:tc>
          <w:tcPr>
            <w:tcW w:w="6124" w:type="dxa"/>
            <w:gridSpan w:val="2"/>
            <w:hideMark/>
          </w:tcPr>
          <w:p w14:paraId="23EF0793" w14:textId="03784053" w:rsidR="00B2044B" w:rsidRPr="00A442E7" w:rsidRDefault="00B2044B" w:rsidP="00B204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en-US"/>
              </w:rPr>
            </w:pPr>
          </w:p>
        </w:tc>
      </w:tr>
      <w:tr w:rsidR="00B2044B" w:rsidRPr="00EE73FE" w14:paraId="4D8465E6" w14:textId="77777777" w:rsidTr="000648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84AC2E0" w14:textId="23D63F3D" w:rsidR="00B2044B" w:rsidRPr="00D40F2E" w:rsidRDefault="00B2044B" w:rsidP="00B2044B">
            <w:pPr>
              <w:jc w:val="left"/>
              <w:rPr>
                <w:b w:val="0"/>
                <w:bCs w:val="0"/>
                <w:color w:val="000000"/>
                <w:szCs w:val="22"/>
                <w:lang w:val="en-US"/>
              </w:rPr>
            </w:pPr>
            <w:proofErr w:type="spellStart"/>
            <w:r w:rsidRPr="00D40F2E">
              <w:rPr>
                <w:color w:val="000000"/>
                <w:szCs w:val="22"/>
                <w:lang w:val="en-US"/>
              </w:rPr>
              <w:t>Period</w:t>
            </w:r>
            <w:r w:rsidR="003E60F7">
              <w:rPr>
                <w:color w:val="000000"/>
                <w:szCs w:val="22"/>
                <w:lang w:val="en-US"/>
              </w:rPr>
              <w:t>e</w:t>
            </w:r>
            <w:proofErr w:type="spellEnd"/>
          </w:p>
        </w:tc>
        <w:tc>
          <w:tcPr>
            <w:tcW w:w="6124" w:type="dxa"/>
            <w:gridSpan w:val="2"/>
            <w:noWrap/>
            <w:hideMark/>
          </w:tcPr>
          <w:p w14:paraId="3722CFA3" w14:textId="124AA49B" w:rsidR="00B2044B" w:rsidRPr="00A442E7" w:rsidRDefault="000A1916" w:rsidP="00A442E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 / 2 / 3 / 4 / 5 / 6</w:t>
            </w:r>
          </w:p>
        </w:tc>
      </w:tr>
      <w:tr w:rsidR="00B2044B" w:rsidRPr="00F40A7F" w14:paraId="23784755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B45FF8B" w14:textId="209C4705" w:rsidR="00B2044B" w:rsidRPr="00D40F2E" w:rsidRDefault="00B2044B" w:rsidP="003E60F7">
            <w:pPr>
              <w:jc w:val="left"/>
              <w:rPr>
                <w:b w:val="0"/>
                <w:bCs w:val="0"/>
                <w:color w:val="000000"/>
                <w:szCs w:val="22"/>
                <w:lang w:val="en-US"/>
              </w:rPr>
            </w:pPr>
            <w:r w:rsidRPr="00D40F2E">
              <w:rPr>
                <w:color w:val="000000"/>
                <w:szCs w:val="22"/>
                <w:lang w:val="en-US"/>
              </w:rPr>
              <w:t>EC</w:t>
            </w:r>
            <w:r w:rsidR="00DC074E">
              <w:rPr>
                <w:color w:val="000000"/>
                <w:szCs w:val="22"/>
                <w:lang w:val="en-US"/>
              </w:rPr>
              <w:t xml:space="preserve"> &amp; </w:t>
            </w:r>
            <w:proofErr w:type="spellStart"/>
            <w:r w:rsidR="00DC074E">
              <w:rPr>
                <w:color w:val="000000"/>
                <w:szCs w:val="22"/>
                <w:lang w:val="en-US"/>
              </w:rPr>
              <w:t>S</w:t>
            </w:r>
            <w:r w:rsidR="003E60F7">
              <w:rPr>
                <w:color w:val="000000"/>
                <w:szCs w:val="22"/>
                <w:lang w:val="en-US"/>
              </w:rPr>
              <w:t>tudielast</w:t>
            </w:r>
            <w:proofErr w:type="spellEnd"/>
          </w:p>
        </w:tc>
        <w:tc>
          <w:tcPr>
            <w:tcW w:w="6124" w:type="dxa"/>
            <w:gridSpan w:val="2"/>
            <w:noWrap/>
            <w:hideMark/>
          </w:tcPr>
          <w:p w14:paraId="77697346" w14:textId="63AB253C" w:rsidR="00B2044B" w:rsidRPr="00BF07BA" w:rsidRDefault="00BF07BA" w:rsidP="00B204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nl-NL"/>
              </w:rPr>
            </w:pPr>
            <w:r w:rsidRPr="00BF07BA">
              <w:rPr>
                <w:color w:val="000000"/>
                <w:szCs w:val="22"/>
                <w:lang w:val="nl-NL"/>
              </w:rPr>
              <w:t>6 EC (168 uur), 12 EC (336 uur), 18 EC (504 uur</w:t>
            </w:r>
            <w:r>
              <w:rPr>
                <w:color w:val="000000"/>
                <w:szCs w:val="22"/>
                <w:lang w:val="nl-NL"/>
              </w:rPr>
              <w:t>), 24 EC (672 uur</w:t>
            </w:r>
            <w:r w:rsidR="000A1916" w:rsidRPr="00BF07BA">
              <w:rPr>
                <w:color w:val="000000"/>
                <w:szCs w:val="22"/>
                <w:lang w:val="nl-NL"/>
              </w:rPr>
              <w:t>)</w:t>
            </w:r>
          </w:p>
        </w:tc>
      </w:tr>
      <w:tr w:rsidR="004B1722" w:rsidRPr="0096018B" w14:paraId="5DAD8C8C" w14:textId="77777777" w:rsidTr="000648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7B58327A" w14:textId="15AD2660" w:rsidR="004B1722" w:rsidRDefault="003E60F7" w:rsidP="00F041CB">
            <w:pPr>
              <w:jc w:val="left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  <w:szCs w:val="22"/>
                <w:lang w:val="en-US"/>
              </w:rPr>
              <w:t xml:space="preserve">Link </w:t>
            </w:r>
            <w:proofErr w:type="spellStart"/>
            <w:r>
              <w:rPr>
                <w:color w:val="000000"/>
                <w:szCs w:val="22"/>
                <w:lang w:val="en-US"/>
              </w:rPr>
              <w:t>naar</w:t>
            </w:r>
            <w:proofErr w:type="spellEnd"/>
            <w:r w:rsidR="004B1722">
              <w:rPr>
                <w:color w:val="000000"/>
                <w:szCs w:val="22"/>
                <w:lang w:val="en-US"/>
              </w:rPr>
              <w:t xml:space="preserve"> Canvas</w:t>
            </w:r>
          </w:p>
        </w:tc>
        <w:tc>
          <w:tcPr>
            <w:tcW w:w="6124" w:type="dxa"/>
            <w:gridSpan w:val="2"/>
            <w:noWrap/>
          </w:tcPr>
          <w:p w14:paraId="019574C6" w14:textId="77777777" w:rsidR="004B1722" w:rsidRPr="0096018B" w:rsidRDefault="004B1722" w:rsidP="00640D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  <w:lang w:val="en-US"/>
              </w:rPr>
            </w:pPr>
          </w:p>
        </w:tc>
      </w:tr>
      <w:tr w:rsidR="00B2044B" w:rsidRPr="0096018B" w14:paraId="004C1E72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585547F1" w14:textId="2F716E9F" w:rsidR="00B2044B" w:rsidRPr="00D40F2E" w:rsidRDefault="003E60F7" w:rsidP="00BF07BA">
            <w:pPr>
              <w:jc w:val="left"/>
              <w:rPr>
                <w:b w:val="0"/>
                <w:bCs w:val="0"/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Cursus</w:t>
            </w:r>
            <w:r w:rsidR="004B1722">
              <w:rPr>
                <w:color w:val="000000"/>
                <w:szCs w:val="22"/>
                <w:lang w:val="en-US"/>
              </w:rPr>
              <w:t>co</w:t>
            </w:r>
            <w:r w:rsidR="00BF07BA">
              <w:rPr>
                <w:rFonts w:cstheme="minorHAnsi"/>
                <w:color w:val="000000"/>
                <w:szCs w:val="22"/>
                <w:lang w:val="en-US"/>
              </w:rPr>
              <w:t>ö</w:t>
            </w:r>
            <w:r w:rsidR="004B1722">
              <w:rPr>
                <w:color w:val="000000"/>
                <w:szCs w:val="22"/>
                <w:lang w:val="en-US"/>
              </w:rPr>
              <w:t>rdinator</w:t>
            </w:r>
            <w:proofErr w:type="spellEnd"/>
          </w:p>
        </w:tc>
        <w:tc>
          <w:tcPr>
            <w:tcW w:w="6124" w:type="dxa"/>
            <w:gridSpan w:val="2"/>
            <w:noWrap/>
            <w:hideMark/>
          </w:tcPr>
          <w:p w14:paraId="0BACD3F5" w14:textId="69B5A107" w:rsidR="00390975" w:rsidRPr="0096018B" w:rsidRDefault="00BF07BA" w:rsidP="00A442E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Naam</w:t>
            </w:r>
            <w:proofErr w:type="spellEnd"/>
            <w:r w:rsidR="004B1722">
              <w:rPr>
                <w:color w:val="000000"/>
                <w:szCs w:val="22"/>
                <w:lang w:val="en-US"/>
              </w:rPr>
              <w:t>: e-mail</w:t>
            </w:r>
          </w:p>
        </w:tc>
      </w:tr>
      <w:tr w:rsidR="004B1722" w:rsidRPr="0096018B" w14:paraId="2A5C6279" w14:textId="77777777" w:rsidTr="0006480E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3BD180A4" w14:textId="3C0FC9FD" w:rsidR="004B1722" w:rsidRDefault="003E60F7" w:rsidP="00F041CB">
            <w:pPr>
              <w:jc w:val="left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Docenten</w:t>
            </w:r>
            <w:proofErr w:type="spellEnd"/>
            <w:r>
              <w:rPr>
                <w:color w:val="000000"/>
                <w:szCs w:val="22"/>
                <w:lang w:val="en-US"/>
              </w:rPr>
              <w:t xml:space="preserve"> &amp; </w:t>
            </w:r>
            <w:proofErr w:type="spellStart"/>
            <w:r>
              <w:rPr>
                <w:color w:val="000000"/>
                <w:szCs w:val="22"/>
                <w:lang w:val="en-US"/>
              </w:rPr>
              <w:t>mentoren</w:t>
            </w:r>
            <w:proofErr w:type="spellEnd"/>
          </w:p>
        </w:tc>
        <w:tc>
          <w:tcPr>
            <w:tcW w:w="6124" w:type="dxa"/>
            <w:gridSpan w:val="2"/>
            <w:noWrap/>
          </w:tcPr>
          <w:p w14:paraId="6F40F74E" w14:textId="42B795DB" w:rsidR="004B1722" w:rsidRDefault="00BF07BA" w:rsidP="00640D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Naam</w:t>
            </w:r>
            <w:proofErr w:type="spellEnd"/>
            <w:r w:rsidR="004B1722">
              <w:rPr>
                <w:color w:val="000000"/>
                <w:szCs w:val="22"/>
                <w:lang w:val="en-US"/>
              </w:rPr>
              <w:t>: e-mail</w:t>
            </w:r>
          </w:p>
        </w:tc>
      </w:tr>
      <w:tr w:rsidR="00B2044B" w:rsidRPr="003D2CC2" w14:paraId="2C44EC75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0338B6FC" w14:textId="3EA9C1B9" w:rsidR="00B2044B" w:rsidRPr="00A442E7" w:rsidRDefault="003E60F7" w:rsidP="00B2044B">
            <w:pPr>
              <w:jc w:val="left"/>
              <w:rPr>
                <w:b w:val="0"/>
                <w:bCs w:val="0"/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Onderwijsvorm</w:t>
            </w:r>
            <w:proofErr w:type="spellEnd"/>
          </w:p>
        </w:tc>
        <w:tc>
          <w:tcPr>
            <w:tcW w:w="6124" w:type="dxa"/>
            <w:gridSpan w:val="2"/>
            <w:noWrap/>
            <w:hideMark/>
          </w:tcPr>
          <w:p w14:paraId="31D0A489" w14:textId="41166BC7" w:rsidR="00B2044B" w:rsidRPr="00A561C1" w:rsidRDefault="00B2044B" w:rsidP="00A561C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  <w:lang w:val="en-US"/>
              </w:rPr>
            </w:pPr>
          </w:p>
        </w:tc>
      </w:tr>
      <w:tr w:rsidR="00B2044B" w:rsidRPr="00F067EB" w14:paraId="732CAEF3" w14:textId="77777777" w:rsidTr="000648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6B301024" w14:textId="4301EA78" w:rsidR="00B2044B" w:rsidRPr="00251693" w:rsidRDefault="003E60F7" w:rsidP="00B2044B">
            <w:pPr>
              <w:jc w:val="left"/>
              <w:rPr>
                <w:b w:val="0"/>
                <w:bCs w:val="0"/>
                <w:color w:val="000000"/>
                <w:szCs w:val="22"/>
              </w:rPr>
            </w:pPr>
            <w:proofErr w:type="spellStart"/>
            <w:r>
              <w:rPr>
                <w:color w:val="000000"/>
                <w:szCs w:val="22"/>
              </w:rPr>
              <w:t>Toetsvorm</w:t>
            </w:r>
            <w:proofErr w:type="spellEnd"/>
          </w:p>
        </w:tc>
        <w:tc>
          <w:tcPr>
            <w:tcW w:w="6124" w:type="dxa"/>
            <w:gridSpan w:val="2"/>
            <w:noWrap/>
            <w:hideMark/>
          </w:tcPr>
          <w:p w14:paraId="776184B3" w14:textId="24218426" w:rsidR="002072EF" w:rsidRPr="00251693" w:rsidRDefault="002072EF" w:rsidP="00A369C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  <w:lang w:val="en-US"/>
              </w:rPr>
            </w:pPr>
          </w:p>
        </w:tc>
      </w:tr>
      <w:tr w:rsidR="00B2044B" w:rsidRPr="00D40F2E" w14:paraId="4D07FFD1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14409E16" w14:textId="27376F87" w:rsidR="00B2044B" w:rsidRPr="00251693" w:rsidRDefault="003E60F7" w:rsidP="00B2044B">
            <w:pPr>
              <w:jc w:val="left"/>
              <w:rPr>
                <w:b w:val="0"/>
                <w:bCs w:val="0"/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  <w:lang w:val="en-US"/>
              </w:rPr>
              <w:t>Onderwijstaal</w:t>
            </w:r>
            <w:proofErr w:type="spellEnd"/>
          </w:p>
        </w:tc>
        <w:tc>
          <w:tcPr>
            <w:tcW w:w="6124" w:type="dxa"/>
            <w:gridSpan w:val="2"/>
            <w:noWrap/>
            <w:hideMark/>
          </w:tcPr>
          <w:p w14:paraId="0DFD6492" w14:textId="73A44D4B" w:rsidR="00B2044B" w:rsidRPr="00251693" w:rsidRDefault="00B2044B" w:rsidP="00B2044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2"/>
              </w:rPr>
            </w:pPr>
          </w:p>
        </w:tc>
      </w:tr>
      <w:tr w:rsidR="00B2044B" w:rsidRPr="003D2CC2" w14:paraId="5B7D553D" w14:textId="77777777" w:rsidTr="0006480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46EDD968" w14:textId="66ED8800" w:rsidR="00B2044B" w:rsidRPr="00D40F2E" w:rsidRDefault="003E60F7" w:rsidP="00B2044B">
            <w:pPr>
              <w:jc w:val="left"/>
              <w:rPr>
                <w:b w:val="0"/>
                <w:bCs w:val="0"/>
                <w:color w:val="000000"/>
                <w:szCs w:val="22"/>
                <w:lang w:val="en-US"/>
              </w:rPr>
            </w:pPr>
            <w:proofErr w:type="spellStart"/>
            <w:r>
              <w:rPr>
                <w:color w:val="000000"/>
                <w:szCs w:val="22"/>
              </w:rPr>
              <w:t>Doelgroep</w:t>
            </w:r>
            <w:proofErr w:type="spellEnd"/>
          </w:p>
        </w:tc>
        <w:tc>
          <w:tcPr>
            <w:tcW w:w="6124" w:type="dxa"/>
            <w:gridSpan w:val="2"/>
            <w:noWrap/>
            <w:hideMark/>
          </w:tcPr>
          <w:p w14:paraId="2DBA3483" w14:textId="3D0BA852" w:rsidR="00B2044B" w:rsidRPr="00251693" w:rsidRDefault="00B2044B" w:rsidP="00640DC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2"/>
                <w:lang w:val="en-US"/>
              </w:rPr>
            </w:pPr>
          </w:p>
        </w:tc>
      </w:tr>
      <w:tr w:rsidR="004B1722" w:rsidRPr="00A561C1" w14:paraId="18BC6231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2390FBF7" w14:textId="5BD4E59A" w:rsidR="004B1722" w:rsidRDefault="003E60F7" w:rsidP="004B1722">
            <w:pPr>
              <w:jc w:val="left"/>
              <w:rPr>
                <w:color w:val="000000"/>
                <w:szCs w:val="21"/>
                <w:lang w:val="en-US"/>
              </w:rPr>
            </w:pPr>
            <w:proofErr w:type="spellStart"/>
            <w:r>
              <w:rPr>
                <w:color w:val="000000"/>
                <w:szCs w:val="21"/>
                <w:lang w:val="en-US"/>
              </w:rPr>
              <w:t>Vereiste</w:t>
            </w:r>
            <w:proofErr w:type="spellEnd"/>
            <w:r>
              <w:rPr>
                <w:color w:val="000000"/>
                <w:szCs w:val="21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1"/>
                <w:lang w:val="en-US"/>
              </w:rPr>
              <w:t>voorkennis</w:t>
            </w:r>
            <w:proofErr w:type="spellEnd"/>
          </w:p>
        </w:tc>
        <w:tc>
          <w:tcPr>
            <w:tcW w:w="2884" w:type="dxa"/>
            <w:noWrap/>
          </w:tcPr>
          <w:p w14:paraId="0C1F0575" w14:textId="77777777" w:rsidR="004B1722" w:rsidRPr="00A561C1" w:rsidRDefault="004B1722" w:rsidP="00B2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3240" w:type="dxa"/>
            <w:noWrap/>
          </w:tcPr>
          <w:p w14:paraId="1D211201" w14:textId="77777777" w:rsidR="004B1722" w:rsidRPr="00A561C1" w:rsidRDefault="004B1722" w:rsidP="00B2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21"/>
                <w:lang w:val="en-US"/>
              </w:rPr>
            </w:pPr>
          </w:p>
        </w:tc>
      </w:tr>
      <w:tr w:rsidR="004B1722" w:rsidRPr="00A561C1" w14:paraId="079889F2" w14:textId="77777777" w:rsidTr="0006480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53A5011C" w14:textId="09BBF4D1" w:rsidR="004B1722" w:rsidRPr="00A561C1" w:rsidRDefault="003E60F7" w:rsidP="00DC074E">
            <w:pPr>
              <w:rPr>
                <w:color w:val="000000"/>
                <w:szCs w:val="21"/>
                <w:lang w:val="en-US"/>
              </w:rPr>
            </w:pPr>
            <w:proofErr w:type="spellStart"/>
            <w:r>
              <w:rPr>
                <w:color w:val="000000"/>
                <w:szCs w:val="21"/>
                <w:lang w:val="en-US"/>
              </w:rPr>
              <w:t>Frequentie</w:t>
            </w:r>
            <w:proofErr w:type="spellEnd"/>
            <w:r w:rsidR="004B1722">
              <w:rPr>
                <w:color w:val="000000"/>
                <w:szCs w:val="21"/>
                <w:lang w:val="en-US"/>
              </w:rPr>
              <w:t xml:space="preserve"> p/w</w:t>
            </w:r>
          </w:p>
        </w:tc>
        <w:tc>
          <w:tcPr>
            <w:tcW w:w="2884" w:type="dxa"/>
            <w:noWrap/>
          </w:tcPr>
          <w:p w14:paraId="7C286317" w14:textId="77777777" w:rsidR="004B1722" w:rsidRPr="00A561C1" w:rsidRDefault="004B1722" w:rsidP="00B2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Cs w:val="21"/>
                <w:lang w:val="en-US"/>
              </w:rPr>
            </w:pPr>
          </w:p>
        </w:tc>
        <w:tc>
          <w:tcPr>
            <w:tcW w:w="3240" w:type="dxa"/>
            <w:noWrap/>
          </w:tcPr>
          <w:p w14:paraId="346E53FB" w14:textId="77777777" w:rsidR="004B1722" w:rsidRPr="00A561C1" w:rsidRDefault="004B1722" w:rsidP="00B2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Cs w:val="21"/>
                <w:lang w:val="en-US"/>
              </w:rPr>
            </w:pPr>
          </w:p>
        </w:tc>
      </w:tr>
      <w:tr w:rsidR="00B2044B" w:rsidRPr="00A561C1" w14:paraId="3264EF44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723BE238" w14:textId="31F64C09" w:rsidR="00B2044B" w:rsidRPr="00A561C1" w:rsidRDefault="00BF07BA" w:rsidP="00DC074E">
            <w:pPr>
              <w:rPr>
                <w:b w:val="0"/>
                <w:bCs w:val="0"/>
                <w:color w:val="000000"/>
                <w:szCs w:val="21"/>
                <w:lang w:val="en-US"/>
              </w:rPr>
            </w:pPr>
            <w:proofErr w:type="spellStart"/>
            <w:r>
              <w:rPr>
                <w:color w:val="000000"/>
                <w:szCs w:val="21"/>
                <w:lang w:val="en-US"/>
              </w:rPr>
              <w:t>Verdeling</w:t>
            </w:r>
            <w:proofErr w:type="spellEnd"/>
            <w:r>
              <w:rPr>
                <w:color w:val="000000"/>
                <w:szCs w:val="21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Cs w:val="21"/>
                <w:lang w:val="en-US"/>
              </w:rPr>
              <w:t>studielast</w:t>
            </w:r>
            <w:proofErr w:type="spellEnd"/>
          </w:p>
        </w:tc>
        <w:tc>
          <w:tcPr>
            <w:tcW w:w="2884" w:type="dxa"/>
            <w:noWrap/>
            <w:hideMark/>
          </w:tcPr>
          <w:p w14:paraId="7E626F1B" w14:textId="77777777" w:rsidR="00B2044B" w:rsidRPr="00A561C1" w:rsidRDefault="00B2044B" w:rsidP="00B2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21"/>
                <w:lang w:val="en-US"/>
              </w:rPr>
            </w:pPr>
            <w:r w:rsidRPr="00A561C1">
              <w:rPr>
                <w:b/>
                <w:bCs/>
                <w:color w:val="000000"/>
                <w:szCs w:val="21"/>
                <w:lang w:val="en-US"/>
              </w:rPr>
              <w:t>Per week</w:t>
            </w:r>
          </w:p>
        </w:tc>
        <w:tc>
          <w:tcPr>
            <w:tcW w:w="3240" w:type="dxa"/>
            <w:noWrap/>
            <w:hideMark/>
          </w:tcPr>
          <w:p w14:paraId="214D6D40" w14:textId="78B5E4EE" w:rsidR="00B2044B" w:rsidRPr="00A561C1" w:rsidRDefault="003E60F7" w:rsidP="00B2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Cs w:val="21"/>
                <w:lang w:val="en-US"/>
              </w:rPr>
            </w:pPr>
            <w:proofErr w:type="spellStart"/>
            <w:r>
              <w:rPr>
                <w:b/>
                <w:bCs/>
                <w:color w:val="000000"/>
                <w:szCs w:val="21"/>
                <w:lang w:val="en-US"/>
              </w:rPr>
              <w:t>Totaal</w:t>
            </w:r>
            <w:proofErr w:type="spellEnd"/>
          </w:p>
        </w:tc>
      </w:tr>
      <w:tr w:rsidR="00B2044B" w:rsidRPr="00A561C1" w14:paraId="1D539E61" w14:textId="77777777" w:rsidTr="0006480E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hideMark/>
          </w:tcPr>
          <w:p w14:paraId="653BD453" w14:textId="031527A4" w:rsidR="00197295" w:rsidRPr="00A561C1" w:rsidRDefault="003E60F7" w:rsidP="00B729ED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000000"/>
                <w:szCs w:val="21"/>
                <w:lang w:val="en-US"/>
              </w:rPr>
            </w:pPr>
            <w:proofErr w:type="spellStart"/>
            <w:r>
              <w:rPr>
                <w:b w:val="0"/>
                <w:color w:val="000000"/>
                <w:szCs w:val="21"/>
                <w:lang w:val="en-US"/>
              </w:rPr>
              <w:t>Bijeenkomsten</w:t>
            </w:r>
            <w:proofErr w:type="spellEnd"/>
          </w:p>
        </w:tc>
        <w:tc>
          <w:tcPr>
            <w:tcW w:w="2884" w:type="dxa"/>
            <w:noWrap/>
            <w:hideMark/>
          </w:tcPr>
          <w:p w14:paraId="434D5F13" w14:textId="1330AB5C" w:rsidR="00B2044B" w:rsidRPr="00A561C1" w:rsidRDefault="00B2044B" w:rsidP="00B2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1"/>
                <w:lang w:val="en-US"/>
              </w:rPr>
            </w:pPr>
          </w:p>
        </w:tc>
        <w:tc>
          <w:tcPr>
            <w:tcW w:w="3240" w:type="dxa"/>
            <w:noWrap/>
            <w:hideMark/>
          </w:tcPr>
          <w:p w14:paraId="0A453D76" w14:textId="518B15C2" w:rsidR="00B2044B" w:rsidRPr="00A561C1" w:rsidRDefault="00B2044B" w:rsidP="00B2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1"/>
                <w:lang w:val="en-US"/>
              </w:rPr>
            </w:pPr>
          </w:p>
        </w:tc>
      </w:tr>
      <w:tr w:rsidR="00DC074E" w:rsidRPr="006354E4" w14:paraId="192F2945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BEF9FCB" w14:textId="3A09B1E2" w:rsidR="00197295" w:rsidRDefault="003E60F7" w:rsidP="00B729ED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000000"/>
                <w:szCs w:val="21"/>
              </w:rPr>
            </w:pPr>
            <w:proofErr w:type="spellStart"/>
            <w:r>
              <w:rPr>
                <w:b w:val="0"/>
                <w:color w:val="000000"/>
                <w:szCs w:val="21"/>
              </w:rPr>
              <w:t>Literatuur</w:t>
            </w:r>
            <w:proofErr w:type="spellEnd"/>
          </w:p>
        </w:tc>
        <w:tc>
          <w:tcPr>
            <w:tcW w:w="2884" w:type="dxa"/>
            <w:noWrap/>
            <w:hideMark/>
          </w:tcPr>
          <w:p w14:paraId="22D1FD33" w14:textId="77777777" w:rsidR="00B2044B" w:rsidRPr="006354E4" w:rsidRDefault="00B2044B" w:rsidP="00B2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1"/>
              </w:rPr>
            </w:pPr>
          </w:p>
        </w:tc>
        <w:tc>
          <w:tcPr>
            <w:tcW w:w="3240" w:type="dxa"/>
            <w:noWrap/>
            <w:hideMark/>
          </w:tcPr>
          <w:p w14:paraId="6CEB47D2" w14:textId="7647F382" w:rsidR="00B2044B" w:rsidRPr="006354E4" w:rsidRDefault="00B2044B" w:rsidP="000F41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1"/>
              </w:rPr>
            </w:pPr>
          </w:p>
        </w:tc>
      </w:tr>
      <w:tr w:rsidR="00DC074E" w:rsidRPr="00A561C1" w14:paraId="2637F79F" w14:textId="77777777" w:rsidTr="0006480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14EF7C9" w14:textId="4BEB6F40" w:rsidR="00197295" w:rsidRPr="00A561C1" w:rsidRDefault="003E60F7" w:rsidP="00A561C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000000"/>
                <w:szCs w:val="21"/>
                <w:lang w:val="en-US"/>
              </w:rPr>
            </w:pPr>
            <w:proofErr w:type="spellStart"/>
            <w:r>
              <w:rPr>
                <w:b w:val="0"/>
                <w:color w:val="000000"/>
                <w:szCs w:val="21"/>
                <w:lang w:val="en-US"/>
              </w:rPr>
              <w:t>Toetsing</w:t>
            </w:r>
            <w:proofErr w:type="spellEnd"/>
            <w:r w:rsidR="00A561C1" w:rsidRPr="00A561C1">
              <w:rPr>
                <w:b w:val="0"/>
                <w:color w:val="000000"/>
                <w:szCs w:val="21"/>
                <w:lang w:val="en-US"/>
              </w:rPr>
              <w:t xml:space="preserve"> (incl. </w:t>
            </w:r>
            <w:proofErr w:type="spellStart"/>
            <w:r>
              <w:rPr>
                <w:b w:val="0"/>
                <w:color w:val="000000"/>
                <w:szCs w:val="21"/>
                <w:lang w:val="en-US"/>
              </w:rPr>
              <w:t>eindtoets</w:t>
            </w:r>
            <w:proofErr w:type="spellEnd"/>
            <w:r w:rsidR="00A561C1">
              <w:rPr>
                <w:b w:val="0"/>
                <w:color w:val="000000"/>
                <w:szCs w:val="21"/>
                <w:lang w:val="en-US"/>
              </w:rPr>
              <w:t>)</w:t>
            </w:r>
          </w:p>
        </w:tc>
        <w:tc>
          <w:tcPr>
            <w:tcW w:w="2884" w:type="dxa"/>
            <w:noWrap/>
          </w:tcPr>
          <w:p w14:paraId="0D84AAF2" w14:textId="77777777" w:rsidR="00B2044B" w:rsidRPr="00A561C1" w:rsidRDefault="00B2044B" w:rsidP="00B2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1"/>
                <w:lang w:val="en-US"/>
              </w:rPr>
            </w:pPr>
          </w:p>
        </w:tc>
        <w:tc>
          <w:tcPr>
            <w:tcW w:w="3240" w:type="dxa"/>
            <w:noWrap/>
          </w:tcPr>
          <w:p w14:paraId="359EBFFC" w14:textId="5746DC90" w:rsidR="00B2044B" w:rsidRPr="00A561C1" w:rsidRDefault="00B2044B" w:rsidP="006446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1"/>
                <w:lang w:val="en-US"/>
              </w:rPr>
            </w:pPr>
          </w:p>
        </w:tc>
      </w:tr>
      <w:tr w:rsidR="00DC074E" w:rsidRPr="00A561C1" w14:paraId="5A92065A" w14:textId="77777777" w:rsidTr="00064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</w:tcPr>
          <w:p w14:paraId="4C2356C4" w14:textId="6FF80BCB" w:rsidR="00197295" w:rsidRPr="00A561C1" w:rsidRDefault="003E60F7" w:rsidP="00A561C1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000000"/>
                <w:szCs w:val="21"/>
                <w:lang w:val="en-US"/>
              </w:rPr>
            </w:pPr>
            <w:proofErr w:type="spellStart"/>
            <w:r>
              <w:rPr>
                <w:b w:val="0"/>
                <w:color w:val="000000"/>
                <w:szCs w:val="21"/>
                <w:lang w:val="en-US"/>
              </w:rPr>
              <w:t>Voorbereiding</w:t>
            </w:r>
            <w:proofErr w:type="spellEnd"/>
            <w:r>
              <w:rPr>
                <w:b w:val="0"/>
                <w:color w:val="000000"/>
                <w:szCs w:val="21"/>
                <w:lang w:val="en-US"/>
              </w:rPr>
              <w:t xml:space="preserve"> </w:t>
            </w:r>
            <w:proofErr w:type="spellStart"/>
            <w:r>
              <w:rPr>
                <w:b w:val="0"/>
                <w:color w:val="000000"/>
                <w:szCs w:val="21"/>
                <w:lang w:val="en-US"/>
              </w:rPr>
              <w:t>toetsing</w:t>
            </w:r>
            <w:proofErr w:type="spellEnd"/>
          </w:p>
        </w:tc>
        <w:tc>
          <w:tcPr>
            <w:tcW w:w="2884" w:type="dxa"/>
            <w:noWrap/>
          </w:tcPr>
          <w:p w14:paraId="02C48C67" w14:textId="77777777" w:rsidR="00B2044B" w:rsidRPr="00A561C1" w:rsidRDefault="00B2044B" w:rsidP="00B2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Cs w:val="21"/>
                <w:lang w:val="en-US"/>
              </w:rPr>
            </w:pPr>
          </w:p>
        </w:tc>
        <w:tc>
          <w:tcPr>
            <w:tcW w:w="3240" w:type="dxa"/>
            <w:noWrap/>
          </w:tcPr>
          <w:p w14:paraId="494AEDCF" w14:textId="40D986EB" w:rsidR="00B2044B" w:rsidRPr="00A561C1" w:rsidRDefault="00B2044B" w:rsidP="00B20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Cs w:val="21"/>
                <w:lang w:val="en-US"/>
              </w:rPr>
            </w:pPr>
          </w:p>
        </w:tc>
      </w:tr>
      <w:tr w:rsidR="00DC074E" w:rsidRPr="00A561C1" w14:paraId="2910B297" w14:textId="77777777" w:rsidTr="0006480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noWrap/>
            <w:hideMark/>
          </w:tcPr>
          <w:p w14:paraId="2F0A879C" w14:textId="448CCD98" w:rsidR="00197295" w:rsidRPr="00A561C1" w:rsidRDefault="00B2044B" w:rsidP="00B729ED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color w:val="000000"/>
                <w:szCs w:val="21"/>
                <w:lang w:val="en-US"/>
              </w:rPr>
            </w:pPr>
            <w:proofErr w:type="spellStart"/>
            <w:r w:rsidRPr="00A561C1">
              <w:rPr>
                <w:b w:val="0"/>
                <w:color w:val="000000"/>
                <w:szCs w:val="21"/>
                <w:lang w:val="en-US"/>
              </w:rPr>
              <w:t>Tota</w:t>
            </w:r>
            <w:r w:rsidR="003E60F7">
              <w:rPr>
                <w:b w:val="0"/>
                <w:color w:val="000000"/>
                <w:szCs w:val="21"/>
                <w:lang w:val="en-US"/>
              </w:rPr>
              <w:t>a</w:t>
            </w:r>
            <w:r w:rsidRPr="00A561C1">
              <w:rPr>
                <w:b w:val="0"/>
                <w:color w:val="000000"/>
                <w:szCs w:val="21"/>
                <w:lang w:val="en-US"/>
              </w:rPr>
              <w:t>l</w:t>
            </w:r>
            <w:proofErr w:type="spellEnd"/>
          </w:p>
        </w:tc>
        <w:tc>
          <w:tcPr>
            <w:tcW w:w="2884" w:type="dxa"/>
            <w:noWrap/>
            <w:hideMark/>
          </w:tcPr>
          <w:p w14:paraId="42012824" w14:textId="77777777" w:rsidR="00B2044B" w:rsidRPr="00A561C1" w:rsidRDefault="00B2044B" w:rsidP="00B20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1"/>
                <w:lang w:val="en-US"/>
              </w:rPr>
            </w:pPr>
          </w:p>
        </w:tc>
        <w:tc>
          <w:tcPr>
            <w:tcW w:w="3240" w:type="dxa"/>
            <w:noWrap/>
            <w:hideMark/>
          </w:tcPr>
          <w:p w14:paraId="416DB6F5" w14:textId="23940145" w:rsidR="00B2044B" w:rsidRPr="00A561C1" w:rsidRDefault="00B2044B" w:rsidP="000F41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Cs w:val="21"/>
                <w:lang w:val="en-US"/>
              </w:rPr>
            </w:pPr>
          </w:p>
        </w:tc>
      </w:tr>
    </w:tbl>
    <w:p w14:paraId="00A01FAE" w14:textId="77777777" w:rsidR="00DC074E" w:rsidRDefault="00DC074E" w:rsidP="00A561C1">
      <w:pPr>
        <w:pStyle w:val="Heading2"/>
        <w:pBdr>
          <w:bottom w:val="none" w:sz="0" w:space="0" w:color="auto"/>
        </w:pBdr>
        <w:rPr>
          <w:lang w:val="en-US"/>
        </w:rPr>
      </w:pPr>
      <w:bookmarkStart w:id="4" w:name="_Toc505011766"/>
      <w:bookmarkEnd w:id="0"/>
      <w:bookmarkEnd w:id="1"/>
      <w:bookmarkEnd w:id="2"/>
    </w:p>
    <w:p w14:paraId="19EBFB01" w14:textId="77777777" w:rsidR="00DC074E" w:rsidRDefault="00DC074E">
      <w:pPr>
        <w:spacing w:before="200" w:after="200"/>
        <w:jc w:val="left"/>
        <w:rPr>
          <w:b/>
          <w:caps/>
          <w:spacing w:val="15"/>
          <w:szCs w:val="22"/>
          <w:lang w:val="en-US" w:eastAsia="nl-NL"/>
        </w:rPr>
      </w:pPr>
      <w:r>
        <w:rPr>
          <w:lang w:val="en-US"/>
        </w:rPr>
        <w:br w:type="page"/>
      </w:r>
    </w:p>
    <w:p w14:paraId="0D090FF6" w14:textId="57578535" w:rsidR="00A561C1" w:rsidRPr="00B2044B" w:rsidRDefault="003E60F7" w:rsidP="00A561C1">
      <w:pPr>
        <w:pStyle w:val="Heading1"/>
        <w:rPr>
          <w:lang w:val="en-US"/>
        </w:rPr>
      </w:pPr>
      <w:bookmarkStart w:id="5" w:name="_Toc71194094"/>
      <w:r>
        <w:rPr>
          <w:lang w:val="en-US"/>
        </w:rPr>
        <w:lastRenderedPageBreak/>
        <w:t>cursusbeschrijving en leerdoelen</w:t>
      </w:r>
      <w:bookmarkEnd w:id="5"/>
    </w:p>
    <w:p w14:paraId="2FB610FF" w14:textId="77777777" w:rsidR="00A561C1" w:rsidRDefault="00A561C1" w:rsidP="00B2044B">
      <w:pPr>
        <w:pStyle w:val="Heading2"/>
        <w:rPr>
          <w:lang w:val="en-US"/>
        </w:rPr>
      </w:pPr>
    </w:p>
    <w:p w14:paraId="595C5774" w14:textId="466D0A13" w:rsidR="00F92AE3" w:rsidRDefault="003E60F7" w:rsidP="00F30D16">
      <w:pPr>
        <w:pStyle w:val="Heading2"/>
        <w:rPr>
          <w:lang w:val="en-US"/>
        </w:rPr>
      </w:pPr>
      <w:bookmarkStart w:id="6" w:name="_Toc71194095"/>
      <w:bookmarkStart w:id="7" w:name="_Toc505011767"/>
      <w:bookmarkEnd w:id="4"/>
      <w:r>
        <w:rPr>
          <w:lang w:val="en-US"/>
        </w:rPr>
        <w:t>A</w:t>
      </w:r>
      <w:r w:rsidR="004D227A">
        <w:rPr>
          <w:lang w:val="en-US"/>
        </w:rPr>
        <w:t>LGEMEEN DOEL VAN DE CURSUS</w:t>
      </w:r>
      <w:bookmarkEnd w:id="6"/>
    </w:p>
    <w:p w14:paraId="0629D63C" w14:textId="38FE47E2" w:rsidR="007F19FA" w:rsidRPr="00CA4E5D" w:rsidRDefault="004069DE" w:rsidP="007F19FA">
      <w:pPr>
        <w:rPr>
          <w:lang w:val="nl-NL" w:eastAsia="nl-NL"/>
        </w:rPr>
      </w:pPr>
      <w:r>
        <w:rPr>
          <w:highlight w:val="yellow"/>
          <w:lang w:val="nl-NL" w:eastAsia="nl-NL"/>
        </w:rPr>
        <w:t xml:space="preserve">Beschrijf het </w:t>
      </w:r>
      <w:r w:rsidR="003E60F7" w:rsidRPr="003E60F7">
        <w:rPr>
          <w:highlight w:val="yellow"/>
          <w:lang w:val="nl-NL" w:eastAsia="nl-NL"/>
        </w:rPr>
        <w:t xml:space="preserve">algemene doel </w:t>
      </w:r>
      <w:r>
        <w:rPr>
          <w:highlight w:val="yellow"/>
          <w:lang w:val="nl-NL" w:eastAsia="nl-NL"/>
        </w:rPr>
        <w:t>van de cursus.</w:t>
      </w:r>
      <w:r w:rsidR="003E60F7" w:rsidRPr="003E60F7">
        <w:rPr>
          <w:highlight w:val="yellow"/>
          <w:lang w:val="nl-NL" w:eastAsia="nl-NL"/>
        </w:rPr>
        <w:t xml:space="preserve"> </w:t>
      </w:r>
      <w:r w:rsidR="003E60F7">
        <w:rPr>
          <w:highlight w:val="yellow"/>
          <w:lang w:val="nl-NL" w:eastAsia="nl-NL"/>
        </w:rPr>
        <w:t xml:space="preserve">Wat moeten studenten weten aan het einde van de cursus? </w:t>
      </w:r>
      <w:r w:rsidR="003E60F7" w:rsidRPr="00CA4E5D">
        <w:rPr>
          <w:highlight w:val="yellow"/>
          <w:lang w:val="nl-NL" w:eastAsia="nl-NL"/>
        </w:rPr>
        <w:t xml:space="preserve">Wat is de focus? </w:t>
      </w:r>
      <w:r w:rsidR="00CA4E5D" w:rsidRPr="00CA4E5D">
        <w:rPr>
          <w:highlight w:val="yellow"/>
          <w:lang w:val="nl-NL" w:eastAsia="nl-NL"/>
        </w:rPr>
        <w:t>Mogelijk kan een voorbeeld gegeven worden</w:t>
      </w:r>
      <w:r w:rsidR="00245BA9">
        <w:rPr>
          <w:highlight w:val="yellow"/>
          <w:lang w:val="nl-NL" w:eastAsia="nl-NL"/>
        </w:rPr>
        <w:t xml:space="preserve"> </w:t>
      </w:r>
      <w:r w:rsidR="00BE252D">
        <w:rPr>
          <w:highlight w:val="yellow"/>
          <w:lang w:val="nl-NL" w:eastAsia="nl-NL"/>
        </w:rPr>
        <w:t xml:space="preserve">van een interessant onderwerp of probleem dat </w:t>
      </w:r>
      <w:r w:rsidR="00CA4E5D" w:rsidRPr="00CA4E5D">
        <w:rPr>
          <w:highlight w:val="yellow"/>
          <w:lang w:val="nl-NL" w:eastAsia="nl-NL"/>
        </w:rPr>
        <w:t>beha</w:t>
      </w:r>
      <w:r w:rsidR="00BE252D">
        <w:rPr>
          <w:highlight w:val="yellow"/>
          <w:lang w:val="nl-NL" w:eastAsia="nl-NL"/>
        </w:rPr>
        <w:t>ndeld wordt in de cursus</w:t>
      </w:r>
      <w:r w:rsidR="00CA4E5D">
        <w:rPr>
          <w:highlight w:val="yellow"/>
          <w:lang w:val="nl-NL" w:eastAsia="nl-NL"/>
        </w:rPr>
        <w:t xml:space="preserve">. Het is ook mogelijk hier een beschrijving op te nemen wat de relevantie is van deze cursus met </w:t>
      </w:r>
      <w:r w:rsidR="00BE252D">
        <w:rPr>
          <w:highlight w:val="yellow"/>
          <w:lang w:val="nl-NL" w:eastAsia="nl-NL"/>
        </w:rPr>
        <w:t>betrekking tot de s</w:t>
      </w:r>
      <w:r w:rsidR="00CA4E5D">
        <w:rPr>
          <w:highlight w:val="yellow"/>
          <w:lang w:val="nl-NL" w:eastAsia="nl-NL"/>
        </w:rPr>
        <w:t xml:space="preserve">ociale wetenschappen, het </w:t>
      </w:r>
      <w:r w:rsidR="00BE252D">
        <w:rPr>
          <w:highlight w:val="yellow"/>
          <w:lang w:val="nl-NL" w:eastAsia="nl-NL"/>
        </w:rPr>
        <w:t>werkveld en de opleiding</w:t>
      </w:r>
      <w:r w:rsidR="00CA4E5D">
        <w:rPr>
          <w:highlight w:val="yellow"/>
          <w:lang w:val="nl-NL" w:eastAsia="nl-NL"/>
        </w:rPr>
        <w:t xml:space="preserve">. </w:t>
      </w:r>
    </w:p>
    <w:p w14:paraId="40D470FD" w14:textId="03598EFC" w:rsidR="00B2044B" w:rsidRPr="00BE252D" w:rsidRDefault="003E60F7" w:rsidP="00C45D4A">
      <w:pPr>
        <w:pStyle w:val="Heading2"/>
        <w:keepNext/>
        <w:rPr>
          <w:lang w:val="nl-NL"/>
        </w:rPr>
      </w:pPr>
      <w:bookmarkStart w:id="8" w:name="_Toc71194096"/>
      <w:bookmarkEnd w:id="7"/>
      <w:r w:rsidRPr="00BE252D">
        <w:rPr>
          <w:lang w:val="nl-NL"/>
        </w:rPr>
        <w:t>C</w:t>
      </w:r>
      <w:r w:rsidR="004D227A" w:rsidRPr="00BE252D">
        <w:rPr>
          <w:lang w:val="nl-NL"/>
        </w:rPr>
        <w:t>URS</w:t>
      </w:r>
      <w:r w:rsidR="00BE252D" w:rsidRPr="00BE252D">
        <w:rPr>
          <w:lang w:val="nl-NL"/>
        </w:rPr>
        <w:t>US</w:t>
      </w:r>
      <w:r w:rsidR="004D227A" w:rsidRPr="00BE252D">
        <w:rPr>
          <w:lang w:val="nl-NL"/>
        </w:rPr>
        <w:t>BESCHRIJVING</w:t>
      </w:r>
      <w:bookmarkEnd w:id="8"/>
    </w:p>
    <w:p w14:paraId="183E36D6" w14:textId="08B7A212" w:rsidR="00B9755B" w:rsidRPr="00BE252D" w:rsidRDefault="004069DE" w:rsidP="00685EBB">
      <w:pPr>
        <w:spacing w:after="0"/>
        <w:rPr>
          <w:color w:val="000000" w:themeColor="text1"/>
          <w:lang w:val="nl-NL"/>
        </w:rPr>
      </w:pPr>
      <w:r>
        <w:rPr>
          <w:color w:val="000000" w:themeColor="text1"/>
          <w:highlight w:val="yellow"/>
          <w:lang w:val="nl-NL"/>
        </w:rPr>
        <w:t>Geef een beschrijving van de cursus:</w:t>
      </w:r>
      <w:r w:rsidR="003E60F7" w:rsidRPr="003E60F7">
        <w:rPr>
          <w:color w:val="000000" w:themeColor="text1"/>
          <w:highlight w:val="yellow"/>
          <w:lang w:val="nl-NL"/>
        </w:rPr>
        <w:t xml:space="preserve"> wat voor </w:t>
      </w:r>
      <w:r w:rsidR="00BE252D">
        <w:rPr>
          <w:color w:val="000000" w:themeColor="text1"/>
          <w:highlight w:val="yellow"/>
          <w:lang w:val="nl-NL"/>
        </w:rPr>
        <w:t>activiteiten vinden er plaats</w:t>
      </w:r>
      <w:r w:rsidR="003E60F7" w:rsidRPr="003E60F7">
        <w:rPr>
          <w:color w:val="000000" w:themeColor="text1"/>
          <w:highlight w:val="yellow"/>
          <w:lang w:val="nl-NL"/>
        </w:rPr>
        <w:t>, wat wordt verwacht van studenten en wat kunn</w:t>
      </w:r>
      <w:r>
        <w:rPr>
          <w:color w:val="000000" w:themeColor="text1"/>
          <w:highlight w:val="yellow"/>
          <w:lang w:val="nl-NL"/>
        </w:rPr>
        <w:t xml:space="preserve">en studenten verwachten van </w:t>
      </w:r>
      <w:r w:rsidR="003E60F7" w:rsidRPr="003E60F7">
        <w:rPr>
          <w:color w:val="000000" w:themeColor="text1"/>
          <w:highlight w:val="yellow"/>
          <w:lang w:val="nl-NL"/>
        </w:rPr>
        <w:t>docenten</w:t>
      </w:r>
      <w:r w:rsidR="003E60F7">
        <w:rPr>
          <w:color w:val="000000" w:themeColor="text1"/>
          <w:highlight w:val="yellow"/>
          <w:lang w:val="nl-NL"/>
        </w:rPr>
        <w:t>?</w:t>
      </w:r>
    </w:p>
    <w:p w14:paraId="25CA63D2" w14:textId="6A11EBCD" w:rsidR="00B51281" w:rsidRPr="00BE252D" w:rsidRDefault="00B51281" w:rsidP="00685EBB">
      <w:pPr>
        <w:spacing w:after="0"/>
        <w:rPr>
          <w:color w:val="000000" w:themeColor="text1"/>
          <w:lang w:val="nl-NL"/>
        </w:rPr>
      </w:pPr>
    </w:p>
    <w:p w14:paraId="60642BFB" w14:textId="00BC3823" w:rsidR="00F10D99" w:rsidRPr="00890D9C" w:rsidRDefault="003E60F7" w:rsidP="007F19FA">
      <w:pPr>
        <w:pStyle w:val="Heading2"/>
        <w:rPr>
          <w:lang w:val="nl-NL"/>
        </w:rPr>
      </w:pPr>
      <w:bookmarkStart w:id="9" w:name="_Toc71194097"/>
      <w:r w:rsidRPr="00890D9C">
        <w:rPr>
          <w:lang w:val="nl-NL"/>
        </w:rPr>
        <w:t>L</w:t>
      </w:r>
      <w:r w:rsidR="004D227A" w:rsidRPr="00890D9C">
        <w:rPr>
          <w:lang w:val="nl-NL"/>
        </w:rPr>
        <w:t>EERDOELEN VAN DE CURSUS</w:t>
      </w:r>
      <w:bookmarkEnd w:id="9"/>
    </w:p>
    <w:p w14:paraId="0AC7F97F" w14:textId="70F10FB5" w:rsidR="00B7178C" w:rsidRPr="004069DE" w:rsidRDefault="003E60F7" w:rsidP="00D448F3">
      <w:pPr>
        <w:rPr>
          <w:lang w:val="nl-NL"/>
        </w:rPr>
      </w:pPr>
      <w:r w:rsidRPr="004069DE">
        <w:rPr>
          <w:lang w:val="nl-NL"/>
        </w:rPr>
        <w:t xml:space="preserve">Aan het einde van de cursus hebben studenten de volgende leerdoelen behaald: </w:t>
      </w:r>
    </w:p>
    <w:p w14:paraId="474F1BC9" w14:textId="28D3255A" w:rsidR="00CA4E5D" w:rsidRPr="00CA4E5D" w:rsidRDefault="00CA4E5D" w:rsidP="00CA4E5D">
      <w:pPr>
        <w:rPr>
          <w:highlight w:val="yellow"/>
          <w:lang w:val="nl-NL"/>
        </w:rPr>
      </w:pPr>
      <w:r w:rsidRPr="00CA4E5D">
        <w:rPr>
          <w:highlight w:val="yellow"/>
          <w:lang w:val="nl-NL"/>
        </w:rPr>
        <w:t>Noot 1: je kunt de leerdoelen ordenen volgens de categorieën van de Dublin Descriptoren (Kennis &amp; begrip / Toepassing / Oordeelsvorming / Communicatie</w:t>
      </w:r>
      <w:r w:rsidR="004069DE">
        <w:rPr>
          <w:highlight w:val="yellow"/>
          <w:lang w:val="nl-NL"/>
        </w:rPr>
        <w:t xml:space="preserve"> / L</w:t>
      </w:r>
      <w:r w:rsidR="00BE252D">
        <w:rPr>
          <w:highlight w:val="yellow"/>
          <w:lang w:val="nl-NL"/>
        </w:rPr>
        <w:t>eervaardigheden</w:t>
      </w:r>
      <w:r w:rsidRPr="00CA4E5D">
        <w:rPr>
          <w:highlight w:val="yellow"/>
          <w:lang w:val="nl-NL"/>
        </w:rPr>
        <w:t xml:space="preserve">) als dit </w:t>
      </w:r>
      <w:r w:rsidR="00BE252D">
        <w:rPr>
          <w:highlight w:val="yellow"/>
          <w:lang w:val="nl-NL"/>
        </w:rPr>
        <w:t xml:space="preserve">gebruikelijk is in de opleiding. </w:t>
      </w:r>
      <w:r w:rsidRPr="00CA4E5D">
        <w:rPr>
          <w:highlight w:val="yellow"/>
          <w:lang w:val="nl-NL"/>
        </w:rPr>
        <w:t xml:space="preserve"> </w:t>
      </w:r>
    </w:p>
    <w:p w14:paraId="40E9D306" w14:textId="67BE9060" w:rsidR="00CA4E5D" w:rsidRDefault="00CA4E5D" w:rsidP="00CA4E5D">
      <w:pPr>
        <w:rPr>
          <w:lang w:val="nl-NL"/>
        </w:rPr>
      </w:pPr>
      <w:r w:rsidRPr="00CA4E5D">
        <w:rPr>
          <w:highlight w:val="yellow"/>
          <w:lang w:val="nl-NL"/>
        </w:rPr>
        <w:t xml:space="preserve">Noot 2: probeer </w:t>
      </w:r>
      <w:r w:rsidR="00BE252D">
        <w:rPr>
          <w:highlight w:val="yellow"/>
          <w:lang w:val="nl-NL"/>
        </w:rPr>
        <w:t>leer</w:t>
      </w:r>
      <w:r w:rsidRPr="00CA4E5D">
        <w:rPr>
          <w:highlight w:val="yellow"/>
          <w:lang w:val="nl-NL"/>
        </w:rPr>
        <w:t>doelen te beschrijven in termen van meetbare activiteiten (bv. je kunt de kwantitatieve en kwalitatieve on</w:t>
      </w:r>
      <w:r>
        <w:rPr>
          <w:highlight w:val="yellow"/>
          <w:lang w:val="nl-NL"/>
        </w:rPr>
        <w:t xml:space="preserve">derzoeksmethoden </w:t>
      </w:r>
      <w:r w:rsidRPr="00CA4E5D">
        <w:rPr>
          <w:highlight w:val="yellow"/>
          <w:lang w:val="nl-NL"/>
        </w:rPr>
        <w:t>die in deze cursus worden beoefend in samenhang toepassen en je kunt waarderen hoe ze complementair zijn in het onderzoek naar polarisatie).</w:t>
      </w:r>
    </w:p>
    <w:p w14:paraId="436818A6" w14:textId="77777777" w:rsidR="00CA4E5D" w:rsidRPr="00CA4E5D" w:rsidRDefault="00CA4E5D" w:rsidP="00CA4E5D">
      <w:pPr>
        <w:rPr>
          <w:lang w:val="nl-NL"/>
        </w:rPr>
      </w:pPr>
    </w:p>
    <w:p w14:paraId="487C2B90" w14:textId="158EC2A1" w:rsidR="00E67799" w:rsidRPr="00CA4E5D" w:rsidRDefault="00CA4E5D" w:rsidP="00E67799">
      <w:pPr>
        <w:pStyle w:val="Heading1"/>
        <w:rPr>
          <w:lang w:val="nl-NL"/>
        </w:rPr>
      </w:pPr>
      <w:bookmarkStart w:id="10" w:name="_Toc71194098"/>
      <w:r w:rsidRPr="00CA4E5D">
        <w:rPr>
          <w:lang w:val="nl-NL"/>
        </w:rPr>
        <w:t xml:space="preserve">Plaats van de cursus in de opleiding </w:t>
      </w:r>
      <w:r w:rsidR="004069DE">
        <w:rPr>
          <w:lang w:val="nl-NL"/>
        </w:rPr>
        <w:t>&amp; Vereist</w:t>
      </w:r>
      <w:r>
        <w:rPr>
          <w:lang w:val="nl-NL"/>
        </w:rPr>
        <w:t xml:space="preserve"> niveau van toelating</w:t>
      </w:r>
      <w:bookmarkEnd w:id="10"/>
    </w:p>
    <w:p w14:paraId="5EA01325" w14:textId="77777777" w:rsidR="00E67799" w:rsidRPr="00CA4E5D" w:rsidRDefault="00E67799" w:rsidP="00E67799">
      <w:pPr>
        <w:pStyle w:val="Heading2"/>
        <w:rPr>
          <w:lang w:val="nl-NL"/>
        </w:rPr>
      </w:pPr>
    </w:p>
    <w:p w14:paraId="3E0B587F" w14:textId="0293F217" w:rsidR="00E67799" w:rsidRPr="00CA4E5D" w:rsidRDefault="00CA4E5D" w:rsidP="00E67799">
      <w:pPr>
        <w:pStyle w:val="Heading2"/>
        <w:rPr>
          <w:lang w:val="nl-NL"/>
        </w:rPr>
      </w:pPr>
      <w:bookmarkStart w:id="11" w:name="_Toc71194099"/>
      <w:r w:rsidRPr="00CA4E5D">
        <w:rPr>
          <w:lang w:val="nl-NL"/>
        </w:rPr>
        <w:t>P</w:t>
      </w:r>
      <w:r w:rsidR="004D227A">
        <w:rPr>
          <w:lang w:val="nl-NL"/>
        </w:rPr>
        <w:t>LAATS VAN DE CURSUS IN DE OPLEIDING</w:t>
      </w:r>
      <w:bookmarkEnd w:id="11"/>
    </w:p>
    <w:p w14:paraId="73992FFE" w14:textId="4B40A42A" w:rsidR="00C81964" w:rsidRPr="00CA4E5D" w:rsidRDefault="00CA4E5D" w:rsidP="00CA4E5D">
      <w:pPr>
        <w:spacing w:line="240" w:lineRule="auto"/>
        <w:jc w:val="left"/>
        <w:rPr>
          <w:lang w:val="nl-NL"/>
        </w:rPr>
      </w:pPr>
      <w:r w:rsidRPr="00CA4E5D">
        <w:rPr>
          <w:highlight w:val="yellow"/>
          <w:lang w:val="nl-NL"/>
        </w:rPr>
        <w:t xml:space="preserve">Beschrijf hier de plaats van de cursus in de opleiding. </w:t>
      </w:r>
      <w:r>
        <w:rPr>
          <w:highlight w:val="yellow"/>
          <w:lang w:val="nl-NL"/>
        </w:rPr>
        <w:t xml:space="preserve">Op welke cursus gaat deze cursus verder en voor welke cursus worden studenten </w:t>
      </w:r>
      <w:r w:rsidR="00BE252D">
        <w:rPr>
          <w:highlight w:val="yellow"/>
          <w:lang w:val="nl-NL"/>
        </w:rPr>
        <w:t xml:space="preserve">middels </w:t>
      </w:r>
      <w:r w:rsidR="004069DE">
        <w:rPr>
          <w:highlight w:val="yellow"/>
          <w:lang w:val="nl-NL"/>
        </w:rPr>
        <w:t xml:space="preserve">deze </w:t>
      </w:r>
      <w:r w:rsidR="00BE252D">
        <w:rPr>
          <w:highlight w:val="yellow"/>
          <w:lang w:val="nl-NL"/>
        </w:rPr>
        <w:t>cursus voorbereid</w:t>
      </w:r>
      <w:r>
        <w:rPr>
          <w:highlight w:val="yellow"/>
          <w:lang w:val="nl-NL"/>
        </w:rPr>
        <w:t>? Is de cursus onderdeel van een specifieke leerlijn van de opleiding?</w:t>
      </w:r>
    </w:p>
    <w:p w14:paraId="002E773B" w14:textId="77777777" w:rsidR="00640DCD" w:rsidRPr="00CA4E5D" w:rsidRDefault="00640DCD" w:rsidP="00E67799">
      <w:pPr>
        <w:spacing w:line="240" w:lineRule="auto"/>
        <w:jc w:val="left"/>
        <w:rPr>
          <w:rFonts w:ascii="Calibri" w:eastAsia="Calibri" w:hAnsi="Calibri" w:cs="Arial"/>
          <w:spacing w:val="-1"/>
          <w:sz w:val="16"/>
          <w:szCs w:val="16"/>
          <w:lang w:val="nl-NL" w:bidi="ar-SA"/>
        </w:rPr>
      </w:pPr>
    </w:p>
    <w:p w14:paraId="38ED0A0F" w14:textId="1959D6D8" w:rsidR="00E67799" w:rsidRPr="00CA4E5D" w:rsidRDefault="00CA4E5D" w:rsidP="00E67799">
      <w:pPr>
        <w:pStyle w:val="Heading2"/>
        <w:rPr>
          <w:lang w:val="nl-NL"/>
        </w:rPr>
      </w:pPr>
      <w:bookmarkStart w:id="12" w:name="_Toc71194100"/>
      <w:r w:rsidRPr="00CA4E5D">
        <w:rPr>
          <w:lang w:val="nl-NL"/>
        </w:rPr>
        <w:t>V</w:t>
      </w:r>
      <w:r w:rsidR="004D227A">
        <w:rPr>
          <w:lang w:val="nl-NL"/>
        </w:rPr>
        <w:t>ERE</w:t>
      </w:r>
      <w:r w:rsidR="00BE252D">
        <w:rPr>
          <w:lang w:val="nl-NL"/>
        </w:rPr>
        <w:t>IST</w:t>
      </w:r>
      <w:r w:rsidR="004D227A">
        <w:rPr>
          <w:lang w:val="nl-NL"/>
        </w:rPr>
        <w:t xml:space="preserve"> NIVEAU VAN TOELATING</w:t>
      </w:r>
      <w:bookmarkEnd w:id="12"/>
    </w:p>
    <w:p w14:paraId="1B756828" w14:textId="6820809B" w:rsidR="0096018B" w:rsidRPr="00BE252D" w:rsidRDefault="00CA4E5D">
      <w:pPr>
        <w:spacing w:before="200" w:after="200"/>
        <w:jc w:val="left"/>
        <w:rPr>
          <w:szCs w:val="21"/>
          <w:lang w:val="nl-NL"/>
        </w:rPr>
      </w:pPr>
      <w:r w:rsidRPr="00CA4E5D">
        <w:rPr>
          <w:szCs w:val="21"/>
          <w:highlight w:val="yellow"/>
          <w:lang w:val="nl-NL"/>
        </w:rPr>
        <w:t xml:space="preserve">Zijn er vereisten </w:t>
      </w:r>
      <w:r w:rsidR="00BE252D">
        <w:rPr>
          <w:szCs w:val="21"/>
          <w:highlight w:val="yellow"/>
          <w:lang w:val="nl-NL"/>
        </w:rPr>
        <w:t>vastgesteld om toegelaten te worden tot</w:t>
      </w:r>
      <w:r w:rsidRPr="00CA4E5D">
        <w:rPr>
          <w:szCs w:val="21"/>
          <w:highlight w:val="yellow"/>
          <w:lang w:val="nl-NL"/>
        </w:rPr>
        <w:t xml:space="preserve"> de cursus? Zo ja, wat zijn de vereisten? </w:t>
      </w:r>
      <w:r>
        <w:rPr>
          <w:szCs w:val="21"/>
          <w:highlight w:val="yellow"/>
          <w:lang w:val="nl-NL"/>
        </w:rPr>
        <w:t>Het is ook mogelijk</w:t>
      </w:r>
      <w:r w:rsidR="00BE252D">
        <w:rPr>
          <w:szCs w:val="21"/>
          <w:highlight w:val="yellow"/>
          <w:lang w:val="nl-NL"/>
        </w:rPr>
        <w:t xml:space="preserve"> studenten</w:t>
      </w:r>
      <w:r w:rsidR="004069DE">
        <w:rPr>
          <w:szCs w:val="21"/>
          <w:highlight w:val="yellow"/>
          <w:lang w:val="nl-NL"/>
        </w:rPr>
        <w:t xml:space="preserve"> te adviseren</w:t>
      </w:r>
      <w:r w:rsidR="00BE252D">
        <w:rPr>
          <w:szCs w:val="21"/>
          <w:highlight w:val="yellow"/>
          <w:lang w:val="nl-NL"/>
        </w:rPr>
        <w:t xml:space="preserve"> </w:t>
      </w:r>
      <w:r w:rsidR="00450159">
        <w:rPr>
          <w:szCs w:val="21"/>
          <w:highlight w:val="yellow"/>
          <w:lang w:val="nl-NL"/>
        </w:rPr>
        <w:t>zich voor te bereiden op bepaald</w:t>
      </w:r>
      <w:r>
        <w:rPr>
          <w:szCs w:val="21"/>
          <w:highlight w:val="yellow"/>
          <w:lang w:val="nl-NL"/>
        </w:rPr>
        <w:t xml:space="preserve">e onderwerpen </w:t>
      </w:r>
      <w:r w:rsidR="00450159">
        <w:rPr>
          <w:szCs w:val="21"/>
          <w:highlight w:val="yellow"/>
          <w:lang w:val="nl-NL"/>
        </w:rPr>
        <w:t>(</w:t>
      </w:r>
      <w:r w:rsidR="004069DE">
        <w:rPr>
          <w:szCs w:val="21"/>
          <w:highlight w:val="yellow"/>
          <w:lang w:val="nl-NL"/>
        </w:rPr>
        <w:t>die</w:t>
      </w:r>
      <w:r w:rsidR="00450159">
        <w:rPr>
          <w:szCs w:val="21"/>
          <w:highlight w:val="yellow"/>
          <w:lang w:val="nl-NL"/>
        </w:rPr>
        <w:t xml:space="preserve"> al eerder zijn behandeld in de opleiding) voo</w:t>
      </w:r>
      <w:r w:rsidR="00BE252D">
        <w:rPr>
          <w:szCs w:val="21"/>
          <w:highlight w:val="yellow"/>
          <w:lang w:val="nl-NL"/>
        </w:rPr>
        <w:t xml:space="preserve">r de start van de cursus </w:t>
      </w:r>
      <w:r w:rsidR="004069DE">
        <w:rPr>
          <w:szCs w:val="21"/>
          <w:highlight w:val="yellow"/>
          <w:lang w:val="nl-NL"/>
        </w:rPr>
        <w:t>zodat ze goed voorbereid beginnen aan</w:t>
      </w:r>
      <w:r>
        <w:rPr>
          <w:szCs w:val="21"/>
          <w:highlight w:val="yellow"/>
          <w:lang w:val="nl-NL"/>
        </w:rPr>
        <w:t xml:space="preserve"> de cursus. </w:t>
      </w:r>
      <w:r>
        <w:rPr>
          <w:szCs w:val="21"/>
          <w:highlight w:val="yellow"/>
          <w:lang w:val="nl-NL"/>
        </w:rPr>
        <w:br/>
      </w:r>
    </w:p>
    <w:p w14:paraId="36CCBE7F" w14:textId="69A9C0B3" w:rsidR="00D448F3" w:rsidRPr="00CA4E5D" w:rsidRDefault="00CA4E5D" w:rsidP="00794943">
      <w:pPr>
        <w:pStyle w:val="Heading1"/>
        <w:rPr>
          <w:lang w:val="nl-NL"/>
        </w:rPr>
      </w:pPr>
      <w:bookmarkStart w:id="13" w:name="_Toc71194101"/>
      <w:r w:rsidRPr="00CA4E5D">
        <w:rPr>
          <w:lang w:val="nl-NL"/>
        </w:rPr>
        <w:t>Onderwijsvormen</w:t>
      </w:r>
      <w:bookmarkEnd w:id="13"/>
    </w:p>
    <w:p w14:paraId="67B4D1B8" w14:textId="608724F1" w:rsidR="00CA4E5D" w:rsidRDefault="00CA4E5D" w:rsidP="00CA4E5D">
      <w:pPr>
        <w:spacing w:after="0"/>
        <w:jc w:val="left"/>
        <w:rPr>
          <w:lang w:val="en-US"/>
        </w:rPr>
      </w:pPr>
      <w:r w:rsidRPr="00CA4E5D">
        <w:rPr>
          <w:highlight w:val="yellow"/>
          <w:lang w:val="nl-NL"/>
        </w:rPr>
        <w:t xml:space="preserve">Welke onderwijsvormen worden gebruikt in de cursus? Denk aan bepaalde sessies (zoals case </w:t>
      </w:r>
      <w:proofErr w:type="spellStart"/>
      <w:r w:rsidRPr="00CA4E5D">
        <w:rPr>
          <w:highlight w:val="yellow"/>
          <w:lang w:val="nl-NL"/>
        </w:rPr>
        <w:t>based</w:t>
      </w:r>
      <w:proofErr w:type="spellEnd"/>
      <w:r w:rsidRPr="00CA4E5D">
        <w:rPr>
          <w:highlight w:val="yellow"/>
          <w:lang w:val="nl-NL"/>
        </w:rPr>
        <w:t xml:space="preserve"> </w:t>
      </w:r>
      <w:proofErr w:type="spellStart"/>
      <w:r w:rsidRPr="00CA4E5D">
        <w:rPr>
          <w:highlight w:val="yellow"/>
          <w:lang w:val="nl-NL"/>
        </w:rPr>
        <w:t>learning</w:t>
      </w:r>
      <w:proofErr w:type="spellEnd"/>
      <w:r w:rsidRPr="00CA4E5D">
        <w:rPr>
          <w:highlight w:val="yellow"/>
          <w:lang w:val="nl-NL"/>
        </w:rPr>
        <w:t xml:space="preserve">, team </w:t>
      </w:r>
      <w:proofErr w:type="spellStart"/>
      <w:r w:rsidRPr="00CA4E5D">
        <w:rPr>
          <w:highlight w:val="yellow"/>
          <w:lang w:val="nl-NL"/>
        </w:rPr>
        <w:t>based</w:t>
      </w:r>
      <w:proofErr w:type="spellEnd"/>
      <w:r w:rsidRPr="00CA4E5D">
        <w:rPr>
          <w:highlight w:val="yellow"/>
          <w:lang w:val="nl-NL"/>
        </w:rPr>
        <w:t xml:space="preserve"> </w:t>
      </w:r>
      <w:proofErr w:type="spellStart"/>
      <w:r w:rsidRPr="00CA4E5D">
        <w:rPr>
          <w:highlight w:val="yellow"/>
          <w:lang w:val="nl-NL"/>
        </w:rPr>
        <w:t>learning</w:t>
      </w:r>
      <w:proofErr w:type="spellEnd"/>
      <w:r w:rsidRPr="00CA4E5D">
        <w:rPr>
          <w:highlight w:val="yellow"/>
          <w:lang w:val="nl-NL"/>
        </w:rPr>
        <w:t>, interactieve colleges, werkgroepen, projectgroepen, bijeenkomsten buiten de universiteit</w:t>
      </w:r>
      <w:r>
        <w:rPr>
          <w:highlight w:val="yellow"/>
          <w:lang w:val="nl-NL"/>
        </w:rPr>
        <w:t xml:space="preserve">) of opdrachten waar studenten aan werken. Welke onderwijsvormen vereisen verplichte deelname van studenten? </w:t>
      </w:r>
      <w:r>
        <w:rPr>
          <w:highlight w:val="yellow"/>
          <w:lang w:val="nl-NL"/>
        </w:rPr>
        <w:br/>
      </w:r>
    </w:p>
    <w:p w14:paraId="63D2B468" w14:textId="0028C848" w:rsidR="00936742" w:rsidRDefault="00936742" w:rsidP="009B5802">
      <w:pPr>
        <w:spacing w:after="0"/>
        <w:jc w:val="left"/>
        <w:rPr>
          <w:lang w:val="en-US"/>
        </w:rPr>
      </w:pPr>
    </w:p>
    <w:p w14:paraId="617AB03C" w14:textId="77777777" w:rsidR="0077415D" w:rsidRDefault="0077415D" w:rsidP="0077415D">
      <w:pPr>
        <w:pStyle w:val="ListParagraph"/>
        <w:rPr>
          <w:lang w:val="en-US"/>
        </w:rPr>
      </w:pPr>
    </w:p>
    <w:p w14:paraId="3AC7E1C9" w14:textId="77777777" w:rsidR="008D661C" w:rsidRDefault="008D661C" w:rsidP="0077415D">
      <w:pPr>
        <w:pStyle w:val="ListParagraph"/>
        <w:rPr>
          <w:lang w:val="en-US"/>
        </w:rPr>
      </w:pPr>
    </w:p>
    <w:p w14:paraId="212DBCC1" w14:textId="785B3D76" w:rsidR="00174AD6" w:rsidRPr="00B2044B" w:rsidRDefault="00CA4E5D" w:rsidP="00794943">
      <w:pPr>
        <w:pStyle w:val="Heading1"/>
        <w:rPr>
          <w:lang w:val="en-US"/>
        </w:rPr>
      </w:pPr>
      <w:bookmarkStart w:id="14" w:name="_Toc71194102"/>
      <w:r>
        <w:rPr>
          <w:lang w:val="en-US"/>
        </w:rPr>
        <w:t>Toetsvormen</w:t>
      </w:r>
      <w:bookmarkEnd w:id="14"/>
    </w:p>
    <w:p w14:paraId="72AEFEB1" w14:textId="77777777" w:rsidR="00174AD6" w:rsidRPr="00150E42" w:rsidRDefault="00174AD6" w:rsidP="00B2044B">
      <w:pPr>
        <w:rPr>
          <w:lang w:val="en-US"/>
        </w:rPr>
      </w:pPr>
    </w:p>
    <w:p w14:paraId="3E6DD08D" w14:textId="2773B63E" w:rsidR="00B2044B" w:rsidRPr="006E7CAC" w:rsidRDefault="00D02F84" w:rsidP="00661E4D">
      <w:pPr>
        <w:pStyle w:val="Heading2"/>
        <w:rPr>
          <w:lang w:val="en-US"/>
        </w:rPr>
      </w:pPr>
      <w:bookmarkStart w:id="15" w:name="_Toc71194103"/>
      <w:r>
        <w:rPr>
          <w:lang w:val="en-US"/>
        </w:rPr>
        <w:t>O</w:t>
      </w:r>
      <w:r w:rsidR="004D227A">
        <w:rPr>
          <w:lang w:val="en-US"/>
        </w:rPr>
        <w:t>VERZICHT TOETSING</w:t>
      </w:r>
      <w:bookmarkEnd w:id="15"/>
    </w:p>
    <w:tbl>
      <w:tblPr>
        <w:tblStyle w:val="PlainTable11"/>
        <w:tblW w:w="9237" w:type="dxa"/>
        <w:tblLook w:val="04A0" w:firstRow="1" w:lastRow="0" w:firstColumn="1" w:lastColumn="0" w:noHBand="0" w:noVBand="1"/>
      </w:tblPr>
      <w:tblGrid>
        <w:gridCol w:w="2838"/>
        <w:gridCol w:w="2340"/>
        <w:gridCol w:w="2126"/>
        <w:gridCol w:w="1933"/>
      </w:tblGrid>
      <w:tr w:rsidR="00834585" w:rsidRPr="006E7CAC" w14:paraId="5811F8BF" w14:textId="77777777" w:rsidTr="00CE0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15E67BA1" w14:textId="72D06C71" w:rsidR="00834585" w:rsidRPr="006E7CAC" w:rsidRDefault="00D02F84" w:rsidP="00CE04FF">
            <w:pPr>
              <w:jc w:val="left"/>
              <w:rPr>
                <w:szCs w:val="21"/>
                <w:lang w:val="en-US"/>
              </w:rPr>
            </w:pPr>
            <w:proofErr w:type="spellStart"/>
            <w:r>
              <w:rPr>
                <w:szCs w:val="21"/>
                <w:lang w:val="en-US"/>
              </w:rPr>
              <w:t>Toetsing</w:t>
            </w:r>
            <w:proofErr w:type="spellEnd"/>
          </w:p>
        </w:tc>
        <w:tc>
          <w:tcPr>
            <w:tcW w:w="2340" w:type="dxa"/>
          </w:tcPr>
          <w:p w14:paraId="46219120" w14:textId="31F7F2A4" w:rsidR="00834585" w:rsidRPr="006E7CAC" w:rsidRDefault="00D02F84" w:rsidP="00CE0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val="en-US"/>
              </w:rPr>
            </w:pPr>
            <w:proofErr w:type="spellStart"/>
            <w:r>
              <w:rPr>
                <w:szCs w:val="21"/>
                <w:lang w:val="en-US"/>
              </w:rPr>
              <w:t>Beoordeling</w:t>
            </w:r>
            <w:proofErr w:type="spellEnd"/>
          </w:p>
        </w:tc>
        <w:tc>
          <w:tcPr>
            <w:tcW w:w="2126" w:type="dxa"/>
          </w:tcPr>
          <w:p w14:paraId="10C956F7" w14:textId="59D829D9" w:rsidR="00834585" w:rsidRPr="006E7CAC" w:rsidRDefault="00D02F84" w:rsidP="00CE0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val="en-US"/>
              </w:rPr>
            </w:pPr>
            <w:proofErr w:type="spellStart"/>
            <w:r>
              <w:rPr>
                <w:szCs w:val="21"/>
                <w:lang w:val="en-US"/>
              </w:rPr>
              <w:t>Gewicht</w:t>
            </w:r>
            <w:proofErr w:type="spellEnd"/>
          </w:p>
        </w:tc>
        <w:tc>
          <w:tcPr>
            <w:tcW w:w="1933" w:type="dxa"/>
          </w:tcPr>
          <w:p w14:paraId="1719E925" w14:textId="2005113A" w:rsidR="00834585" w:rsidRPr="006E7CAC" w:rsidRDefault="00D02F84" w:rsidP="00CE04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Datum</w:t>
            </w:r>
            <w:r w:rsidR="00834585">
              <w:rPr>
                <w:szCs w:val="21"/>
                <w:lang w:val="en-US"/>
              </w:rPr>
              <w:t>/Deadline</w:t>
            </w:r>
          </w:p>
        </w:tc>
      </w:tr>
      <w:tr w:rsidR="00834585" w:rsidRPr="006E7CAC" w14:paraId="3D1331A1" w14:textId="77777777" w:rsidTr="00CE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4809C17" w14:textId="05A1B8CC" w:rsidR="00834585" w:rsidRPr="006E7CAC" w:rsidRDefault="00D02F84" w:rsidP="00E90037">
            <w:pPr>
              <w:pStyle w:val="ListParagraph"/>
              <w:numPr>
                <w:ilvl w:val="0"/>
                <w:numId w:val="40"/>
              </w:numPr>
              <w:jc w:val="left"/>
              <w:rPr>
                <w:b w:val="0"/>
                <w:szCs w:val="21"/>
                <w:lang w:val="en-US"/>
              </w:rPr>
            </w:pPr>
            <w:proofErr w:type="spellStart"/>
            <w:r>
              <w:rPr>
                <w:b w:val="0"/>
                <w:szCs w:val="21"/>
                <w:lang w:val="en-US"/>
              </w:rPr>
              <w:t>Toetsvorm</w:t>
            </w:r>
            <w:proofErr w:type="spellEnd"/>
          </w:p>
        </w:tc>
        <w:tc>
          <w:tcPr>
            <w:tcW w:w="2340" w:type="dxa"/>
          </w:tcPr>
          <w:p w14:paraId="14F0FCFE" w14:textId="785D4C50" w:rsidR="00834585" w:rsidRPr="006E7CAC" w:rsidRDefault="00834585" w:rsidP="00D02F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1-10</w:t>
            </w:r>
            <w:r w:rsidR="00D02F84">
              <w:rPr>
                <w:szCs w:val="21"/>
                <w:lang w:val="en-US"/>
              </w:rPr>
              <w:t xml:space="preserve"> of</w:t>
            </w:r>
            <w:r w:rsidR="00640DCD">
              <w:rPr>
                <w:szCs w:val="21"/>
                <w:lang w:val="en-US"/>
              </w:rPr>
              <w:t xml:space="preserve"> </w:t>
            </w:r>
            <w:r w:rsidR="00D02F84">
              <w:rPr>
                <w:szCs w:val="21"/>
                <w:lang w:val="en-US"/>
              </w:rPr>
              <w:t>VD/NVD of</w:t>
            </w:r>
            <w:r w:rsidR="00640DCD">
              <w:rPr>
                <w:szCs w:val="21"/>
                <w:lang w:val="en-US"/>
              </w:rPr>
              <w:t xml:space="preserve"> ….</w:t>
            </w:r>
          </w:p>
        </w:tc>
        <w:tc>
          <w:tcPr>
            <w:tcW w:w="2126" w:type="dxa"/>
          </w:tcPr>
          <w:p w14:paraId="7C265F8E" w14:textId="3B429BD7" w:rsidR="00834585" w:rsidRPr="006E7CAC" w:rsidRDefault="00834585" w:rsidP="00CE0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val="en-US"/>
              </w:rPr>
            </w:pPr>
          </w:p>
        </w:tc>
        <w:tc>
          <w:tcPr>
            <w:tcW w:w="1933" w:type="dxa"/>
          </w:tcPr>
          <w:p w14:paraId="672CCF22" w14:textId="22DB422F" w:rsidR="00834585" w:rsidRPr="006E7CAC" w:rsidRDefault="00834585" w:rsidP="00CE0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val="en-US"/>
              </w:rPr>
            </w:pPr>
          </w:p>
        </w:tc>
      </w:tr>
      <w:tr w:rsidR="00834585" w:rsidRPr="006E7CAC" w14:paraId="2202C1D7" w14:textId="77777777" w:rsidTr="00CE04F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463C502" w14:textId="29B412F2" w:rsidR="00834585" w:rsidRDefault="00D02F84" w:rsidP="00640DCD">
            <w:pPr>
              <w:pStyle w:val="ListParagraph"/>
              <w:numPr>
                <w:ilvl w:val="0"/>
                <w:numId w:val="40"/>
              </w:numPr>
              <w:jc w:val="left"/>
              <w:rPr>
                <w:b w:val="0"/>
                <w:szCs w:val="21"/>
                <w:lang w:val="en-US"/>
              </w:rPr>
            </w:pPr>
            <w:proofErr w:type="spellStart"/>
            <w:r>
              <w:rPr>
                <w:b w:val="0"/>
                <w:szCs w:val="21"/>
                <w:lang w:val="en-US"/>
              </w:rPr>
              <w:t>Toetsvorm</w:t>
            </w:r>
            <w:proofErr w:type="spellEnd"/>
          </w:p>
        </w:tc>
        <w:tc>
          <w:tcPr>
            <w:tcW w:w="2340" w:type="dxa"/>
          </w:tcPr>
          <w:p w14:paraId="22899733" w14:textId="77777777" w:rsidR="00834585" w:rsidRDefault="00834585" w:rsidP="00CE0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1-10</w:t>
            </w:r>
          </w:p>
        </w:tc>
        <w:tc>
          <w:tcPr>
            <w:tcW w:w="2126" w:type="dxa"/>
          </w:tcPr>
          <w:p w14:paraId="137A3F38" w14:textId="0724A4D5" w:rsidR="00834585" w:rsidRDefault="00834585" w:rsidP="00CE0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val="en-US"/>
              </w:rPr>
            </w:pPr>
          </w:p>
        </w:tc>
        <w:tc>
          <w:tcPr>
            <w:tcW w:w="1933" w:type="dxa"/>
          </w:tcPr>
          <w:p w14:paraId="53D809F4" w14:textId="2C9B0E3E" w:rsidR="00834585" w:rsidRDefault="00834585" w:rsidP="00CE04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val="en-US"/>
              </w:rPr>
            </w:pPr>
          </w:p>
        </w:tc>
      </w:tr>
      <w:tr w:rsidR="00834585" w:rsidRPr="002010B6" w14:paraId="1D2EC5F5" w14:textId="77777777" w:rsidTr="00CE04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5ED313AB" w14:textId="0D7F0F3E" w:rsidR="00834585" w:rsidRDefault="00D02F84" w:rsidP="00E90037">
            <w:pPr>
              <w:pStyle w:val="ListParagraph"/>
              <w:numPr>
                <w:ilvl w:val="0"/>
                <w:numId w:val="40"/>
              </w:numPr>
              <w:jc w:val="left"/>
              <w:rPr>
                <w:b w:val="0"/>
                <w:szCs w:val="21"/>
                <w:lang w:val="en-US"/>
              </w:rPr>
            </w:pPr>
            <w:proofErr w:type="spellStart"/>
            <w:r>
              <w:rPr>
                <w:b w:val="0"/>
                <w:szCs w:val="21"/>
                <w:lang w:val="en-US"/>
              </w:rPr>
              <w:t>Toetsvorm</w:t>
            </w:r>
            <w:proofErr w:type="spellEnd"/>
          </w:p>
        </w:tc>
        <w:tc>
          <w:tcPr>
            <w:tcW w:w="2340" w:type="dxa"/>
          </w:tcPr>
          <w:p w14:paraId="62A67AA9" w14:textId="77777777" w:rsidR="00834585" w:rsidRDefault="00834585" w:rsidP="00CE0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1-10</w:t>
            </w:r>
          </w:p>
        </w:tc>
        <w:tc>
          <w:tcPr>
            <w:tcW w:w="2126" w:type="dxa"/>
          </w:tcPr>
          <w:p w14:paraId="27BC82AF" w14:textId="3AAAB7AF" w:rsidR="00834585" w:rsidRDefault="00834585" w:rsidP="00CE0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val="en-US"/>
              </w:rPr>
            </w:pPr>
          </w:p>
        </w:tc>
        <w:tc>
          <w:tcPr>
            <w:tcW w:w="1933" w:type="dxa"/>
          </w:tcPr>
          <w:p w14:paraId="05EE2C86" w14:textId="77B2B613" w:rsidR="00834585" w:rsidRDefault="00834585" w:rsidP="00CE04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val="en-US"/>
              </w:rPr>
            </w:pPr>
          </w:p>
        </w:tc>
      </w:tr>
    </w:tbl>
    <w:p w14:paraId="266D011A" w14:textId="77777777" w:rsidR="000420A5" w:rsidRDefault="000420A5" w:rsidP="000420A5">
      <w:pPr>
        <w:spacing w:after="0"/>
        <w:jc w:val="left"/>
        <w:rPr>
          <w:rFonts w:cstheme="minorHAnsi"/>
          <w:color w:val="000000" w:themeColor="text1"/>
        </w:rPr>
      </w:pPr>
    </w:p>
    <w:p w14:paraId="59DBBC42" w14:textId="74240F17" w:rsidR="00D02F84" w:rsidRDefault="00D02F84" w:rsidP="000420A5">
      <w:pPr>
        <w:spacing w:after="0"/>
        <w:jc w:val="left"/>
        <w:rPr>
          <w:rFonts w:cstheme="minorHAnsi"/>
          <w:color w:val="000000" w:themeColor="text1"/>
          <w:highlight w:val="yellow"/>
        </w:rPr>
      </w:pPr>
      <w:proofErr w:type="spellStart"/>
      <w:r>
        <w:rPr>
          <w:rFonts w:cstheme="minorHAnsi"/>
          <w:color w:val="000000" w:themeColor="text1"/>
          <w:highlight w:val="yellow"/>
        </w:rPr>
        <w:t>Dit</w:t>
      </w:r>
      <w:proofErr w:type="spellEnd"/>
      <w:r>
        <w:rPr>
          <w:rFonts w:cstheme="minorHAnsi"/>
          <w:color w:val="000000" w:themeColor="text1"/>
          <w:highlight w:val="yellow"/>
        </w:rPr>
        <w:t xml:space="preserve"> </w:t>
      </w:r>
      <w:proofErr w:type="spellStart"/>
      <w:r>
        <w:rPr>
          <w:rFonts w:cstheme="minorHAnsi"/>
          <w:color w:val="000000" w:themeColor="text1"/>
          <w:highlight w:val="yellow"/>
        </w:rPr>
        <w:t>onderdeel</w:t>
      </w:r>
      <w:proofErr w:type="spellEnd"/>
      <w:r>
        <w:rPr>
          <w:rFonts w:cstheme="minorHAnsi"/>
          <w:color w:val="000000" w:themeColor="text1"/>
          <w:highlight w:val="yellow"/>
        </w:rPr>
        <w:t xml:space="preserve"> </w:t>
      </w:r>
      <w:proofErr w:type="spellStart"/>
      <w:r>
        <w:rPr>
          <w:rFonts w:cstheme="minorHAnsi"/>
          <w:color w:val="000000" w:themeColor="text1"/>
          <w:highlight w:val="yellow"/>
        </w:rPr>
        <w:t>bevat</w:t>
      </w:r>
      <w:proofErr w:type="spellEnd"/>
      <w:r>
        <w:rPr>
          <w:rFonts w:cstheme="minorHAnsi"/>
          <w:color w:val="000000" w:themeColor="text1"/>
          <w:highlight w:val="yellow"/>
        </w:rPr>
        <w:t xml:space="preserve"> </w:t>
      </w:r>
      <w:proofErr w:type="spellStart"/>
      <w:r>
        <w:rPr>
          <w:rFonts w:cstheme="minorHAnsi"/>
          <w:color w:val="000000" w:themeColor="text1"/>
          <w:highlight w:val="yellow"/>
        </w:rPr>
        <w:t>ook</w:t>
      </w:r>
      <w:proofErr w:type="spellEnd"/>
      <w:r>
        <w:rPr>
          <w:rFonts w:cstheme="minorHAnsi"/>
          <w:color w:val="000000" w:themeColor="text1"/>
          <w:highlight w:val="yellow"/>
        </w:rPr>
        <w:t>:</w:t>
      </w:r>
    </w:p>
    <w:p w14:paraId="2663CACF" w14:textId="1A0CA531" w:rsidR="00D02F84" w:rsidRDefault="00D02F84" w:rsidP="00D02F84">
      <w:pPr>
        <w:pStyle w:val="ListParagraph"/>
        <w:numPr>
          <w:ilvl w:val="0"/>
          <w:numId w:val="48"/>
        </w:numPr>
        <w:spacing w:after="0"/>
        <w:jc w:val="left"/>
        <w:rPr>
          <w:rFonts w:cstheme="minorHAnsi"/>
          <w:color w:val="000000" w:themeColor="text1"/>
          <w:highlight w:val="yellow"/>
          <w:lang w:val="nl-NL"/>
        </w:rPr>
      </w:pPr>
      <w:r w:rsidRPr="00D02F84">
        <w:rPr>
          <w:rFonts w:cstheme="minorHAnsi"/>
          <w:color w:val="000000" w:themeColor="text1"/>
          <w:highlight w:val="yellow"/>
          <w:lang w:val="nl-NL"/>
        </w:rPr>
        <w:t>Een (korte) omschrijving van het type toetsing dat wordt gebruikt</w:t>
      </w:r>
      <w:r w:rsidR="00450159">
        <w:rPr>
          <w:rFonts w:cstheme="minorHAnsi"/>
          <w:color w:val="000000" w:themeColor="text1"/>
          <w:highlight w:val="yellow"/>
          <w:lang w:val="nl-NL"/>
        </w:rPr>
        <w:t xml:space="preserve"> en wat studenten hierover moeten weten</w:t>
      </w:r>
      <w:r w:rsidRPr="00D02F84">
        <w:rPr>
          <w:rFonts w:cstheme="minorHAnsi"/>
          <w:color w:val="000000" w:themeColor="text1"/>
          <w:highlight w:val="yellow"/>
          <w:lang w:val="nl-NL"/>
        </w:rPr>
        <w:t>.</w:t>
      </w:r>
      <w:r>
        <w:rPr>
          <w:rFonts w:cstheme="minorHAnsi"/>
          <w:color w:val="000000" w:themeColor="text1"/>
          <w:highlight w:val="yellow"/>
          <w:lang w:val="nl-NL"/>
        </w:rPr>
        <w:t xml:space="preserve"> Is de cesuur al bekend?</w:t>
      </w:r>
    </w:p>
    <w:p w14:paraId="25CB2EC5" w14:textId="64422D4E" w:rsidR="00D02F84" w:rsidRDefault="00D02F84" w:rsidP="00D02F84">
      <w:pPr>
        <w:pStyle w:val="ListParagraph"/>
        <w:numPr>
          <w:ilvl w:val="0"/>
          <w:numId w:val="48"/>
        </w:numPr>
        <w:spacing w:after="0"/>
        <w:jc w:val="left"/>
        <w:rPr>
          <w:rFonts w:cstheme="minorHAnsi"/>
          <w:color w:val="000000" w:themeColor="text1"/>
          <w:highlight w:val="yellow"/>
          <w:lang w:val="nl-NL"/>
        </w:rPr>
      </w:pPr>
      <w:r>
        <w:rPr>
          <w:rFonts w:cstheme="minorHAnsi"/>
          <w:color w:val="000000" w:themeColor="text1"/>
          <w:highlight w:val="yellow"/>
          <w:lang w:val="nl-NL"/>
        </w:rPr>
        <w:t xml:space="preserve">Als </w:t>
      </w:r>
      <w:r w:rsidR="00BE252D">
        <w:rPr>
          <w:rFonts w:cstheme="minorHAnsi"/>
          <w:color w:val="000000" w:themeColor="text1"/>
          <w:highlight w:val="yellow"/>
          <w:lang w:val="nl-NL"/>
        </w:rPr>
        <w:t xml:space="preserve">de </w:t>
      </w:r>
      <w:proofErr w:type="spellStart"/>
      <w:r w:rsidR="00BE252D">
        <w:rPr>
          <w:rFonts w:cstheme="minorHAnsi"/>
          <w:color w:val="000000" w:themeColor="text1"/>
          <w:highlight w:val="yellow"/>
          <w:lang w:val="nl-NL"/>
        </w:rPr>
        <w:t>toetsvorm</w:t>
      </w:r>
      <w:proofErr w:type="spellEnd"/>
      <w:r w:rsidR="00BE252D">
        <w:rPr>
          <w:rFonts w:cstheme="minorHAnsi"/>
          <w:color w:val="000000" w:themeColor="text1"/>
          <w:highlight w:val="yellow"/>
          <w:lang w:val="nl-NL"/>
        </w:rPr>
        <w:t xml:space="preserve"> </w:t>
      </w:r>
      <w:r w:rsidR="004069DE">
        <w:rPr>
          <w:rFonts w:cstheme="minorHAnsi"/>
          <w:color w:val="000000" w:themeColor="text1"/>
          <w:highlight w:val="yellow"/>
          <w:lang w:val="nl-NL"/>
        </w:rPr>
        <w:t xml:space="preserve">een </w:t>
      </w:r>
      <w:r w:rsidR="00BE252D">
        <w:rPr>
          <w:rFonts w:cstheme="minorHAnsi"/>
          <w:color w:val="000000" w:themeColor="text1"/>
          <w:highlight w:val="yellow"/>
          <w:lang w:val="nl-NL"/>
        </w:rPr>
        <w:t xml:space="preserve">‘opdracht’ </w:t>
      </w:r>
      <w:r w:rsidR="00450159">
        <w:rPr>
          <w:rFonts w:cstheme="minorHAnsi"/>
          <w:color w:val="000000" w:themeColor="text1"/>
          <w:highlight w:val="yellow"/>
          <w:lang w:val="nl-NL"/>
        </w:rPr>
        <w:t>is,</w:t>
      </w:r>
      <w:r w:rsidR="00890D9C">
        <w:rPr>
          <w:rFonts w:cstheme="minorHAnsi"/>
          <w:color w:val="000000" w:themeColor="text1"/>
          <w:highlight w:val="yellow"/>
          <w:lang w:val="nl-NL"/>
        </w:rPr>
        <w:t xml:space="preserve"> beschrijf dan ook de opdracht en neem de</w:t>
      </w:r>
      <w:r w:rsidR="004069DE">
        <w:rPr>
          <w:rFonts w:cstheme="minorHAnsi"/>
          <w:color w:val="000000" w:themeColor="text1"/>
          <w:highlight w:val="yellow"/>
          <w:lang w:val="nl-NL"/>
        </w:rPr>
        <w:t xml:space="preserve"> </w:t>
      </w:r>
      <w:r>
        <w:rPr>
          <w:rFonts w:cstheme="minorHAnsi"/>
          <w:color w:val="000000" w:themeColor="text1"/>
          <w:highlight w:val="yellow"/>
          <w:lang w:val="nl-NL"/>
        </w:rPr>
        <w:t>beoordelingscriteria op</w:t>
      </w:r>
      <w:r w:rsidR="004069DE">
        <w:rPr>
          <w:rFonts w:cstheme="minorHAnsi"/>
          <w:color w:val="000000" w:themeColor="text1"/>
          <w:highlight w:val="yellow"/>
          <w:lang w:val="nl-NL"/>
        </w:rPr>
        <w:t>.</w:t>
      </w:r>
      <w:r>
        <w:rPr>
          <w:rFonts w:cstheme="minorHAnsi"/>
          <w:color w:val="000000" w:themeColor="text1"/>
          <w:highlight w:val="yellow"/>
          <w:lang w:val="nl-NL"/>
        </w:rPr>
        <w:t xml:space="preserve"> </w:t>
      </w:r>
      <w:r w:rsidR="00890D9C">
        <w:rPr>
          <w:rFonts w:cstheme="minorHAnsi"/>
          <w:color w:val="000000" w:themeColor="text1"/>
          <w:highlight w:val="yellow"/>
          <w:lang w:val="nl-NL"/>
        </w:rPr>
        <w:t xml:space="preserve">Het beoordelingsformulier kan ook opgenomen worden in de bijlage. </w:t>
      </w:r>
    </w:p>
    <w:p w14:paraId="0946573E" w14:textId="00D72BA1" w:rsidR="00D02F84" w:rsidRDefault="00D02F84" w:rsidP="00D02F84">
      <w:pPr>
        <w:pStyle w:val="ListParagraph"/>
        <w:numPr>
          <w:ilvl w:val="0"/>
          <w:numId w:val="48"/>
        </w:numPr>
        <w:spacing w:after="0"/>
        <w:jc w:val="left"/>
        <w:rPr>
          <w:rFonts w:cstheme="minorHAnsi"/>
          <w:color w:val="000000" w:themeColor="text1"/>
          <w:highlight w:val="yellow"/>
          <w:lang w:val="nl-NL"/>
        </w:rPr>
      </w:pPr>
      <w:r>
        <w:rPr>
          <w:rFonts w:cstheme="minorHAnsi"/>
          <w:color w:val="000000" w:themeColor="text1"/>
          <w:highlight w:val="yellow"/>
          <w:lang w:val="nl-NL"/>
        </w:rPr>
        <w:t>Het facu</w:t>
      </w:r>
      <w:r w:rsidR="004069DE">
        <w:rPr>
          <w:rFonts w:cstheme="minorHAnsi"/>
          <w:color w:val="000000" w:themeColor="text1"/>
          <w:highlight w:val="yellow"/>
          <w:lang w:val="nl-NL"/>
        </w:rPr>
        <w:t xml:space="preserve">ltaire </w:t>
      </w:r>
      <w:proofErr w:type="spellStart"/>
      <w:r w:rsidR="004069DE">
        <w:rPr>
          <w:rFonts w:cstheme="minorHAnsi"/>
          <w:color w:val="000000" w:themeColor="text1"/>
          <w:highlight w:val="yellow"/>
          <w:lang w:val="nl-NL"/>
        </w:rPr>
        <w:t>toetsbeleid</w:t>
      </w:r>
      <w:proofErr w:type="spellEnd"/>
      <w:r w:rsidR="004069DE">
        <w:rPr>
          <w:rFonts w:cstheme="minorHAnsi"/>
          <w:color w:val="000000" w:themeColor="text1"/>
          <w:highlight w:val="yellow"/>
          <w:lang w:val="nl-NL"/>
        </w:rPr>
        <w:t xml:space="preserve"> adviseert </w:t>
      </w:r>
      <w:r>
        <w:rPr>
          <w:rFonts w:cstheme="minorHAnsi"/>
          <w:color w:val="000000" w:themeColor="text1"/>
          <w:highlight w:val="yellow"/>
          <w:lang w:val="nl-NL"/>
        </w:rPr>
        <w:t>te compenseren tussen verschillende toetsen</w:t>
      </w:r>
      <w:r w:rsidR="00BE252D">
        <w:rPr>
          <w:rFonts w:cstheme="minorHAnsi"/>
          <w:color w:val="000000" w:themeColor="text1"/>
          <w:highlight w:val="yellow"/>
          <w:lang w:val="nl-NL"/>
        </w:rPr>
        <w:t xml:space="preserve"> binnen een cursus</w:t>
      </w:r>
      <w:r>
        <w:rPr>
          <w:rFonts w:cstheme="minorHAnsi"/>
          <w:color w:val="000000" w:themeColor="text1"/>
          <w:highlight w:val="yellow"/>
          <w:lang w:val="nl-NL"/>
        </w:rPr>
        <w:t xml:space="preserve"> omdat alle </w:t>
      </w:r>
      <w:proofErr w:type="spellStart"/>
      <w:r>
        <w:rPr>
          <w:rFonts w:cstheme="minorHAnsi"/>
          <w:color w:val="000000" w:themeColor="text1"/>
          <w:highlight w:val="yellow"/>
          <w:lang w:val="nl-NL"/>
        </w:rPr>
        <w:t>toetsvormen</w:t>
      </w:r>
      <w:proofErr w:type="spellEnd"/>
      <w:r>
        <w:rPr>
          <w:rFonts w:cstheme="minorHAnsi"/>
          <w:color w:val="000000" w:themeColor="text1"/>
          <w:highlight w:val="yellow"/>
          <w:lang w:val="nl-NL"/>
        </w:rPr>
        <w:t xml:space="preserve"> bij elkaar</w:t>
      </w:r>
      <w:r w:rsidR="004069DE">
        <w:rPr>
          <w:rFonts w:cstheme="minorHAnsi"/>
          <w:color w:val="000000" w:themeColor="text1"/>
          <w:highlight w:val="yellow"/>
          <w:lang w:val="nl-NL"/>
        </w:rPr>
        <w:t xml:space="preserve"> bepalen of de leerdoelen van een</w:t>
      </w:r>
      <w:r>
        <w:rPr>
          <w:rFonts w:cstheme="minorHAnsi"/>
          <w:color w:val="000000" w:themeColor="text1"/>
          <w:highlight w:val="yellow"/>
          <w:lang w:val="nl-NL"/>
        </w:rPr>
        <w:t xml:space="preserve"> cursus worden behaald. Als je voor elke toets een voldoende </w:t>
      </w:r>
      <w:r w:rsidR="004069DE">
        <w:rPr>
          <w:rFonts w:cstheme="minorHAnsi"/>
          <w:color w:val="000000" w:themeColor="text1"/>
          <w:highlight w:val="yellow"/>
          <w:lang w:val="nl-NL"/>
        </w:rPr>
        <w:t>eist, splits je in feite een cursus op in ‘minicursussen</w:t>
      </w:r>
      <w:r>
        <w:rPr>
          <w:rFonts w:cstheme="minorHAnsi"/>
          <w:color w:val="000000" w:themeColor="text1"/>
          <w:highlight w:val="yellow"/>
          <w:lang w:val="nl-NL"/>
        </w:rPr>
        <w:t xml:space="preserve">’ met </w:t>
      </w:r>
      <w:r w:rsidR="00BE252D">
        <w:rPr>
          <w:rFonts w:cstheme="minorHAnsi"/>
          <w:color w:val="000000" w:themeColor="text1"/>
          <w:highlight w:val="yellow"/>
          <w:lang w:val="nl-NL"/>
        </w:rPr>
        <w:t>elk een eigen meetfout.</w:t>
      </w:r>
    </w:p>
    <w:p w14:paraId="7DB22F33" w14:textId="337FDA3B" w:rsidR="00D02F84" w:rsidRDefault="00BE252D" w:rsidP="00D02F84">
      <w:pPr>
        <w:pStyle w:val="ListParagraph"/>
        <w:numPr>
          <w:ilvl w:val="0"/>
          <w:numId w:val="48"/>
        </w:numPr>
        <w:spacing w:after="0"/>
        <w:jc w:val="left"/>
        <w:rPr>
          <w:rFonts w:cstheme="minorHAnsi"/>
          <w:color w:val="000000" w:themeColor="text1"/>
          <w:highlight w:val="yellow"/>
          <w:lang w:val="nl-NL"/>
        </w:rPr>
      </w:pPr>
      <w:r>
        <w:rPr>
          <w:rFonts w:cstheme="minorHAnsi"/>
          <w:color w:val="000000" w:themeColor="text1"/>
          <w:highlight w:val="yellow"/>
          <w:lang w:val="nl-NL"/>
        </w:rPr>
        <w:t>Een beschrijving hoe de herkansing is georganiseerd</w:t>
      </w:r>
      <w:r w:rsidR="004D227A">
        <w:rPr>
          <w:rFonts w:cstheme="minorHAnsi"/>
          <w:color w:val="000000" w:themeColor="text1"/>
          <w:highlight w:val="yellow"/>
          <w:lang w:val="nl-NL"/>
        </w:rPr>
        <w:t>.</w:t>
      </w:r>
    </w:p>
    <w:p w14:paraId="6A5E06CA" w14:textId="36FCBD6C" w:rsidR="004D227A" w:rsidRDefault="00BE252D" w:rsidP="00D02F84">
      <w:pPr>
        <w:pStyle w:val="ListParagraph"/>
        <w:numPr>
          <w:ilvl w:val="0"/>
          <w:numId w:val="48"/>
        </w:numPr>
        <w:spacing w:after="0"/>
        <w:jc w:val="left"/>
        <w:rPr>
          <w:rFonts w:cstheme="minorHAnsi"/>
          <w:color w:val="000000" w:themeColor="text1"/>
          <w:highlight w:val="yellow"/>
          <w:lang w:val="nl-NL"/>
        </w:rPr>
      </w:pPr>
      <w:r>
        <w:rPr>
          <w:rFonts w:cstheme="minorHAnsi"/>
          <w:color w:val="000000" w:themeColor="text1"/>
          <w:highlight w:val="yellow"/>
          <w:lang w:val="nl-NL"/>
        </w:rPr>
        <w:t>Een beschrijving ho</w:t>
      </w:r>
      <w:r w:rsidR="00450159">
        <w:rPr>
          <w:rFonts w:cstheme="minorHAnsi"/>
          <w:color w:val="000000" w:themeColor="text1"/>
          <w:highlight w:val="yellow"/>
          <w:lang w:val="nl-NL"/>
        </w:rPr>
        <w:t>e het de inzage van het beoorde</w:t>
      </w:r>
      <w:r>
        <w:rPr>
          <w:rFonts w:cstheme="minorHAnsi"/>
          <w:color w:val="000000" w:themeColor="text1"/>
          <w:highlight w:val="yellow"/>
          <w:lang w:val="nl-NL"/>
        </w:rPr>
        <w:t xml:space="preserve">elde werk is georganiseerd (als dit al bekend is). </w:t>
      </w:r>
    </w:p>
    <w:p w14:paraId="6EF98301" w14:textId="5129F2E1" w:rsidR="004D227A" w:rsidRPr="00D02F84" w:rsidRDefault="004D227A" w:rsidP="00D02F84">
      <w:pPr>
        <w:pStyle w:val="ListParagraph"/>
        <w:numPr>
          <w:ilvl w:val="0"/>
          <w:numId w:val="48"/>
        </w:numPr>
        <w:spacing w:after="0"/>
        <w:jc w:val="left"/>
        <w:rPr>
          <w:rFonts w:cstheme="minorHAnsi"/>
          <w:color w:val="000000" w:themeColor="text1"/>
          <w:highlight w:val="yellow"/>
          <w:lang w:val="nl-NL"/>
        </w:rPr>
      </w:pPr>
      <w:r>
        <w:rPr>
          <w:rFonts w:cstheme="minorHAnsi"/>
          <w:color w:val="000000" w:themeColor="text1"/>
          <w:highlight w:val="yellow"/>
          <w:lang w:val="nl-NL"/>
        </w:rPr>
        <w:t xml:space="preserve">Een beschrijving </w:t>
      </w:r>
      <w:r w:rsidR="00BE252D">
        <w:rPr>
          <w:rFonts w:cstheme="minorHAnsi"/>
          <w:color w:val="000000" w:themeColor="text1"/>
          <w:highlight w:val="yellow"/>
          <w:lang w:val="nl-NL"/>
        </w:rPr>
        <w:t>van de formatieve toetsing</w:t>
      </w:r>
      <w:r>
        <w:rPr>
          <w:rFonts w:cstheme="minorHAnsi"/>
          <w:color w:val="000000" w:themeColor="text1"/>
          <w:highlight w:val="yellow"/>
          <w:lang w:val="nl-NL"/>
        </w:rPr>
        <w:t xml:space="preserve"> en</w:t>
      </w:r>
      <w:r w:rsidR="00BE252D">
        <w:rPr>
          <w:rFonts w:cstheme="minorHAnsi"/>
          <w:color w:val="000000" w:themeColor="text1"/>
          <w:highlight w:val="yellow"/>
          <w:lang w:val="nl-NL"/>
        </w:rPr>
        <w:t xml:space="preserve"> hoe</w:t>
      </w:r>
      <w:r>
        <w:rPr>
          <w:rFonts w:cstheme="minorHAnsi"/>
          <w:color w:val="000000" w:themeColor="text1"/>
          <w:highlight w:val="yellow"/>
          <w:lang w:val="nl-NL"/>
        </w:rPr>
        <w:t xml:space="preserve"> feedback wordt gegeven. </w:t>
      </w:r>
    </w:p>
    <w:p w14:paraId="56D782CF" w14:textId="7E5A885F" w:rsidR="001523B0" w:rsidRPr="00BE252D" w:rsidRDefault="001523B0" w:rsidP="004D0EBA">
      <w:pPr>
        <w:spacing w:after="0" w:line="240" w:lineRule="auto"/>
        <w:rPr>
          <w:rFonts w:cstheme="minorHAnsi"/>
          <w:b/>
          <w:lang w:val="nl-NL"/>
        </w:rPr>
      </w:pPr>
    </w:p>
    <w:p w14:paraId="24C224A7" w14:textId="14C154E5" w:rsidR="001523B0" w:rsidRPr="004069DE" w:rsidRDefault="004D227A" w:rsidP="001523B0">
      <w:pPr>
        <w:pStyle w:val="Heading2"/>
        <w:rPr>
          <w:lang w:val="nl-NL"/>
        </w:rPr>
      </w:pPr>
      <w:bookmarkStart w:id="16" w:name="_Toc6429705"/>
      <w:bookmarkStart w:id="17" w:name="_Toc71194104"/>
      <w:r w:rsidRPr="004069DE">
        <w:rPr>
          <w:lang w:val="nl-NL"/>
        </w:rPr>
        <w:t>TOETS</w:t>
      </w:r>
      <w:bookmarkEnd w:id="16"/>
      <w:r w:rsidRPr="004069DE">
        <w:rPr>
          <w:lang w:val="nl-NL"/>
        </w:rPr>
        <w:t>MATRIJS</w:t>
      </w:r>
      <w:bookmarkEnd w:id="17"/>
      <w:r w:rsidR="001523B0" w:rsidRPr="004069DE">
        <w:rPr>
          <w:lang w:val="nl-NL"/>
        </w:rPr>
        <w:t xml:space="preserve"> </w:t>
      </w:r>
    </w:p>
    <w:p w14:paraId="4704F242" w14:textId="2F5964B5" w:rsidR="001523B0" w:rsidRPr="004069DE" w:rsidRDefault="004D227A" w:rsidP="004D0EBA">
      <w:pPr>
        <w:spacing w:after="0" w:line="240" w:lineRule="auto"/>
        <w:rPr>
          <w:rFonts w:cstheme="minorHAnsi"/>
          <w:lang w:val="nl-NL"/>
        </w:rPr>
      </w:pPr>
      <w:r w:rsidRPr="004D227A">
        <w:rPr>
          <w:rFonts w:cstheme="minorHAnsi"/>
          <w:highlight w:val="yellow"/>
          <w:lang w:val="nl-NL"/>
        </w:rPr>
        <w:t xml:space="preserve">Beschrijf voor elk leerdoel aan </w:t>
      </w:r>
      <w:r w:rsidR="0070511D">
        <w:rPr>
          <w:rFonts w:cstheme="minorHAnsi"/>
          <w:highlight w:val="yellow"/>
          <w:lang w:val="nl-NL"/>
        </w:rPr>
        <w:t>welke</w:t>
      </w:r>
      <w:r w:rsidR="0070511D" w:rsidRPr="004D227A">
        <w:rPr>
          <w:rFonts w:cstheme="minorHAnsi"/>
          <w:highlight w:val="yellow"/>
          <w:lang w:val="nl-NL"/>
        </w:rPr>
        <w:t xml:space="preserve"> </w:t>
      </w:r>
      <w:r w:rsidRPr="004D227A">
        <w:rPr>
          <w:rFonts w:cstheme="minorHAnsi"/>
          <w:highlight w:val="yellow"/>
          <w:lang w:val="nl-NL"/>
        </w:rPr>
        <w:t>eindtermen van de opleiding (de eindtermen van de opleiding zijn te vinden in de Onderwijs- en Examenregeling)</w:t>
      </w:r>
      <w:r w:rsidR="004069DE">
        <w:rPr>
          <w:rFonts w:cstheme="minorHAnsi"/>
          <w:highlight w:val="yellow"/>
          <w:lang w:val="nl-NL"/>
        </w:rPr>
        <w:t xml:space="preserve"> </w:t>
      </w:r>
      <w:r w:rsidR="0070511D">
        <w:rPr>
          <w:rFonts w:cstheme="minorHAnsi"/>
          <w:highlight w:val="yellow"/>
          <w:lang w:val="nl-NL"/>
        </w:rPr>
        <w:t xml:space="preserve">deze gerelateerd is </w:t>
      </w:r>
      <w:r w:rsidR="004069DE">
        <w:rPr>
          <w:rFonts w:cstheme="minorHAnsi"/>
          <w:highlight w:val="yellow"/>
          <w:lang w:val="nl-NL"/>
        </w:rPr>
        <w:t>en met welke toets</w:t>
      </w:r>
      <w:r w:rsidR="0070511D">
        <w:rPr>
          <w:rFonts w:cstheme="minorHAnsi"/>
          <w:highlight w:val="yellow"/>
          <w:lang w:val="nl-NL"/>
        </w:rPr>
        <w:t>(vorm)</w:t>
      </w:r>
      <w:r w:rsidR="004069DE">
        <w:rPr>
          <w:rFonts w:cstheme="minorHAnsi"/>
          <w:highlight w:val="yellow"/>
          <w:lang w:val="nl-NL"/>
        </w:rPr>
        <w:t xml:space="preserve"> een</w:t>
      </w:r>
      <w:r w:rsidRPr="004D227A">
        <w:rPr>
          <w:rFonts w:cstheme="minorHAnsi"/>
          <w:highlight w:val="yellow"/>
          <w:lang w:val="nl-NL"/>
        </w:rPr>
        <w:t xml:space="preserve"> leerdoel wordt getoetst.</w:t>
      </w:r>
      <w:r w:rsidR="0070511D">
        <w:rPr>
          <w:rFonts w:cstheme="minorHAnsi"/>
          <w:highlight w:val="yellow"/>
          <w:lang w:val="nl-NL"/>
        </w:rPr>
        <w:t xml:space="preserve"> </w:t>
      </w:r>
    </w:p>
    <w:p w14:paraId="23CEB4C8" w14:textId="77777777" w:rsidR="001523B0" w:rsidRPr="004069DE" w:rsidRDefault="001523B0" w:rsidP="004D0EBA">
      <w:pPr>
        <w:spacing w:after="0" w:line="240" w:lineRule="auto"/>
        <w:rPr>
          <w:rFonts w:cstheme="minorHAnsi"/>
          <w:b/>
          <w:lang w:val="nl-NL"/>
        </w:rPr>
      </w:pPr>
    </w:p>
    <w:tbl>
      <w:tblPr>
        <w:tblStyle w:val="PlainTable12"/>
        <w:tblW w:w="8784" w:type="dxa"/>
        <w:tblLook w:val="04A0" w:firstRow="1" w:lastRow="0" w:firstColumn="1" w:lastColumn="0" w:noHBand="0" w:noVBand="1"/>
      </w:tblPr>
      <w:tblGrid>
        <w:gridCol w:w="2677"/>
        <w:gridCol w:w="1756"/>
        <w:gridCol w:w="4351"/>
      </w:tblGrid>
      <w:tr w:rsidR="00ED11C8" w:rsidRPr="001523B0" w14:paraId="76E1F229" w14:textId="350BABC2" w:rsidTr="00ED1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vMerge w:val="restart"/>
          </w:tcPr>
          <w:p w14:paraId="4BFA1839" w14:textId="750A214E" w:rsidR="00ED11C8" w:rsidRPr="001523B0" w:rsidRDefault="00ED11C8" w:rsidP="00640DCD">
            <w:pPr>
              <w:spacing w:line="276" w:lineRule="auto"/>
              <w:jc w:val="left"/>
              <w:rPr>
                <w:bCs w:val="0"/>
                <w:szCs w:val="21"/>
              </w:rPr>
            </w:pPr>
            <w:proofErr w:type="spellStart"/>
            <w:r>
              <w:rPr>
                <w:bCs w:val="0"/>
                <w:szCs w:val="21"/>
              </w:rPr>
              <w:t>Leerdoel</w:t>
            </w:r>
            <w:proofErr w:type="spellEnd"/>
          </w:p>
        </w:tc>
        <w:tc>
          <w:tcPr>
            <w:tcW w:w="1756" w:type="dxa"/>
            <w:vMerge w:val="restart"/>
          </w:tcPr>
          <w:p w14:paraId="54802C0E" w14:textId="6E379F3D" w:rsidR="00ED11C8" w:rsidRPr="001523B0" w:rsidRDefault="00ED11C8" w:rsidP="00E90037">
            <w:pPr>
              <w:spacing w:after="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1"/>
              </w:rPr>
            </w:pPr>
            <w:proofErr w:type="spellStart"/>
            <w:r>
              <w:rPr>
                <w:bCs w:val="0"/>
                <w:szCs w:val="21"/>
              </w:rPr>
              <w:t>Behorende</w:t>
            </w:r>
            <w:proofErr w:type="spellEnd"/>
            <w:r>
              <w:rPr>
                <w:bCs w:val="0"/>
                <w:szCs w:val="21"/>
              </w:rPr>
              <w:t xml:space="preserve"> </w:t>
            </w:r>
            <w:proofErr w:type="spellStart"/>
            <w:r>
              <w:rPr>
                <w:bCs w:val="0"/>
                <w:szCs w:val="21"/>
              </w:rPr>
              <w:t>bij</w:t>
            </w:r>
            <w:proofErr w:type="spellEnd"/>
            <w:r>
              <w:rPr>
                <w:bCs w:val="0"/>
                <w:szCs w:val="21"/>
              </w:rPr>
              <w:t xml:space="preserve"> </w:t>
            </w:r>
            <w:proofErr w:type="spellStart"/>
            <w:r>
              <w:rPr>
                <w:bCs w:val="0"/>
                <w:szCs w:val="21"/>
              </w:rPr>
              <w:t>eindterm</w:t>
            </w:r>
            <w:proofErr w:type="spellEnd"/>
          </w:p>
        </w:tc>
        <w:tc>
          <w:tcPr>
            <w:tcW w:w="4351" w:type="dxa"/>
            <w:vMerge w:val="restart"/>
          </w:tcPr>
          <w:p w14:paraId="5426FDC3" w14:textId="51704594" w:rsidR="00ED11C8" w:rsidRPr="001523B0" w:rsidRDefault="00ED11C8" w:rsidP="001523B0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1"/>
              </w:rPr>
            </w:pPr>
            <w:proofErr w:type="spellStart"/>
            <w:r>
              <w:rPr>
                <w:bCs w:val="0"/>
                <w:szCs w:val="21"/>
              </w:rPr>
              <w:t>Toets</w:t>
            </w:r>
            <w:proofErr w:type="spellEnd"/>
            <w:r>
              <w:rPr>
                <w:bCs w:val="0"/>
                <w:szCs w:val="21"/>
              </w:rPr>
              <w:t>(</w:t>
            </w:r>
            <w:proofErr w:type="spellStart"/>
            <w:r>
              <w:rPr>
                <w:bCs w:val="0"/>
                <w:szCs w:val="21"/>
              </w:rPr>
              <w:t>vorm</w:t>
            </w:r>
            <w:proofErr w:type="spellEnd"/>
            <w:r>
              <w:rPr>
                <w:bCs w:val="0"/>
                <w:szCs w:val="21"/>
              </w:rPr>
              <w:t>)</w:t>
            </w:r>
          </w:p>
        </w:tc>
      </w:tr>
      <w:tr w:rsidR="00ED11C8" w:rsidRPr="001523B0" w14:paraId="733D65DF" w14:textId="77777777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  <w:vMerge/>
          </w:tcPr>
          <w:p w14:paraId="00655B42" w14:textId="77777777" w:rsidR="00ED11C8" w:rsidRDefault="00ED11C8" w:rsidP="00640DCD">
            <w:pPr>
              <w:jc w:val="left"/>
              <w:rPr>
                <w:szCs w:val="21"/>
              </w:rPr>
            </w:pPr>
          </w:p>
        </w:tc>
        <w:tc>
          <w:tcPr>
            <w:tcW w:w="1756" w:type="dxa"/>
            <w:vMerge/>
          </w:tcPr>
          <w:p w14:paraId="4B6AA780" w14:textId="77777777" w:rsidR="00ED11C8" w:rsidRDefault="00ED11C8" w:rsidP="00E90037">
            <w:pPr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4351" w:type="dxa"/>
            <w:vMerge/>
          </w:tcPr>
          <w:p w14:paraId="55A8C001" w14:textId="77777777" w:rsidR="00ED11C8" w:rsidRDefault="00ED11C8" w:rsidP="001523B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5C515BEE" w14:textId="07517BCE" w:rsidTr="00ED11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5514044E" w14:textId="3D5817BA" w:rsidR="00ED11C8" w:rsidRPr="001523B0" w:rsidRDefault="00ED11C8" w:rsidP="009506E9">
            <w:pPr>
              <w:pStyle w:val="ListParagraph"/>
              <w:numPr>
                <w:ilvl w:val="0"/>
                <w:numId w:val="41"/>
              </w:numPr>
              <w:spacing w:after="0"/>
              <w:ind w:left="175" w:hanging="142"/>
              <w:rPr>
                <w:rFonts w:cs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</w:tcPr>
          <w:p w14:paraId="7BF61673" w14:textId="089AC9A5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4351" w:type="dxa"/>
          </w:tcPr>
          <w:p w14:paraId="2AC82C1F" w14:textId="6E341489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62434B6C" w14:textId="1D308DEF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38409BEB" w14:textId="03889546" w:rsidR="00ED11C8" w:rsidRPr="001523B0" w:rsidRDefault="00ED11C8" w:rsidP="009506E9">
            <w:pPr>
              <w:pStyle w:val="ListParagraph"/>
              <w:numPr>
                <w:ilvl w:val="0"/>
                <w:numId w:val="41"/>
              </w:numPr>
              <w:spacing w:after="0"/>
              <w:ind w:left="175" w:hanging="142"/>
              <w:rPr>
                <w:rFonts w:cs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</w:tcPr>
          <w:p w14:paraId="21AA53C6" w14:textId="69244ED1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4351" w:type="dxa"/>
          </w:tcPr>
          <w:p w14:paraId="1E5C9EC2" w14:textId="2028C741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183BB3E2" w14:textId="2A36AEB8" w:rsidTr="00ED1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4AB14AFF" w14:textId="7E7E3822" w:rsidR="00ED11C8" w:rsidRPr="001523B0" w:rsidRDefault="00ED11C8" w:rsidP="009506E9">
            <w:pPr>
              <w:pStyle w:val="ListParagraph"/>
              <w:numPr>
                <w:ilvl w:val="0"/>
                <w:numId w:val="41"/>
              </w:numPr>
              <w:spacing w:after="0"/>
              <w:ind w:left="175" w:hanging="142"/>
              <w:rPr>
                <w:rFonts w:cs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</w:tcPr>
          <w:p w14:paraId="0E96ED89" w14:textId="6EED2478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4351" w:type="dxa"/>
          </w:tcPr>
          <w:p w14:paraId="4F234C87" w14:textId="281F378C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339C4BF7" w14:textId="499FBAA8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45709A9A" w14:textId="3D069520" w:rsidR="00ED11C8" w:rsidRPr="001523B0" w:rsidRDefault="00ED11C8" w:rsidP="009506E9">
            <w:pPr>
              <w:numPr>
                <w:ilvl w:val="0"/>
                <w:numId w:val="41"/>
              </w:numPr>
              <w:spacing w:after="0" w:line="252" w:lineRule="auto"/>
              <w:ind w:left="175" w:hanging="142"/>
              <w:contextualSpacing/>
              <w:rPr>
                <w:b w:val="0"/>
                <w:sz w:val="18"/>
                <w:szCs w:val="18"/>
              </w:rPr>
            </w:pPr>
          </w:p>
        </w:tc>
        <w:tc>
          <w:tcPr>
            <w:tcW w:w="1756" w:type="dxa"/>
          </w:tcPr>
          <w:p w14:paraId="0BE7D3F3" w14:textId="73AE4F7B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4351" w:type="dxa"/>
          </w:tcPr>
          <w:p w14:paraId="57BAC820" w14:textId="6BC2DF65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33E99A79" w14:textId="1FA5BD47" w:rsidTr="00ED1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0E1B227E" w14:textId="73F54546" w:rsidR="00ED11C8" w:rsidRPr="001523B0" w:rsidRDefault="00ED11C8" w:rsidP="009506E9">
            <w:pPr>
              <w:pStyle w:val="ListParagraph"/>
              <w:numPr>
                <w:ilvl w:val="0"/>
                <w:numId w:val="41"/>
              </w:numPr>
              <w:spacing w:after="0"/>
              <w:ind w:left="175" w:hanging="142"/>
              <w:rPr>
                <w:rFonts w:cstheme="minorHAnsi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</w:tcPr>
          <w:p w14:paraId="4206F47F" w14:textId="23281728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4351" w:type="dxa"/>
          </w:tcPr>
          <w:p w14:paraId="1FDE72DF" w14:textId="40093EB6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34D0F04F" w14:textId="254824A9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23D7D60C" w14:textId="57A38EC2" w:rsidR="00ED11C8" w:rsidRPr="00E56FE3" w:rsidRDefault="00ED11C8" w:rsidP="009506E9">
            <w:pPr>
              <w:numPr>
                <w:ilvl w:val="0"/>
                <w:numId w:val="41"/>
              </w:numPr>
              <w:spacing w:after="0" w:line="252" w:lineRule="auto"/>
              <w:ind w:left="175" w:hanging="142"/>
              <w:contextualSpacing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56" w:type="dxa"/>
          </w:tcPr>
          <w:p w14:paraId="2A3B45C7" w14:textId="483FBA7D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4351" w:type="dxa"/>
          </w:tcPr>
          <w:p w14:paraId="3EF0BEB5" w14:textId="475128AE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0C9F8285" w14:textId="01348D86" w:rsidTr="00ED1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4E9FD646" w14:textId="38A40C84" w:rsidR="00ED11C8" w:rsidRPr="001523B0" w:rsidRDefault="00ED11C8" w:rsidP="009506E9">
            <w:pPr>
              <w:pStyle w:val="ListParagraph"/>
              <w:numPr>
                <w:ilvl w:val="0"/>
                <w:numId w:val="41"/>
              </w:numPr>
              <w:spacing w:after="0" w:line="252" w:lineRule="auto"/>
              <w:ind w:left="175" w:hanging="142"/>
              <w:rPr>
                <w:b w:val="0"/>
                <w:sz w:val="18"/>
                <w:szCs w:val="18"/>
                <w:lang w:val="en-US"/>
              </w:rPr>
            </w:pPr>
            <w:r w:rsidRPr="001523B0">
              <w:rPr>
                <w:rFonts w:cstheme="minorHAnsi"/>
                <w:b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56" w:type="dxa"/>
          </w:tcPr>
          <w:p w14:paraId="64EC1185" w14:textId="3A831E30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4351" w:type="dxa"/>
          </w:tcPr>
          <w:p w14:paraId="4F691034" w14:textId="7884D7CD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56F4A443" w14:textId="4526CBC8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7" w:type="dxa"/>
          </w:tcPr>
          <w:p w14:paraId="5E5EE3CF" w14:textId="4199A9F2" w:rsidR="00ED11C8" w:rsidRPr="00E56FE3" w:rsidRDefault="00ED11C8" w:rsidP="009506E9">
            <w:pPr>
              <w:numPr>
                <w:ilvl w:val="0"/>
                <w:numId w:val="41"/>
              </w:numPr>
              <w:spacing w:after="0" w:line="252" w:lineRule="auto"/>
              <w:ind w:left="175" w:hanging="142"/>
              <w:contextualSpacing/>
              <w:rPr>
                <w:b w:val="0"/>
                <w:sz w:val="18"/>
                <w:szCs w:val="18"/>
                <w:lang w:val="en-US"/>
              </w:rPr>
            </w:pPr>
            <w:r w:rsidRPr="001523B0">
              <w:rPr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756" w:type="dxa"/>
          </w:tcPr>
          <w:p w14:paraId="79565E94" w14:textId="3325C2DC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4351" w:type="dxa"/>
          </w:tcPr>
          <w:p w14:paraId="01774091" w14:textId="5D37FB63" w:rsidR="00ED11C8" w:rsidRPr="001523B0" w:rsidRDefault="00ED11C8" w:rsidP="009506E9">
            <w:pPr>
              <w:tabs>
                <w:tab w:val="left" w:pos="175"/>
              </w:tabs>
              <w:spacing w:after="0" w:line="276" w:lineRule="auto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</w:tbl>
    <w:p w14:paraId="2086E1A7" w14:textId="602AD6E6" w:rsidR="00ED11C8" w:rsidRDefault="00ED11C8">
      <w:pPr>
        <w:spacing w:before="200" w:after="200"/>
        <w:jc w:val="left"/>
        <w:rPr>
          <w:rFonts w:cstheme="minorHAnsi"/>
          <w:b/>
        </w:rPr>
      </w:pPr>
    </w:p>
    <w:p w14:paraId="66831024" w14:textId="77777777" w:rsidR="00ED11C8" w:rsidRDefault="00ED11C8">
      <w:pPr>
        <w:spacing w:before="200" w:after="200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DDECCC3" w14:textId="775AE799" w:rsidR="00141E34" w:rsidRPr="00F40A7F" w:rsidRDefault="00F40A7F">
      <w:pPr>
        <w:spacing w:before="200" w:after="200"/>
        <w:jc w:val="left"/>
        <w:rPr>
          <w:rFonts w:cstheme="minorHAnsi"/>
          <w:lang w:val="nl-NL"/>
        </w:rPr>
      </w:pPr>
      <w:r w:rsidRPr="00F40A7F">
        <w:rPr>
          <w:rFonts w:cstheme="minorHAnsi"/>
          <w:highlight w:val="yellow"/>
          <w:lang w:val="nl-NL"/>
        </w:rPr>
        <w:lastRenderedPageBreak/>
        <w:t xml:space="preserve">U kunt hier ook de </w:t>
      </w:r>
      <w:proofErr w:type="spellStart"/>
      <w:r w:rsidRPr="00F40A7F">
        <w:rPr>
          <w:rFonts w:cstheme="minorHAnsi"/>
          <w:highlight w:val="yellow"/>
          <w:lang w:val="nl-NL"/>
        </w:rPr>
        <w:t>toetsmatrijs</w:t>
      </w:r>
      <w:proofErr w:type="spellEnd"/>
      <w:r w:rsidRPr="00F40A7F">
        <w:rPr>
          <w:rFonts w:cstheme="minorHAnsi"/>
          <w:highlight w:val="yellow"/>
          <w:lang w:val="nl-NL"/>
        </w:rPr>
        <w:t xml:space="preserve"> van een schriftelijke toets geven. Om de validiteit van de toetsen te waarborgen is het goed dit voor de start </w:t>
      </w:r>
      <w:r w:rsidR="00084B5C">
        <w:rPr>
          <w:rFonts w:cstheme="minorHAnsi"/>
          <w:highlight w:val="yellow"/>
          <w:lang w:val="nl-NL"/>
        </w:rPr>
        <w:t xml:space="preserve">van de cursus </w:t>
      </w:r>
      <w:r w:rsidRPr="00F40A7F">
        <w:rPr>
          <w:rFonts w:cstheme="minorHAnsi"/>
          <w:highlight w:val="yellow"/>
          <w:lang w:val="nl-NL"/>
        </w:rPr>
        <w:t xml:space="preserve">(mogelijk op basis van de </w:t>
      </w:r>
      <w:proofErr w:type="spellStart"/>
      <w:r w:rsidRPr="00F40A7F">
        <w:rPr>
          <w:rFonts w:cstheme="minorHAnsi"/>
          <w:highlight w:val="yellow"/>
          <w:lang w:val="nl-NL"/>
        </w:rPr>
        <w:t>toetsindeling</w:t>
      </w:r>
      <w:proofErr w:type="spellEnd"/>
      <w:r w:rsidRPr="00F40A7F">
        <w:rPr>
          <w:rFonts w:cstheme="minorHAnsi"/>
          <w:highlight w:val="yellow"/>
          <w:lang w:val="nl-NL"/>
        </w:rPr>
        <w:t xml:space="preserve"> van het vorige jaar) uit te werken. </w:t>
      </w:r>
    </w:p>
    <w:tbl>
      <w:tblPr>
        <w:tblStyle w:val="PlainTable12"/>
        <w:tblW w:w="8642" w:type="dxa"/>
        <w:tblLook w:val="04A0" w:firstRow="1" w:lastRow="0" w:firstColumn="1" w:lastColumn="0" w:noHBand="0" w:noVBand="1"/>
      </w:tblPr>
      <w:tblGrid>
        <w:gridCol w:w="846"/>
        <w:gridCol w:w="1146"/>
        <w:gridCol w:w="915"/>
        <w:gridCol w:w="1034"/>
        <w:gridCol w:w="825"/>
        <w:gridCol w:w="899"/>
        <w:gridCol w:w="851"/>
        <w:gridCol w:w="1134"/>
        <w:gridCol w:w="992"/>
      </w:tblGrid>
      <w:tr w:rsidR="00ED11C8" w:rsidRPr="00F40A7F" w14:paraId="482E1F73" w14:textId="5CB76BA1" w:rsidTr="00ED1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F24FED" w14:textId="77777777" w:rsidR="00ED11C8" w:rsidRPr="00F40A7F" w:rsidRDefault="00ED11C8" w:rsidP="001A5038">
            <w:pPr>
              <w:jc w:val="left"/>
              <w:rPr>
                <w:szCs w:val="21"/>
                <w:lang w:val="nl-NL"/>
              </w:rPr>
            </w:pPr>
          </w:p>
        </w:tc>
        <w:tc>
          <w:tcPr>
            <w:tcW w:w="3920" w:type="dxa"/>
            <w:gridSpan w:val="4"/>
          </w:tcPr>
          <w:p w14:paraId="68CAD3D9" w14:textId="5DC7165A" w:rsidR="00ED11C8" w:rsidRPr="00F40A7F" w:rsidRDefault="00ED11C8" w:rsidP="001A503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val="nl-NL"/>
              </w:rPr>
            </w:pPr>
            <w:proofErr w:type="spellStart"/>
            <w:r w:rsidRPr="00F40A7F">
              <w:rPr>
                <w:szCs w:val="21"/>
                <w:lang w:val="nl-NL"/>
              </w:rPr>
              <w:t>Toetsmatrijs</w:t>
            </w:r>
            <w:proofErr w:type="spellEnd"/>
            <w:r w:rsidRPr="00F40A7F">
              <w:rPr>
                <w:szCs w:val="21"/>
                <w:lang w:val="nl-NL"/>
              </w:rPr>
              <w:t xml:space="preserve"> bij schriftelijke toets 1</w:t>
            </w:r>
          </w:p>
        </w:tc>
        <w:tc>
          <w:tcPr>
            <w:tcW w:w="3876" w:type="dxa"/>
            <w:gridSpan w:val="4"/>
          </w:tcPr>
          <w:p w14:paraId="03A8ED56" w14:textId="04C0394C" w:rsidR="00ED11C8" w:rsidRPr="00F40A7F" w:rsidRDefault="00ED11C8" w:rsidP="001A5038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val="nl-NL"/>
              </w:rPr>
            </w:pPr>
            <w:proofErr w:type="spellStart"/>
            <w:r w:rsidRPr="00F40A7F">
              <w:rPr>
                <w:szCs w:val="21"/>
                <w:lang w:val="nl-NL"/>
              </w:rPr>
              <w:t>Toetsmatrijs</w:t>
            </w:r>
            <w:proofErr w:type="spellEnd"/>
            <w:r w:rsidRPr="00F40A7F">
              <w:rPr>
                <w:szCs w:val="21"/>
                <w:lang w:val="nl-NL"/>
              </w:rPr>
              <w:t xml:space="preserve"> bij schriftelijke toets 2</w:t>
            </w:r>
          </w:p>
        </w:tc>
      </w:tr>
      <w:tr w:rsidR="00ED11C8" w:rsidRPr="00136F09" w14:paraId="3F55B356" w14:textId="02A5BAA9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ED7DD9" w14:textId="25E2BCFE" w:rsidR="00ED11C8" w:rsidRPr="00F40A7F" w:rsidRDefault="00ED11C8" w:rsidP="001A5038">
            <w:pPr>
              <w:jc w:val="left"/>
              <w:rPr>
                <w:b w:val="0"/>
                <w:bCs w:val="0"/>
                <w:szCs w:val="21"/>
                <w:lang w:val="nl-NL"/>
              </w:rPr>
            </w:pPr>
            <w:r w:rsidRPr="00F40A7F">
              <w:rPr>
                <w:b w:val="0"/>
                <w:bCs w:val="0"/>
                <w:szCs w:val="21"/>
                <w:lang w:val="nl-NL"/>
              </w:rPr>
              <w:t xml:space="preserve">Leerdoel </w:t>
            </w:r>
          </w:p>
        </w:tc>
        <w:tc>
          <w:tcPr>
            <w:tcW w:w="1146" w:type="dxa"/>
          </w:tcPr>
          <w:p w14:paraId="2C7953AC" w14:textId="08F0FB83" w:rsidR="00ED11C8" w:rsidRPr="00F40A7F" w:rsidRDefault="00ED11C8" w:rsidP="001A503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1"/>
                <w:lang w:val="nl-NL"/>
              </w:rPr>
            </w:pPr>
            <w:r w:rsidRPr="00F40A7F">
              <w:rPr>
                <w:b/>
                <w:bCs/>
                <w:szCs w:val="21"/>
                <w:lang w:val="nl-NL"/>
              </w:rPr>
              <w:t>kennis</w:t>
            </w:r>
          </w:p>
        </w:tc>
        <w:tc>
          <w:tcPr>
            <w:tcW w:w="915" w:type="dxa"/>
          </w:tcPr>
          <w:p w14:paraId="458BBF9B" w14:textId="77777777" w:rsidR="00ED11C8" w:rsidRDefault="00ED11C8" w:rsidP="001A503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1"/>
              </w:rPr>
            </w:pPr>
            <w:proofErr w:type="spellStart"/>
            <w:r w:rsidRPr="00F40A7F">
              <w:rPr>
                <w:b/>
                <w:bCs/>
                <w:szCs w:val="21"/>
                <w:lang w:val="nl-NL"/>
              </w:rPr>
              <w:t>inz</w:t>
            </w:r>
            <w:r>
              <w:rPr>
                <w:b/>
                <w:bCs/>
                <w:szCs w:val="21"/>
              </w:rPr>
              <w:t>icht</w:t>
            </w:r>
            <w:proofErr w:type="spellEnd"/>
          </w:p>
        </w:tc>
        <w:tc>
          <w:tcPr>
            <w:tcW w:w="1034" w:type="dxa"/>
          </w:tcPr>
          <w:p w14:paraId="1D427A26" w14:textId="77777777" w:rsidR="00ED11C8" w:rsidRDefault="00ED11C8" w:rsidP="001A503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1"/>
              </w:rPr>
            </w:pPr>
            <w:proofErr w:type="spellStart"/>
            <w:r>
              <w:rPr>
                <w:b/>
                <w:bCs/>
                <w:szCs w:val="21"/>
              </w:rPr>
              <w:t>toepassen</w:t>
            </w:r>
            <w:proofErr w:type="spellEnd"/>
          </w:p>
        </w:tc>
        <w:tc>
          <w:tcPr>
            <w:tcW w:w="825" w:type="dxa"/>
          </w:tcPr>
          <w:p w14:paraId="1A54B94E" w14:textId="77777777" w:rsidR="00ED11C8" w:rsidRPr="00136F09" w:rsidRDefault="00ED11C8" w:rsidP="001A503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 w:rsidRPr="00136F09">
              <w:rPr>
                <w:b/>
                <w:szCs w:val="21"/>
              </w:rPr>
              <w:t>analyse</w:t>
            </w:r>
          </w:p>
        </w:tc>
        <w:tc>
          <w:tcPr>
            <w:tcW w:w="899" w:type="dxa"/>
          </w:tcPr>
          <w:p w14:paraId="0C1E41BC" w14:textId="46741C89" w:rsidR="00ED11C8" w:rsidRPr="00136F09" w:rsidRDefault="00ED11C8" w:rsidP="001A503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kennis</w:t>
            </w:r>
            <w:proofErr w:type="spellEnd"/>
          </w:p>
        </w:tc>
        <w:tc>
          <w:tcPr>
            <w:tcW w:w="851" w:type="dxa"/>
          </w:tcPr>
          <w:p w14:paraId="0A6EA531" w14:textId="5028F318" w:rsidR="00ED11C8" w:rsidRPr="00136F09" w:rsidRDefault="00ED11C8" w:rsidP="001A503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inzicht</w:t>
            </w:r>
            <w:proofErr w:type="spellEnd"/>
          </w:p>
        </w:tc>
        <w:tc>
          <w:tcPr>
            <w:tcW w:w="1134" w:type="dxa"/>
          </w:tcPr>
          <w:p w14:paraId="5CCD10D2" w14:textId="654561E5" w:rsidR="00ED11C8" w:rsidRPr="00136F09" w:rsidRDefault="00ED11C8" w:rsidP="001A503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proofErr w:type="spellStart"/>
            <w:r>
              <w:rPr>
                <w:b/>
                <w:szCs w:val="21"/>
              </w:rPr>
              <w:t>toepassen</w:t>
            </w:r>
            <w:proofErr w:type="spellEnd"/>
          </w:p>
        </w:tc>
        <w:tc>
          <w:tcPr>
            <w:tcW w:w="992" w:type="dxa"/>
          </w:tcPr>
          <w:p w14:paraId="2AF6A4A3" w14:textId="07ADA38F" w:rsidR="00ED11C8" w:rsidRPr="00136F09" w:rsidRDefault="00ED11C8" w:rsidP="001A503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>
              <w:rPr>
                <w:b/>
                <w:szCs w:val="21"/>
              </w:rPr>
              <w:t>analyse</w:t>
            </w:r>
          </w:p>
        </w:tc>
      </w:tr>
      <w:tr w:rsidR="00ED11C8" w:rsidRPr="001523B0" w14:paraId="269BB273" w14:textId="5316C062" w:rsidTr="00ED11C8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AC764B" w14:textId="6FC59289" w:rsidR="00ED11C8" w:rsidRPr="001523B0" w:rsidRDefault="00ED11C8" w:rsidP="00ED11C8">
            <w:pPr>
              <w:tabs>
                <w:tab w:val="left" w:pos="175"/>
              </w:tabs>
              <w:spacing w:after="0"/>
              <w:ind w:left="33"/>
              <w:jc w:val="left"/>
              <w:rPr>
                <w:szCs w:val="21"/>
              </w:rPr>
            </w:pPr>
            <w:r>
              <w:rPr>
                <w:szCs w:val="21"/>
              </w:rPr>
              <w:t>1.</w:t>
            </w:r>
          </w:p>
        </w:tc>
        <w:tc>
          <w:tcPr>
            <w:tcW w:w="1146" w:type="dxa"/>
          </w:tcPr>
          <w:p w14:paraId="55CDC774" w14:textId="7501BC94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15" w:type="dxa"/>
          </w:tcPr>
          <w:p w14:paraId="5269857B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34" w:type="dxa"/>
          </w:tcPr>
          <w:p w14:paraId="35329F71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25" w:type="dxa"/>
          </w:tcPr>
          <w:p w14:paraId="721B9122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99" w:type="dxa"/>
          </w:tcPr>
          <w:p w14:paraId="64C4339D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51" w:type="dxa"/>
          </w:tcPr>
          <w:p w14:paraId="675E79B4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134" w:type="dxa"/>
          </w:tcPr>
          <w:p w14:paraId="3F90C484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92" w:type="dxa"/>
          </w:tcPr>
          <w:p w14:paraId="2ADF3ECD" w14:textId="420B1E28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37505C45" w14:textId="51791816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DFE3B1" w14:textId="7CBC41E5" w:rsidR="00ED11C8" w:rsidRPr="001523B0" w:rsidRDefault="00ED11C8" w:rsidP="00ED11C8">
            <w:pPr>
              <w:tabs>
                <w:tab w:val="left" w:pos="175"/>
              </w:tabs>
              <w:spacing w:after="0"/>
              <w:ind w:left="33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</w:p>
        </w:tc>
        <w:tc>
          <w:tcPr>
            <w:tcW w:w="1146" w:type="dxa"/>
          </w:tcPr>
          <w:p w14:paraId="3E19AB3C" w14:textId="19431741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15" w:type="dxa"/>
          </w:tcPr>
          <w:p w14:paraId="79CB053E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34" w:type="dxa"/>
          </w:tcPr>
          <w:p w14:paraId="7C9523AA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25" w:type="dxa"/>
          </w:tcPr>
          <w:p w14:paraId="0086329D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99" w:type="dxa"/>
          </w:tcPr>
          <w:p w14:paraId="66859DF0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51" w:type="dxa"/>
          </w:tcPr>
          <w:p w14:paraId="14806D28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134" w:type="dxa"/>
          </w:tcPr>
          <w:p w14:paraId="5175137F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92" w:type="dxa"/>
          </w:tcPr>
          <w:p w14:paraId="2D9DE720" w14:textId="2FCFC995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0D4E659A" w14:textId="1DB87604" w:rsidTr="00ED1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06117F" w14:textId="7887A24F" w:rsidR="00ED11C8" w:rsidRPr="001523B0" w:rsidRDefault="00ED11C8" w:rsidP="00ED11C8">
            <w:pPr>
              <w:tabs>
                <w:tab w:val="left" w:pos="175"/>
              </w:tabs>
              <w:spacing w:after="0"/>
              <w:ind w:left="33"/>
              <w:jc w:val="left"/>
              <w:rPr>
                <w:szCs w:val="21"/>
              </w:rPr>
            </w:pPr>
            <w:r>
              <w:rPr>
                <w:szCs w:val="21"/>
              </w:rPr>
              <w:t>3.</w:t>
            </w:r>
          </w:p>
        </w:tc>
        <w:tc>
          <w:tcPr>
            <w:tcW w:w="1146" w:type="dxa"/>
          </w:tcPr>
          <w:p w14:paraId="20F0957E" w14:textId="512ED74A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15" w:type="dxa"/>
          </w:tcPr>
          <w:p w14:paraId="48A3BA38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34" w:type="dxa"/>
          </w:tcPr>
          <w:p w14:paraId="4C2BE011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25" w:type="dxa"/>
          </w:tcPr>
          <w:p w14:paraId="4A3FD154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99" w:type="dxa"/>
          </w:tcPr>
          <w:p w14:paraId="01C94E69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51" w:type="dxa"/>
          </w:tcPr>
          <w:p w14:paraId="744A551E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134" w:type="dxa"/>
          </w:tcPr>
          <w:p w14:paraId="44FCEF84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92" w:type="dxa"/>
          </w:tcPr>
          <w:p w14:paraId="4894448E" w14:textId="1379DC16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6647B5C6" w14:textId="7B16D1E6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D702FB6" w14:textId="0F109B6A" w:rsidR="00ED11C8" w:rsidRPr="001523B0" w:rsidRDefault="00ED11C8" w:rsidP="00ED11C8">
            <w:pPr>
              <w:tabs>
                <w:tab w:val="left" w:pos="175"/>
              </w:tabs>
              <w:spacing w:after="0"/>
              <w:ind w:left="33"/>
              <w:jc w:val="left"/>
              <w:rPr>
                <w:szCs w:val="21"/>
              </w:rPr>
            </w:pPr>
            <w:r>
              <w:rPr>
                <w:szCs w:val="21"/>
              </w:rPr>
              <w:t>4.</w:t>
            </w:r>
          </w:p>
        </w:tc>
        <w:tc>
          <w:tcPr>
            <w:tcW w:w="1146" w:type="dxa"/>
          </w:tcPr>
          <w:p w14:paraId="139C6F82" w14:textId="3CD9DFEC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15" w:type="dxa"/>
          </w:tcPr>
          <w:p w14:paraId="736E884B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34" w:type="dxa"/>
          </w:tcPr>
          <w:p w14:paraId="726F9CAE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25" w:type="dxa"/>
          </w:tcPr>
          <w:p w14:paraId="3EDAADBB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99" w:type="dxa"/>
          </w:tcPr>
          <w:p w14:paraId="61A05894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51" w:type="dxa"/>
          </w:tcPr>
          <w:p w14:paraId="240A4FB1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134" w:type="dxa"/>
          </w:tcPr>
          <w:p w14:paraId="03A35C31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92" w:type="dxa"/>
          </w:tcPr>
          <w:p w14:paraId="357F6E59" w14:textId="367D6548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460CF820" w14:textId="74B927AB" w:rsidTr="00ED1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FC1725" w14:textId="33FD20FB" w:rsidR="00ED11C8" w:rsidRPr="001523B0" w:rsidRDefault="00ED11C8" w:rsidP="00ED11C8">
            <w:pPr>
              <w:tabs>
                <w:tab w:val="left" w:pos="175"/>
              </w:tabs>
              <w:spacing w:after="0"/>
              <w:ind w:left="33"/>
              <w:jc w:val="left"/>
              <w:rPr>
                <w:szCs w:val="21"/>
              </w:rPr>
            </w:pPr>
            <w:r>
              <w:rPr>
                <w:szCs w:val="21"/>
              </w:rPr>
              <w:t>5.</w:t>
            </w:r>
          </w:p>
        </w:tc>
        <w:tc>
          <w:tcPr>
            <w:tcW w:w="1146" w:type="dxa"/>
          </w:tcPr>
          <w:p w14:paraId="68155AC6" w14:textId="23E31DD4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15" w:type="dxa"/>
          </w:tcPr>
          <w:p w14:paraId="164842B6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34" w:type="dxa"/>
          </w:tcPr>
          <w:p w14:paraId="6D33FF5B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25" w:type="dxa"/>
          </w:tcPr>
          <w:p w14:paraId="7ED82B95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99" w:type="dxa"/>
          </w:tcPr>
          <w:p w14:paraId="59771279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51" w:type="dxa"/>
          </w:tcPr>
          <w:p w14:paraId="29B201C3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134" w:type="dxa"/>
          </w:tcPr>
          <w:p w14:paraId="067B4199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92" w:type="dxa"/>
          </w:tcPr>
          <w:p w14:paraId="7E33B511" w14:textId="2D147FE5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2F900BDC" w14:textId="20B64763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4B4934" w14:textId="688559E6" w:rsidR="00ED11C8" w:rsidRPr="001523B0" w:rsidRDefault="00ED11C8" w:rsidP="00ED11C8">
            <w:pPr>
              <w:tabs>
                <w:tab w:val="left" w:pos="175"/>
              </w:tabs>
              <w:spacing w:after="0"/>
              <w:ind w:left="33"/>
              <w:jc w:val="left"/>
              <w:rPr>
                <w:szCs w:val="21"/>
              </w:rPr>
            </w:pPr>
            <w:r>
              <w:rPr>
                <w:szCs w:val="21"/>
              </w:rPr>
              <w:t>6.</w:t>
            </w:r>
          </w:p>
        </w:tc>
        <w:tc>
          <w:tcPr>
            <w:tcW w:w="1146" w:type="dxa"/>
          </w:tcPr>
          <w:p w14:paraId="7A97CD58" w14:textId="1410CB13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15" w:type="dxa"/>
          </w:tcPr>
          <w:p w14:paraId="2CADB47D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34" w:type="dxa"/>
          </w:tcPr>
          <w:p w14:paraId="1EF1DB48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25" w:type="dxa"/>
          </w:tcPr>
          <w:p w14:paraId="3F7611A7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99" w:type="dxa"/>
          </w:tcPr>
          <w:p w14:paraId="22D1DC28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51" w:type="dxa"/>
          </w:tcPr>
          <w:p w14:paraId="1AB00505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134" w:type="dxa"/>
          </w:tcPr>
          <w:p w14:paraId="53900F4E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92" w:type="dxa"/>
          </w:tcPr>
          <w:p w14:paraId="0BDD5E56" w14:textId="4190300C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27362E6B" w14:textId="4678B3A7" w:rsidTr="00ED1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FE5A35" w14:textId="25F6D79F" w:rsidR="00ED11C8" w:rsidRPr="001523B0" w:rsidRDefault="00ED11C8" w:rsidP="00ED11C8">
            <w:pPr>
              <w:tabs>
                <w:tab w:val="left" w:pos="175"/>
              </w:tabs>
              <w:spacing w:after="0"/>
              <w:ind w:left="33"/>
              <w:jc w:val="left"/>
              <w:rPr>
                <w:szCs w:val="21"/>
              </w:rPr>
            </w:pPr>
            <w:r>
              <w:rPr>
                <w:szCs w:val="21"/>
              </w:rPr>
              <w:t>7.</w:t>
            </w:r>
          </w:p>
        </w:tc>
        <w:tc>
          <w:tcPr>
            <w:tcW w:w="1146" w:type="dxa"/>
          </w:tcPr>
          <w:p w14:paraId="4423C8BE" w14:textId="5A443DA9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15" w:type="dxa"/>
          </w:tcPr>
          <w:p w14:paraId="2BD9085A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34" w:type="dxa"/>
          </w:tcPr>
          <w:p w14:paraId="40222AAE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25" w:type="dxa"/>
          </w:tcPr>
          <w:p w14:paraId="79CC21B6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99" w:type="dxa"/>
          </w:tcPr>
          <w:p w14:paraId="22195D07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51" w:type="dxa"/>
          </w:tcPr>
          <w:p w14:paraId="13B2033C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134" w:type="dxa"/>
          </w:tcPr>
          <w:p w14:paraId="401893FA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92" w:type="dxa"/>
          </w:tcPr>
          <w:p w14:paraId="1F90E02B" w14:textId="58A80019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</w:p>
        </w:tc>
      </w:tr>
      <w:tr w:rsidR="00ED11C8" w:rsidRPr="001523B0" w14:paraId="30519506" w14:textId="13F48493" w:rsidTr="00ED11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887A30" w14:textId="225B7CE5" w:rsidR="00ED11C8" w:rsidRPr="001523B0" w:rsidRDefault="00ED11C8" w:rsidP="00ED11C8">
            <w:pPr>
              <w:tabs>
                <w:tab w:val="left" w:pos="175"/>
              </w:tabs>
              <w:spacing w:after="0"/>
              <w:ind w:left="33"/>
              <w:jc w:val="left"/>
              <w:rPr>
                <w:szCs w:val="21"/>
              </w:rPr>
            </w:pPr>
            <w:r>
              <w:rPr>
                <w:szCs w:val="21"/>
              </w:rPr>
              <w:t>8.</w:t>
            </w:r>
          </w:p>
        </w:tc>
        <w:tc>
          <w:tcPr>
            <w:tcW w:w="1146" w:type="dxa"/>
          </w:tcPr>
          <w:p w14:paraId="649F768A" w14:textId="66D7669D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15" w:type="dxa"/>
          </w:tcPr>
          <w:p w14:paraId="54938AC3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034" w:type="dxa"/>
          </w:tcPr>
          <w:p w14:paraId="3B3F33A1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25" w:type="dxa"/>
          </w:tcPr>
          <w:p w14:paraId="02AC8AB3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99" w:type="dxa"/>
          </w:tcPr>
          <w:p w14:paraId="6118BD32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851" w:type="dxa"/>
          </w:tcPr>
          <w:p w14:paraId="4E16CA9D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1134" w:type="dxa"/>
          </w:tcPr>
          <w:p w14:paraId="17F78D64" w14:textId="77777777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  <w:tc>
          <w:tcPr>
            <w:tcW w:w="992" w:type="dxa"/>
          </w:tcPr>
          <w:p w14:paraId="268EC2A9" w14:textId="09F1AFF2" w:rsidR="00ED11C8" w:rsidRPr="001523B0" w:rsidRDefault="00ED11C8" w:rsidP="001A5038">
            <w:pPr>
              <w:tabs>
                <w:tab w:val="left" w:pos="175"/>
              </w:tabs>
              <w:spacing w:after="0"/>
              <w:ind w:left="3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</w:p>
        </w:tc>
      </w:tr>
    </w:tbl>
    <w:p w14:paraId="164E8665" w14:textId="61BA72F0" w:rsidR="00ED11C8" w:rsidRDefault="00ED11C8">
      <w:pPr>
        <w:spacing w:before="200" w:after="200"/>
        <w:jc w:val="left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8D83FE6" w14:textId="77777777" w:rsidR="001523B0" w:rsidRPr="000420A5" w:rsidRDefault="001523B0" w:rsidP="004D0EBA">
      <w:pPr>
        <w:spacing w:after="0" w:line="240" w:lineRule="auto"/>
        <w:rPr>
          <w:rFonts w:cstheme="minorHAnsi"/>
          <w:b/>
        </w:rPr>
        <w:sectPr w:rsidR="001523B0" w:rsidRPr="000420A5" w:rsidSect="001241F7">
          <w:type w:val="continuous"/>
          <w:pgSz w:w="11901" w:h="16840"/>
          <w:pgMar w:top="1440" w:right="1440" w:bottom="1440" w:left="1440" w:header="720" w:footer="720" w:gutter="0"/>
          <w:cols w:space="720"/>
          <w:docGrid w:linePitch="360"/>
        </w:sectPr>
      </w:pPr>
      <w:bookmarkStart w:id="18" w:name="_GoBack"/>
      <w:bookmarkEnd w:id="18"/>
    </w:p>
    <w:p w14:paraId="5A52C93A" w14:textId="6F665622" w:rsidR="00141E34" w:rsidRPr="00F40A7F" w:rsidRDefault="004D227A" w:rsidP="00141E34">
      <w:pPr>
        <w:pStyle w:val="Heading1"/>
        <w:rPr>
          <w:lang w:val="nl-NL"/>
        </w:rPr>
      </w:pPr>
      <w:bookmarkStart w:id="19" w:name="_Toc71194105"/>
      <w:r w:rsidRPr="00F40A7F">
        <w:rPr>
          <w:lang w:val="nl-NL"/>
        </w:rPr>
        <w:lastRenderedPageBreak/>
        <w:t>Rooster</w:t>
      </w:r>
      <w:bookmarkEnd w:id="19"/>
    </w:p>
    <w:p w14:paraId="3DDB54D2" w14:textId="3615C804" w:rsidR="00141E34" w:rsidRPr="004D227A" w:rsidRDefault="00BE252D" w:rsidP="004D0EBA">
      <w:pPr>
        <w:spacing w:after="0" w:line="240" w:lineRule="auto"/>
        <w:rPr>
          <w:rFonts w:cstheme="minorHAnsi"/>
          <w:highlight w:val="yellow"/>
          <w:lang w:val="nl-NL"/>
        </w:rPr>
      </w:pPr>
      <w:r w:rsidRPr="00BE252D">
        <w:rPr>
          <w:rFonts w:cstheme="minorHAnsi"/>
          <w:highlight w:val="yellow"/>
          <w:lang w:val="nl-NL"/>
        </w:rPr>
        <w:t>Neem hier het rooster op van de cursus.</w:t>
      </w:r>
      <w:r w:rsidR="004D227A" w:rsidRPr="004D227A">
        <w:rPr>
          <w:rFonts w:cstheme="minorHAnsi"/>
          <w:highlight w:val="yellow"/>
          <w:lang w:val="nl-NL"/>
        </w:rPr>
        <w:t xml:space="preserve"> </w:t>
      </w:r>
      <w:r w:rsidR="004D227A">
        <w:rPr>
          <w:rFonts w:cstheme="minorHAnsi"/>
          <w:highlight w:val="yellow"/>
          <w:lang w:val="nl-NL"/>
        </w:rPr>
        <w:t xml:space="preserve">Onderstaande tabel </w:t>
      </w:r>
      <w:r>
        <w:rPr>
          <w:rFonts w:cstheme="minorHAnsi"/>
          <w:highlight w:val="yellow"/>
          <w:lang w:val="nl-NL"/>
        </w:rPr>
        <w:t xml:space="preserve">is een </w:t>
      </w:r>
      <w:r w:rsidRPr="00C109FD">
        <w:rPr>
          <w:rFonts w:cstheme="minorHAnsi"/>
          <w:highlight w:val="yellow"/>
          <w:u w:val="single"/>
          <w:lang w:val="nl-NL"/>
        </w:rPr>
        <w:t>voorbeeld</w:t>
      </w:r>
      <w:r>
        <w:rPr>
          <w:rFonts w:cstheme="minorHAnsi"/>
          <w:highlight w:val="yellow"/>
          <w:lang w:val="nl-NL"/>
        </w:rPr>
        <w:t xml:space="preserve"> hoe het rooster vo</w:t>
      </w:r>
      <w:r w:rsidR="0070511D">
        <w:rPr>
          <w:rFonts w:cstheme="minorHAnsi"/>
          <w:highlight w:val="yellow"/>
          <w:lang w:val="nl-NL"/>
        </w:rPr>
        <w:t>r</w:t>
      </w:r>
      <w:r>
        <w:rPr>
          <w:rFonts w:cstheme="minorHAnsi"/>
          <w:highlight w:val="yellow"/>
          <w:lang w:val="nl-NL"/>
        </w:rPr>
        <w:t xml:space="preserve">mgegeven </w:t>
      </w:r>
      <w:r w:rsidRPr="004069DE">
        <w:rPr>
          <w:rFonts w:cstheme="minorHAnsi"/>
          <w:i/>
          <w:highlight w:val="yellow"/>
          <w:lang w:val="nl-NL"/>
        </w:rPr>
        <w:t>kan</w:t>
      </w:r>
      <w:r>
        <w:rPr>
          <w:rFonts w:cstheme="minorHAnsi"/>
          <w:highlight w:val="yellow"/>
          <w:lang w:val="nl-NL"/>
        </w:rPr>
        <w:t xml:space="preserve"> worden</w:t>
      </w:r>
      <w:r w:rsidR="0070511D">
        <w:rPr>
          <w:rFonts w:cstheme="minorHAnsi"/>
          <w:highlight w:val="yellow"/>
          <w:lang w:val="nl-NL"/>
        </w:rPr>
        <w:t xml:space="preserve">. Dit rooster helpt studenten een overzicht te krijgen van de cursus: </w:t>
      </w:r>
      <w:r w:rsidR="004D227A">
        <w:rPr>
          <w:rFonts w:cstheme="minorHAnsi"/>
          <w:highlight w:val="yellow"/>
          <w:lang w:val="nl-NL"/>
        </w:rPr>
        <w:t xml:space="preserve"> hoe de cursus </w:t>
      </w:r>
      <w:r w:rsidR="004069DE">
        <w:rPr>
          <w:rFonts w:cstheme="minorHAnsi"/>
          <w:highlight w:val="yellow"/>
          <w:lang w:val="nl-NL"/>
        </w:rPr>
        <w:t xml:space="preserve">is </w:t>
      </w:r>
      <w:r w:rsidR="004D227A">
        <w:rPr>
          <w:rFonts w:cstheme="minorHAnsi"/>
          <w:highlight w:val="yellow"/>
          <w:lang w:val="nl-NL"/>
        </w:rPr>
        <w:t>opgebouwd, wat</w:t>
      </w:r>
      <w:r>
        <w:rPr>
          <w:rFonts w:cstheme="minorHAnsi"/>
          <w:highlight w:val="yellow"/>
          <w:lang w:val="nl-NL"/>
        </w:rPr>
        <w:t xml:space="preserve"> </w:t>
      </w:r>
      <w:r w:rsidR="0070511D">
        <w:rPr>
          <w:rFonts w:cstheme="minorHAnsi"/>
          <w:highlight w:val="yellow"/>
          <w:lang w:val="nl-NL"/>
        </w:rPr>
        <w:t xml:space="preserve">wordt </w:t>
      </w:r>
      <w:r>
        <w:rPr>
          <w:rFonts w:cstheme="minorHAnsi"/>
          <w:highlight w:val="yellow"/>
          <w:lang w:val="nl-NL"/>
        </w:rPr>
        <w:t xml:space="preserve">van studenten verwacht voordat ze deelnemen aan een onderwijsactiviteit en </w:t>
      </w:r>
      <w:r w:rsidR="004D227A">
        <w:rPr>
          <w:rFonts w:cstheme="minorHAnsi"/>
          <w:highlight w:val="yellow"/>
          <w:lang w:val="nl-NL"/>
        </w:rPr>
        <w:t xml:space="preserve">wat </w:t>
      </w:r>
      <w:r w:rsidR="0070511D">
        <w:rPr>
          <w:rFonts w:cstheme="minorHAnsi"/>
          <w:highlight w:val="yellow"/>
          <w:lang w:val="nl-NL"/>
        </w:rPr>
        <w:t xml:space="preserve">wordt </w:t>
      </w:r>
      <w:r w:rsidR="004D227A">
        <w:rPr>
          <w:rFonts w:cstheme="minorHAnsi"/>
          <w:highlight w:val="yellow"/>
          <w:lang w:val="nl-NL"/>
        </w:rPr>
        <w:t xml:space="preserve">wanneer behandeld. </w:t>
      </w:r>
      <w:r w:rsidR="0070511D">
        <w:rPr>
          <w:rFonts w:cstheme="minorHAnsi"/>
          <w:highlight w:val="yellow"/>
          <w:lang w:val="nl-NL"/>
        </w:rPr>
        <w:t xml:space="preserve">In Modules in Canvas staat veel informatie. Dit rooster helpt een totaalbeeld te geven. </w:t>
      </w:r>
    </w:p>
    <w:tbl>
      <w:tblPr>
        <w:tblStyle w:val="TableGrid"/>
        <w:tblW w:w="13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1"/>
        <w:gridCol w:w="2869"/>
        <w:gridCol w:w="1559"/>
        <w:gridCol w:w="4536"/>
        <w:gridCol w:w="2693"/>
      </w:tblGrid>
      <w:tr w:rsidR="00F40A7F" w:rsidRPr="00F40A7F" w14:paraId="7650B178" w14:textId="12B16C8B" w:rsidTr="00F40A7F">
        <w:trPr>
          <w:trHeight w:val="7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71D5" w14:textId="52E2CFA7" w:rsidR="00F40A7F" w:rsidRPr="005933BC" w:rsidRDefault="00F40A7F" w:rsidP="00EB7312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lang w:val="en-US"/>
              </w:rPr>
              <w:t>Wanneer</w:t>
            </w:r>
            <w:proofErr w:type="spellEnd"/>
            <w:r>
              <w:rPr>
                <w:rFonts w:cstheme="minorHAnsi"/>
                <w:b/>
                <w:color w:val="000000" w:themeColor="text1"/>
                <w:lang w:val="en-US"/>
              </w:rPr>
              <w:t>?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BFBA8" w14:textId="3162B3E2" w:rsidR="00F40A7F" w:rsidRPr="005933BC" w:rsidRDefault="00F40A7F" w:rsidP="00EB7312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lang w:val="en-US"/>
              </w:rPr>
              <w:t>Onderwerp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21881" w14:textId="0C45524F" w:rsidR="00F40A7F" w:rsidRPr="005933BC" w:rsidRDefault="00F40A7F" w:rsidP="009506E9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lang w:val="en-US"/>
              </w:rPr>
              <w:t>Leeractiviteit</w:t>
            </w:r>
            <w:proofErr w:type="spellEnd"/>
            <w:r>
              <w:rPr>
                <w:rFonts w:cstheme="minorHAnsi"/>
                <w:b/>
                <w:color w:val="000000" w:themeColor="text1"/>
                <w:lang w:val="en-US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72BA7" w14:textId="755A1177" w:rsidR="00F40A7F" w:rsidRPr="00F40A7F" w:rsidRDefault="00F40A7F" w:rsidP="004D227A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en-US"/>
              </w:rPr>
            </w:pPr>
            <w:proofErr w:type="spellStart"/>
            <w:r w:rsidRPr="00F40A7F">
              <w:rPr>
                <w:rFonts w:cstheme="minorHAnsi"/>
                <w:b/>
                <w:color w:val="000000" w:themeColor="text1"/>
                <w:lang w:val="en-US"/>
              </w:rPr>
              <w:t>Opdrachten</w:t>
            </w:r>
            <w:proofErr w:type="spellEnd"/>
            <w:r w:rsidRPr="00F40A7F">
              <w:rPr>
                <w:rFonts w:cstheme="minorHAnsi"/>
                <w:b/>
                <w:color w:val="000000" w:themeColor="text1"/>
                <w:lang w:val="en-US"/>
              </w:rPr>
              <w:t>/</w:t>
            </w:r>
            <w:proofErr w:type="spellStart"/>
            <w:r w:rsidRPr="00F40A7F">
              <w:rPr>
                <w:rFonts w:cstheme="minorHAnsi"/>
                <w:b/>
                <w:color w:val="000000" w:themeColor="text1"/>
                <w:lang w:val="en-US"/>
              </w:rPr>
              <w:t>Activiteiten</w:t>
            </w:r>
            <w:proofErr w:type="spellEnd"/>
            <w:r w:rsidRPr="00F40A7F">
              <w:rPr>
                <w:rFonts w:cstheme="minorHAnsi"/>
                <w:b/>
                <w:color w:val="000000" w:themeColor="text1"/>
                <w:lang w:val="en-US"/>
              </w:rPr>
              <w:t xml:space="preserve"> op Canvas (Feedback fruits/ Discussions/ Collaborations/Assignments)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DC087" w14:textId="4CF0A7AF" w:rsidR="00F40A7F" w:rsidRPr="00F40A7F" w:rsidRDefault="00F40A7F" w:rsidP="004D227A">
            <w:pPr>
              <w:spacing w:after="0"/>
              <w:jc w:val="center"/>
              <w:rPr>
                <w:rFonts w:cstheme="minorHAnsi"/>
                <w:b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b/>
                <w:color w:val="000000" w:themeColor="text1"/>
                <w:lang w:val="nl-NL"/>
              </w:rPr>
              <w:t>Literatuur</w:t>
            </w:r>
          </w:p>
        </w:tc>
      </w:tr>
      <w:tr w:rsidR="00084B5C" w:rsidRPr="00F40A7F" w14:paraId="138330BF" w14:textId="2DEFBF14" w:rsidTr="006A1286">
        <w:trPr>
          <w:trHeight w:val="229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1823968" w14:textId="66E5E432" w:rsidR="00084B5C" w:rsidRPr="00F40A7F" w:rsidRDefault="00084B5C" w:rsidP="00136F09">
            <w:pPr>
              <w:spacing w:after="0"/>
              <w:jc w:val="left"/>
              <w:rPr>
                <w:rFonts w:cstheme="minorHAnsi"/>
                <w:b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b/>
                <w:color w:val="000000" w:themeColor="text1"/>
                <w:lang w:val="nl-NL"/>
              </w:rPr>
              <w:t>Week 1</w:t>
            </w:r>
          </w:p>
        </w:tc>
      </w:tr>
      <w:tr w:rsidR="00F40A7F" w:rsidRPr="00F40A7F" w14:paraId="22EEAC87" w14:textId="5BE12E23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BCE6" w14:textId="204EBBB4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5665" w14:textId="77777777" w:rsidR="00F40A7F" w:rsidRPr="00F40A7F" w:rsidRDefault="00F40A7F" w:rsidP="00332050">
            <w:pPr>
              <w:spacing w:after="0"/>
              <w:jc w:val="left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04865" w14:textId="23B7281E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9070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902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</w:tr>
      <w:tr w:rsidR="00F40A7F" w:rsidRPr="00F40A7F" w14:paraId="634EED61" w14:textId="543338D4" w:rsidTr="00F40A7F">
        <w:trPr>
          <w:trHeight w:val="2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8A06" w14:textId="748F8925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0EFA" w14:textId="77777777" w:rsidR="00F40A7F" w:rsidRPr="00F40A7F" w:rsidRDefault="00F40A7F" w:rsidP="00332050">
            <w:pPr>
              <w:spacing w:after="0"/>
              <w:jc w:val="left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5DF8" w14:textId="77777777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B471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F475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</w:tr>
      <w:tr w:rsidR="00084B5C" w:rsidRPr="00F40A7F" w14:paraId="6F976AEE" w14:textId="4E0A055E" w:rsidTr="00462C1D">
        <w:trPr>
          <w:trHeight w:val="229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17CD152" w14:textId="0F5D76E8" w:rsidR="00084B5C" w:rsidRPr="00F40A7F" w:rsidRDefault="00084B5C" w:rsidP="00136F09">
            <w:pPr>
              <w:spacing w:after="0"/>
              <w:jc w:val="left"/>
              <w:rPr>
                <w:rFonts w:cstheme="minorHAnsi"/>
                <w:b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b/>
                <w:color w:val="000000" w:themeColor="text1"/>
                <w:lang w:val="nl-NL"/>
              </w:rPr>
              <w:t>Week 2</w:t>
            </w:r>
          </w:p>
        </w:tc>
      </w:tr>
      <w:tr w:rsidR="00F40A7F" w:rsidRPr="00F40A7F" w14:paraId="1BA4BE0D" w14:textId="5C771F63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85B7" w14:textId="097461D4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7F91" w14:textId="23B61358" w:rsidR="00F40A7F" w:rsidRPr="00F40A7F" w:rsidRDefault="00F40A7F" w:rsidP="00332050">
            <w:pPr>
              <w:spacing w:after="0"/>
              <w:rPr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BF76" w14:textId="75684519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E232" w14:textId="77777777" w:rsidR="00F40A7F" w:rsidRPr="00F40A7F" w:rsidRDefault="00F40A7F" w:rsidP="00332050">
            <w:pPr>
              <w:pStyle w:val="ListParagraph"/>
              <w:spacing w:after="0"/>
              <w:ind w:left="5"/>
              <w:rPr>
                <w:rFonts w:cstheme="minorHAnsi"/>
                <w:b/>
                <w:color w:val="000000" w:themeColor="text1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08AE" w14:textId="77777777" w:rsidR="00F40A7F" w:rsidRPr="00F40A7F" w:rsidRDefault="00F40A7F" w:rsidP="00332050">
            <w:pPr>
              <w:pStyle w:val="ListParagraph"/>
              <w:spacing w:after="0"/>
              <w:ind w:left="5"/>
              <w:rPr>
                <w:rFonts w:cstheme="minorHAnsi"/>
                <w:b/>
                <w:color w:val="000000" w:themeColor="text1"/>
                <w:lang w:val="nl-NL"/>
              </w:rPr>
            </w:pPr>
          </w:p>
        </w:tc>
      </w:tr>
      <w:tr w:rsidR="00F40A7F" w:rsidRPr="00F40A7F" w14:paraId="52BFA9AD" w14:textId="3FE5F4BF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622A" w14:textId="78D72932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BB17" w14:textId="6A194FD6" w:rsidR="00F40A7F" w:rsidRPr="00F40A7F" w:rsidRDefault="00F40A7F" w:rsidP="00332050">
            <w:pPr>
              <w:spacing w:after="0"/>
              <w:rPr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3C9E" w14:textId="6313A4B5" w:rsidR="00F40A7F" w:rsidRPr="00F40A7F" w:rsidRDefault="00F40A7F" w:rsidP="00332050">
            <w:pPr>
              <w:spacing w:after="0"/>
              <w:rPr>
                <w:rFonts w:cstheme="minorHAnsi"/>
                <w:b/>
                <w:color w:val="000000" w:themeColor="text1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BC1B" w14:textId="77777777" w:rsidR="00F40A7F" w:rsidRPr="00F40A7F" w:rsidRDefault="00F40A7F" w:rsidP="00332050">
            <w:pPr>
              <w:pStyle w:val="ListParagraph"/>
              <w:spacing w:after="0"/>
              <w:ind w:left="5"/>
              <w:rPr>
                <w:rFonts w:cstheme="minorHAnsi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EB0" w14:textId="77777777" w:rsidR="00F40A7F" w:rsidRPr="00F40A7F" w:rsidRDefault="00F40A7F" w:rsidP="00332050">
            <w:pPr>
              <w:pStyle w:val="ListParagraph"/>
              <w:spacing w:after="0"/>
              <w:ind w:left="5"/>
              <w:rPr>
                <w:rFonts w:cstheme="minorHAnsi"/>
                <w:lang w:val="nl-NL"/>
              </w:rPr>
            </w:pPr>
          </w:p>
        </w:tc>
      </w:tr>
      <w:tr w:rsidR="00084B5C" w:rsidRPr="00F40A7F" w14:paraId="47D0BCE5" w14:textId="1B9F64D5" w:rsidTr="00867A74">
        <w:trPr>
          <w:trHeight w:val="229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CEC12A0" w14:textId="03DED481" w:rsidR="00084B5C" w:rsidRPr="00F40A7F" w:rsidRDefault="00084B5C" w:rsidP="00136F09">
            <w:pPr>
              <w:spacing w:after="0"/>
              <w:jc w:val="left"/>
              <w:rPr>
                <w:rFonts w:cstheme="minorHAnsi"/>
                <w:b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b/>
                <w:color w:val="000000" w:themeColor="text1"/>
                <w:lang w:val="nl-NL"/>
              </w:rPr>
              <w:t>Week 3</w:t>
            </w:r>
          </w:p>
        </w:tc>
      </w:tr>
      <w:tr w:rsidR="00F40A7F" w:rsidRPr="00F40A7F" w14:paraId="72665D03" w14:textId="17935666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D2C6" w14:textId="7191BB38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DD54" w14:textId="46178B61" w:rsidR="00F40A7F" w:rsidRPr="00F40A7F" w:rsidRDefault="00F40A7F" w:rsidP="00332050">
            <w:pPr>
              <w:spacing w:after="0"/>
              <w:rPr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D2D4" w14:textId="718F7CC3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E2F1" w14:textId="77777777" w:rsidR="00F40A7F" w:rsidRPr="00F40A7F" w:rsidRDefault="00F40A7F" w:rsidP="00332050">
            <w:pPr>
              <w:pStyle w:val="ListParagraph"/>
              <w:spacing w:after="0"/>
              <w:ind w:left="5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B78" w14:textId="77777777" w:rsidR="00F40A7F" w:rsidRPr="00F40A7F" w:rsidRDefault="00F40A7F" w:rsidP="00332050">
            <w:pPr>
              <w:pStyle w:val="ListParagraph"/>
              <w:spacing w:after="0"/>
              <w:ind w:left="5"/>
              <w:rPr>
                <w:rFonts w:cstheme="minorHAnsi"/>
                <w:color w:val="000000" w:themeColor="text1"/>
                <w:lang w:val="nl-NL"/>
              </w:rPr>
            </w:pPr>
          </w:p>
        </w:tc>
      </w:tr>
      <w:tr w:rsidR="00F40A7F" w:rsidRPr="00F40A7F" w14:paraId="000669A4" w14:textId="1169E7DB" w:rsidTr="00F40A7F">
        <w:trPr>
          <w:trHeight w:val="2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EAC2" w14:textId="70E8ED60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8312" w14:textId="5F482FD7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A72E" w14:textId="416A510A" w:rsidR="00F40A7F" w:rsidRPr="00F40A7F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6BE4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64F2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</w:tr>
      <w:tr w:rsidR="00084B5C" w:rsidRPr="00F40A7F" w14:paraId="06244B65" w14:textId="6F5D6E14" w:rsidTr="003155A3">
        <w:trPr>
          <w:trHeight w:val="229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4F11F" w14:textId="14D2539C" w:rsidR="00084B5C" w:rsidRPr="00F40A7F" w:rsidRDefault="00084B5C" w:rsidP="00136F09">
            <w:pPr>
              <w:spacing w:after="0"/>
              <w:jc w:val="left"/>
              <w:rPr>
                <w:rFonts w:cstheme="minorHAnsi"/>
                <w:b/>
                <w:lang w:val="nl-NL"/>
              </w:rPr>
            </w:pPr>
            <w:r w:rsidRPr="00F40A7F">
              <w:rPr>
                <w:rFonts w:cstheme="minorHAnsi"/>
                <w:b/>
                <w:lang w:val="nl-NL"/>
              </w:rPr>
              <w:t>Week 4</w:t>
            </w:r>
          </w:p>
        </w:tc>
      </w:tr>
      <w:tr w:rsidR="00F40A7F" w:rsidRPr="00F40A7F" w14:paraId="62DD1FB0" w14:textId="4BB315D7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8AF6" w14:textId="69961C5A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8E558" w14:textId="77777777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42F9" w14:textId="77777777" w:rsidR="00F40A7F" w:rsidRPr="00F40A7F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5A7E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C262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</w:tr>
      <w:tr w:rsidR="00F40A7F" w:rsidRPr="00F40A7F" w14:paraId="1D720933" w14:textId="7E82E4F1" w:rsidTr="00F40A7F">
        <w:trPr>
          <w:trHeight w:val="382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61DE" w14:textId="0293868B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5139" w14:textId="77777777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CDCD" w14:textId="77777777" w:rsidR="00F40A7F" w:rsidRPr="00F40A7F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4C05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EC5B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</w:tr>
      <w:tr w:rsidR="00084B5C" w:rsidRPr="00F40A7F" w14:paraId="71E3C228" w14:textId="5899542C" w:rsidTr="00376BC7">
        <w:trPr>
          <w:trHeight w:val="229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3EF23B" w14:textId="78E1F76C" w:rsidR="00084B5C" w:rsidRPr="00F40A7F" w:rsidRDefault="00084B5C" w:rsidP="00136F09">
            <w:pPr>
              <w:spacing w:after="0"/>
              <w:jc w:val="left"/>
              <w:rPr>
                <w:rFonts w:cstheme="minorHAnsi"/>
                <w:b/>
                <w:lang w:val="nl-NL"/>
              </w:rPr>
            </w:pPr>
            <w:r w:rsidRPr="00F40A7F">
              <w:rPr>
                <w:rFonts w:cstheme="minorHAnsi"/>
                <w:b/>
                <w:lang w:val="nl-NL"/>
              </w:rPr>
              <w:t>Week 5</w:t>
            </w:r>
          </w:p>
        </w:tc>
      </w:tr>
      <w:tr w:rsidR="00F40A7F" w:rsidRPr="00F40A7F" w14:paraId="28476849" w14:textId="42DF7788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1F75" w14:textId="4E06DB23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7CE2" w14:textId="77777777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B87A" w14:textId="77777777" w:rsidR="00F40A7F" w:rsidRPr="00F40A7F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E366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BCB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</w:tr>
      <w:tr w:rsidR="00F40A7F" w:rsidRPr="00F40A7F" w14:paraId="3660A4DC" w14:textId="2B0ED6FD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FAF0" w14:textId="5E402BCF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  <w:r w:rsidRPr="00F40A7F">
              <w:rPr>
                <w:rFonts w:cstheme="minorHAnsi"/>
                <w:color w:val="000000" w:themeColor="text1"/>
                <w:lang w:val="nl-NL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8AC0" w14:textId="77777777" w:rsidR="00F40A7F" w:rsidRP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BF1E" w14:textId="77777777" w:rsidR="00F40A7F" w:rsidRPr="00F40A7F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nl-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9BFC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33F" w14:textId="77777777" w:rsidR="00F40A7F" w:rsidRPr="00F40A7F" w:rsidRDefault="00F40A7F" w:rsidP="00332050">
            <w:pPr>
              <w:spacing w:after="0"/>
              <w:rPr>
                <w:rFonts w:cstheme="minorHAnsi"/>
                <w:lang w:val="nl-NL"/>
              </w:rPr>
            </w:pPr>
          </w:p>
        </w:tc>
      </w:tr>
      <w:tr w:rsidR="00084B5C" w:rsidRPr="00F40A7F" w14:paraId="0770ACBC" w14:textId="7269F1D5" w:rsidTr="00571B73">
        <w:trPr>
          <w:trHeight w:val="240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6F7296" w14:textId="3F3E2AC6" w:rsidR="00084B5C" w:rsidRPr="00F40A7F" w:rsidRDefault="00084B5C" w:rsidP="00136F09">
            <w:pPr>
              <w:spacing w:after="0"/>
              <w:jc w:val="left"/>
              <w:rPr>
                <w:rFonts w:cstheme="minorHAnsi"/>
                <w:b/>
                <w:lang w:val="nl-NL"/>
              </w:rPr>
            </w:pPr>
            <w:r w:rsidRPr="00F40A7F">
              <w:rPr>
                <w:rFonts w:cstheme="minorHAnsi"/>
                <w:b/>
                <w:lang w:val="nl-NL"/>
              </w:rPr>
              <w:t>Week 6</w:t>
            </w:r>
          </w:p>
        </w:tc>
      </w:tr>
      <w:tr w:rsidR="00F40A7F" w:rsidRPr="003D2CC2" w14:paraId="72546703" w14:textId="7F8BC838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6E6F" w14:textId="09DF58D7" w:rsid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4C66" w14:textId="77777777" w:rsidR="00F40A7F" w:rsidRPr="005933BC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BC81C" w14:textId="77777777" w:rsidR="00F40A7F" w:rsidRPr="004E210A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E4F6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37B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F40A7F" w:rsidRPr="003D2CC2" w14:paraId="31066FB5" w14:textId="2CCB5855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C50B" w14:textId="5EE3E442" w:rsid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400A6" w14:textId="77777777" w:rsidR="00F40A7F" w:rsidRPr="005933BC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CF59" w14:textId="77777777" w:rsidR="00F40A7F" w:rsidRPr="004E210A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EF1F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5C5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084B5C" w:rsidRPr="003D2CC2" w14:paraId="7FA1496B" w14:textId="2F9AC595" w:rsidTr="00E37896">
        <w:trPr>
          <w:trHeight w:val="229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9AB5C0" w14:textId="57F72D8D" w:rsidR="00084B5C" w:rsidRDefault="00084B5C" w:rsidP="00136F09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Week 7</w:t>
            </w:r>
          </w:p>
        </w:tc>
      </w:tr>
      <w:tr w:rsidR="00F40A7F" w:rsidRPr="003D2CC2" w14:paraId="409E303F" w14:textId="4D3B71AC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9AA9" w14:textId="3CDF28A4" w:rsid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2AED" w14:textId="77777777" w:rsidR="00F40A7F" w:rsidRPr="005933BC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7E4B" w14:textId="77777777" w:rsidR="00F40A7F" w:rsidRPr="004E210A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D36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B50A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F40A7F" w:rsidRPr="003D2CC2" w14:paraId="1C628E51" w14:textId="0A222D82" w:rsidTr="00F40A7F">
        <w:trPr>
          <w:trHeight w:val="24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B509" w14:textId="2559F451" w:rsid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CD13" w14:textId="77777777" w:rsidR="00F40A7F" w:rsidRPr="005933BC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0B3A" w14:textId="77777777" w:rsidR="00F40A7F" w:rsidRPr="004E210A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8F8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84DB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084B5C" w:rsidRPr="003D2CC2" w14:paraId="475C594E" w14:textId="7F4D9AF9" w:rsidTr="00155238">
        <w:trPr>
          <w:trHeight w:val="229"/>
        </w:trPr>
        <w:tc>
          <w:tcPr>
            <w:tcW w:w="13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3F455B" w14:textId="00854848" w:rsidR="00084B5C" w:rsidRDefault="00084B5C" w:rsidP="00136F09">
            <w:pPr>
              <w:spacing w:after="0"/>
              <w:jc w:val="left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Week 8</w:t>
            </w:r>
          </w:p>
        </w:tc>
      </w:tr>
      <w:tr w:rsidR="00F40A7F" w:rsidRPr="003D2CC2" w14:paraId="3574D7CB" w14:textId="19549A7D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E0AD" w14:textId="70DEDE23" w:rsid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106F" w14:textId="77777777" w:rsidR="00F40A7F" w:rsidRPr="005933BC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4605" w14:textId="77777777" w:rsidR="00F40A7F" w:rsidRPr="004E210A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C02A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C80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</w:tr>
      <w:tr w:rsidR="00F40A7F" w:rsidRPr="003D2CC2" w14:paraId="3853F633" w14:textId="60CA4217" w:rsidTr="00F40A7F">
        <w:trPr>
          <w:trHeight w:val="229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6BA" w14:textId="3D494418" w:rsidR="00F40A7F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  <w:r>
              <w:rPr>
                <w:rFonts w:cstheme="minorHAnsi"/>
                <w:color w:val="000000" w:themeColor="text1"/>
                <w:lang w:val="en-US"/>
              </w:rPr>
              <w:t>16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E190" w14:textId="77777777" w:rsidR="00F40A7F" w:rsidRPr="005933BC" w:rsidRDefault="00F40A7F" w:rsidP="00332050">
            <w:pPr>
              <w:spacing w:after="0"/>
              <w:rPr>
                <w:rFonts w:cstheme="minorHAnsi"/>
                <w:color w:val="000000" w:themeColor="text1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0BAE" w14:textId="77777777" w:rsidR="00F40A7F" w:rsidRPr="004E210A" w:rsidRDefault="00F40A7F" w:rsidP="00332050">
            <w:pPr>
              <w:spacing w:after="0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233B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328" w14:textId="77777777" w:rsidR="00F40A7F" w:rsidRPr="005F24DF" w:rsidRDefault="00F40A7F" w:rsidP="00332050">
            <w:pPr>
              <w:spacing w:after="0"/>
              <w:rPr>
                <w:rFonts w:cstheme="minorHAnsi"/>
                <w:lang w:val="en-US"/>
              </w:rPr>
            </w:pPr>
          </w:p>
        </w:tc>
      </w:tr>
    </w:tbl>
    <w:p w14:paraId="4D9F0262" w14:textId="4E06250F" w:rsidR="00141E34" w:rsidRPr="00F40A7F" w:rsidRDefault="009506E9" w:rsidP="009506E9">
      <w:pPr>
        <w:pStyle w:val="ListParagraph"/>
        <w:ind w:left="1080"/>
        <w:jc w:val="left"/>
        <w:rPr>
          <w:lang w:val="en-US"/>
        </w:rPr>
        <w:sectPr w:rsidR="00141E34" w:rsidRPr="00F40A7F" w:rsidSect="001241F7">
          <w:pgSz w:w="16840" w:h="11901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F40A7F">
        <w:rPr>
          <w:lang w:val="en-US"/>
        </w:rPr>
        <w:t xml:space="preserve">*H = at home, C = in class, L = Lecture, T = Tutorial, P = Project work </w:t>
      </w:r>
    </w:p>
    <w:p w14:paraId="573BF75D" w14:textId="77777777" w:rsidR="004F4504" w:rsidRPr="00F40A7F" w:rsidRDefault="004F4504" w:rsidP="004F4504">
      <w:pPr>
        <w:spacing w:after="0" w:line="259" w:lineRule="auto"/>
        <w:jc w:val="left"/>
        <w:rPr>
          <w:rFonts w:cstheme="minorHAnsi"/>
          <w:color w:val="FF0000"/>
          <w:lang w:val="en-US"/>
        </w:rPr>
      </w:pPr>
    </w:p>
    <w:p w14:paraId="328D8753" w14:textId="06DAB734" w:rsidR="004F4504" w:rsidRPr="004D227A" w:rsidRDefault="004D227A" w:rsidP="004F4504">
      <w:pPr>
        <w:pStyle w:val="Heading1"/>
        <w:rPr>
          <w:lang w:val="nl-NL"/>
        </w:rPr>
      </w:pPr>
      <w:bookmarkStart w:id="20" w:name="_Toc71194106"/>
      <w:r w:rsidRPr="004D227A">
        <w:rPr>
          <w:lang w:val="nl-NL"/>
        </w:rPr>
        <w:t>Cursusevaluatie</w:t>
      </w:r>
      <w:bookmarkEnd w:id="20"/>
    </w:p>
    <w:p w14:paraId="3AE14CDF" w14:textId="76DD94CA" w:rsidR="004D227A" w:rsidRPr="00084B5C" w:rsidRDefault="004D227A" w:rsidP="007E62EB">
      <w:pPr>
        <w:spacing w:after="0"/>
        <w:rPr>
          <w:color w:val="000000" w:themeColor="text1"/>
          <w:lang w:val="nl-NL"/>
        </w:rPr>
      </w:pPr>
      <w:r w:rsidRPr="004D227A">
        <w:rPr>
          <w:color w:val="000000" w:themeColor="text1"/>
          <w:lang w:val="nl-NL"/>
        </w:rPr>
        <w:t xml:space="preserve">We hechten veel waarde aan feedback over de cursus en beschouwen de </w:t>
      </w:r>
      <w:proofErr w:type="spellStart"/>
      <w:r w:rsidRPr="004D227A">
        <w:rPr>
          <w:color w:val="000000" w:themeColor="text1"/>
          <w:lang w:val="nl-NL"/>
        </w:rPr>
        <w:t>evluatie</w:t>
      </w:r>
      <w:proofErr w:type="spellEnd"/>
      <w:r w:rsidRPr="004D227A">
        <w:rPr>
          <w:color w:val="000000" w:themeColor="text1"/>
          <w:lang w:val="nl-NL"/>
        </w:rPr>
        <w:t xml:space="preserve"> </w:t>
      </w:r>
      <w:r w:rsidR="007E4040">
        <w:rPr>
          <w:color w:val="000000" w:themeColor="text1"/>
          <w:lang w:val="nl-NL"/>
        </w:rPr>
        <w:t>al</w:t>
      </w:r>
      <w:r w:rsidRPr="004D227A">
        <w:rPr>
          <w:color w:val="000000" w:themeColor="text1"/>
          <w:lang w:val="nl-NL"/>
        </w:rPr>
        <w:t>s</w:t>
      </w:r>
      <w:r w:rsidR="007E4040">
        <w:rPr>
          <w:color w:val="000000" w:themeColor="text1"/>
          <w:lang w:val="nl-NL"/>
        </w:rPr>
        <w:t xml:space="preserve"> </w:t>
      </w:r>
      <w:r w:rsidRPr="004D227A">
        <w:rPr>
          <w:color w:val="000000" w:themeColor="text1"/>
          <w:lang w:val="nl-NL"/>
        </w:rPr>
        <w:t xml:space="preserve">een wederzijds </w:t>
      </w:r>
      <w:r w:rsidR="007E4040">
        <w:rPr>
          <w:color w:val="000000" w:themeColor="text1"/>
          <w:lang w:val="nl-NL"/>
        </w:rPr>
        <w:t>proces</w:t>
      </w:r>
      <w:r w:rsidRPr="004D227A">
        <w:rPr>
          <w:color w:val="000000" w:themeColor="text1"/>
          <w:lang w:val="nl-NL"/>
        </w:rPr>
        <w:t xml:space="preserve"> van feedback geven </w:t>
      </w:r>
      <w:r w:rsidR="007E4040">
        <w:rPr>
          <w:color w:val="000000" w:themeColor="text1"/>
          <w:lang w:val="nl-NL"/>
        </w:rPr>
        <w:t>en ontvangen tussen de cursusco</w:t>
      </w:r>
      <w:r w:rsidR="007E4040">
        <w:rPr>
          <w:rFonts w:cstheme="minorHAnsi"/>
          <w:color w:val="000000" w:themeColor="text1"/>
          <w:lang w:val="nl-NL"/>
        </w:rPr>
        <w:t>ö</w:t>
      </w:r>
      <w:r w:rsidRPr="004D227A">
        <w:rPr>
          <w:color w:val="000000" w:themeColor="text1"/>
          <w:lang w:val="nl-NL"/>
        </w:rPr>
        <w:t xml:space="preserve">rdinatoren en studenten. </w:t>
      </w:r>
      <w:r w:rsidRPr="00084B5C">
        <w:rPr>
          <w:color w:val="000000" w:themeColor="text1"/>
          <w:lang w:val="nl-NL"/>
        </w:rPr>
        <w:t>D</w:t>
      </w:r>
      <w:r w:rsidR="007E4040" w:rsidRPr="00084B5C">
        <w:rPr>
          <w:color w:val="000000" w:themeColor="text1"/>
          <w:lang w:val="nl-NL"/>
        </w:rPr>
        <w:t>e cursus wordt als volgt  ge</w:t>
      </w:r>
      <w:r w:rsidR="007E4040" w:rsidRPr="00084B5C">
        <w:rPr>
          <w:rFonts w:cstheme="minorHAnsi"/>
          <w:color w:val="000000" w:themeColor="text1"/>
          <w:lang w:val="nl-NL"/>
        </w:rPr>
        <w:t>ë</w:t>
      </w:r>
      <w:r w:rsidR="004069DE" w:rsidRPr="00084B5C">
        <w:rPr>
          <w:color w:val="000000" w:themeColor="text1"/>
          <w:lang w:val="nl-NL"/>
        </w:rPr>
        <w:t>valu</w:t>
      </w:r>
      <w:r w:rsidR="007E4040" w:rsidRPr="00084B5C">
        <w:rPr>
          <w:color w:val="000000" w:themeColor="text1"/>
          <w:lang w:val="nl-NL"/>
        </w:rPr>
        <w:t>eerd</w:t>
      </w:r>
      <w:r w:rsidRPr="00084B5C">
        <w:rPr>
          <w:color w:val="000000" w:themeColor="text1"/>
          <w:lang w:val="nl-NL"/>
        </w:rPr>
        <w:t>:</w:t>
      </w:r>
    </w:p>
    <w:p w14:paraId="52F09184" w14:textId="5BE96014" w:rsidR="004D227A" w:rsidRPr="004D227A" w:rsidRDefault="004D227A" w:rsidP="004D227A">
      <w:pPr>
        <w:pStyle w:val="ListParagraph"/>
        <w:numPr>
          <w:ilvl w:val="0"/>
          <w:numId w:val="48"/>
        </w:numPr>
        <w:spacing w:after="0"/>
        <w:rPr>
          <w:color w:val="000000" w:themeColor="text1"/>
          <w:highlight w:val="yellow"/>
          <w:lang w:val="nl-NL"/>
        </w:rPr>
      </w:pPr>
      <w:r w:rsidRPr="004D227A">
        <w:rPr>
          <w:color w:val="000000" w:themeColor="text1"/>
          <w:highlight w:val="yellow"/>
          <w:lang w:val="nl-NL"/>
        </w:rPr>
        <w:t>B</w:t>
      </w:r>
      <w:r w:rsidR="004069DE">
        <w:rPr>
          <w:color w:val="000000" w:themeColor="text1"/>
          <w:highlight w:val="yellow"/>
          <w:lang w:val="nl-NL"/>
        </w:rPr>
        <w:t>eschrijf hoe de cursus wordt ge</w:t>
      </w:r>
      <w:r w:rsidR="004069DE">
        <w:rPr>
          <w:rFonts w:cstheme="minorHAnsi"/>
          <w:color w:val="000000" w:themeColor="text1"/>
          <w:highlight w:val="yellow"/>
          <w:lang w:val="nl-NL"/>
        </w:rPr>
        <w:t>ë</w:t>
      </w:r>
      <w:r w:rsidRPr="004D227A">
        <w:rPr>
          <w:color w:val="000000" w:themeColor="text1"/>
          <w:highlight w:val="yellow"/>
          <w:lang w:val="nl-NL"/>
        </w:rPr>
        <w:t>valueerd. Dit kan aan het einde van de cursus zijn maar het is ook mogelijk</w:t>
      </w:r>
      <w:r w:rsidR="004069DE">
        <w:rPr>
          <w:color w:val="000000" w:themeColor="text1"/>
          <w:highlight w:val="yellow"/>
          <w:lang w:val="nl-NL"/>
        </w:rPr>
        <w:t xml:space="preserve"> op te nemen hoe studenten</w:t>
      </w:r>
      <w:r w:rsidRPr="004D227A">
        <w:rPr>
          <w:color w:val="000000" w:themeColor="text1"/>
          <w:highlight w:val="yellow"/>
          <w:lang w:val="nl-NL"/>
        </w:rPr>
        <w:t xml:space="preserve"> gedurende de cursus </w:t>
      </w:r>
      <w:r w:rsidR="004069DE">
        <w:rPr>
          <w:color w:val="000000" w:themeColor="text1"/>
          <w:highlight w:val="yellow"/>
          <w:lang w:val="nl-NL"/>
        </w:rPr>
        <w:t>feedback kunnen geven zodat</w:t>
      </w:r>
      <w:r w:rsidRPr="004D227A">
        <w:rPr>
          <w:color w:val="000000" w:themeColor="text1"/>
          <w:highlight w:val="yellow"/>
          <w:lang w:val="nl-NL"/>
        </w:rPr>
        <w:t xml:space="preserve"> aanpassingen gedaan kunnen worden terwijl de cursus nog loopt.</w:t>
      </w:r>
    </w:p>
    <w:p w14:paraId="3AE72545" w14:textId="79ED02B4" w:rsidR="004D227A" w:rsidRPr="004D227A" w:rsidRDefault="004D227A" w:rsidP="004D227A">
      <w:pPr>
        <w:pStyle w:val="ListParagraph"/>
        <w:numPr>
          <w:ilvl w:val="0"/>
          <w:numId w:val="48"/>
        </w:numPr>
        <w:spacing w:after="0"/>
        <w:rPr>
          <w:color w:val="000000" w:themeColor="text1"/>
          <w:highlight w:val="yellow"/>
          <w:lang w:val="nl-NL"/>
        </w:rPr>
      </w:pPr>
      <w:r w:rsidRPr="004D227A">
        <w:rPr>
          <w:color w:val="000000" w:themeColor="text1"/>
          <w:highlight w:val="yellow"/>
          <w:lang w:val="nl-NL"/>
        </w:rPr>
        <w:t>Het is ook mogelijk hier te beschrijven welke verbeteringen zijn doorgevoerd naar aanleiding van de evaluatie</w:t>
      </w:r>
      <w:r w:rsidR="004069DE">
        <w:rPr>
          <w:color w:val="000000" w:themeColor="text1"/>
          <w:highlight w:val="yellow"/>
          <w:lang w:val="nl-NL"/>
        </w:rPr>
        <w:t xml:space="preserve"> en de ervaringen</w:t>
      </w:r>
      <w:r w:rsidRPr="004D227A">
        <w:rPr>
          <w:color w:val="000000" w:themeColor="text1"/>
          <w:highlight w:val="yellow"/>
          <w:lang w:val="nl-NL"/>
        </w:rPr>
        <w:t xml:space="preserve"> van het voorgaande jaar.</w:t>
      </w:r>
    </w:p>
    <w:p w14:paraId="30DF0CB4" w14:textId="77777777" w:rsidR="004D227A" w:rsidRPr="004D227A" w:rsidRDefault="004D227A" w:rsidP="004D227A">
      <w:pPr>
        <w:pStyle w:val="ListParagraph"/>
        <w:spacing w:after="0"/>
        <w:rPr>
          <w:color w:val="000000" w:themeColor="text1"/>
          <w:lang w:val="nl-NL"/>
        </w:rPr>
      </w:pPr>
    </w:p>
    <w:p w14:paraId="7E36645B" w14:textId="76808FD3" w:rsidR="00141E34" w:rsidRPr="00890D9C" w:rsidRDefault="004D227A" w:rsidP="00141E34">
      <w:pPr>
        <w:pStyle w:val="Heading1"/>
        <w:rPr>
          <w:lang w:val="nl-NL"/>
        </w:rPr>
      </w:pPr>
      <w:bookmarkStart w:id="21" w:name="_Toc71194107"/>
      <w:r w:rsidRPr="00890D9C">
        <w:rPr>
          <w:lang w:val="nl-NL"/>
        </w:rPr>
        <w:t>Literatuur</w:t>
      </w:r>
      <w:bookmarkEnd w:id="21"/>
    </w:p>
    <w:p w14:paraId="2D985EF9" w14:textId="077941DF" w:rsidR="004D227A" w:rsidRDefault="004D227A" w:rsidP="00F10D99">
      <w:pPr>
        <w:rPr>
          <w:highlight w:val="yellow"/>
          <w:lang w:val="nl-NL"/>
        </w:rPr>
      </w:pPr>
      <w:r w:rsidRPr="00890D9C">
        <w:rPr>
          <w:highlight w:val="yellow"/>
          <w:lang w:val="nl-NL"/>
        </w:rPr>
        <w:t xml:space="preserve">Neem hier de literatuurlijst op. </w:t>
      </w:r>
      <w:r w:rsidRPr="004D227A">
        <w:rPr>
          <w:highlight w:val="yellow"/>
          <w:lang w:val="nl-NL"/>
        </w:rPr>
        <w:t>H</w:t>
      </w:r>
      <w:r w:rsidR="007E4040">
        <w:rPr>
          <w:highlight w:val="yellow"/>
          <w:lang w:val="nl-NL"/>
        </w:rPr>
        <w:t xml:space="preserve">et is </w:t>
      </w:r>
      <w:r w:rsidR="00450159">
        <w:rPr>
          <w:highlight w:val="yellow"/>
          <w:lang w:val="nl-NL"/>
        </w:rPr>
        <w:t xml:space="preserve">mogelijk </w:t>
      </w:r>
      <w:r w:rsidR="007E4040">
        <w:rPr>
          <w:highlight w:val="yellow"/>
          <w:lang w:val="nl-NL"/>
        </w:rPr>
        <w:t xml:space="preserve">extra niet verplichte artikelen op te nemen voor het geval een student zich </w:t>
      </w:r>
      <w:r w:rsidR="00450159">
        <w:rPr>
          <w:highlight w:val="yellow"/>
          <w:lang w:val="nl-NL"/>
        </w:rPr>
        <w:t xml:space="preserve">verder </w:t>
      </w:r>
      <w:r w:rsidR="007E4040">
        <w:rPr>
          <w:highlight w:val="yellow"/>
          <w:lang w:val="nl-NL"/>
        </w:rPr>
        <w:t xml:space="preserve">wil verdiepen in een onderwerp of thema. </w:t>
      </w:r>
      <w:r w:rsidR="0070511D">
        <w:rPr>
          <w:highlight w:val="yellow"/>
          <w:lang w:val="nl-NL"/>
        </w:rPr>
        <w:t xml:space="preserve">De literatuur kan ook </w:t>
      </w:r>
      <w:proofErr w:type="spellStart"/>
      <w:r w:rsidR="0070511D">
        <w:rPr>
          <w:highlight w:val="yellow"/>
          <w:lang w:val="nl-NL"/>
        </w:rPr>
        <w:t>uitslutend</w:t>
      </w:r>
      <w:proofErr w:type="spellEnd"/>
      <w:r w:rsidR="0070511D">
        <w:rPr>
          <w:highlight w:val="yellow"/>
          <w:lang w:val="nl-NL"/>
        </w:rPr>
        <w:t xml:space="preserve"> bij Modules op Canvas geplaatst worden. </w:t>
      </w:r>
      <w:r w:rsidRPr="004D227A">
        <w:rPr>
          <w:highlight w:val="yellow"/>
          <w:lang w:val="nl-NL"/>
        </w:rPr>
        <w:t xml:space="preserve"> </w:t>
      </w:r>
      <w:r w:rsidR="0070511D">
        <w:rPr>
          <w:highlight w:val="yellow"/>
          <w:lang w:val="nl-NL"/>
        </w:rPr>
        <w:t xml:space="preserve">Let er wel op dat na twee jaar Canvasmodules niet meer toegankelijk zijn. Oudere literatuurlijsten gaan daarmee verloren. </w:t>
      </w:r>
    </w:p>
    <w:p w14:paraId="304E9748" w14:textId="77777777" w:rsidR="00C15E8A" w:rsidRPr="007E4040" w:rsidRDefault="00C15E8A">
      <w:pPr>
        <w:spacing w:before="200" w:after="200"/>
        <w:jc w:val="left"/>
        <w:rPr>
          <w:rFonts w:ascii="Calibri" w:hAnsi="Calibri" w:cs="Calibri"/>
          <w:b/>
          <w:color w:val="000000"/>
          <w:lang w:val="nl-NL"/>
        </w:rPr>
      </w:pPr>
      <w:r w:rsidRPr="007E4040">
        <w:rPr>
          <w:rFonts w:ascii="Calibri" w:hAnsi="Calibri" w:cs="Calibri"/>
          <w:b/>
          <w:color w:val="000000"/>
          <w:lang w:val="nl-NL"/>
        </w:rPr>
        <w:br w:type="page"/>
      </w:r>
    </w:p>
    <w:p w14:paraId="520E806B" w14:textId="67575DEE" w:rsidR="00C15E8A" w:rsidRPr="004D227A" w:rsidRDefault="004D227A" w:rsidP="00C15E8A">
      <w:pPr>
        <w:pStyle w:val="Heading1"/>
        <w:rPr>
          <w:lang w:val="nl-NL"/>
        </w:rPr>
      </w:pPr>
      <w:bookmarkStart w:id="22" w:name="_Toc71194108"/>
      <w:r w:rsidRPr="004D227A">
        <w:rPr>
          <w:lang w:val="nl-NL"/>
        </w:rPr>
        <w:lastRenderedPageBreak/>
        <w:t xml:space="preserve">Bijlage </w:t>
      </w:r>
      <w:r w:rsidR="00C15E8A" w:rsidRPr="004D227A">
        <w:rPr>
          <w:lang w:val="nl-NL"/>
        </w:rPr>
        <w:t>A</w:t>
      </w:r>
      <w:bookmarkEnd w:id="22"/>
    </w:p>
    <w:p w14:paraId="54640E33" w14:textId="0ABF7837" w:rsidR="00664F91" w:rsidRPr="004D227A" w:rsidRDefault="00E0778A" w:rsidP="00664F91">
      <w:pPr>
        <w:rPr>
          <w:rFonts w:ascii="Calibri" w:hAnsi="Calibri" w:cs="Calibri"/>
          <w:color w:val="000000"/>
          <w:highlight w:val="yellow"/>
          <w:lang w:val="nl-NL"/>
        </w:rPr>
      </w:pPr>
      <w:r>
        <w:rPr>
          <w:rFonts w:ascii="Calibri" w:hAnsi="Calibri" w:cs="Calibri"/>
          <w:color w:val="000000"/>
          <w:highlight w:val="yellow"/>
          <w:lang w:val="nl-NL"/>
        </w:rPr>
        <w:t>In de bijlage kunnen verschillende documenten opgenomen worden,</w:t>
      </w:r>
      <w:r w:rsidR="004D227A" w:rsidRPr="004D227A">
        <w:rPr>
          <w:rFonts w:ascii="Calibri" w:hAnsi="Calibri" w:cs="Calibri"/>
          <w:color w:val="000000"/>
          <w:highlight w:val="yellow"/>
          <w:lang w:val="nl-NL"/>
        </w:rPr>
        <w:t xml:space="preserve"> zoals</w:t>
      </w:r>
      <w:r w:rsidR="004D227A">
        <w:rPr>
          <w:rFonts w:ascii="Calibri" w:hAnsi="Calibri" w:cs="Calibri"/>
          <w:color w:val="000000"/>
          <w:highlight w:val="yellow"/>
          <w:lang w:val="nl-NL"/>
        </w:rPr>
        <w:t>:</w:t>
      </w:r>
    </w:p>
    <w:p w14:paraId="4EFF1188" w14:textId="594D3848" w:rsidR="004D227A" w:rsidRPr="004D227A" w:rsidRDefault="00664F91" w:rsidP="00664F91">
      <w:pPr>
        <w:rPr>
          <w:rFonts w:ascii="Calibri" w:hAnsi="Calibri" w:cs="Calibri"/>
          <w:color w:val="000000"/>
          <w:highlight w:val="yellow"/>
          <w:lang w:val="nl-NL"/>
        </w:rPr>
      </w:pPr>
      <w:r w:rsidRPr="004D227A">
        <w:rPr>
          <w:rFonts w:ascii="Calibri" w:hAnsi="Calibri" w:cs="Calibri"/>
          <w:color w:val="000000"/>
          <w:highlight w:val="yellow"/>
          <w:lang w:val="nl-NL"/>
        </w:rPr>
        <w:t xml:space="preserve">- </w:t>
      </w:r>
      <w:r w:rsidR="004069DE">
        <w:rPr>
          <w:rFonts w:ascii="Calibri" w:hAnsi="Calibri" w:cs="Calibri"/>
          <w:color w:val="000000"/>
          <w:highlight w:val="yellow"/>
          <w:lang w:val="nl-NL"/>
        </w:rPr>
        <w:t>e</w:t>
      </w:r>
      <w:r w:rsidR="004D227A" w:rsidRPr="004D227A">
        <w:rPr>
          <w:rFonts w:ascii="Calibri" w:hAnsi="Calibri" w:cs="Calibri"/>
          <w:color w:val="000000"/>
          <w:highlight w:val="yellow"/>
          <w:lang w:val="nl-NL"/>
        </w:rPr>
        <w:t>en</w:t>
      </w:r>
      <w:r w:rsidR="00E0778A">
        <w:rPr>
          <w:rFonts w:ascii="Calibri" w:hAnsi="Calibri" w:cs="Calibri"/>
          <w:color w:val="000000"/>
          <w:highlight w:val="yellow"/>
          <w:lang w:val="nl-NL"/>
        </w:rPr>
        <w:t xml:space="preserve"> uitgebreidere</w:t>
      </w:r>
      <w:r w:rsidR="004D227A" w:rsidRPr="004D227A">
        <w:rPr>
          <w:rFonts w:ascii="Calibri" w:hAnsi="Calibri" w:cs="Calibri"/>
          <w:color w:val="000000"/>
          <w:highlight w:val="yellow"/>
          <w:lang w:val="nl-NL"/>
        </w:rPr>
        <w:t xml:space="preserve"> </w:t>
      </w:r>
      <w:r w:rsidR="004069DE">
        <w:rPr>
          <w:rFonts w:ascii="Calibri" w:hAnsi="Calibri" w:cs="Calibri"/>
          <w:color w:val="000000"/>
          <w:highlight w:val="yellow"/>
          <w:lang w:val="nl-NL"/>
        </w:rPr>
        <w:t>toelichting</w:t>
      </w:r>
      <w:r w:rsidR="003020BF">
        <w:rPr>
          <w:rFonts w:ascii="Calibri" w:hAnsi="Calibri" w:cs="Calibri"/>
          <w:color w:val="000000"/>
          <w:highlight w:val="yellow"/>
          <w:lang w:val="nl-NL"/>
        </w:rPr>
        <w:t xml:space="preserve"> van</w:t>
      </w:r>
      <w:r w:rsidR="004069DE">
        <w:rPr>
          <w:rFonts w:ascii="Calibri" w:hAnsi="Calibri" w:cs="Calibri"/>
          <w:color w:val="000000"/>
          <w:highlight w:val="yellow"/>
          <w:lang w:val="nl-NL"/>
        </w:rPr>
        <w:t xml:space="preserve"> een onderwijsvorm die</w:t>
      </w:r>
      <w:r w:rsidR="004D227A" w:rsidRPr="004D227A">
        <w:rPr>
          <w:rFonts w:ascii="Calibri" w:hAnsi="Calibri" w:cs="Calibri"/>
          <w:color w:val="000000"/>
          <w:highlight w:val="yellow"/>
          <w:lang w:val="nl-NL"/>
        </w:rPr>
        <w:t xml:space="preserve"> gebruikt wordt in de cursus;</w:t>
      </w:r>
    </w:p>
    <w:p w14:paraId="50BA0462" w14:textId="349FABCC" w:rsidR="004D227A" w:rsidRDefault="004D227A" w:rsidP="00664F91">
      <w:pPr>
        <w:rPr>
          <w:rFonts w:ascii="Calibri" w:hAnsi="Calibri" w:cs="Calibri"/>
          <w:color w:val="000000"/>
          <w:highlight w:val="yellow"/>
          <w:lang w:val="nl-NL"/>
        </w:rPr>
      </w:pPr>
      <w:r>
        <w:rPr>
          <w:rFonts w:ascii="Calibri" w:hAnsi="Calibri" w:cs="Calibri"/>
          <w:color w:val="000000"/>
          <w:highlight w:val="yellow"/>
          <w:lang w:val="nl-NL"/>
        </w:rPr>
        <w:t xml:space="preserve">- </w:t>
      </w:r>
      <w:r w:rsidR="004069DE">
        <w:rPr>
          <w:rFonts w:ascii="Calibri" w:hAnsi="Calibri" w:cs="Calibri"/>
          <w:color w:val="000000"/>
          <w:highlight w:val="yellow"/>
          <w:lang w:val="nl-NL"/>
        </w:rPr>
        <w:t>e</w:t>
      </w:r>
      <w:r>
        <w:rPr>
          <w:rFonts w:ascii="Calibri" w:hAnsi="Calibri" w:cs="Calibri"/>
          <w:color w:val="000000"/>
          <w:highlight w:val="yellow"/>
          <w:lang w:val="nl-NL"/>
        </w:rPr>
        <w:t>en</w:t>
      </w:r>
      <w:r w:rsidR="00450159">
        <w:rPr>
          <w:rFonts w:ascii="Calibri" w:hAnsi="Calibri" w:cs="Calibri"/>
          <w:color w:val="000000"/>
          <w:highlight w:val="yellow"/>
          <w:lang w:val="nl-NL"/>
        </w:rPr>
        <w:t xml:space="preserve"> uitgebreider</w:t>
      </w:r>
      <w:r w:rsidR="003020BF">
        <w:rPr>
          <w:rFonts w:ascii="Calibri" w:hAnsi="Calibri" w:cs="Calibri"/>
          <w:color w:val="000000"/>
          <w:highlight w:val="yellow"/>
          <w:lang w:val="nl-NL"/>
        </w:rPr>
        <w:t>e toelichting van de</w:t>
      </w:r>
      <w:r>
        <w:rPr>
          <w:rFonts w:ascii="Calibri" w:hAnsi="Calibri" w:cs="Calibri"/>
          <w:color w:val="000000"/>
          <w:highlight w:val="yellow"/>
          <w:lang w:val="nl-NL"/>
        </w:rPr>
        <w:t xml:space="preserve"> opdrachten die studenten moeten maken;</w:t>
      </w:r>
    </w:p>
    <w:p w14:paraId="580908A3" w14:textId="14336545" w:rsidR="004D227A" w:rsidRDefault="004D227A" w:rsidP="00664F91">
      <w:pPr>
        <w:rPr>
          <w:rFonts w:ascii="Calibri" w:hAnsi="Calibri" w:cs="Calibri"/>
          <w:color w:val="000000"/>
          <w:highlight w:val="yellow"/>
          <w:lang w:val="nl-NL"/>
        </w:rPr>
      </w:pPr>
      <w:r>
        <w:rPr>
          <w:rFonts w:ascii="Calibri" w:hAnsi="Calibri" w:cs="Calibri"/>
          <w:color w:val="000000"/>
          <w:highlight w:val="yellow"/>
          <w:lang w:val="nl-NL"/>
        </w:rPr>
        <w:t>- beoordelingsformulieren die gebruikt word</w:t>
      </w:r>
      <w:r w:rsidR="004069DE">
        <w:rPr>
          <w:rFonts w:ascii="Calibri" w:hAnsi="Calibri" w:cs="Calibri"/>
          <w:color w:val="000000"/>
          <w:highlight w:val="yellow"/>
          <w:lang w:val="nl-NL"/>
        </w:rPr>
        <w:t>en om opdrachten te beoordelen;</w:t>
      </w:r>
    </w:p>
    <w:p w14:paraId="12C0B88C" w14:textId="3EEDDC34" w:rsidR="004069DE" w:rsidRDefault="004069DE" w:rsidP="00664F91">
      <w:pPr>
        <w:rPr>
          <w:rFonts w:ascii="Calibri" w:hAnsi="Calibri" w:cs="Calibri"/>
          <w:color w:val="000000"/>
          <w:highlight w:val="yellow"/>
          <w:lang w:val="nl-NL"/>
        </w:rPr>
      </w:pPr>
      <w:r>
        <w:rPr>
          <w:rFonts w:ascii="Calibri" w:hAnsi="Calibri" w:cs="Calibri"/>
          <w:color w:val="000000"/>
          <w:highlight w:val="yellow"/>
          <w:lang w:val="nl-NL"/>
        </w:rPr>
        <w:t>- etc.</w:t>
      </w:r>
    </w:p>
    <w:p w14:paraId="7F6D6582" w14:textId="264B5CB3" w:rsidR="00664F91" w:rsidRPr="004069DE" w:rsidRDefault="00664F91" w:rsidP="00664F91">
      <w:pPr>
        <w:rPr>
          <w:rFonts w:ascii="Calibri" w:hAnsi="Calibri" w:cs="Calibri"/>
          <w:color w:val="000000"/>
          <w:lang w:val="nl-NL"/>
        </w:rPr>
      </w:pPr>
      <w:r w:rsidRPr="004069DE">
        <w:rPr>
          <w:rFonts w:ascii="Calibri" w:hAnsi="Calibri" w:cs="Calibri"/>
          <w:color w:val="000000"/>
          <w:lang w:val="nl-NL"/>
        </w:rPr>
        <w:t xml:space="preserve"> </w:t>
      </w:r>
    </w:p>
    <w:p w14:paraId="67EBC88E" w14:textId="77777777" w:rsidR="00664F91" w:rsidRPr="004069DE" w:rsidRDefault="00664F91" w:rsidP="00664F91">
      <w:pPr>
        <w:rPr>
          <w:rFonts w:ascii="Calibri" w:hAnsi="Calibri" w:cs="Calibri"/>
          <w:color w:val="000000"/>
          <w:lang w:val="nl-NL"/>
        </w:rPr>
      </w:pPr>
    </w:p>
    <w:p w14:paraId="5FB6D962" w14:textId="77777777" w:rsidR="00CE04FF" w:rsidRPr="004069DE" w:rsidRDefault="00CE04FF" w:rsidP="00CE04FF">
      <w:pPr>
        <w:spacing w:after="0"/>
        <w:rPr>
          <w:rFonts w:cstheme="minorHAnsi"/>
          <w:lang w:val="nl-NL"/>
        </w:rPr>
      </w:pPr>
    </w:p>
    <w:p w14:paraId="04BE662A" w14:textId="26CC333A" w:rsidR="00CE04FF" w:rsidRPr="004069DE" w:rsidRDefault="00CE04FF" w:rsidP="00CE04FF">
      <w:pPr>
        <w:spacing w:before="200" w:after="200"/>
        <w:jc w:val="left"/>
        <w:rPr>
          <w:rFonts w:cstheme="minorHAnsi"/>
          <w:b/>
          <w:lang w:val="nl-NL"/>
        </w:rPr>
      </w:pPr>
    </w:p>
    <w:sectPr w:rsidR="00CE04FF" w:rsidRPr="004069DE" w:rsidSect="00664F9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2C3A54" w16cid:durableId="24595644"/>
  <w16cid:commentId w16cid:paraId="45224EA2" w16cid:durableId="24595346"/>
  <w16cid:commentId w16cid:paraId="6AC87F6A" w16cid:durableId="245955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21D2F" w14:textId="77777777" w:rsidR="00496F83" w:rsidRDefault="00496F83" w:rsidP="008F42AF">
      <w:r>
        <w:separator/>
      </w:r>
    </w:p>
  </w:endnote>
  <w:endnote w:type="continuationSeparator" w:id="0">
    <w:p w14:paraId="4B252B0E" w14:textId="77777777" w:rsidR="00496F83" w:rsidRDefault="00496F83" w:rsidP="008F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GMinchoB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5412898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9FE751" w14:textId="77777777" w:rsidR="00D02F84" w:rsidRDefault="00D02F84" w:rsidP="008C4B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7A0376" w14:textId="77777777" w:rsidR="00D02F84" w:rsidRDefault="00D02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8748182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BEB775" w14:textId="6D7E2C69" w:rsidR="00D02F84" w:rsidRDefault="00D02F84" w:rsidP="008C4B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4B5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7390CA02" w14:textId="77777777" w:rsidR="00D02F84" w:rsidRDefault="00D02F84" w:rsidP="008C4B77">
    <w:pPr>
      <w:pStyle w:val="Footer"/>
      <w:tabs>
        <w:tab w:val="clear" w:pos="4680"/>
        <w:tab w:val="clear" w:pos="9360"/>
        <w:tab w:val="left" w:pos="4032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980498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C6119E" w14:textId="5591F7D1" w:rsidR="00D02F84" w:rsidRDefault="00D02F84" w:rsidP="008C4B7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84B5C"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3C9E897E" w14:textId="77777777" w:rsidR="00D02F84" w:rsidRDefault="00D02F84">
    <w:pPr>
      <w:pStyle w:val="Footer"/>
    </w:pPr>
  </w:p>
  <w:p w14:paraId="290D739D" w14:textId="77777777" w:rsidR="00D02F84" w:rsidRDefault="00D02F84">
    <w:pPr>
      <w:pStyle w:val="Footer"/>
    </w:pPr>
  </w:p>
  <w:p w14:paraId="04191F1D" w14:textId="77777777" w:rsidR="00D02F84" w:rsidRDefault="00D02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77F86" w14:textId="77777777" w:rsidR="00496F83" w:rsidRDefault="00496F83" w:rsidP="008F42AF">
      <w:r>
        <w:separator/>
      </w:r>
    </w:p>
  </w:footnote>
  <w:footnote w:type="continuationSeparator" w:id="0">
    <w:p w14:paraId="3A578021" w14:textId="77777777" w:rsidR="00496F83" w:rsidRDefault="00496F83" w:rsidP="008F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0464" w14:textId="77777777" w:rsidR="00D02F84" w:rsidRPr="008D1F08" w:rsidRDefault="00D02F84" w:rsidP="008D1F0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393"/>
    <w:multiLevelType w:val="hybridMultilevel"/>
    <w:tmpl w:val="D89A12A4"/>
    <w:lvl w:ilvl="0" w:tplc="D30C1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AD3"/>
    <w:multiLevelType w:val="hybridMultilevel"/>
    <w:tmpl w:val="1AAA74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47F00"/>
    <w:multiLevelType w:val="hybridMultilevel"/>
    <w:tmpl w:val="889EA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5C50"/>
    <w:multiLevelType w:val="hybridMultilevel"/>
    <w:tmpl w:val="1CF2CFF4"/>
    <w:lvl w:ilvl="0" w:tplc="9AF66DE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96D0E"/>
    <w:multiLevelType w:val="hybridMultilevel"/>
    <w:tmpl w:val="B8FE8532"/>
    <w:lvl w:ilvl="0" w:tplc="987A1D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C681C"/>
    <w:multiLevelType w:val="hybridMultilevel"/>
    <w:tmpl w:val="A5C4CDB2"/>
    <w:lvl w:ilvl="0" w:tplc="D6586D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332DC"/>
    <w:multiLevelType w:val="hybridMultilevel"/>
    <w:tmpl w:val="7F0ED1AC"/>
    <w:lvl w:ilvl="0" w:tplc="C5863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6434D"/>
    <w:multiLevelType w:val="hybridMultilevel"/>
    <w:tmpl w:val="2458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F6084"/>
    <w:multiLevelType w:val="hybridMultilevel"/>
    <w:tmpl w:val="CA34CC20"/>
    <w:lvl w:ilvl="0" w:tplc="D9287284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1BC22A26"/>
    <w:multiLevelType w:val="hybridMultilevel"/>
    <w:tmpl w:val="A148F3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10269E"/>
    <w:multiLevelType w:val="hybridMultilevel"/>
    <w:tmpl w:val="5B30B1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82CE0"/>
    <w:multiLevelType w:val="hybridMultilevel"/>
    <w:tmpl w:val="84B0BF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5362E"/>
    <w:multiLevelType w:val="hybridMultilevel"/>
    <w:tmpl w:val="4C18A8B6"/>
    <w:lvl w:ilvl="0" w:tplc="D92872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CB65F2"/>
    <w:multiLevelType w:val="hybridMultilevel"/>
    <w:tmpl w:val="20442B70"/>
    <w:lvl w:ilvl="0" w:tplc="0D96A7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  <w:b/>
        <w:color w:val="00206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D44C5"/>
    <w:multiLevelType w:val="hybridMultilevel"/>
    <w:tmpl w:val="7F0ED1AC"/>
    <w:lvl w:ilvl="0" w:tplc="C5863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63972"/>
    <w:multiLevelType w:val="hybridMultilevel"/>
    <w:tmpl w:val="7F0ED1AC"/>
    <w:lvl w:ilvl="0" w:tplc="C5863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519D2"/>
    <w:multiLevelType w:val="hybridMultilevel"/>
    <w:tmpl w:val="4C18A8B6"/>
    <w:lvl w:ilvl="0" w:tplc="D9287284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356C3371"/>
    <w:multiLevelType w:val="hybridMultilevel"/>
    <w:tmpl w:val="D89A12A4"/>
    <w:lvl w:ilvl="0" w:tplc="D30C1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03364"/>
    <w:multiLevelType w:val="hybridMultilevel"/>
    <w:tmpl w:val="F88A77CE"/>
    <w:lvl w:ilvl="0" w:tplc="34F8812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 (Body CS)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B56747"/>
    <w:multiLevelType w:val="hybridMultilevel"/>
    <w:tmpl w:val="D96A3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506A3"/>
    <w:multiLevelType w:val="hybridMultilevel"/>
    <w:tmpl w:val="F4D643E0"/>
    <w:lvl w:ilvl="0" w:tplc="D30C1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7B1B18"/>
    <w:multiLevelType w:val="hybridMultilevel"/>
    <w:tmpl w:val="F4D643E0"/>
    <w:lvl w:ilvl="0" w:tplc="D30C1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ED523D"/>
    <w:multiLevelType w:val="hybridMultilevel"/>
    <w:tmpl w:val="B5A02C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165B4"/>
    <w:multiLevelType w:val="hybridMultilevel"/>
    <w:tmpl w:val="EF9E4A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690503"/>
    <w:multiLevelType w:val="hybridMultilevel"/>
    <w:tmpl w:val="B5A02C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D1394A"/>
    <w:multiLevelType w:val="hybridMultilevel"/>
    <w:tmpl w:val="0CE89920"/>
    <w:lvl w:ilvl="0" w:tplc="DD408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7191E"/>
    <w:multiLevelType w:val="hybridMultilevel"/>
    <w:tmpl w:val="35C4F904"/>
    <w:lvl w:ilvl="0" w:tplc="5AA6277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31EC8"/>
    <w:multiLevelType w:val="hybridMultilevel"/>
    <w:tmpl w:val="11D46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54F5E"/>
    <w:multiLevelType w:val="hybridMultilevel"/>
    <w:tmpl w:val="F4D643E0"/>
    <w:lvl w:ilvl="0" w:tplc="D30C1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04E3A"/>
    <w:multiLevelType w:val="hybridMultilevel"/>
    <w:tmpl w:val="7F0ED1AC"/>
    <w:lvl w:ilvl="0" w:tplc="C5863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3A3F3F"/>
    <w:multiLevelType w:val="hybridMultilevel"/>
    <w:tmpl w:val="187A5126"/>
    <w:lvl w:ilvl="0" w:tplc="C5863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425B44"/>
    <w:multiLevelType w:val="hybridMultilevel"/>
    <w:tmpl w:val="115C4E26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34087"/>
    <w:multiLevelType w:val="hybridMultilevel"/>
    <w:tmpl w:val="B656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25361"/>
    <w:multiLevelType w:val="hybridMultilevel"/>
    <w:tmpl w:val="D548DF60"/>
    <w:lvl w:ilvl="0" w:tplc="0413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65345837"/>
    <w:multiLevelType w:val="hybridMultilevel"/>
    <w:tmpl w:val="DDBE4C72"/>
    <w:lvl w:ilvl="0" w:tplc="183E83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96F6B"/>
    <w:multiLevelType w:val="hybridMultilevel"/>
    <w:tmpl w:val="F59E7390"/>
    <w:lvl w:ilvl="0" w:tplc="F7E4A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382DB3"/>
    <w:multiLevelType w:val="hybridMultilevel"/>
    <w:tmpl w:val="1AAA741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8B326A"/>
    <w:multiLevelType w:val="hybridMultilevel"/>
    <w:tmpl w:val="B288B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0614A"/>
    <w:multiLevelType w:val="hybridMultilevel"/>
    <w:tmpl w:val="3AD0A528"/>
    <w:lvl w:ilvl="0" w:tplc="0413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9" w15:restartNumberingAfterBreak="0">
    <w:nsid w:val="6E4C3B93"/>
    <w:multiLevelType w:val="hybridMultilevel"/>
    <w:tmpl w:val="83A4B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A0A4D"/>
    <w:multiLevelType w:val="hybridMultilevel"/>
    <w:tmpl w:val="7F0ED1AC"/>
    <w:lvl w:ilvl="0" w:tplc="C5863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2910EA"/>
    <w:multiLevelType w:val="hybridMultilevel"/>
    <w:tmpl w:val="AA3E8C16"/>
    <w:lvl w:ilvl="0" w:tplc="1324C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84B98"/>
    <w:multiLevelType w:val="hybridMultilevel"/>
    <w:tmpl w:val="9D9882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E247D"/>
    <w:multiLevelType w:val="hybridMultilevel"/>
    <w:tmpl w:val="08561BC8"/>
    <w:lvl w:ilvl="0" w:tplc="0F00B2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422CE"/>
    <w:multiLevelType w:val="hybridMultilevel"/>
    <w:tmpl w:val="1AAA741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CD2E57"/>
    <w:multiLevelType w:val="hybridMultilevel"/>
    <w:tmpl w:val="E2C68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C5B39"/>
    <w:multiLevelType w:val="hybridMultilevel"/>
    <w:tmpl w:val="A21A39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9E1DF1"/>
    <w:multiLevelType w:val="hybridMultilevel"/>
    <w:tmpl w:val="1AAA741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6"/>
  </w:num>
  <w:num w:numId="3">
    <w:abstractNumId w:val="10"/>
  </w:num>
  <w:num w:numId="4">
    <w:abstractNumId w:val="2"/>
  </w:num>
  <w:num w:numId="5">
    <w:abstractNumId w:val="22"/>
  </w:num>
  <w:num w:numId="6">
    <w:abstractNumId w:val="1"/>
  </w:num>
  <w:num w:numId="7">
    <w:abstractNumId w:val="21"/>
  </w:num>
  <w:num w:numId="8">
    <w:abstractNumId w:val="4"/>
  </w:num>
  <w:num w:numId="9">
    <w:abstractNumId w:val="36"/>
  </w:num>
  <w:num w:numId="10">
    <w:abstractNumId w:val="44"/>
  </w:num>
  <w:num w:numId="11">
    <w:abstractNumId w:val="12"/>
  </w:num>
  <w:num w:numId="12">
    <w:abstractNumId w:val="41"/>
  </w:num>
  <w:num w:numId="13">
    <w:abstractNumId w:val="30"/>
  </w:num>
  <w:num w:numId="14">
    <w:abstractNumId w:val="15"/>
  </w:num>
  <w:num w:numId="15">
    <w:abstractNumId w:val="6"/>
  </w:num>
  <w:num w:numId="16">
    <w:abstractNumId w:val="47"/>
  </w:num>
  <w:num w:numId="17">
    <w:abstractNumId w:val="7"/>
  </w:num>
  <w:num w:numId="18">
    <w:abstractNumId w:val="35"/>
  </w:num>
  <w:num w:numId="19">
    <w:abstractNumId w:val="28"/>
  </w:num>
  <w:num w:numId="20">
    <w:abstractNumId w:val="0"/>
  </w:num>
  <w:num w:numId="21">
    <w:abstractNumId w:val="17"/>
  </w:num>
  <w:num w:numId="22">
    <w:abstractNumId w:val="34"/>
  </w:num>
  <w:num w:numId="23">
    <w:abstractNumId w:val="32"/>
  </w:num>
  <w:num w:numId="24">
    <w:abstractNumId w:val="8"/>
  </w:num>
  <w:num w:numId="25">
    <w:abstractNumId w:val="16"/>
  </w:num>
  <w:num w:numId="26">
    <w:abstractNumId w:val="20"/>
  </w:num>
  <w:num w:numId="27">
    <w:abstractNumId w:val="19"/>
  </w:num>
  <w:num w:numId="28">
    <w:abstractNumId w:val="14"/>
  </w:num>
  <w:num w:numId="29">
    <w:abstractNumId w:val="29"/>
  </w:num>
  <w:num w:numId="30">
    <w:abstractNumId w:val="40"/>
  </w:num>
  <w:num w:numId="31">
    <w:abstractNumId w:val="5"/>
  </w:num>
  <w:num w:numId="32">
    <w:abstractNumId w:val="11"/>
  </w:num>
  <w:num w:numId="33">
    <w:abstractNumId w:val="27"/>
  </w:num>
  <w:num w:numId="34">
    <w:abstractNumId w:val="45"/>
  </w:num>
  <w:num w:numId="35">
    <w:abstractNumId w:val="31"/>
  </w:num>
  <w:num w:numId="36">
    <w:abstractNumId w:val="38"/>
  </w:num>
  <w:num w:numId="37">
    <w:abstractNumId w:val="33"/>
  </w:num>
  <w:num w:numId="38">
    <w:abstractNumId w:val="42"/>
  </w:num>
  <w:num w:numId="39">
    <w:abstractNumId w:val="39"/>
  </w:num>
  <w:num w:numId="40">
    <w:abstractNumId w:val="23"/>
  </w:num>
  <w:num w:numId="41">
    <w:abstractNumId w:val="25"/>
  </w:num>
  <w:num w:numId="42">
    <w:abstractNumId w:val="24"/>
  </w:num>
  <w:num w:numId="43">
    <w:abstractNumId w:val="3"/>
  </w:num>
  <w:num w:numId="44">
    <w:abstractNumId w:val="37"/>
  </w:num>
  <w:num w:numId="45">
    <w:abstractNumId w:val="26"/>
  </w:num>
  <w:num w:numId="46">
    <w:abstractNumId w:val="13"/>
  </w:num>
  <w:num w:numId="47">
    <w:abstractNumId w:val="18"/>
  </w:num>
  <w:num w:numId="48">
    <w:abstractNumId w:val="4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AF"/>
    <w:rsid w:val="00001019"/>
    <w:rsid w:val="00001827"/>
    <w:rsid w:val="00003B30"/>
    <w:rsid w:val="00005E67"/>
    <w:rsid w:val="0000602F"/>
    <w:rsid w:val="00006F2B"/>
    <w:rsid w:val="0000718D"/>
    <w:rsid w:val="00007E91"/>
    <w:rsid w:val="00011816"/>
    <w:rsid w:val="00011820"/>
    <w:rsid w:val="000123C7"/>
    <w:rsid w:val="00012BDD"/>
    <w:rsid w:val="0001324B"/>
    <w:rsid w:val="00013866"/>
    <w:rsid w:val="00013C84"/>
    <w:rsid w:val="00014E6B"/>
    <w:rsid w:val="00017EBA"/>
    <w:rsid w:val="00025C5F"/>
    <w:rsid w:val="00026409"/>
    <w:rsid w:val="000271A2"/>
    <w:rsid w:val="00027D78"/>
    <w:rsid w:val="00030AEF"/>
    <w:rsid w:val="00031AA8"/>
    <w:rsid w:val="00031D84"/>
    <w:rsid w:val="0003234D"/>
    <w:rsid w:val="000339C6"/>
    <w:rsid w:val="00037734"/>
    <w:rsid w:val="000420A5"/>
    <w:rsid w:val="000449F3"/>
    <w:rsid w:val="000466FA"/>
    <w:rsid w:val="0004778D"/>
    <w:rsid w:val="00051571"/>
    <w:rsid w:val="00053245"/>
    <w:rsid w:val="0005346B"/>
    <w:rsid w:val="00055CED"/>
    <w:rsid w:val="0005658A"/>
    <w:rsid w:val="00056806"/>
    <w:rsid w:val="000574C3"/>
    <w:rsid w:val="0006242D"/>
    <w:rsid w:val="00064477"/>
    <w:rsid w:val="0006480E"/>
    <w:rsid w:val="00064FCD"/>
    <w:rsid w:val="00070415"/>
    <w:rsid w:val="00070EEE"/>
    <w:rsid w:val="00077D30"/>
    <w:rsid w:val="000802C5"/>
    <w:rsid w:val="00082418"/>
    <w:rsid w:val="000846B5"/>
    <w:rsid w:val="00084B5C"/>
    <w:rsid w:val="00090DC5"/>
    <w:rsid w:val="000917D8"/>
    <w:rsid w:val="000A1916"/>
    <w:rsid w:val="000A6683"/>
    <w:rsid w:val="000B5460"/>
    <w:rsid w:val="000C131E"/>
    <w:rsid w:val="000C6DC8"/>
    <w:rsid w:val="000E1D72"/>
    <w:rsid w:val="000E2A2F"/>
    <w:rsid w:val="000E2C97"/>
    <w:rsid w:val="000E5FDE"/>
    <w:rsid w:val="000F4112"/>
    <w:rsid w:val="000F7A93"/>
    <w:rsid w:val="00101B79"/>
    <w:rsid w:val="0010274E"/>
    <w:rsid w:val="0011548C"/>
    <w:rsid w:val="00115E39"/>
    <w:rsid w:val="0012168F"/>
    <w:rsid w:val="00123BE7"/>
    <w:rsid w:val="001241F7"/>
    <w:rsid w:val="00126D4F"/>
    <w:rsid w:val="00130B4C"/>
    <w:rsid w:val="00132A4D"/>
    <w:rsid w:val="00133CCE"/>
    <w:rsid w:val="00133DC4"/>
    <w:rsid w:val="00136F09"/>
    <w:rsid w:val="00140921"/>
    <w:rsid w:val="00141E34"/>
    <w:rsid w:val="00143B19"/>
    <w:rsid w:val="00143F3A"/>
    <w:rsid w:val="00147C3E"/>
    <w:rsid w:val="00147C6B"/>
    <w:rsid w:val="00147FF1"/>
    <w:rsid w:val="001508C8"/>
    <w:rsid w:val="001523B0"/>
    <w:rsid w:val="001530B6"/>
    <w:rsid w:val="00155382"/>
    <w:rsid w:val="001651AE"/>
    <w:rsid w:val="001669DF"/>
    <w:rsid w:val="00167ACE"/>
    <w:rsid w:val="00172FAC"/>
    <w:rsid w:val="00174AD6"/>
    <w:rsid w:val="00177716"/>
    <w:rsid w:val="00180EB4"/>
    <w:rsid w:val="0018108B"/>
    <w:rsid w:val="00181593"/>
    <w:rsid w:val="00182682"/>
    <w:rsid w:val="00183BAF"/>
    <w:rsid w:val="00183CAE"/>
    <w:rsid w:val="00187223"/>
    <w:rsid w:val="001872AF"/>
    <w:rsid w:val="00191DAA"/>
    <w:rsid w:val="00194E2D"/>
    <w:rsid w:val="00197295"/>
    <w:rsid w:val="001A2F38"/>
    <w:rsid w:val="001A323F"/>
    <w:rsid w:val="001A496D"/>
    <w:rsid w:val="001A55C2"/>
    <w:rsid w:val="001A5AF4"/>
    <w:rsid w:val="001A67F0"/>
    <w:rsid w:val="001B0CC5"/>
    <w:rsid w:val="001B2866"/>
    <w:rsid w:val="001B4363"/>
    <w:rsid w:val="001B4CF1"/>
    <w:rsid w:val="001B5330"/>
    <w:rsid w:val="001B5E2C"/>
    <w:rsid w:val="001B6FD4"/>
    <w:rsid w:val="001C16A5"/>
    <w:rsid w:val="001C17F4"/>
    <w:rsid w:val="001C1C23"/>
    <w:rsid w:val="001C5D19"/>
    <w:rsid w:val="001D2765"/>
    <w:rsid w:val="001D33C7"/>
    <w:rsid w:val="001D4A7C"/>
    <w:rsid w:val="001D74C4"/>
    <w:rsid w:val="001E0F19"/>
    <w:rsid w:val="001E2CD2"/>
    <w:rsid w:val="001E358E"/>
    <w:rsid w:val="001E4628"/>
    <w:rsid w:val="001E4C19"/>
    <w:rsid w:val="001F077B"/>
    <w:rsid w:val="001F2522"/>
    <w:rsid w:val="001F3AB3"/>
    <w:rsid w:val="001F63B7"/>
    <w:rsid w:val="001F7EBF"/>
    <w:rsid w:val="0020533D"/>
    <w:rsid w:val="002072EF"/>
    <w:rsid w:val="00210455"/>
    <w:rsid w:val="002113EB"/>
    <w:rsid w:val="0021349F"/>
    <w:rsid w:val="00214A89"/>
    <w:rsid w:val="00214EE7"/>
    <w:rsid w:val="0022351D"/>
    <w:rsid w:val="00226031"/>
    <w:rsid w:val="00226C13"/>
    <w:rsid w:val="00227158"/>
    <w:rsid w:val="00230D16"/>
    <w:rsid w:val="00231245"/>
    <w:rsid w:val="00231838"/>
    <w:rsid w:val="002340B9"/>
    <w:rsid w:val="002404E2"/>
    <w:rsid w:val="00242579"/>
    <w:rsid w:val="00243C47"/>
    <w:rsid w:val="002459DD"/>
    <w:rsid w:val="00245BA9"/>
    <w:rsid w:val="00247056"/>
    <w:rsid w:val="00247626"/>
    <w:rsid w:val="00247BC8"/>
    <w:rsid w:val="00247C51"/>
    <w:rsid w:val="00251F74"/>
    <w:rsid w:val="00252485"/>
    <w:rsid w:val="00254376"/>
    <w:rsid w:val="00260066"/>
    <w:rsid w:val="0026441F"/>
    <w:rsid w:val="0026619A"/>
    <w:rsid w:val="0026695C"/>
    <w:rsid w:val="002727EB"/>
    <w:rsid w:val="002802D5"/>
    <w:rsid w:val="0028066E"/>
    <w:rsid w:val="002811B4"/>
    <w:rsid w:val="00281E0E"/>
    <w:rsid w:val="002825DB"/>
    <w:rsid w:val="00284E25"/>
    <w:rsid w:val="0028796C"/>
    <w:rsid w:val="002917B8"/>
    <w:rsid w:val="00292C9A"/>
    <w:rsid w:val="00293DA2"/>
    <w:rsid w:val="00294546"/>
    <w:rsid w:val="00294878"/>
    <w:rsid w:val="00294EB2"/>
    <w:rsid w:val="00296E17"/>
    <w:rsid w:val="002A1688"/>
    <w:rsid w:val="002A6B14"/>
    <w:rsid w:val="002A6EEA"/>
    <w:rsid w:val="002B4449"/>
    <w:rsid w:val="002B7275"/>
    <w:rsid w:val="002C3160"/>
    <w:rsid w:val="002C3C23"/>
    <w:rsid w:val="002C6928"/>
    <w:rsid w:val="002D05C4"/>
    <w:rsid w:val="002D1826"/>
    <w:rsid w:val="002D3A1C"/>
    <w:rsid w:val="002D7A7D"/>
    <w:rsid w:val="002E292B"/>
    <w:rsid w:val="002E7950"/>
    <w:rsid w:val="002F0238"/>
    <w:rsid w:val="002F10D3"/>
    <w:rsid w:val="002F7545"/>
    <w:rsid w:val="002F7578"/>
    <w:rsid w:val="00300D38"/>
    <w:rsid w:val="00301336"/>
    <w:rsid w:val="00301630"/>
    <w:rsid w:val="003020BF"/>
    <w:rsid w:val="0030466A"/>
    <w:rsid w:val="00304A1A"/>
    <w:rsid w:val="0030500B"/>
    <w:rsid w:val="0030612F"/>
    <w:rsid w:val="00311162"/>
    <w:rsid w:val="003111FA"/>
    <w:rsid w:val="00313D08"/>
    <w:rsid w:val="00316366"/>
    <w:rsid w:val="00317BE2"/>
    <w:rsid w:val="00317BEF"/>
    <w:rsid w:val="00323176"/>
    <w:rsid w:val="00323664"/>
    <w:rsid w:val="003300AC"/>
    <w:rsid w:val="00330D19"/>
    <w:rsid w:val="00332050"/>
    <w:rsid w:val="00332852"/>
    <w:rsid w:val="003334AC"/>
    <w:rsid w:val="0033461D"/>
    <w:rsid w:val="003353C1"/>
    <w:rsid w:val="00336E3B"/>
    <w:rsid w:val="00340EC8"/>
    <w:rsid w:val="003419F0"/>
    <w:rsid w:val="00343397"/>
    <w:rsid w:val="00350596"/>
    <w:rsid w:val="00353647"/>
    <w:rsid w:val="00354789"/>
    <w:rsid w:val="003679FA"/>
    <w:rsid w:val="003759FB"/>
    <w:rsid w:val="00376266"/>
    <w:rsid w:val="0037628A"/>
    <w:rsid w:val="003766BF"/>
    <w:rsid w:val="0038147A"/>
    <w:rsid w:val="003814FD"/>
    <w:rsid w:val="00385825"/>
    <w:rsid w:val="00387F9B"/>
    <w:rsid w:val="00390975"/>
    <w:rsid w:val="00392094"/>
    <w:rsid w:val="00392AB5"/>
    <w:rsid w:val="00396D3E"/>
    <w:rsid w:val="00396EEC"/>
    <w:rsid w:val="003A0C89"/>
    <w:rsid w:val="003A20F6"/>
    <w:rsid w:val="003A2BF6"/>
    <w:rsid w:val="003A52C7"/>
    <w:rsid w:val="003A798E"/>
    <w:rsid w:val="003B04E3"/>
    <w:rsid w:val="003B10AA"/>
    <w:rsid w:val="003B11A0"/>
    <w:rsid w:val="003B1327"/>
    <w:rsid w:val="003B21DB"/>
    <w:rsid w:val="003B5C74"/>
    <w:rsid w:val="003B6B6C"/>
    <w:rsid w:val="003C1552"/>
    <w:rsid w:val="003C1C85"/>
    <w:rsid w:val="003C3367"/>
    <w:rsid w:val="003D2CC2"/>
    <w:rsid w:val="003D60EB"/>
    <w:rsid w:val="003D629C"/>
    <w:rsid w:val="003D7596"/>
    <w:rsid w:val="003E5D64"/>
    <w:rsid w:val="003E60F7"/>
    <w:rsid w:val="003F5DC5"/>
    <w:rsid w:val="003F728A"/>
    <w:rsid w:val="00400544"/>
    <w:rsid w:val="00401E80"/>
    <w:rsid w:val="00402F5F"/>
    <w:rsid w:val="00405625"/>
    <w:rsid w:val="004065D4"/>
    <w:rsid w:val="004069DE"/>
    <w:rsid w:val="00407701"/>
    <w:rsid w:val="00407763"/>
    <w:rsid w:val="00407957"/>
    <w:rsid w:val="00412BA2"/>
    <w:rsid w:val="00413509"/>
    <w:rsid w:val="00415BD2"/>
    <w:rsid w:val="004166E3"/>
    <w:rsid w:val="00416AE9"/>
    <w:rsid w:val="00420F27"/>
    <w:rsid w:val="004219E2"/>
    <w:rsid w:val="00422C7D"/>
    <w:rsid w:val="0042575E"/>
    <w:rsid w:val="00434185"/>
    <w:rsid w:val="00434B43"/>
    <w:rsid w:val="00437730"/>
    <w:rsid w:val="0044239A"/>
    <w:rsid w:val="0044396D"/>
    <w:rsid w:val="00445CBE"/>
    <w:rsid w:val="00450159"/>
    <w:rsid w:val="0045283A"/>
    <w:rsid w:val="00455E31"/>
    <w:rsid w:val="00456226"/>
    <w:rsid w:val="004677A7"/>
    <w:rsid w:val="00473FD6"/>
    <w:rsid w:val="0048318F"/>
    <w:rsid w:val="00487482"/>
    <w:rsid w:val="00487705"/>
    <w:rsid w:val="00487B2B"/>
    <w:rsid w:val="00487C5C"/>
    <w:rsid w:val="004925AF"/>
    <w:rsid w:val="00494285"/>
    <w:rsid w:val="00496F83"/>
    <w:rsid w:val="004A0009"/>
    <w:rsid w:val="004A2AE7"/>
    <w:rsid w:val="004A30B3"/>
    <w:rsid w:val="004A40A8"/>
    <w:rsid w:val="004A5AC1"/>
    <w:rsid w:val="004B1722"/>
    <w:rsid w:val="004C11EB"/>
    <w:rsid w:val="004C2E52"/>
    <w:rsid w:val="004C2FD0"/>
    <w:rsid w:val="004C5572"/>
    <w:rsid w:val="004C5B88"/>
    <w:rsid w:val="004D0963"/>
    <w:rsid w:val="004D0EBA"/>
    <w:rsid w:val="004D1139"/>
    <w:rsid w:val="004D227A"/>
    <w:rsid w:val="004D228A"/>
    <w:rsid w:val="004D31D2"/>
    <w:rsid w:val="004D5108"/>
    <w:rsid w:val="004D55D6"/>
    <w:rsid w:val="004D602B"/>
    <w:rsid w:val="004E2029"/>
    <w:rsid w:val="004E210A"/>
    <w:rsid w:val="004E459F"/>
    <w:rsid w:val="004E4AEF"/>
    <w:rsid w:val="004F4504"/>
    <w:rsid w:val="004F5160"/>
    <w:rsid w:val="004F6993"/>
    <w:rsid w:val="004F6C72"/>
    <w:rsid w:val="00500A83"/>
    <w:rsid w:val="00501913"/>
    <w:rsid w:val="00502057"/>
    <w:rsid w:val="005062E7"/>
    <w:rsid w:val="00507005"/>
    <w:rsid w:val="00507B2E"/>
    <w:rsid w:val="00507DC3"/>
    <w:rsid w:val="00510540"/>
    <w:rsid w:val="00511040"/>
    <w:rsid w:val="00521613"/>
    <w:rsid w:val="00521A25"/>
    <w:rsid w:val="005221BC"/>
    <w:rsid w:val="00523650"/>
    <w:rsid w:val="00524CA8"/>
    <w:rsid w:val="005276FA"/>
    <w:rsid w:val="005328A9"/>
    <w:rsid w:val="00540653"/>
    <w:rsid w:val="005431A6"/>
    <w:rsid w:val="00543E0B"/>
    <w:rsid w:val="005460A0"/>
    <w:rsid w:val="0054765A"/>
    <w:rsid w:val="00550F4A"/>
    <w:rsid w:val="00552701"/>
    <w:rsid w:val="00565CBA"/>
    <w:rsid w:val="005674F0"/>
    <w:rsid w:val="00567F9A"/>
    <w:rsid w:val="005706ED"/>
    <w:rsid w:val="00572A02"/>
    <w:rsid w:val="0057536F"/>
    <w:rsid w:val="00577150"/>
    <w:rsid w:val="00584F33"/>
    <w:rsid w:val="00585945"/>
    <w:rsid w:val="0058626C"/>
    <w:rsid w:val="005870B6"/>
    <w:rsid w:val="00590269"/>
    <w:rsid w:val="00591A7F"/>
    <w:rsid w:val="00597DCE"/>
    <w:rsid w:val="005A5D72"/>
    <w:rsid w:val="005A6164"/>
    <w:rsid w:val="005A6DC0"/>
    <w:rsid w:val="005C13AF"/>
    <w:rsid w:val="005C1526"/>
    <w:rsid w:val="005C2C24"/>
    <w:rsid w:val="005C41D4"/>
    <w:rsid w:val="005C78D1"/>
    <w:rsid w:val="005D4770"/>
    <w:rsid w:val="005D7A5E"/>
    <w:rsid w:val="005E193D"/>
    <w:rsid w:val="005E39E7"/>
    <w:rsid w:val="005E4D8D"/>
    <w:rsid w:val="005E6CBF"/>
    <w:rsid w:val="005F0F29"/>
    <w:rsid w:val="005F24DF"/>
    <w:rsid w:val="0060001C"/>
    <w:rsid w:val="00601B62"/>
    <w:rsid w:val="00601C3E"/>
    <w:rsid w:val="00602D14"/>
    <w:rsid w:val="00602DC5"/>
    <w:rsid w:val="006054CD"/>
    <w:rsid w:val="00607D9C"/>
    <w:rsid w:val="0061274E"/>
    <w:rsid w:val="00613008"/>
    <w:rsid w:val="00615F2B"/>
    <w:rsid w:val="00617C77"/>
    <w:rsid w:val="00621377"/>
    <w:rsid w:val="006219FA"/>
    <w:rsid w:val="00621AD9"/>
    <w:rsid w:val="00622832"/>
    <w:rsid w:val="00622D68"/>
    <w:rsid w:val="006251E7"/>
    <w:rsid w:val="00625F1E"/>
    <w:rsid w:val="006277EF"/>
    <w:rsid w:val="00630599"/>
    <w:rsid w:val="00630A8F"/>
    <w:rsid w:val="00632061"/>
    <w:rsid w:val="00637B28"/>
    <w:rsid w:val="006404EE"/>
    <w:rsid w:val="00640DCD"/>
    <w:rsid w:val="00642681"/>
    <w:rsid w:val="00643577"/>
    <w:rsid w:val="006446E8"/>
    <w:rsid w:val="00647C4A"/>
    <w:rsid w:val="00651ECA"/>
    <w:rsid w:val="00653EBD"/>
    <w:rsid w:val="006543ED"/>
    <w:rsid w:val="00657B68"/>
    <w:rsid w:val="006616DD"/>
    <w:rsid w:val="00661E4D"/>
    <w:rsid w:val="00661EB7"/>
    <w:rsid w:val="00662FED"/>
    <w:rsid w:val="00663F8B"/>
    <w:rsid w:val="006648A9"/>
    <w:rsid w:val="00664F91"/>
    <w:rsid w:val="00666CF0"/>
    <w:rsid w:val="00666DEB"/>
    <w:rsid w:val="006702B6"/>
    <w:rsid w:val="006802F9"/>
    <w:rsid w:val="0068330E"/>
    <w:rsid w:val="00685EBB"/>
    <w:rsid w:val="00694DD9"/>
    <w:rsid w:val="00695766"/>
    <w:rsid w:val="00695E36"/>
    <w:rsid w:val="006A1EEE"/>
    <w:rsid w:val="006B2B11"/>
    <w:rsid w:val="006B5460"/>
    <w:rsid w:val="006B68F3"/>
    <w:rsid w:val="006B705C"/>
    <w:rsid w:val="006C1EE5"/>
    <w:rsid w:val="006C3B55"/>
    <w:rsid w:val="006C5E0F"/>
    <w:rsid w:val="006D61F9"/>
    <w:rsid w:val="006E16AE"/>
    <w:rsid w:val="006E1F0C"/>
    <w:rsid w:val="006E2D03"/>
    <w:rsid w:val="006E3BE5"/>
    <w:rsid w:val="006E7CAC"/>
    <w:rsid w:val="006F1D62"/>
    <w:rsid w:val="006F29F2"/>
    <w:rsid w:val="006F4B98"/>
    <w:rsid w:val="0070066A"/>
    <w:rsid w:val="0070106E"/>
    <w:rsid w:val="007026C6"/>
    <w:rsid w:val="0070393E"/>
    <w:rsid w:val="0070511D"/>
    <w:rsid w:val="00707B4B"/>
    <w:rsid w:val="00710644"/>
    <w:rsid w:val="00715DB1"/>
    <w:rsid w:val="007161EE"/>
    <w:rsid w:val="00720437"/>
    <w:rsid w:val="00722154"/>
    <w:rsid w:val="00723C3F"/>
    <w:rsid w:val="007305AC"/>
    <w:rsid w:val="00732851"/>
    <w:rsid w:val="00733D19"/>
    <w:rsid w:val="007353BE"/>
    <w:rsid w:val="00735AF5"/>
    <w:rsid w:val="00741B2C"/>
    <w:rsid w:val="007426EC"/>
    <w:rsid w:val="007474D7"/>
    <w:rsid w:val="00747AD3"/>
    <w:rsid w:val="00752AF8"/>
    <w:rsid w:val="00760C60"/>
    <w:rsid w:val="00762963"/>
    <w:rsid w:val="007639C8"/>
    <w:rsid w:val="007674DF"/>
    <w:rsid w:val="00770BE2"/>
    <w:rsid w:val="00772963"/>
    <w:rsid w:val="00773EC8"/>
    <w:rsid w:val="0077415D"/>
    <w:rsid w:val="00774F91"/>
    <w:rsid w:val="00783BBB"/>
    <w:rsid w:val="00784047"/>
    <w:rsid w:val="00786BA7"/>
    <w:rsid w:val="007878FF"/>
    <w:rsid w:val="00787F79"/>
    <w:rsid w:val="007918B5"/>
    <w:rsid w:val="0079426E"/>
    <w:rsid w:val="00794943"/>
    <w:rsid w:val="00794AE6"/>
    <w:rsid w:val="00795DBD"/>
    <w:rsid w:val="007968C7"/>
    <w:rsid w:val="00796DE7"/>
    <w:rsid w:val="007A2033"/>
    <w:rsid w:val="007A6BFB"/>
    <w:rsid w:val="007B3C70"/>
    <w:rsid w:val="007B5728"/>
    <w:rsid w:val="007B58AD"/>
    <w:rsid w:val="007B5B13"/>
    <w:rsid w:val="007C10E0"/>
    <w:rsid w:val="007C164C"/>
    <w:rsid w:val="007C4639"/>
    <w:rsid w:val="007C53F3"/>
    <w:rsid w:val="007D1C2F"/>
    <w:rsid w:val="007D3E65"/>
    <w:rsid w:val="007D54DD"/>
    <w:rsid w:val="007E0E72"/>
    <w:rsid w:val="007E4040"/>
    <w:rsid w:val="007E47D0"/>
    <w:rsid w:val="007E62EB"/>
    <w:rsid w:val="007F0A23"/>
    <w:rsid w:val="007F19FA"/>
    <w:rsid w:val="007F5BD7"/>
    <w:rsid w:val="007F684C"/>
    <w:rsid w:val="007F752B"/>
    <w:rsid w:val="00800911"/>
    <w:rsid w:val="00802905"/>
    <w:rsid w:val="008075A5"/>
    <w:rsid w:val="00810629"/>
    <w:rsid w:val="00811530"/>
    <w:rsid w:val="00813236"/>
    <w:rsid w:val="00814178"/>
    <w:rsid w:val="008143EA"/>
    <w:rsid w:val="00815855"/>
    <w:rsid w:val="008158FF"/>
    <w:rsid w:val="00815C5B"/>
    <w:rsid w:val="008170E6"/>
    <w:rsid w:val="0082650A"/>
    <w:rsid w:val="00830752"/>
    <w:rsid w:val="00834585"/>
    <w:rsid w:val="00837D50"/>
    <w:rsid w:val="0084041A"/>
    <w:rsid w:val="00842ADF"/>
    <w:rsid w:val="00842D22"/>
    <w:rsid w:val="00843A12"/>
    <w:rsid w:val="00845AEE"/>
    <w:rsid w:val="00846769"/>
    <w:rsid w:val="00850B5E"/>
    <w:rsid w:val="00850B97"/>
    <w:rsid w:val="00855B9A"/>
    <w:rsid w:val="00860199"/>
    <w:rsid w:val="008648A2"/>
    <w:rsid w:val="00864E37"/>
    <w:rsid w:val="008718FD"/>
    <w:rsid w:val="008721D7"/>
    <w:rsid w:val="00872CCB"/>
    <w:rsid w:val="00873E9D"/>
    <w:rsid w:val="00876AF5"/>
    <w:rsid w:val="00876C5E"/>
    <w:rsid w:val="00876D1B"/>
    <w:rsid w:val="008777A6"/>
    <w:rsid w:val="00883074"/>
    <w:rsid w:val="00883B9D"/>
    <w:rsid w:val="008858A8"/>
    <w:rsid w:val="00890D9C"/>
    <w:rsid w:val="008928BD"/>
    <w:rsid w:val="00894206"/>
    <w:rsid w:val="00897381"/>
    <w:rsid w:val="008A242B"/>
    <w:rsid w:val="008A3F6B"/>
    <w:rsid w:val="008A7FFA"/>
    <w:rsid w:val="008B18DA"/>
    <w:rsid w:val="008B56B3"/>
    <w:rsid w:val="008C3EB8"/>
    <w:rsid w:val="008C4B77"/>
    <w:rsid w:val="008D1229"/>
    <w:rsid w:val="008D16BB"/>
    <w:rsid w:val="008D1DFC"/>
    <w:rsid w:val="008D1F08"/>
    <w:rsid w:val="008D2538"/>
    <w:rsid w:val="008D380D"/>
    <w:rsid w:val="008D4A9E"/>
    <w:rsid w:val="008D661C"/>
    <w:rsid w:val="008E0410"/>
    <w:rsid w:val="008E1134"/>
    <w:rsid w:val="008E452A"/>
    <w:rsid w:val="008F2800"/>
    <w:rsid w:val="008F2AB5"/>
    <w:rsid w:val="008F42AF"/>
    <w:rsid w:val="009019AA"/>
    <w:rsid w:val="00902291"/>
    <w:rsid w:val="00910391"/>
    <w:rsid w:val="00914C4A"/>
    <w:rsid w:val="0092012C"/>
    <w:rsid w:val="00920740"/>
    <w:rsid w:val="0092274D"/>
    <w:rsid w:val="00925C25"/>
    <w:rsid w:val="00926C13"/>
    <w:rsid w:val="00932750"/>
    <w:rsid w:val="00936742"/>
    <w:rsid w:val="00943476"/>
    <w:rsid w:val="0094410D"/>
    <w:rsid w:val="00944D31"/>
    <w:rsid w:val="0094703F"/>
    <w:rsid w:val="009506E9"/>
    <w:rsid w:val="00951280"/>
    <w:rsid w:val="00954F89"/>
    <w:rsid w:val="00956E99"/>
    <w:rsid w:val="0096018B"/>
    <w:rsid w:val="00960B99"/>
    <w:rsid w:val="00960E7E"/>
    <w:rsid w:val="00960FEF"/>
    <w:rsid w:val="009638A3"/>
    <w:rsid w:val="0096616C"/>
    <w:rsid w:val="009765E4"/>
    <w:rsid w:val="00976804"/>
    <w:rsid w:val="00977094"/>
    <w:rsid w:val="00980BC1"/>
    <w:rsid w:val="00980FD9"/>
    <w:rsid w:val="0098280A"/>
    <w:rsid w:val="00986153"/>
    <w:rsid w:val="0099136C"/>
    <w:rsid w:val="0099168E"/>
    <w:rsid w:val="00991EA8"/>
    <w:rsid w:val="00992137"/>
    <w:rsid w:val="00992A98"/>
    <w:rsid w:val="0099345E"/>
    <w:rsid w:val="009942F8"/>
    <w:rsid w:val="00994593"/>
    <w:rsid w:val="00997A13"/>
    <w:rsid w:val="009A0291"/>
    <w:rsid w:val="009A0E32"/>
    <w:rsid w:val="009A145B"/>
    <w:rsid w:val="009A24CC"/>
    <w:rsid w:val="009A30F5"/>
    <w:rsid w:val="009B09EE"/>
    <w:rsid w:val="009B1595"/>
    <w:rsid w:val="009B5802"/>
    <w:rsid w:val="009B79EB"/>
    <w:rsid w:val="009B7AE4"/>
    <w:rsid w:val="009B7E93"/>
    <w:rsid w:val="009C3072"/>
    <w:rsid w:val="009C4A06"/>
    <w:rsid w:val="009C6B6C"/>
    <w:rsid w:val="009C7944"/>
    <w:rsid w:val="009C79CC"/>
    <w:rsid w:val="009D04D2"/>
    <w:rsid w:val="009D1911"/>
    <w:rsid w:val="009D1BED"/>
    <w:rsid w:val="009E0306"/>
    <w:rsid w:val="009E0508"/>
    <w:rsid w:val="009E5881"/>
    <w:rsid w:val="009E5E65"/>
    <w:rsid w:val="009E6934"/>
    <w:rsid w:val="009E7525"/>
    <w:rsid w:val="009F1EF0"/>
    <w:rsid w:val="009F6AEF"/>
    <w:rsid w:val="00A01E83"/>
    <w:rsid w:val="00A0238B"/>
    <w:rsid w:val="00A02948"/>
    <w:rsid w:val="00A05F5E"/>
    <w:rsid w:val="00A072FB"/>
    <w:rsid w:val="00A11A30"/>
    <w:rsid w:val="00A1230B"/>
    <w:rsid w:val="00A15E37"/>
    <w:rsid w:val="00A17118"/>
    <w:rsid w:val="00A2148D"/>
    <w:rsid w:val="00A22D91"/>
    <w:rsid w:val="00A240A1"/>
    <w:rsid w:val="00A248CE"/>
    <w:rsid w:val="00A279D9"/>
    <w:rsid w:val="00A31CF7"/>
    <w:rsid w:val="00A35123"/>
    <w:rsid w:val="00A366C0"/>
    <w:rsid w:val="00A369C5"/>
    <w:rsid w:val="00A37B55"/>
    <w:rsid w:val="00A426F7"/>
    <w:rsid w:val="00A442E7"/>
    <w:rsid w:val="00A44366"/>
    <w:rsid w:val="00A561C1"/>
    <w:rsid w:val="00A6010B"/>
    <w:rsid w:val="00A60DD3"/>
    <w:rsid w:val="00A6334D"/>
    <w:rsid w:val="00A705FE"/>
    <w:rsid w:val="00A724B2"/>
    <w:rsid w:val="00A7282D"/>
    <w:rsid w:val="00A72887"/>
    <w:rsid w:val="00A73F93"/>
    <w:rsid w:val="00A772A6"/>
    <w:rsid w:val="00A77F28"/>
    <w:rsid w:val="00A829E0"/>
    <w:rsid w:val="00A848BC"/>
    <w:rsid w:val="00A94CFC"/>
    <w:rsid w:val="00A9621F"/>
    <w:rsid w:val="00A976A8"/>
    <w:rsid w:val="00AA0CEC"/>
    <w:rsid w:val="00AA39EA"/>
    <w:rsid w:val="00AA445E"/>
    <w:rsid w:val="00AA57C1"/>
    <w:rsid w:val="00AA618D"/>
    <w:rsid w:val="00AB02A9"/>
    <w:rsid w:val="00AB1C6C"/>
    <w:rsid w:val="00AB4620"/>
    <w:rsid w:val="00AB6EDA"/>
    <w:rsid w:val="00AB7867"/>
    <w:rsid w:val="00AB7D34"/>
    <w:rsid w:val="00AC0EF8"/>
    <w:rsid w:val="00AC6A59"/>
    <w:rsid w:val="00AD1267"/>
    <w:rsid w:val="00AE0CDC"/>
    <w:rsid w:val="00AE51D7"/>
    <w:rsid w:val="00AE6F9A"/>
    <w:rsid w:val="00AE7F9A"/>
    <w:rsid w:val="00AF034A"/>
    <w:rsid w:val="00AF642D"/>
    <w:rsid w:val="00B02B43"/>
    <w:rsid w:val="00B10396"/>
    <w:rsid w:val="00B10688"/>
    <w:rsid w:val="00B16DE5"/>
    <w:rsid w:val="00B2044B"/>
    <w:rsid w:val="00B20557"/>
    <w:rsid w:val="00B21766"/>
    <w:rsid w:val="00B21F44"/>
    <w:rsid w:val="00B233D7"/>
    <w:rsid w:val="00B25504"/>
    <w:rsid w:val="00B25DD5"/>
    <w:rsid w:val="00B27A7F"/>
    <w:rsid w:val="00B31FB6"/>
    <w:rsid w:val="00B3363E"/>
    <w:rsid w:val="00B360F4"/>
    <w:rsid w:val="00B3646A"/>
    <w:rsid w:val="00B371DA"/>
    <w:rsid w:val="00B44C1F"/>
    <w:rsid w:val="00B51281"/>
    <w:rsid w:val="00B52F83"/>
    <w:rsid w:val="00B53577"/>
    <w:rsid w:val="00B552B2"/>
    <w:rsid w:val="00B569F9"/>
    <w:rsid w:val="00B62E62"/>
    <w:rsid w:val="00B64FF0"/>
    <w:rsid w:val="00B6572F"/>
    <w:rsid w:val="00B67D97"/>
    <w:rsid w:val="00B7178C"/>
    <w:rsid w:val="00B722A5"/>
    <w:rsid w:val="00B72328"/>
    <w:rsid w:val="00B729ED"/>
    <w:rsid w:val="00B7338A"/>
    <w:rsid w:val="00B74743"/>
    <w:rsid w:val="00B81440"/>
    <w:rsid w:val="00B814EA"/>
    <w:rsid w:val="00B851AA"/>
    <w:rsid w:val="00B87908"/>
    <w:rsid w:val="00B87928"/>
    <w:rsid w:val="00B90F6F"/>
    <w:rsid w:val="00B94D8B"/>
    <w:rsid w:val="00B950AE"/>
    <w:rsid w:val="00B9687A"/>
    <w:rsid w:val="00B9717F"/>
    <w:rsid w:val="00B9755B"/>
    <w:rsid w:val="00BA089F"/>
    <w:rsid w:val="00BA428F"/>
    <w:rsid w:val="00BA55EF"/>
    <w:rsid w:val="00BA5C2F"/>
    <w:rsid w:val="00BA5DD2"/>
    <w:rsid w:val="00BB0EEC"/>
    <w:rsid w:val="00BB3F0E"/>
    <w:rsid w:val="00BB6ACB"/>
    <w:rsid w:val="00BC1755"/>
    <w:rsid w:val="00BC406F"/>
    <w:rsid w:val="00BC53BA"/>
    <w:rsid w:val="00BC5525"/>
    <w:rsid w:val="00BC5B96"/>
    <w:rsid w:val="00BC6C77"/>
    <w:rsid w:val="00BC7605"/>
    <w:rsid w:val="00BD1897"/>
    <w:rsid w:val="00BD195F"/>
    <w:rsid w:val="00BE1378"/>
    <w:rsid w:val="00BE1D54"/>
    <w:rsid w:val="00BE252D"/>
    <w:rsid w:val="00BE28DF"/>
    <w:rsid w:val="00BE7411"/>
    <w:rsid w:val="00BF07BA"/>
    <w:rsid w:val="00BF1A8C"/>
    <w:rsid w:val="00BF6603"/>
    <w:rsid w:val="00C109FD"/>
    <w:rsid w:val="00C10C6E"/>
    <w:rsid w:val="00C15E8A"/>
    <w:rsid w:val="00C21D3A"/>
    <w:rsid w:val="00C22E1B"/>
    <w:rsid w:val="00C27830"/>
    <w:rsid w:val="00C30216"/>
    <w:rsid w:val="00C30B7F"/>
    <w:rsid w:val="00C33DAA"/>
    <w:rsid w:val="00C3429E"/>
    <w:rsid w:val="00C344D1"/>
    <w:rsid w:val="00C40727"/>
    <w:rsid w:val="00C407C3"/>
    <w:rsid w:val="00C40E42"/>
    <w:rsid w:val="00C4161F"/>
    <w:rsid w:val="00C43945"/>
    <w:rsid w:val="00C44505"/>
    <w:rsid w:val="00C45D4A"/>
    <w:rsid w:val="00C55AC1"/>
    <w:rsid w:val="00C6238C"/>
    <w:rsid w:val="00C62505"/>
    <w:rsid w:val="00C63A8A"/>
    <w:rsid w:val="00C63D38"/>
    <w:rsid w:val="00C64621"/>
    <w:rsid w:val="00C64BFC"/>
    <w:rsid w:val="00C64D99"/>
    <w:rsid w:val="00C65BFF"/>
    <w:rsid w:val="00C76195"/>
    <w:rsid w:val="00C77CD1"/>
    <w:rsid w:val="00C77F97"/>
    <w:rsid w:val="00C81964"/>
    <w:rsid w:val="00C81975"/>
    <w:rsid w:val="00C9055C"/>
    <w:rsid w:val="00C9502B"/>
    <w:rsid w:val="00CA0520"/>
    <w:rsid w:val="00CA09F4"/>
    <w:rsid w:val="00CA4920"/>
    <w:rsid w:val="00CA4E5D"/>
    <w:rsid w:val="00CA4EBD"/>
    <w:rsid w:val="00CA6C15"/>
    <w:rsid w:val="00CB22E9"/>
    <w:rsid w:val="00CB6950"/>
    <w:rsid w:val="00CC3450"/>
    <w:rsid w:val="00CD57F3"/>
    <w:rsid w:val="00CD7AF2"/>
    <w:rsid w:val="00CE04FF"/>
    <w:rsid w:val="00CE0A91"/>
    <w:rsid w:val="00CE20B5"/>
    <w:rsid w:val="00CE315C"/>
    <w:rsid w:val="00CE3D85"/>
    <w:rsid w:val="00CE4A88"/>
    <w:rsid w:val="00CE6C64"/>
    <w:rsid w:val="00CF3377"/>
    <w:rsid w:val="00CF4358"/>
    <w:rsid w:val="00D02F84"/>
    <w:rsid w:val="00D06EC8"/>
    <w:rsid w:val="00D079EC"/>
    <w:rsid w:val="00D1103E"/>
    <w:rsid w:val="00D11389"/>
    <w:rsid w:val="00D117B7"/>
    <w:rsid w:val="00D17281"/>
    <w:rsid w:val="00D24EBB"/>
    <w:rsid w:val="00D27AF1"/>
    <w:rsid w:val="00D30FDB"/>
    <w:rsid w:val="00D33E79"/>
    <w:rsid w:val="00D34270"/>
    <w:rsid w:val="00D34A7A"/>
    <w:rsid w:val="00D35706"/>
    <w:rsid w:val="00D36EAF"/>
    <w:rsid w:val="00D401A9"/>
    <w:rsid w:val="00D40CE7"/>
    <w:rsid w:val="00D448F3"/>
    <w:rsid w:val="00D4575D"/>
    <w:rsid w:val="00D45990"/>
    <w:rsid w:val="00D45E73"/>
    <w:rsid w:val="00D467AA"/>
    <w:rsid w:val="00D46CCE"/>
    <w:rsid w:val="00D51B7D"/>
    <w:rsid w:val="00D5247D"/>
    <w:rsid w:val="00D5388C"/>
    <w:rsid w:val="00D6103B"/>
    <w:rsid w:val="00D61447"/>
    <w:rsid w:val="00D61FD7"/>
    <w:rsid w:val="00D64694"/>
    <w:rsid w:val="00D66666"/>
    <w:rsid w:val="00D73328"/>
    <w:rsid w:val="00D75E8E"/>
    <w:rsid w:val="00D76A61"/>
    <w:rsid w:val="00D76DF3"/>
    <w:rsid w:val="00D801E4"/>
    <w:rsid w:val="00D819E2"/>
    <w:rsid w:val="00D831AE"/>
    <w:rsid w:val="00D87B13"/>
    <w:rsid w:val="00D91097"/>
    <w:rsid w:val="00D921FC"/>
    <w:rsid w:val="00D95AD0"/>
    <w:rsid w:val="00D96021"/>
    <w:rsid w:val="00D96F08"/>
    <w:rsid w:val="00DA241A"/>
    <w:rsid w:val="00DA6BE6"/>
    <w:rsid w:val="00DA73C5"/>
    <w:rsid w:val="00DB2501"/>
    <w:rsid w:val="00DB7956"/>
    <w:rsid w:val="00DC074E"/>
    <w:rsid w:val="00DC3FE3"/>
    <w:rsid w:val="00DC5CB8"/>
    <w:rsid w:val="00DC7C22"/>
    <w:rsid w:val="00DD0AF4"/>
    <w:rsid w:val="00DD14CE"/>
    <w:rsid w:val="00DD34F2"/>
    <w:rsid w:val="00DD529D"/>
    <w:rsid w:val="00DE01BE"/>
    <w:rsid w:val="00DE63D0"/>
    <w:rsid w:val="00DF0816"/>
    <w:rsid w:val="00DF0D50"/>
    <w:rsid w:val="00DF283D"/>
    <w:rsid w:val="00DF3C65"/>
    <w:rsid w:val="00DF46E6"/>
    <w:rsid w:val="00DF47BF"/>
    <w:rsid w:val="00DF6DE8"/>
    <w:rsid w:val="00E053F8"/>
    <w:rsid w:val="00E0778A"/>
    <w:rsid w:val="00E1016C"/>
    <w:rsid w:val="00E13121"/>
    <w:rsid w:val="00E1481F"/>
    <w:rsid w:val="00E15B75"/>
    <w:rsid w:val="00E16F79"/>
    <w:rsid w:val="00E22B2D"/>
    <w:rsid w:val="00E24137"/>
    <w:rsid w:val="00E241B8"/>
    <w:rsid w:val="00E26A19"/>
    <w:rsid w:val="00E27A5D"/>
    <w:rsid w:val="00E30BF3"/>
    <w:rsid w:val="00E31D89"/>
    <w:rsid w:val="00E32B45"/>
    <w:rsid w:val="00E36D0A"/>
    <w:rsid w:val="00E42C07"/>
    <w:rsid w:val="00E440DB"/>
    <w:rsid w:val="00E45293"/>
    <w:rsid w:val="00E46359"/>
    <w:rsid w:val="00E467D9"/>
    <w:rsid w:val="00E52C70"/>
    <w:rsid w:val="00E54BB7"/>
    <w:rsid w:val="00E55988"/>
    <w:rsid w:val="00E56FD3"/>
    <w:rsid w:val="00E56FE3"/>
    <w:rsid w:val="00E60B7D"/>
    <w:rsid w:val="00E6196D"/>
    <w:rsid w:val="00E6223D"/>
    <w:rsid w:val="00E67799"/>
    <w:rsid w:val="00E7095E"/>
    <w:rsid w:val="00E70EF4"/>
    <w:rsid w:val="00E74E9E"/>
    <w:rsid w:val="00E80F4B"/>
    <w:rsid w:val="00E81860"/>
    <w:rsid w:val="00E86BFC"/>
    <w:rsid w:val="00E90037"/>
    <w:rsid w:val="00E92460"/>
    <w:rsid w:val="00E932F6"/>
    <w:rsid w:val="00E936C0"/>
    <w:rsid w:val="00E93E10"/>
    <w:rsid w:val="00E95068"/>
    <w:rsid w:val="00E955FF"/>
    <w:rsid w:val="00E95E63"/>
    <w:rsid w:val="00EA4FF8"/>
    <w:rsid w:val="00EA6F85"/>
    <w:rsid w:val="00EA7340"/>
    <w:rsid w:val="00EB0EAC"/>
    <w:rsid w:val="00EB1981"/>
    <w:rsid w:val="00EB290C"/>
    <w:rsid w:val="00EB370A"/>
    <w:rsid w:val="00EB6950"/>
    <w:rsid w:val="00EB7312"/>
    <w:rsid w:val="00EC178A"/>
    <w:rsid w:val="00EC4C31"/>
    <w:rsid w:val="00EC5509"/>
    <w:rsid w:val="00EC5D4A"/>
    <w:rsid w:val="00EC7BC4"/>
    <w:rsid w:val="00ED0864"/>
    <w:rsid w:val="00ED11C8"/>
    <w:rsid w:val="00ED5F34"/>
    <w:rsid w:val="00EE18D2"/>
    <w:rsid w:val="00EE36D9"/>
    <w:rsid w:val="00EE4532"/>
    <w:rsid w:val="00EE65F9"/>
    <w:rsid w:val="00EF069D"/>
    <w:rsid w:val="00EF481F"/>
    <w:rsid w:val="00EF6EB0"/>
    <w:rsid w:val="00F03828"/>
    <w:rsid w:val="00F041CB"/>
    <w:rsid w:val="00F067EB"/>
    <w:rsid w:val="00F10D99"/>
    <w:rsid w:val="00F16CF1"/>
    <w:rsid w:val="00F30D16"/>
    <w:rsid w:val="00F4053D"/>
    <w:rsid w:val="00F40A7F"/>
    <w:rsid w:val="00F42F84"/>
    <w:rsid w:val="00F431A5"/>
    <w:rsid w:val="00F564E3"/>
    <w:rsid w:val="00F56DBF"/>
    <w:rsid w:val="00F570A3"/>
    <w:rsid w:val="00F60100"/>
    <w:rsid w:val="00F648D7"/>
    <w:rsid w:val="00F74165"/>
    <w:rsid w:val="00F74438"/>
    <w:rsid w:val="00F74FCC"/>
    <w:rsid w:val="00F7520B"/>
    <w:rsid w:val="00F80A77"/>
    <w:rsid w:val="00F859CD"/>
    <w:rsid w:val="00F8648B"/>
    <w:rsid w:val="00F91273"/>
    <w:rsid w:val="00F92AE3"/>
    <w:rsid w:val="00F977FF"/>
    <w:rsid w:val="00F97A29"/>
    <w:rsid w:val="00FA36AA"/>
    <w:rsid w:val="00FA6B72"/>
    <w:rsid w:val="00FA7E3C"/>
    <w:rsid w:val="00FB0C70"/>
    <w:rsid w:val="00FB1F33"/>
    <w:rsid w:val="00FB5700"/>
    <w:rsid w:val="00FB78AE"/>
    <w:rsid w:val="00FC3FE0"/>
    <w:rsid w:val="00FC696E"/>
    <w:rsid w:val="00FC78F2"/>
    <w:rsid w:val="00FD083F"/>
    <w:rsid w:val="00FD2DE7"/>
    <w:rsid w:val="00FD3158"/>
    <w:rsid w:val="00FD3407"/>
    <w:rsid w:val="00FD60AD"/>
    <w:rsid w:val="00FD7589"/>
    <w:rsid w:val="00FE438A"/>
    <w:rsid w:val="00FE5E63"/>
    <w:rsid w:val="00FF1B9F"/>
    <w:rsid w:val="00FF2D78"/>
    <w:rsid w:val="00FF3061"/>
    <w:rsid w:val="00FF3DC4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0EA072"/>
  <w15:docId w15:val="{E1F89857-FE20-416F-BC66-E1EF8C77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E4D"/>
    <w:pPr>
      <w:spacing w:before="0" w:after="120"/>
      <w:jc w:val="both"/>
    </w:pPr>
    <w:rPr>
      <w:rFonts w:cs="Times New Roman (Body CS)"/>
      <w:sz w:val="21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E67"/>
    <w:pPr>
      <w:pBdr>
        <w:top w:val="single" w:sz="6" w:space="1" w:color="548DD4" w:themeColor="text2" w:themeTint="99"/>
        <w:left w:val="single" w:sz="6" w:space="4" w:color="548DD4" w:themeColor="text2" w:themeTint="99"/>
        <w:bottom w:val="single" w:sz="6" w:space="1" w:color="548DD4" w:themeColor="text2" w:themeTint="99"/>
        <w:right w:val="single" w:sz="6" w:space="4" w:color="548DD4" w:themeColor="text2" w:themeTint="99"/>
      </w:pBdr>
      <w:shd w:val="clear" w:color="auto" w:fill="548DD4" w:themeFill="text2" w:themeFillTint="99"/>
      <w:jc w:val="center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1E4D"/>
    <w:pPr>
      <w:pBdr>
        <w:bottom w:val="single" w:sz="4" w:space="1" w:color="auto"/>
      </w:pBdr>
      <w:jc w:val="left"/>
      <w:outlineLvl w:val="1"/>
    </w:pPr>
    <w:rPr>
      <w:b/>
      <w:caps/>
      <w:spacing w:val="15"/>
      <w:szCs w:val="22"/>
      <w:lang w:eastAsia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E4D"/>
    <w:pPr>
      <w:spacing w:before="120" w:after="40"/>
      <w:jc w:val="left"/>
      <w:outlineLvl w:val="2"/>
    </w:pPr>
    <w:rPr>
      <w:b/>
      <w:smallCaps/>
      <w:color w:val="000000" w:themeColor="text1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4206"/>
    <w:pPr>
      <w:spacing w:after="60"/>
      <w:jc w:val="left"/>
      <w:outlineLvl w:val="3"/>
    </w:pPr>
    <w:rPr>
      <w:smallCaps/>
      <w:color w:val="000000" w:themeColor="text1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366"/>
    <w:pPr>
      <w:spacing w:after="60"/>
      <w:ind w:left="1134" w:hanging="1134"/>
      <w:outlineLvl w:val="4"/>
    </w:pPr>
    <w:rPr>
      <w:caps/>
      <w:color w:val="000000" w:themeColor="text1"/>
      <w:spacing w:val="10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87908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908"/>
    <w:pPr>
      <w:spacing w:before="30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908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908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E67"/>
    <w:rPr>
      <w:rFonts w:cs="Times New Roman (Body CS)"/>
      <w:b/>
      <w:bCs/>
      <w:caps/>
      <w:color w:val="FFFFFF" w:themeColor="background1"/>
      <w:spacing w:val="15"/>
      <w:sz w:val="21"/>
      <w:shd w:val="clear" w:color="auto" w:fill="548DD4" w:themeFill="text2" w:themeFillTint="99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661E4D"/>
    <w:rPr>
      <w:rFonts w:cs="Times New Roman (Body CS)"/>
      <w:b/>
      <w:caps/>
      <w:spacing w:val="15"/>
      <w:sz w:val="21"/>
      <w:lang w:val="nl-NL"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661E4D"/>
    <w:rPr>
      <w:rFonts w:cs="Times New Roman (Body CS)"/>
      <w:b/>
      <w:smallCaps/>
      <w:color w:val="000000" w:themeColor="text1"/>
      <w:spacing w:val="15"/>
      <w:sz w:val="21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FF5221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5221"/>
    <w:rPr>
      <w:caps/>
      <w:color w:val="4F81BD" w:themeColor="accent1"/>
      <w:spacing w:val="10"/>
      <w:kern w:val="28"/>
      <w:sz w:val="52"/>
      <w:szCs w:val="5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908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87908"/>
    <w:rPr>
      <w:caps/>
      <w:color w:val="595959" w:themeColor="text1" w:themeTint="A6"/>
      <w:spacing w:val="10"/>
      <w:sz w:val="24"/>
      <w:szCs w:val="24"/>
    </w:rPr>
  </w:style>
  <w:style w:type="character" w:styleId="IntenseEmphasis">
    <w:name w:val="Intense Emphasis"/>
    <w:uiPriority w:val="21"/>
    <w:qFormat/>
    <w:rsid w:val="00B87908"/>
    <w:rPr>
      <w:b/>
      <w:bCs/>
      <w:caps/>
      <w:color w:val="243F60" w:themeColor="accent1" w:themeShade="7F"/>
      <w:spacing w:val="10"/>
    </w:rPr>
  </w:style>
  <w:style w:type="character" w:styleId="Strong">
    <w:name w:val="Strong"/>
    <w:uiPriority w:val="22"/>
    <w:qFormat/>
    <w:rsid w:val="00B87908"/>
    <w:rPr>
      <w:b/>
      <w:bCs/>
    </w:rPr>
  </w:style>
  <w:style w:type="paragraph" w:styleId="ListParagraph">
    <w:name w:val="List Paragraph"/>
    <w:basedOn w:val="Normal"/>
    <w:uiPriority w:val="34"/>
    <w:qFormat/>
    <w:rsid w:val="00B879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42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2AF"/>
    <w:rPr>
      <w:rFonts w:eastAsiaTheme="minorEastAsia"/>
      <w:lang w:bidi="en-US"/>
    </w:rPr>
  </w:style>
  <w:style w:type="paragraph" w:styleId="FootnoteText">
    <w:name w:val="footnote text"/>
    <w:basedOn w:val="Normal"/>
    <w:link w:val="FootnoteTextChar"/>
    <w:rsid w:val="00883B9D"/>
    <w:pPr>
      <w:widowControl w:val="0"/>
      <w:spacing w:after="20"/>
      <w:ind w:left="170" w:hanging="170"/>
      <w:jc w:val="left"/>
    </w:pPr>
    <w:rPr>
      <w:rFonts w:eastAsia="Times New Roman" w:cs="Times New Roman"/>
      <w:sz w:val="18"/>
      <w:lang w:eastAsia="nl-NL" w:bidi="ar-SA"/>
    </w:rPr>
  </w:style>
  <w:style w:type="character" w:customStyle="1" w:styleId="FootnoteTextChar">
    <w:name w:val="Footnote Text Char"/>
    <w:basedOn w:val="DefaultParagraphFont"/>
    <w:link w:val="FootnoteText"/>
    <w:rsid w:val="00883B9D"/>
    <w:rPr>
      <w:rFonts w:eastAsia="Times New Roman" w:cs="Times New Roman"/>
      <w:sz w:val="18"/>
      <w:szCs w:val="20"/>
      <w:lang w:val="nl-NL" w:eastAsia="nl-NL" w:bidi="ar-SA"/>
    </w:rPr>
  </w:style>
  <w:style w:type="character" w:styleId="FootnoteReference">
    <w:name w:val="footnote reference"/>
    <w:basedOn w:val="DefaultParagraphFont"/>
    <w:uiPriority w:val="99"/>
    <w:rsid w:val="008F42A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2B45"/>
    <w:pPr>
      <w:tabs>
        <w:tab w:val="right" w:leader="dot" w:pos="9011"/>
      </w:tabs>
      <w:spacing w:before="120"/>
      <w:jc w:val="left"/>
    </w:pPr>
    <w:rPr>
      <w:rFonts w:cstheme="minorHAnsi"/>
      <w:b/>
      <w:bCs/>
      <w:caps/>
      <w:sz w:val="20"/>
    </w:rPr>
  </w:style>
  <w:style w:type="character" w:styleId="Hyperlink">
    <w:name w:val="Hyperlink"/>
    <w:basedOn w:val="DefaultParagraphFont"/>
    <w:uiPriority w:val="99"/>
    <w:unhideWhenUsed/>
    <w:rsid w:val="008F42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AF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894206"/>
    <w:rPr>
      <w:rFonts w:ascii="Calibri Light" w:hAnsi="Calibri Light" w:cs="Times New Roman (Body CS)"/>
      <w:smallCaps/>
      <w:color w:val="000000" w:themeColor="text1"/>
      <w:spacing w:val="10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rsid w:val="00316366"/>
    <w:rPr>
      <w:caps/>
      <w:color w:val="000000" w:themeColor="text1"/>
      <w:spacing w:val="10"/>
      <w:sz w:val="20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rsid w:val="00B8790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90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90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90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91EA8"/>
    <w:pPr>
      <w:spacing w:after="60"/>
    </w:pPr>
    <w:rPr>
      <w:bCs/>
      <w:smallCaps/>
      <w:szCs w:val="16"/>
    </w:rPr>
  </w:style>
  <w:style w:type="character" w:styleId="Emphasis">
    <w:name w:val="Emphasis"/>
    <w:uiPriority w:val="20"/>
    <w:qFormat/>
    <w:rsid w:val="00B8790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87908"/>
  </w:style>
  <w:style w:type="paragraph" w:styleId="Quote">
    <w:name w:val="Quote"/>
    <w:basedOn w:val="Normal"/>
    <w:next w:val="Normal"/>
    <w:link w:val="QuoteChar"/>
    <w:uiPriority w:val="29"/>
    <w:qFormat/>
    <w:rsid w:val="00B8790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790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908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90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87908"/>
    <w:rPr>
      <w:i/>
      <w:iCs/>
      <w:color w:val="243F60" w:themeColor="accent1" w:themeShade="7F"/>
    </w:rPr>
  </w:style>
  <w:style w:type="character" w:styleId="SubtleReference">
    <w:name w:val="Subtle Reference"/>
    <w:uiPriority w:val="31"/>
    <w:qFormat/>
    <w:rsid w:val="00B8790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8790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8790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7908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B8790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8790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7908"/>
    <w:rPr>
      <w:rFonts w:ascii="Calibri" w:eastAsia="Calibri" w:hAnsi="Calibri" w:cs="Times New Roman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908"/>
    <w:rPr>
      <w:rFonts w:ascii="Calibri" w:eastAsia="Calibri" w:hAnsi="Calibri" w:cs="Times New Roman"/>
      <w:sz w:val="20"/>
      <w:szCs w:val="20"/>
      <w:lang w:val="nl-NL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502057"/>
    <w:pPr>
      <w:ind w:left="220"/>
      <w:jc w:val="left"/>
    </w:pPr>
    <w:rPr>
      <w:rFonts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B87908"/>
    <w:pPr>
      <w:ind w:left="440"/>
      <w:jc w:val="left"/>
    </w:pPr>
    <w:rPr>
      <w:rFonts w:cstheme="minorHAnsi"/>
      <w:i/>
      <w:iCs/>
      <w:sz w:val="20"/>
    </w:rPr>
  </w:style>
  <w:style w:type="paragraph" w:styleId="Header">
    <w:name w:val="header"/>
    <w:basedOn w:val="Normal"/>
    <w:link w:val="HeaderChar"/>
    <w:uiPriority w:val="99"/>
    <w:rsid w:val="009934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5E"/>
    <w:rPr>
      <w:sz w:val="24"/>
      <w:szCs w:val="20"/>
    </w:rPr>
  </w:style>
  <w:style w:type="table" w:styleId="TableGrid">
    <w:name w:val="Table Grid"/>
    <w:basedOn w:val="TableNormal"/>
    <w:uiPriority w:val="39"/>
    <w:rsid w:val="0022715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ppendix">
    <w:name w:val="Norma Appendix"/>
    <w:basedOn w:val="Normal"/>
    <w:qFormat/>
    <w:rsid w:val="00227158"/>
    <w:pPr>
      <w:spacing w:after="60"/>
    </w:pPr>
    <w:rPr>
      <w:szCs w:val="22"/>
      <w:lang w:eastAsia="nl-NL"/>
    </w:rPr>
  </w:style>
  <w:style w:type="character" w:styleId="FollowedHyperlink">
    <w:name w:val="FollowedHyperlink"/>
    <w:basedOn w:val="DefaultParagraphFont"/>
    <w:rsid w:val="00E932F6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rsid w:val="008777A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47056"/>
    <w:rPr>
      <w:rFonts w:asciiTheme="minorHAnsi" w:eastAsiaTheme="minorEastAsia" w:hAnsiTheme="minorHAnsi" w:cstheme="minorBidi"/>
      <w:b/>
      <w:bCs/>
      <w:sz w:val="20"/>
      <w:lang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47056"/>
    <w:rPr>
      <w:rFonts w:ascii="Calibri" w:eastAsia="Calibri" w:hAnsi="Calibri" w:cs="Times New Roman"/>
      <w:b/>
      <w:bCs/>
      <w:sz w:val="20"/>
      <w:szCs w:val="20"/>
      <w:lang w:val="nl-NL" w:bidi="ar-SA"/>
    </w:rPr>
  </w:style>
  <w:style w:type="table" w:customStyle="1" w:styleId="PlainTable11">
    <w:name w:val="Plain Table 11"/>
    <w:basedOn w:val="TableNormal"/>
    <w:uiPriority w:val="41"/>
    <w:rsid w:val="000E1D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251E7"/>
  </w:style>
  <w:style w:type="paragraph" w:styleId="TOC4">
    <w:name w:val="toc 4"/>
    <w:basedOn w:val="Normal"/>
    <w:next w:val="Normal"/>
    <w:autoRedefine/>
    <w:unhideWhenUsed/>
    <w:rsid w:val="00956E99"/>
    <w:pPr>
      <w:ind w:left="660"/>
      <w:jc w:val="left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956E99"/>
    <w:pPr>
      <w:ind w:left="880"/>
      <w:jc w:val="left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956E99"/>
    <w:pPr>
      <w:ind w:left="1100"/>
      <w:jc w:val="left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956E99"/>
    <w:pPr>
      <w:ind w:left="1320"/>
      <w:jc w:val="left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956E99"/>
    <w:pPr>
      <w:ind w:left="1540"/>
      <w:jc w:val="left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956E99"/>
    <w:pPr>
      <w:ind w:left="1760"/>
      <w:jc w:val="left"/>
    </w:pPr>
    <w:rPr>
      <w:rFonts w:cstheme="minorHAnsi"/>
      <w:sz w:val="18"/>
      <w:szCs w:val="18"/>
    </w:rPr>
  </w:style>
  <w:style w:type="paragraph" w:styleId="NormalWeb">
    <w:name w:val="Normal (Web)"/>
    <w:basedOn w:val="Normal"/>
    <w:uiPriority w:val="99"/>
    <w:rsid w:val="00D76DF3"/>
    <w:pPr>
      <w:spacing w:after="200"/>
      <w:jc w:val="left"/>
    </w:pPr>
    <w:rPr>
      <w:rFonts w:ascii="Times New Roman" w:eastAsia="HGMinchoB" w:hAnsi="Times New Roman" w:cs="Times New Roman"/>
      <w:sz w:val="24"/>
      <w:szCs w:val="22"/>
      <w:lang w:val="en-US" w:bidi="ar-SA"/>
    </w:rPr>
  </w:style>
  <w:style w:type="table" w:customStyle="1" w:styleId="TableGridLight1">
    <w:name w:val="Table Grid Light1"/>
    <w:basedOn w:val="TableNormal"/>
    <w:uiPriority w:val="40"/>
    <w:rsid w:val="00D76D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semiHidden/>
    <w:rsid w:val="00B31FB6"/>
    <w:pPr>
      <w:spacing w:before="0" w:after="0" w:line="240" w:lineRule="auto"/>
    </w:pPr>
    <w:rPr>
      <w:rFonts w:ascii="Calibri Light" w:hAnsi="Calibri Light" w:cs="Times New Roman (Body CS)"/>
      <w:szCs w:val="20"/>
      <w:lang w:val="nl-NL"/>
    </w:rPr>
  </w:style>
  <w:style w:type="table" w:customStyle="1" w:styleId="PlainTable21">
    <w:name w:val="Plain Table 21"/>
    <w:basedOn w:val="TableNormal"/>
    <w:uiPriority w:val="42"/>
    <w:rsid w:val="00F10D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F10D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F10D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1">
    <w:name w:val="Grid Table 1 Light1"/>
    <w:basedOn w:val="TableNormal"/>
    <w:uiPriority w:val="46"/>
    <w:rsid w:val="00F10D9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F10D9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PlainTable51">
    <w:name w:val="Plain Table 51"/>
    <w:basedOn w:val="TableNormal"/>
    <w:uiPriority w:val="45"/>
    <w:rsid w:val="00F10D9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1">
    <w:name w:val="Unresolved Mention1"/>
    <w:basedOn w:val="DefaultParagraphFont"/>
    <w:rsid w:val="00630599"/>
    <w:rPr>
      <w:color w:val="605E5C"/>
      <w:shd w:val="clear" w:color="auto" w:fill="E1DFDD"/>
    </w:rPr>
  </w:style>
  <w:style w:type="table" w:customStyle="1" w:styleId="PlainTable52">
    <w:name w:val="Plain Table 52"/>
    <w:basedOn w:val="TableNormal"/>
    <w:uiPriority w:val="45"/>
    <w:rsid w:val="00247C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2">
    <w:name w:val="Plain Table 42"/>
    <w:basedOn w:val="TableNormal"/>
    <w:uiPriority w:val="44"/>
    <w:rsid w:val="00247C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2">
    <w:name w:val="Plain Table 32"/>
    <w:basedOn w:val="TableNormal"/>
    <w:uiPriority w:val="43"/>
    <w:rsid w:val="00247C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2">
    <w:name w:val="Plain Table 12"/>
    <w:basedOn w:val="TableNormal"/>
    <w:uiPriority w:val="41"/>
    <w:rsid w:val="00B204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eference">
    <w:name w:val="Reference"/>
    <w:basedOn w:val="Normal"/>
    <w:qFormat/>
    <w:rsid w:val="00661E4D"/>
    <w:pPr>
      <w:spacing w:line="240" w:lineRule="auto"/>
      <w:ind w:left="720" w:hanging="720"/>
      <w:jc w:val="left"/>
    </w:pPr>
    <w:rPr>
      <w:rFonts w:asciiTheme="majorHAnsi" w:eastAsia="Times New Roman" w:hAnsiTheme="majorHAnsi" w:cs="Times New Roman"/>
      <w:color w:val="000000"/>
      <w:sz w:val="22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6238C"/>
    <w:pPr>
      <w:spacing w:before="0" w:after="0" w:line="240" w:lineRule="auto"/>
    </w:pPr>
    <w:rPr>
      <w:rFonts w:eastAsia="Calibri"/>
      <w:sz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EF069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EF069D"/>
    <w:rPr>
      <w:rFonts w:cs="Times New Roman (Body CS)"/>
      <w:sz w:val="20"/>
      <w:szCs w:val="20"/>
      <w:lang w:val="nl-NL"/>
    </w:rPr>
  </w:style>
  <w:style w:type="character" w:styleId="EndnoteReference">
    <w:name w:val="endnote reference"/>
    <w:basedOn w:val="DefaultParagraphFont"/>
    <w:semiHidden/>
    <w:unhideWhenUsed/>
    <w:rsid w:val="00EF069D"/>
    <w:rPr>
      <w:vertAlign w:val="superscript"/>
    </w:rPr>
  </w:style>
  <w:style w:type="paragraph" w:customStyle="1" w:styleId="EndNoteBibliography">
    <w:name w:val="EndNote Bibliography"/>
    <w:basedOn w:val="Normal"/>
    <w:link w:val="EndNoteBibliographyChar"/>
    <w:rsid w:val="00B02B43"/>
    <w:pPr>
      <w:spacing w:after="200" w:line="240" w:lineRule="auto"/>
      <w:jc w:val="center"/>
    </w:pPr>
    <w:rPr>
      <w:rFonts w:ascii="Calibri" w:eastAsiaTheme="minorHAnsi" w:hAnsi="Calibri" w:cstheme="minorBidi"/>
      <w:noProof/>
      <w:sz w:val="22"/>
      <w:szCs w:val="22"/>
      <w:lang w:val="en-US" w:bidi="ar-SA"/>
    </w:rPr>
  </w:style>
  <w:style w:type="character" w:customStyle="1" w:styleId="EndNoteBibliographyChar">
    <w:name w:val="EndNote Bibliography Char"/>
    <w:basedOn w:val="DefaultParagraphFont"/>
    <w:link w:val="EndNoteBibliography"/>
    <w:rsid w:val="00B02B43"/>
    <w:rPr>
      <w:rFonts w:ascii="Calibri" w:eastAsiaTheme="minorHAnsi" w:hAnsi="Calibri"/>
      <w:noProof/>
      <w:lang w:bidi="ar-SA"/>
    </w:rPr>
  </w:style>
  <w:style w:type="paragraph" w:customStyle="1" w:styleId="xmsonormal">
    <w:name w:val="x_msonormal"/>
    <w:basedOn w:val="Normal"/>
    <w:rsid w:val="004877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NL" w:bidi="ar-SA"/>
    </w:rPr>
  </w:style>
  <w:style w:type="paragraph" w:customStyle="1" w:styleId="Default">
    <w:name w:val="Default"/>
    <w:rsid w:val="00E1016C"/>
    <w:pPr>
      <w:autoSpaceDE w:val="0"/>
      <w:autoSpaceDN w:val="0"/>
      <w:adjustRightInd w:val="0"/>
      <w:spacing w:before="0" w:after="0" w:line="240" w:lineRule="auto"/>
    </w:pPr>
    <w:rPr>
      <w:rFonts w:ascii="Calibri" w:eastAsiaTheme="minorHAnsi" w:hAnsi="Calibri" w:cs="Calibri"/>
      <w:color w:val="000000"/>
      <w:sz w:val="24"/>
      <w:szCs w:val="24"/>
      <w:lang w:val="nl-NL" w:bidi="ar-SA"/>
    </w:rPr>
  </w:style>
  <w:style w:type="character" w:customStyle="1" w:styleId="frlabel">
    <w:name w:val="fr_label"/>
    <w:basedOn w:val="DefaultParagraphFont"/>
    <w:rsid w:val="00F564E3"/>
  </w:style>
  <w:style w:type="table" w:customStyle="1" w:styleId="TableGrid4">
    <w:name w:val="Table Grid4"/>
    <w:basedOn w:val="TableNormal"/>
    <w:next w:val="TableGrid"/>
    <w:uiPriority w:val="59"/>
    <w:rsid w:val="00E95E63"/>
    <w:pPr>
      <w:spacing w:before="0" w:after="0" w:line="240" w:lineRule="auto"/>
    </w:pPr>
    <w:rPr>
      <w:rFonts w:eastAsiaTheme="minorHAnsi"/>
      <w:lang w:val="nl-N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1">
    <w:name w:val="Plain Table 111"/>
    <w:basedOn w:val="TableNormal"/>
    <w:uiPriority w:val="41"/>
    <w:rsid w:val="001523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3D52-C94E-4AF7-91AB-7E424CF4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1267</Words>
  <Characters>6970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Cursushandleiding</vt:lpstr>
      <vt:lpstr>Course manual</vt:lpstr>
    </vt:vector>
  </TitlesOfParts>
  <Company>Vrije Universiteit Amsterdam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Cursushandleiding</dc:title>
  <dc:subject>Naam cursus</dc:subject>
  <dc:creator>TH, JS, SV</dc:creator>
  <cp:lastModifiedBy>Willems, S.</cp:lastModifiedBy>
  <cp:revision>4</cp:revision>
  <cp:lastPrinted>2018-09-02T13:00:00Z</cp:lastPrinted>
  <dcterms:created xsi:type="dcterms:W3CDTF">2021-05-27T07:14:00Z</dcterms:created>
  <dcterms:modified xsi:type="dcterms:W3CDTF">2021-05-27T10:35:00Z</dcterms:modified>
</cp:coreProperties>
</file>