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334D" w14:textId="26866FE9" w:rsidR="00453E0E" w:rsidRDefault="00106853" w:rsidP="00AE4D3B">
      <w:pPr>
        <w:spacing w:after="0" w:line="240" w:lineRule="auto"/>
        <w:rPr>
          <w:rFonts w:cstheme="minorHAnsi"/>
        </w:rPr>
      </w:pPr>
      <w:r w:rsidRPr="006D4FD3">
        <w:rPr>
          <w:rFonts w:cstheme="minorHAnsi"/>
          <w:noProof/>
        </w:rPr>
        <w:drawing>
          <wp:inline distT="0" distB="0" distL="0" distR="0" wp14:anchorId="646013E7" wp14:editId="2DEA50DF">
            <wp:extent cx="5731510" cy="1096139"/>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1096139"/>
                    </a:xfrm>
                    <a:prstGeom prst="rect">
                      <a:avLst/>
                    </a:prstGeom>
                  </pic:spPr>
                </pic:pic>
              </a:graphicData>
            </a:graphic>
          </wp:inline>
        </w:drawing>
      </w:r>
    </w:p>
    <w:p w14:paraId="46974133" w14:textId="77777777" w:rsidR="00AE4D3B" w:rsidRDefault="00AE4D3B" w:rsidP="00AE4D3B">
      <w:pPr>
        <w:pStyle w:val="Heading4"/>
        <w:spacing w:before="0" w:line="240" w:lineRule="auto"/>
        <w:rPr>
          <w:rFonts w:eastAsia="Calibri" w:cstheme="minorHAnsi"/>
          <w:b w:val="0"/>
          <w:bCs w:val="0"/>
          <w:i w:val="0"/>
          <w:iCs w:val="0"/>
          <w:color w:val="auto"/>
        </w:rPr>
      </w:pPr>
    </w:p>
    <w:p w14:paraId="5717844A" w14:textId="47B0DA9B" w:rsidR="009946C9" w:rsidRDefault="00453E0E" w:rsidP="00F04F2C">
      <w:pPr>
        <w:pStyle w:val="Heading4"/>
        <w:spacing w:before="0" w:line="240" w:lineRule="auto"/>
        <w:rPr>
          <w:rFonts w:eastAsia="Calibri" w:cstheme="minorHAnsi"/>
          <w:b w:val="0"/>
          <w:bCs w:val="0"/>
          <w:i w:val="0"/>
          <w:iCs w:val="0"/>
          <w:color w:val="auto"/>
        </w:rPr>
      </w:pPr>
      <w:r w:rsidRPr="00E57AA6">
        <w:rPr>
          <w:rFonts w:eastAsia="Calibri" w:cstheme="minorHAnsi"/>
          <w:i w:val="0"/>
          <w:iCs w:val="0"/>
          <w:color w:val="auto"/>
        </w:rPr>
        <w:t>Go / No Go assessment</w:t>
      </w:r>
      <w:r w:rsidR="00E57AA6" w:rsidRPr="00E57AA6">
        <w:rPr>
          <w:rFonts w:eastAsia="Calibri" w:cstheme="minorHAnsi"/>
          <w:i w:val="0"/>
          <w:iCs w:val="0"/>
          <w:color w:val="auto"/>
        </w:rPr>
        <w:t xml:space="preserve"> – Cover sheet</w:t>
      </w:r>
      <w:r w:rsidRPr="00E57AA6">
        <w:rPr>
          <w:rFonts w:eastAsia="Calibri" w:cstheme="minorHAnsi"/>
          <w:i w:val="0"/>
          <w:iCs w:val="0"/>
          <w:color w:val="auto"/>
        </w:rPr>
        <w:t xml:space="preserve"> </w:t>
      </w:r>
      <w:r w:rsidR="009946C9" w:rsidRPr="00E57AA6">
        <w:rPr>
          <w:rFonts w:eastAsia="Calibri" w:cstheme="minorHAnsi"/>
          <w:i w:val="0"/>
          <w:iCs w:val="0"/>
          <w:color w:val="auto"/>
        </w:rPr>
        <w:br/>
      </w:r>
      <w:r w:rsidR="009946C9" w:rsidRPr="009946C9">
        <w:rPr>
          <w:rFonts w:eastAsia="Calibri" w:cstheme="minorHAnsi"/>
          <w:b w:val="0"/>
          <w:bCs w:val="0"/>
          <w:i w:val="0"/>
          <w:iCs w:val="0"/>
          <w:color w:val="auto"/>
        </w:rPr>
        <w:t>This version is from</w:t>
      </w:r>
      <w:r w:rsidR="0075542F">
        <w:rPr>
          <w:rFonts w:eastAsia="Calibri" w:cstheme="minorHAnsi"/>
          <w:b w:val="0"/>
          <w:bCs w:val="0"/>
          <w:i w:val="0"/>
          <w:iCs w:val="0"/>
          <w:color w:val="auto"/>
        </w:rPr>
        <w:t xml:space="preserve"> </w:t>
      </w:r>
      <w:r w:rsidR="0044134E">
        <w:rPr>
          <w:rFonts w:eastAsia="Calibri" w:cstheme="minorHAnsi"/>
          <w:b w:val="0"/>
          <w:bCs w:val="0"/>
          <w:i w:val="0"/>
          <w:iCs w:val="0"/>
          <w:color w:val="auto"/>
        </w:rPr>
        <w:t>October 3</w:t>
      </w:r>
      <w:r w:rsidR="00D54BFC">
        <w:rPr>
          <w:rFonts w:eastAsia="Calibri" w:cstheme="minorHAnsi"/>
          <w:b w:val="0"/>
          <w:bCs w:val="0"/>
          <w:i w:val="0"/>
          <w:iCs w:val="0"/>
          <w:color w:val="auto"/>
        </w:rPr>
        <w:t>, 2022</w:t>
      </w:r>
    </w:p>
    <w:p w14:paraId="5AB93D69" w14:textId="77777777" w:rsidR="00AE4D3B" w:rsidRPr="00D363FA" w:rsidRDefault="00AE4D3B" w:rsidP="00AE4D3B">
      <w:pPr>
        <w:spacing w:after="0" w:line="240" w:lineRule="auto"/>
        <w:rPr>
          <w:rFonts w:eastAsia="Calibri" w:cstheme="minorHAnsi"/>
        </w:rPr>
      </w:pPr>
    </w:p>
    <w:p w14:paraId="0F8FBD8F" w14:textId="37E8C050" w:rsidR="00453E0E" w:rsidRDefault="00453E0E" w:rsidP="00AE4D3B">
      <w:pPr>
        <w:spacing w:after="0" w:line="240" w:lineRule="auto"/>
        <w:rPr>
          <w:rFonts w:eastAsia="Calibri" w:cstheme="minorHAnsi"/>
          <w:i/>
        </w:rPr>
      </w:pPr>
      <w:bookmarkStart w:id="0" w:name="_Hlk81917334"/>
      <w:r w:rsidRPr="007F3C6D">
        <w:rPr>
          <w:rFonts w:eastAsia="Calibri" w:cstheme="minorHAnsi"/>
          <w:i/>
        </w:rPr>
        <w:t>Save this entire cover sheet as Word document with docu</w:t>
      </w:r>
      <w:r>
        <w:rPr>
          <w:rFonts w:eastAsia="Calibri" w:cstheme="minorHAnsi"/>
          <w:i/>
        </w:rPr>
        <w:softHyphen/>
      </w:r>
      <w:r w:rsidRPr="007F3C6D">
        <w:rPr>
          <w:rFonts w:eastAsia="Calibri" w:cstheme="minorHAnsi"/>
          <w:i/>
        </w:rPr>
        <w:t xml:space="preserve">ment name </w:t>
      </w:r>
      <w:r>
        <w:rPr>
          <w:rFonts w:eastAsia="Calibri" w:cstheme="minorHAnsi"/>
          <w:i/>
        </w:rPr>
        <w:t>“</w:t>
      </w:r>
      <w:r w:rsidRPr="007F3C6D">
        <w:rPr>
          <w:rFonts w:eastAsia="Calibri" w:cstheme="minorHAnsi"/>
          <w:i/>
        </w:rPr>
        <w:t>1CoverSheet.docx</w:t>
      </w:r>
      <w:r>
        <w:rPr>
          <w:rFonts w:eastAsia="Calibri" w:cstheme="minorHAnsi"/>
          <w:i/>
        </w:rPr>
        <w:t>”</w:t>
      </w:r>
      <w:r w:rsidRPr="007F3C6D">
        <w:rPr>
          <w:rFonts w:eastAsia="Calibri" w:cstheme="minorHAnsi"/>
          <w:i/>
        </w:rPr>
        <w:t xml:space="preserve"> (when de</w:t>
      </w:r>
      <w:r w:rsidR="00EE7958">
        <w:rPr>
          <w:rFonts w:eastAsia="Calibri" w:cstheme="minorHAnsi"/>
          <w:i/>
        </w:rPr>
        <w:softHyphen/>
      </w:r>
      <w:r w:rsidRPr="007F3C6D">
        <w:rPr>
          <w:rFonts w:eastAsia="Calibri" w:cstheme="minorHAnsi"/>
          <w:i/>
        </w:rPr>
        <w:t>livered in Adobe Acrobat portable document format, use pdf as extension)</w:t>
      </w:r>
    </w:p>
    <w:p w14:paraId="349C8AAB" w14:textId="77777777" w:rsidR="00AE4D3B" w:rsidRDefault="00AE4D3B" w:rsidP="00AE4D3B">
      <w:pPr>
        <w:spacing w:after="0" w:line="240" w:lineRule="auto"/>
        <w:rPr>
          <w:rFonts w:eastAsia="Calibri" w:cstheme="minorHAnsi"/>
          <w:i/>
        </w:rPr>
      </w:pPr>
    </w:p>
    <w:p w14:paraId="1867C58F" w14:textId="77777777" w:rsidR="00453E0E" w:rsidRPr="007F3C6D" w:rsidRDefault="00453E0E" w:rsidP="00454501">
      <w:pPr>
        <w:pStyle w:val="Heading5"/>
        <w:spacing w:before="0" w:line="240" w:lineRule="auto"/>
        <w:ind w:left="714" w:hanging="357"/>
      </w:pPr>
      <w:r w:rsidRPr="007F3C6D">
        <w:t>Date, supervisory team, project</w:t>
      </w:r>
    </w:p>
    <w:p w14:paraId="6012B1AD"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2093"/>
        <w:gridCol w:w="6902"/>
      </w:tblGrid>
      <w:tr w:rsidR="00453E0E" w:rsidRPr="007F3C6D" w14:paraId="5CCBBDB3" w14:textId="77777777" w:rsidTr="00766E97">
        <w:tc>
          <w:tcPr>
            <w:tcW w:w="2093" w:type="dxa"/>
            <w:shd w:val="clear" w:color="auto" w:fill="D9D9D9" w:themeFill="background1" w:themeFillShade="D9"/>
          </w:tcPr>
          <w:p w14:paraId="48371290" w14:textId="77777777" w:rsidR="00453E0E" w:rsidRPr="007F3C6D" w:rsidRDefault="00453E0E" w:rsidP="00AE4D3B">
            <w:pPr>
              <w:spacing w:after="0" w:line="240" w:lineRule="auto"/>
              <w:rPr>
                <w:rFonts w:cstheme="minorHAnsi"/>
              </w:rPr>
            </w:pPr>
            <w:r w:rsidRPr="007F3C6D">
              <w:rPr>
                <w:rFonts w:cstheme="minorHAnsi"/>
              </w:rPr>
              <w:t>Date of submission:</w:t>
            </w:r>
          </w:p>
        </w:tc>
        <w:tc>
          <w:tcPr>
            <w:tcW w:w="6902" w:type="dxa"/>
          </w:tcPr>
          <w:p w14:paraId="03CFFA8E" w14:textId="77777777" w:rsidR="00453E0E" w:rsidRPr="007F3C6D" w:rsidRDefault="00453E0E" w:rsidP="00AE4D3B">
            <w:pPr>
              <w:spacing w:after="0" w:line="240" w:lineRule="auto"/>
              <w:rPr>
                <w:rFonts w:cstheme="minorHAnsi"/>
              </w:rPr>
            </w:pPr>
          </w:p>
        </w:tc>
      </w:tr>
    </w:tbl>
    <w:p w14:paraId="0F396B00" w14:textId="77777777" w:rsidR="00453E0E" w:rsidRPr="007F3C6D" w:rsidRDefault="00453E0E" w:rsidP="00AE4D3B">
      <w:pPr>
        <w:spacing w:after="0" w:line="240" w:lineRule="auto"/>
        <w:rPr>
          <w:rFonts w:eastAsia="Calibri" w:cstheme="minorHAnsi"/>
        </w:rPr>
      </w:pPr>
    </w:p>
    <w:p w14:paraId="28CA92DA" w14:textId="77777777" w:rsidR="00453E0E" w:rsidRPr="007F3C6D" w:rsidRDefault="00453E0E" w:rsidP="00AE4D3B">
      <w:pPr>
        <w:spacing w:after="0" w:line="240" w:lineRule="auto"/>
        <w:rPr>
          <w:rFonts w:eastAsia="Calibri" w:cstheme="minorHAnsi"/>
        </w:rPr>
      </w:pPr>
      <w:r w:rsidRPr="007F3C6D">
        <w:rPr>
          <w:rFonts w:eastAsia="Calibri" w:cstheme="minorHAnsi"/>
        </w:rPr>
        <w:t>Supervisory team</w:t>
      </w:r>
    </w:p>
    <w:tbl>
      <w:tblPr>
        <w:tblStyle w:val="Tabelraster1"/>
        <w:tblW w:w="0" w:type="auto"/>
        <w:tblLook w:val="04A0" w:firstRow="1" w:lastRow="0" w:firstColumn="1" w:lastColumn="0" w:noHBand="0" w:noVBand="1"/>
      </w:tblPr>
      <w:tblGrid>
        <w:gridCol w:w="1655"/>
        <w:gridCol w:w="3889"/>
        <w:gridCol w:w="3472"/>
      </w:tblGrid>
      <w:tr w:rsidR="00453E0E" w:rsidRPr="007F3C6D" w14:paraId="0C0EEEE4" w14:textId="77777777" w:rsidTr="00D000A9">
        <w:tc>
          <w:tcPr>
            <w:tcW w:w="1668" w:type="dxa"/>
            <w:shd w:val="clear" w:color="auto" w:fill="D9D9D9" w:themeFill="background1" w:themeFillShade="D9"/>
          </w:tcPr>
          <w:p w14:paraId="7E708358" w14:textId="77777777" w:rsidR="00453E0E" w:rsidRPr="007F3C6D" w:rsidRDefault="00453E0E" w:rsidP="00AE4D3B">
            <w:pPr>
              <w:spacing w:after="0" w:line="240" w:lineRule="auto"/>
              <w:rPr>
                <w:rFonts w:cstheme="minorHAnsi"/>
              </w:rPr>
            </w:pPr>
          </w:p>
        </w:tc>
        <w:tc>
          <w:tcPr>
            <w:tcW w:w="3969" w:type="dxa"/>
            <w:shd w:val="clear" w:color="auto" w:fill="D9D9D9" w:themeFill="background1" w:themeFillShade="D9"/>
          </w:tcPr>
          <w:p w14:paraId="3D6BB21E" w14:textId="77777777" w:rsidR="00453E0E" w:rsidRPr="007F3C6D" w:rsidRDefault="00453E0E" w:rsidP="00AE4D3B">
            <w:pPr>
              <w:spacing w:after="0" w:line="240" w:lineRule="auto"/>
              <w:rPr>
                <w:rFonts w:cstheme="minorHAnsi"/>
              </w:rPr>
            </w:pPr>
            <w:r w:rsidRPr="007F3C6D">
              <w:rPr>
                <w:rFonts w:cstheme="minorHAnsi"/>
              </w:rPr>
              <w:t>Name</w:t>
            </w:r>
          </w:p>
        </w:tc>
        <w:tc>
          <w:tcPr>
            <w:tcW w:w="3543" w:type="dxa"/>
            <w:shd w:val="clear" w:color="auto" w:fill="D9D9D9" w:themeFill="background1" w:themeFillShade="D9"/>
          </w:tcPr>
          <w:p w14:paraId="679CF925" w14:textId="77777777" w:rsidR="00453E0E" w:rsidRPr="007F3C6D" w:rsidRDefault="00453E0E" w:rsidP="00AE4D3B">
            <w:pPr>
              <w:spacing w:after="0" w:line="240" w:lineRule="auto"/>
              <w:rPr>
                <w:rFonts w:cstheme="minorHAnsi"/>
              </w:rPr>
            </w:pPr>
            <w:r w:rsidRPr="007F3C6D">
              <w:rPr>
                <w:rFonts w:cstheme="minorHAnsi"/>
              </w:rPr>
              <w:t>Email</w:t>
            </w:r>
          </w:p>
        </w:tc>
      </w:tr>
      <w:tr w:rsidR="00453E0E" w:rsidRPr="007F3C6D" w14:paraId="3E0ED607" w14:textId="77777777" w:rsidTr="00D000A9">
        <w:tc>
          <w:tcPr>
            <w:tcW w:w="1668" w:type="dxa"/>
            <w:shd w:val="clear" w:color="auto" w:fill="D9D9D9" w:themeFill="background1" w:themeFillShade="D9"/>
          </w:tcPr>
          <w:p w14:paraId="33EF4A44" w14:textId="77777777" w:rsidR="00453E0E" w:rsidRPr="007F3C6D" w:rsidRDefault="00453E0E" w:rsidP="00AE4D3B">
            <w:pPr>
              <w:spacing w:after="0" w:line="240" w:lineRule="auto"/>
              <w:rPr>
                <w:rFonts w:cstheme="minorHAnsi"/>
              </w:rPr>
            </w:pPr>
            <w:r w:rsidRPr="007F3C6D">
              <w:rPr>
                <w:rFonts w:cstheme="minorHAnsi"/>
              </w:rPr>
              <w:t>PhD candidate:</w:t>
            </w:r>
          </w:p>
        </w:tc>
        <w:tc>
          <w:tcPr>
            <w:tcW w:w="3969" w:type="dxa"/>
          </w:tcPr>
          <w:p w14:paraId="7E00D755" w14:textId="77777777" w:rsidR="00453E0E" w:rsidRPr="007F3C6D" w:rsidRDefault="00453E0E" w:rsidP="00AE4D3B">
            <w:pPr>
              <w:spacing w:after="0" w:line="240" w:lineRule="auto"/>
              <w:rPr>
                <w:rFonts w:cstheme="minorHAnsi"/>
              </w:rPr>
            </w:pPr>
          </w:p>
        </w:tc>
        <w:tc>
          <w:tcPr>
            <w:tcW w:w="3543" w:type="dxa"/>
          </w:tcPr>
          <w:p w14:paraId="0151E6C5" w14:textId="77777777" w:rsidR="00453E0E" w:rsidRPr="007F3C6D" w:rsidRDefault="00453E0E" w:rsidP="00AE4D3B">
            <w:pPr>
              <w:spacing w:after="0" w:line="240" w:lineRule="auto"/>
              <w:rPr>
                <w:rFonts w:cstheme="minorHAnsi"/>
              </w:rPr>
            </w:pPr>
          </w:p>
        </w:tc>
      </w:tr>
      <w:tr w:rsidR="00453E0E" w:rsidRPr="007F3C6D" w14:paraId="4117C6C0" w14:textId="77777777" w:rsidTr="00D000A9">
        <w:tc>
          <w:tcPr>
            <w:tcW w:w="1668" w:type="dxa"/>
            <w:shd w:val="clear" w:color="auto" w:fill="D9D9D9" w:themeFill="background1" w:themeFillShade="D9"/>
          </w:tcPr>
          <w:p w14:paraId="5A35A8CD" w14:textId="77777777" w:rsidR="00453E0E" w:rsidRPr="007F3C6D" w:rsidRDefault="00453E0E" w:rsidP="00AE4D3B">
            <w:pPr>
              <w:spacing w:after="0" w:line="240" w:lineRule="auto"/>
              <w:rPr>
                <w:rFonts w:cstheme="minorHAnsi"/>
              </w:rPr>
            </w:pPr>
            <w:r w:rsidRPr="007F3C6D">
              <w:rPr>
                <w:rFonts w:cstheme="minorHAnsi"/>
              </w:rPr>
              <w:t>Supervisor 1:</w:t>
            </w:r>
          </w:p>
        </w:tc>
        <w:tc>
          <w:tcPr>
            <w:tcW w:w="3969" w:type="dxa"/>
          </w:tcPr>
          <w:p w14:paraId="5799B91B" w14:textId="77777777" w:rsidR="00453E0E" w:rsidRPr="007F3C6D" w:rsidRDefault="00453E0E" w:rsidP="00AE4D3B">
            <w:pPr>
              <w:spacing w:after="0" w:line="240" w:lineRule="auto"/>
              <w:rPr>
                <w:rFonts w:cstheme="minorHAnsi"/>
              </w:rPr>
            </w:pPr>
          </w:p>
        </w:tc>
        <w:tc>
          <w:tcPr>
            <w:tcW w:w="3543" w:type="dxa"/>
          </w:tcPr>
          <w:p w14:paraId="3F5F2B95" w14:textId="77777777" w:rsidR="00453E0E" w:rsidRPr="007F3C6D" w:rsidRDefault="00453E0E" w:rsidP="00AE4D3B">
            <w:pPr>
              <w:spacing w:after="0" w:line="240" w:lineRule="auto"/>
              <w:rPr>
                <w:rFonts w:cstheme="minorHAnsi"/>
              </w:rPr>
            </w:pPr>
          </w:p>
        </w:tc>
      </w:tr>
      <w:tr w:rsidR="00453E0E" w:rsidRPr="007F3C6D" w14:paraId="0D14998B" w14:textId="77777777" w:rsidTr="00D000A9">
        <w:tc>
          <w:tcPr>
            <w:tcW w:w="1668" w:type="dxa"/>
            <w:shd w:val="clear" w:color="auto" w:fill="D9D9D9" w:themeFill="background1" w:themeFillShade="D9"/>
          </w:tcPr>
          <w:p w14:paraId="48308280" w14:textId="77777777" w:rsidR="00453E0E" w:rsidRPr="007F3C6D" w:rsidRDefault="00453E0E" w:rsidP="00AE4D3B">
            <w:pPr>
              <w:spacing w:after="0" w:line="240" w:lineRule="auto"/>
              <w:rPr>
                <w:rFonts w:cstheme="minorHAnsi"/>
              </w:rPr>
            </w:pPr>
            <w:r w:rsidRPr="007F3C6D">
              <w:rPr>
                <w:rFonts w:cstheme="minorHAnsi"/>
              </w:rPr>
              <w:t>Supervisor 2:</w:t>
            </w:r>
          </w:p>
        </w:tc>
        <w:tc>
          <w:tcPr>
            <w:tcW w:w="3969" w:type="dxa"/>
          </w:tcPr>
          <w:p w14:paraId="080B3EAC" w14:textId="77777777" w:rsidR="00453E0E" w:rsidRPr="007F3C6D" w:rsidRDefault="00453E0E" w:rsidP="00AE4D3B">
            <w:pPr>
              <w:spacing w:after="0" w:line="240" w:lineRule="auto"/>
              <w:rPr>
                <w:rFonts w:cstheme="minorHAnsi"/>
              </w:rPr>
            </w:pPr>
          </w:p>
        </w:tc>
        <w:tc>
          <w:tcPr>
            <w:tcW w:w="3543" w:type="dxa"/>
          </w:tcPr>
          <w:p w14:paraId="326FFB9E" w14:textId="77777777" w:rsidR="00453E0E" w:rsidRPr="007F3C6D" w:rsidRDefault="00453E0E" w:rsidP="00AE4D3B">
            <w:pPr>
              <w:spacing w:after="0" w:line="240" w:lineRule="auto"/>
              <w:rPr>
                <w:rFonts w:cstheme="minorHAnsi"/>
              </w:rPr>
            </w:pPr>
          </w:p>
        </w:tc>
      </w:tr>
      <w:tr w:rsidR="00453E0E" w:rsidRPr="007F3C6D" w14:paraId="570D6B2C" w14:textId="77777777" w:rsidTr="00D000A9">
        <w:tc>
          <w:tcPr>
            <w:tcW w:w="1668" w:type="dxa"/>
            <w:shd w:val="clear" w:color="auto" w:fill="D9D9D9" w:themeFill="background1" w:themeFillShade="D9"/>
          </w:tcPr>
          <w:p w14:paraId="6A53255D" w14:textId="77777777" w:rsidR="00453E0E" w:rsidRPr="007F3C6D" w:rsidRDefault="00453E0E" w:rsidP="00AE4D3B">
            <w:pPr>
              <w:spacing w:after="0" w:line="240" w:lineRule="auto"/>
              <w:rPr>
                <w:rFonts w:cstheme="minorHAnsi"/>
              </w:rPr>
            </w:pPr>
            <w:r w:rsidRPr="007F3C6D">
              <w:rPr>
                <w:rFonts w:cstheme="minorHAnsi"/>
              </w:rPr>
              <w:t>Supervisor 3:</w:t>
            </w:r>
          </w:p>
        </w:tc>
        <w:tc>
          <w:tcPr>
            <w:tcW w:w="3969" w:type="dxa"/>
          </w:tcPr>
          <w:p w14:paraId="12CD3FA6" w14:textId="77777777" w:rsidR="00453E0E" w:rsidRPr="007F3C6D" w:rsidRDefault="00453E0E" w:rsidP="00AE4D3B">
            <w:pPr>
              <w:spacing w:after="0" w:line="240" w:lineRule="auto"/>
              <w:rPr>
                <w:rFonts w:cstheme="minorHAnsi"/>
              </w:rPr>
            </w:pPr>
          </w:p>
        </w:tc>
        <w:tc>
          <w:tcPr>
            <w:tcW w:w="3543" w:type="dxa"/>
          </w:tcPr>
          <w:p w14:paraId="670F7521" w14:textId="77777777" w:rsidR="00453E0E" w:rsidRPr="007F3C6D" w:rsidRDefault="00453E0E" w:rsidP="00AE4D3B">
            <w:pPr>
              <w:spacing w:after="0" w:line="240" w:lineRule="auto"/>
              <w:rPr>
                <w:rFonts w:cstheme="minorHAnsi"/>
              </w:rPr>
            </w:pPr>
          </w:p>
        </w:tc>
      </w:tr>
      <w:tr w:rsidR="00453E0E" w:rsidRPr="007F3C6D" w14:paraId="6D0E0C4B" w14:textId="77777777" w:rsidTr="00D000A9">
        <w:tc>
          <w:tcPr>
            <w:tcW w:w="1668" w:type="dxa"/>
            <w:shd w:val="clear" w:color="auto" w:fill="D9D9D9" w:themeFill="background1" w:themeFillShade="D9"/>
          </w:tcPr>
          <w:p w14:paraId="38D55E50" w14:textId="77777777" w:rsidR="00453E0E" w:rsidRPr="007F3C6D" w:rsidRDefault="00453E0E" w:rsidP="00AE4D3B">
            <w:pPr>
              <w:spacing w:after="0" w:line="240" w:lineRule="auto"/>
              <w:rPr>
                <w:rFonts w:cstheme="minorHAnsi"/>
              </w:rPr>
            </w:pPr>
            <w:r w:rsidRPr="007F3C6D">
              <w:rPr>
                <w:rFonts w:cstheme="minorHAnsi"/>
              </w:rPr>
              <w:t>Supervisor 4:</w:t>
            </w:r>
          </w:p>
        </w:tc>
        <w:tc>
          <w:tcPr>
            <w:tcW w:w="3969" w:type="dxa"/>
          </w:tcPr>
          <w:p w14:paraId="6C8FE90B" w14:textId="77777777" w:rsidR="00453E0E" w:rsidRPr="007F3C6D" w:rsidRDefault="00453E0E" w:rsidP="00AE4D3B">
            <w:pPr>
              <w:spacing w:after="0" w:line="240" w:lineRule="auto"/>
              <w:rPr>
                <w:rFonts w:cstheme="minorHAnsi"/>
              </w:rPr>
            </w:pPr>
          </w:p>
        </w:tc>
        <w:tc>
          <w:tcPr>
            <w:tcW w:w="3543" w:type="dxa"/>
          </w:tcPr>
          <w:p w14:paraId="67EC3DDC" w14:textId="77777777" w:rsidR="00453E0E" w:rsidRPr="007F3C6D" w:rsidRDefault="00453E0E" w:rsidP="00AE4D3B">
            <w:pPr>
              <w:spacing w:after="0" w:line="240" w:lineRule="auto"/>
              <w:rPr>
                <w:rFonts w:cstheme="minorHAnsi"/>
              </w:rPr>
            </w:pPr>
          </w:p>
        </w:tc>
      </w:tr>
    </w:tbl>
    <w:p w14:paraId="4EFA7E40" w14:textId="77777777" w:rsidR="00453E0E" w:rsidRPr="007F3C6D" w:rsidRDefault="00453E0E" w:rsidP="00AE4D3B">
      <w:pPr>
        <w:spacing w:after="0" w:line="240" w:lineRule="auto"/>
        <w:rPr>
          <w:rFonts w:eastAsia="Calibri" w:cstheme="minorHAnsi"/>
        </w:rPr>
      </w:pPr>
    </w:p>
    <w:p w14:paraId="7ACA3164" w14:textId="77777777" w:rsidR="00453E0E" w:rsidRPr="007F3C6D" w:rsidRDefault="00453E0E" w:rsidP="00AE4D3B">
      <w:pPr>
        <w:spacing w:after="0" w:line="240" w:lineRule="auto"/>
        <w:rPr>
          <w:rFonts w:eastAsia="Calibri" w:cstheme="minorHAnsi"/>
        </w:rPr>
      </w:pPr>
      <w:r w:rsidRPr="007F3C6D">
        <w:rPr>
          <w:rFonts w:eastAsia="Calibri" w:cstheme="minorHAnsi"/>
        </w:rPr>
        <w:t>Project</w:t>
      </w:r>
    </w:p>
    <w:tbl>
      <w:tblPr>
        <w:tblStyle w:val="Tabelraster1"/>
        <w:tblW w:w="0" w:type="auto"/>
        <w:tblLook w:val="04A0" w:firstRow="1" w:lastRow="0" w:firstColumn="1" w:lastColumn="0" w:noHBand="0" w:noVBand="1"/>
      </w:tblPr>
      <w:tblGrid>
        <w:gridCol w:w="4435"/>
        <w:gridCol w:w="4581"/>
      </w:tblGrid>
      <w:tr w:rsidR="00453E0E" w:rsidRPr="007F3C6D" w14:paraId="387D3762" w14:textId="77777777" w:rsidTr="00D000A9">
        <w:tc>
          <w:tcPr>
            <w:tcW w:w="4503" w:type="dxa"/>
            <w:shd w:val="clear" w:color="auto" w:fill="D9D9D9" w:themeFill="background1" w:themeFillShade="D9"/>
          </w:tcPr>
          <w:p w14:paraId="39D5C8DB" w14:textId="77777777" w:rsidR="00453E0E" w:rsidRPr="007F3C6D" w:rsidRDefault="00453E0E" w:rsidP="00AE4D3B">
            <w:pPr>
              <w:spacing w:after="0" w:line="240" w:lineRule="auto"/>
              <w:rPr>
                <w:rFonts w:cstheme="minorHAnsi"/>
              </w:rPr>
            </w:pPr>
            <w:r w:rsidRPr="007F3C6D">
              <w:rPr>
                <w:rFonts w:cstheme="minorHAnsi"/>
              </w:rPr>
              <w:t xml:space="preserve">Title of Project: </w:t>
            </w:r>
          </w:p>
        </w:tc>
        <w:tc>
          <w:tcPr>
            <w:tcW w:w="4677" w:type="dxa"/>
          </w:tcPr>
          <w:p w14:paraId="59875964" w14:textId="77777777" w:rsidR="00453E0E" w:rsidRPr="007F3C6D" w:rsidRDefault="00453E0E" w:rsidP="00AE4D3B">
            <w:pPr>
              <w:spacing w:after="0" w:line="240" w:lineRule="auto"/>
              <w:rPr>
                <w:rFonts w:cstheme="minorHAnsi"/>
              </w:rPr>
            </w:pPr>
          </w:p>
        </w:tc>
      </w:tr>
      <w:tr w:rsidR="00453E0E" w:rsidRPr="007F3C6D" w14:paraId="6C60BC7D" w14:textId="77777777" w:rsidTr="00D000A9">
        <w:tc>
          <w:tcPr>
            <w:tcW w:w="4503" w:type="dxa"/>
            <w:shd w:val="clear" w:color="auto" w:fill="D9D9D9" w:themeFill="background1" w:themeFillShade="D9"/>
          </w:tcPr>
          <w:p w14:paraId="36C26D37" w14:textId="77777777" w:rsidR="00453E0E" w:rsidRPr="007F3C6D" w:rsidRDefault="00453E0E" w:rsidP="00AE4D3B">
            <w:pPr>
              <w:spacing w:after="0" w:line="240" w:lineRule="auto"/>
              <w:rPr>
                <w:rFonts w:cstheme="minorHAnsi"/>
              </w:rPr>
            </w:pPr>
            <w:r w:rsidRPr="007F3C6D">
              <w:rPr>
                <w:rFonts w:cstheme="minorHAnsi"/>
              </w:rPr>
              <w:t>Date of start PhD research:</w:t>
            </w:r>
          </w:p>
        </w:tc>
        <w:tc>
          <w:tcPr>
            <w:tcW w:w="4677" w:type="dxa"/>
          </w:tcPr>
          <w:p w14:paraId="5BE49CD0" w14:textId="77777777" w:rsidR="00453E0E" w:rsidRPr="007F3C6D" w:rsidRDefault="00453E0E" w:rsidP="00AE4D3B">
            <w:pPr>
              <w:spacing w:after="0" w:line="240" w:lineRule="auto"/>
              <w:rPr>
                <w:rFonts w:cstheme="minorHAnsi"/>
              </w:rPr>
            </w:pPr>
          </w:p>
        </w:tc>
      </w:tr>
      <w:tr w:rsidR="00453E0E" w:rsidRPr="007F3C6D" w14:paraId="72B2485C" w14:textId="77777777" w:rsidTr="00D000A9">
        <w:tc>
          <w:tcPr>
            <w:tcW w:w="4503" w:type="dxa"/>
            <w:shd w:val="clear" w:color="auto" w:fill="D9D9D9" w:themeFill="background1" w:themeFillShade="D9"/>
          </w:tcPr>
          <w:p w14:paraId="562BFAF3" w14:textId="77777777" w:rsidR="00453E0E" w:rsidRPr="007F3C6D" w:rsidRDefault="00453E0E" w:rsidP="00AE4D3B">
            <w:pPr>
              <w:spacing w:after="0" w:line="240" w:lineRule="auto"/>
              <w:rPr>
                <w:rFonts w:cstheme="minorHAnsi"/>
              </w:rPr>
            </w:pPr>
            <w:r w:rsidRPr="007F3C6D">
              <w:rPr>
                <w:rFonts w:cstheme="minorHAnsi"/>
              </w:rPr>
              <w:t>Date of proposed completion of PhD research (i.e. submission to the supervisors and the doc</w:t>
            </w:r>
            <w:r>
              <w:rPr>
                <w:rFonts w:cstheme="minorHAnsi"/>
              </w:rPr>
              <w:softHyphen/>
            </w:r>
            <w:r w:rsidRPr="007F3C6D">
              <w:rPr>
                <w:rFonts w:cstheme="minorHAnsi"/>
              </w:rPr>
              <w:t xml:space="preserve">toral examination committee): </w:t>
            </w:r>
          </w:p>
        </w:tc>
        <w:tc>
          <w:tcPr>
            <w:tcW w:w="4677" w:type="dxa"/>
          </w:tcPr>
          <w:p w14:paraId="704719B6" w14:textId="77777777" w:rsidR="00453E0E" w:rsidRPr="007F3C6D" w:rsidRDefault="00453E0E" w:rsidP="00AE4D3B">
            <w:pPr>
              <w:spacing w:after="0" w:line="240" w:lineRule="auto"/>
              <w:rPr>
                <w:rFonts w:cstheme="minorHAnsi"/>
              </w:rPr>
            </w:pPr>
          </w:p>
        </w:tc>
      </w:tr>
    </w:tbl>
    <w:p w14:paraId="3C8EEB55" w14:textId="77777777" w:rsidR="00453E0E" w:rsidRPr="007F3C6D" w:rsidRDefault="00453E0E" w:rsidP="00AE4D3B">
      <w:pPr>
        <w:spacing w:after="0" w:line="240" w:lineRule="auto"/>
        <w:rPr>
          <w:rFonts w:eastAsia="Calibri" w:cstheme="minorHAnsi"/>
        </w:rPr>
      </w:pPr>
    </w:p>
    <w:p w14:paraId="51E6E3BC" w14:textId="2A3D4341" w:rsidR="00453E0E" w:rsidRPr="007F3C6D" w:rsidRDefault="00453E0E" w:rsidP="00454501">
      <w:pPr>
        <w:pStyle w:val="Heading5"/>
        <w:spacing w:before="0" w:line="240" w:lineRule="auto"/>
        <w:ind w:left="714" w:hanging="357"/>
      </w:pPr>
      <w:r w:rsidRPr="007F3C6D">
        <w:t xml:space="preserve">GNG product (see </w:t>
      </w:r>
      <w:r w:rsidR="007831E8">
        <w:t xml:space="preserve">explanation in </w:t>
      </w:r>
      <w:r w:rsidRPr="007F3C6D">
        <w:t>Part 2)</w:t>
      </w:r>
    </w:p>
    <w:p w14:paraId="21BB848E" w14:textId="77777777" w:rsidR="00453E0E" w:rsidRPr="007F3C6D" w:rsidRDefault="00453E0E" w:rsidP="00AE4D3B">
      <w:pPr>
        <w:spacing w:after="0" w:line="240" w:lineRule="auto"/>
        <w:rPr>
          <w:rFonts w:eastAsia="Calibri" w:cstheme="minorHAnsi"/>
        </w:rPr>
      </w:pPr>
    </w:p>
    <w:p w14:paraId="31D90C96" w14:textId="77777777" w:rsidR="00453E0E" w:rsidRPr="007F3C6D" w:rsidRDefault="00453E0E" w:rsidP="00AE4D3B">
      <w:pPr>
        <w:spacing w:after="0" w:line="240" w:lineRule="auto"/>
        <w:rPr>
          <w:rFonts w:eastAsia="Calibri" w:cstheme="minorHAnsi"/>
        </w:rPr>
      </w:pPr>
      <w:r w:rsidRPr="007F3C6D">
        <w:rPr>
          <w:rFonts w:eastAsia="Calibri" w:cstheme="minorHAnsi"/>
        </w:rPr>
        <w:t>The PhD</w:t>
      </w:r>
      <w:r>
        <w:rPr>
          <w:rFonts w:eastAsia="Calibri" w:cstheme="minorHAnsi"/>
        </w:rPr>
        <w:t xml:space="preserve"> </w:t>
      </w:r>
      <w:r w:rsidRPr="007F3C6D">
        <w:rPr>
          <w:rFonts w:eastAsia="Calibri" w:cstheme="minorHAnsi"/>
        </w:rPr>
        <w:t>candidate is free to choose between two general formats of GNG product: 1) a full research proposal, or 2) a (revised) brief research proposal in combination with one draft chapter of the dis</w:t>
      </w:r>
      <w:r>
        <w:rPr>
          <w:rFonts w:eastAsia="Calibri" w:cstheme="minorHAnsi"/>
        </w:rPr>
        <w:softHyphen/>
      </w:r>
      <w:r w:rsidRPr="007F3C6D">
        <w:rPr>
          <w:rFonts w:eastAsia="Calibri" w:cstheme="minorHAnsi"/>
        </w:rPr>
        <w:t>sertation.</w:t>
      </w:r>
    </w:p>
    <w:p w14:paraId="6EC49787" w14:textId="77777777" w:rsidR="00453E0E" w:rsidRPr="007F3C6D" w:rsidRDefault="00453E0E" w:rsidP="00AE4D3B">
      <w:pPr>
        <w:spacing w:after="0" w:line="240" w:lineRule="auto"/>
        <w:rPr>
          <w:rFonts w:eastAsia="Calibri" w:cstheme="minorHAnsi"/>
        </w:rPr>
      </w:pPr>
      <w:r w:rsidRPr="007F3C6D">
        <w:rPr>
          <w:rFonts w:eastAsia="Calibri" w:cstheme="minorHAnsi"/>
        </w:rPr>
        <w:t>Please report and explain any deviations from these requirements below.</w:t>
      </w:r>
    </w:p>
    <w:p w14:paraId="06F6095D"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4219"/>
        <w:gridCol w:w="3162"/>
        <w:gridCol w:w="1614"/>
      </w:tblGrid>
      <w:tr w:rsidR="00453E0E" w:rsidRPr="007F3C6D" w14:paraId="30CB6DDE" w14:textId="77777777" w:rsidTr="00766E97">
        <w:tc>
          <w:tcPr>
            <w:tcW w:w="4219" w:type="dxa"/>
            <w:shd w:val="clear" w:color="auto" w:fill="D9D9D9" w:themeFill="background1" w:themeFillShade="D9"/>
          </w:tcPr>
          <w:p w14:paraId="27D1D6E1" w14:textId="77777777" w:rsidR="00453E0E" w:rsidRPr="007F3C6D" w:rsidRDefault="00453E0E" w:rsidP="00AE4D3B">
            <w:pPr>
              <w:keepNext/>
              <w:keepLines/>
              <w:spacing w:after="0" w:line="240" w:lineRule="auto"/>
              <w:rPr>
                <w:rFonts w:cstheme="minorHAnsi"/>
              </w:rPr>
            </w:pPr>
          </w:p>
        </w:tc>
        <w:tc>
          <w:tcPr>
            <w:tcW w:w="3162" w:type="dxa"/>
            <w:shd w:val="clear" w:color="auto" w:fill="D9D9D9" w:themeFill="background1" w:themeFillShade="D9"/>
          </w:tcPr>
          <w:p w14:paraId="382D4204" w14:textId="77777777" w:rsidR="00453E0E" w:rsidRPr="007F3C6D" w:rsidRDefault="00453E0E" w:rsidP="00AE4D3B">
            <w:pPr>
              <w:keepNext/>
              <w:keepLines/>
              <w:spacing w:after="0" w:line="240" w:lineRule="auto"/>
              <w:rPr>
                <w:rFonts w:cstheme="minorHAnsi"/>
              </w:rPr>
            </w:pPr>
            <w:r w:rsidRPr="007F3C6D">
              <w:rPr>
                <w:rFonts w:cstheme="minorHAnsi"/>
              </w:rPr>
              <w:t xml:space="preserve">Document name </w:t>
            </w:r>
          </w:p>
        </w:tc>
        <w:tc>
          <w:tcPr>
            <w:tcW w:w="1614" w:type="dxa"/>
            <w:shd w:val="clear" w:color="auto" w:fill="D9D9D9" w:themeFill="background1" w:themeFillShade="D9"/>
          </w:tcPr>
          <w:p w14:paraId="3B4A69D9" w14:textId="77777777" w:rsidR="00453E0E" w:rsidRPr="007F3C6D" w:rsidRDefault="00453E0E" w:rsidP="00AE4D3B">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attached</w:t>
            </w:r>
          </w:p>
        </w:tc>
      </w:tr>
      <w:tr w:rsidR="00453E0E" w:rsidRPr="007F3C6D" w14:paraId="3B2031BE" w14:textId="77777777" w:rsidTr="00766E97">
        <w:tc>
          <w:tcPr>
            <w:tcW w:w="4219" w:type="dxa"/>
            <w:shd w:val="clear" w:color="auto" w:fill="D9D9D9" w:themeFill="background1" w:themeFillShade="D9"/>
          </w:tcPr>
          <w:p w14:paraId="0742B4CB" w14:textId="77777777" w:rsidR="00453E0E" w:rsidRPr="007F3C6D" w:rsidRDefault="00453E0E" w:rsidP="00AE4D3B">
            <w:pPr>
              <w:keepNext/>
              <w:keepLines/>
              <w:spacing w:after="0" w:line="240" w:lineRule="auto"/>
              <w:rPr>
                <w:rFonts w:cstheme="minorHAnsi"/>
              </w:rPr>
            </w:pPr>
            <w:r w:rsidRPr="007F3C6D">
              <w:rPr>
                <w:rFonts w:cstheme="minorHAnsi"/>
              </w:rPr>
              <w:t>Full research proposal</w:t>
            </w:r>
          </w:p>
        </w:tc>
        <w:tc>
          <w:tcPr>
            <w:tcW w:w="3162" w:type="dxa"/>
            <w:shd w:val="clear" w:color="auto" w:fill="D9D9D9" w:themeFill="background1" w:themeFillShade="D9"/>
          </w:tcPr>
          <w:p w14:paraId="251E8CBD" w14:textId="77777777" w:rsidR="00453E0E" w:rsidRPr="007F3C6D" w:rsidRDefault="00453E0E" w:rsidP="00AE4D3B">
            <w:pPr>
              <w:keepNext/>
              <w:keepLines/>
              <w:spacing w:after="0" w:line="240" w:lineRule="auto"/>
              <w:rPr>
                <w:rFonts w:cstheme="minorHAnsi"/>
              </w:rPr>
            </w:pPr>
            <w:r w:rsidRPr="007F3C6D">
              <w:rPr>
                <w:rFonts w:cstheme="minorHAnsi"/>
              </w:rPr>
              <w:t>21Fullresearchproposal.docx</w:t>
            </w:r>
          </w:p>
        </w:tc>
        <w:tc>
          <w:tcPr>
            <w:tcW w:w="1614" w:type="dxa"/>
          </w:tcPr>
          <w:p w14:paraId="200A02F5" w14:textId="77777777" w:rsidR="00453E0E" w:rsidRPr="007F3C6D" w:rsidRDefault="00453E0E" w:rsidP="00AE4D3B">
            <w:pPr>
              <w:keepNext/>
              <w:keepLines/>
              <w:spacing w:after="0" w:line="240" w:lineRule="auto"/>
              <w:jc w:val="center"/>
              <w:rPr>
                <w:rFonts w:cstheme="minorHAnsi"/>
              </w:rPr>
            </w:pPr>
          </w:p>
        </w:tc>
      </w:tr>
      <w:tr w:rsidR="00453E0E" w:rsidRPr="007F3C6D" w14:paraId="3E547C6E" w14:textId="77777777" w:rsidTr="00766E97">
        <w:tc>
          <w:tcPr>
            <w:tcW w:w="4219" w:type="dxa"/>
            <w:shd w:val="clear" w:color="auto" w:fill="D9D9D9" w:themeFill="background1" w:themeFillShade="D9"/>
          </w:tcPr>
          <w:p w14:paraId="5D211D77" w14:textId="77777777" w:rsidR="00453E0E" w:rsidRPr="007F3C6D" w:rsidRDefault="00453E0E" w:rsidP="00AE4D3B">
            <w:pPr>
              <w:keepNext/>
              <w:keepLines/>
              <w:spacing w:after="0" w:line="240" w:lineRule="auto"/>
              <w:rPr>
                <w:rFonts w:cstheme="minorHAnsi"/>
              </w:rPr>
            </w:pPr>
            <w:r w:rsidRPr="007F3C6D">
              <w:rPr>
                <w:rFonts w:cstheme="minorHAnsi"/>
              </w:rPr>
              <w:t>(Revised) brief research proposal</w:t>
            </w:r>
          </w:p>
        </w:tc>
        <w:tc>
          <w:tcPr>
            <w:tcW w:w="3162" w:type="dxa"/>
            <w:shd w:val="clear" w:color="auto" w:fill="D9D9D9" w:themeFill="background1" w:themeFillShade="D9"/>
          </w:tcPr>
          <w:p w14:paraId="5A743718" w14:textId="77777777" w:rsidR="00453E0E" w:rsidRPr="007F3C6D" w:rsidRDefault="00453E0E" w:rsidP="00AE4D3B">
            <w:pPr>
              <w:keepNext/>
              <w:keepLines/>
              <w:spacing w:after="0" w:line="240" w:lineRule="auto"/>
              <w:rPr>
                <w:rFonts w:cstheme="minorHAnsi"/>
              </w:rPr>
            </w:pPr>
            <w:r w:rsidRPr="007F3C6D">
              <w:rPr>
                <w:rFonts w:cstheme="minorHAnsi"/>
              </w:rPr>
              <w:t>22Briefresearchproposal.docx</w:t>
            </w:r>
          </w:p>
        </w:tc>
        <w:tc>
          <w:tcPr>
            <w:tcW w:w="1614" w:type="dxa"/>
          </w:tcPr>
          <w:p w14:paraId="37727DE5" w14:textId="77777777" w:rsidR="00453E0E" w:rsidRPr="007F3C6D" w:rsidRDefault="00453E0E" w:rsidP="00AE4D3B">
            <w:pPr>
              <w:keepNext/>
              <w:keepLines/>
              <w:spacing w:after="0" w:line="240" w:lineRule="auto"/>
              <w:jc w:val="center"/>
              <w:rPr>
                <w:rFonts w:cstheme="minorHAnsi"/>
              </w:rPr>
            </w:pPr>
          </w:p>
        </w:tc>
      </w:tr>
      <w:tr w:rsidR="00453E0E" w:rsidRPr="007F3C6D" w14:paraId="28075FFF" w14:textId="77777777" w:rsidTr="00766E97">
        <w:tc>
          <w:tcPr>
            <w:tcW w:w="4219" w:type="dxa"/>
            <w:shd w:val="clear" w:color="auto" w:fill="D9D9D9" w:themeFill="background1" w:themeFillShade="D9"/>
          </w:tcPr>
          <w:p w14:paraId="4A365151" w14:textId="77777777" w:rsidR="00453E0E" w:rsidRPr="007F3C6D" w:rsidRDefault="00453E0E" w:rsidP="00AE4D3B">
            <w:pPr>
              <w:keepNext/>
              <w:keepLines/>
              <w:spacing w:after="0" w:line="240" w:lineRule="auto"/>
              <w:rPr>
                <w:rFonts w:cstheme="minorHAnsi"/>
              </w:rPr>
            </w:pPr>
            <w:r w:rsidRPr="007F3C6D">
              <w:rPr>
                <w:rFonts w:cstheme="minorHAnsi"/>
              </w:rPr>
              <w:t>Pre-registration of research</w:t>
            </w:r>
          </w:p>
        </w:tc>
        <w:tc>
          <w:tcPr>
            <w:tcW w:w="3162" w:type="dxa"/>
            <w:shd w:val="clear" w:color="auto" w:fill="D9D9D9" w:themeFill="background1" w:themeFillShade="D9"/>
          </w:tcPr>
          <w:p w14:paraId="20DA6399" w14:textId="77777777" w:rsidR="00453E0E" w:rsidRPr="007F3C6D" w:rsidRDefault="00453E0E" w:rsidP="00AE4D3B">
            <w:pPr>
              <w:keepNext/>
              <w:keepLines/>
              <w:spacing w:after="0" w:line="240" w:lineRule="auto"/>
              <w:rPr>
                <w:rFonts w:cstheme="minorHAnsi"/>
              </w:rPr>
            </w:pPr>
            <w:r w:rsidRPr="007F3C6D">
              <w:rPr>
                <w:rFonts w:cstheme="minorHAnsi"/>
              </w:rPr>
              <w:t>23Preregistration.docx</w:t>
            </w:r>
          </w:p>
        </w:tc>
        <w:tc>
          <w:tcPr>
            <w:tcW w:w="1614" w:type="dxa"/>
          </w:tcPr>
          <w:p w14:paraId="752BAFE2" w14:textId="77777777" w:rsidR="00453E0E" w:rsidRPr="007F3C6D" w:rsidRDefault="00453E0E" w:rsidP="00AE4D3B">
            <w:pPr>
              <w:keepNext/>
              <w:keepLines/>
              <w:spacing w:after="0" w:line="240" w:lineRule="auto"/>
              <w:jc w:val="center"/>
              <w:rPr>
                <w:rFonts w:cstheme="minorHAnsi"/>
              </w:rPr>
            </w:pPr>
          </w:p>
        </w:tc>
      </w:tr>
      <w:tr w:rsidR="00453E0E" w:rsidRPr="007F3C6D" w14:paraId="729BDB23" w14:textId="77777777" w:rsidTr="00766E97">
        <w:tc>
          <w:tcPr>
            <w:tcW w:w="4219" w:type="dxa"/>
            <w:shd w:val="clear" w:color="auto" w:fill="D9D9D9" w:themeFill="background1" w:themeFillShade="D9"/>
          </w:tcPr>
          <w:p w14:paraId="3DFA8CE2" w14:textId="77777777" w:rsidR="00453E0E" w:rsidRPr="007F3C6D" w:rsidRDefault="00453E0E" w:rsidP="00AE4D3B">
            <w:pPr>
              <w:keepNext/>
              <w:keepLines/>
              <w:spacing w:after="0" w:line="240" w:lineRule="auto"/>
              <w:rPr>
                <w:rFonts w:cstheme="minorHAnsi"/>
              </w:rPr>
            </w:pPr>
            <w:r w:rsidRPr="007F3C6D">
              <w:rPr>
                <w:rFonts w:cstheme="minorHAnsi"/>
              </w:rPr>
              <w:t>Chapter: Introduction to the PhD research</w:t>
            </w:r>
          </w:p>
        </w:tc>
        <w:tc>
          <w:tcPr>
            <w:tcW w:w="3162" w:type="dxa"/>
            <w:shd w:val="clear" w:color="auto" w:fill="D9D9D9" w:themeFill="background1" w:themeFillShade="D9"/>
          </w:tcPr>
          <w:p w14:paraId="4FFB8C5F" w14:textId="77777777" w:rsidR="00453E0E" w:rsidRPr="007F3C6D" w:rsidRDefault="00453E0E" w:rsidP="00AE4D3B">
            <w:pPr>
              <w:keepNext/>
              <w:keepLines/>
              <w:spacing w:after="0" w:line="240" w:lineRule="auto"/>
              <w:rPr>
                <w:rFonts w:cstheme="minorHAnsi"/>
              </w:rPr>
            </w:pPr>
            <w:r w:rsidRPr="007F3C6D">
              <w:rPr>
                <w:rFonts w:cstheme="minorHAnsi"/>
              </w:rPr>
              <w:t>24ChapterIntroduction.docx</w:t>
            </w:r>
          </w:p>
        </w:tc>
        <w:tc>
          <w:tcPr>
            <w:tcW w:w="1614" w:type="dxa"/>
          </w:tcPr>
          <w:p w14:paraId="0045034A" w14:textId="77777777" w:rsidR="00453E0E" w:rsidRPr="007F3C6D" w:rsidRDefault="00453E0E" w:rsidP="00AE4D3B">
            <w:pPr>
              <w:keepNext/>
              <w:keepLines/>
              <w:spacing w:after="0" w:line="240" w:lineRule="auto"/>
              <w:jc w:val="center"/>
              <w:rPr>
                <w:rFonts w:cstheme="minorHAnsi"/>
              </w:rPr>
            </w:pPr>
          </w:p>
        </w:tc>
      </w:tr>
      <w:tr w:rsidR="00453E0E" w:rsidRPr="007F3C6D" w14:paraId="5FB35014" w14:textId="77777777" w:rsidTr="00766E97">
        <w:tc>
          <w:tcPr>
            <w:tcW w:w="4219" w:type="dxa"/>
            <w:shd w:val="clear" w:color="auto" w:fill="D9D9D9" w:themeFill="background1" w:themeFillShade="D9"/>
          </w:tcPr>
          <w:p w14:paraId="6032C2D4" w14:textId="77777777" w:rsidR="00453E0E" w:rsidRPr="007F3C6D" w:rsidRDefault="00453E0E" w:rsidP="00AE4D3B">
            <w:pPr>
              <w:keepNext/>
              <w:keepLines/>
              <w:spacing w:after="0" w:line="240" w:lineRule="auto"/>
              <w:rPr>
                <w:rFonts w:cstheme="minorHAnsi"/>
              </w:rPr>
            </w:pPr>
            <w:r w:rsidRPr="007F3C6D">
              <w:rPr>
                <w:rFonts w:cstheme="minorHAnsi"/>
              </w:rPr>
              <w:t>Chapter: Literature review</w:t>
            </w:r>
          </w:p>
        </w:tc>
        <w:tc>
          <w:tcPr>
            <w:tcW w:w="3162" w:type="dxa"/>
            <w:shd w:val="clear" w:color="auto" w:fill="D9D9D9" w:themeFill="background1" w:themeFillShade="D9"/>
          </w:tcPr>
          <w:p w14:paraId="166923A6" w14:textId="77777777" w:rsidR="00453E0E" w:rsidRPr="007F3C6D" w:rsidRDefault="00453E0E" w:rsidP="00AE4D3B">
            <w:pPr>
              <w:keepNext/>
              <w:keepLines/>
              <w:spacing w:after="0" w:line="240" w:lineRule="auto"/>
              <w:rPr>
                <w:rFonts w:cstheme="minorHAnsi"/>
              </w:rPr>
            </w:pPr>
            <w:r w:rsidRPr="007F3C6D">
              <w:rPr>
                <w:rFonts w:cstheme="minorHAnsi"/>
              </w:rPr>
              <w:t>25ChapterLiteraturereview.docx</w:t>
            </w:r>
          </w:p>
        </w:tc>
        <w:tc>
          <w:tcPr>
            <w:tcW w:w="1614" w:type="dxa"/>
          </w:tcPr>
          <w:p w14:paraId="5A89489B" w14:textId="77777777" w:rsidR="00453E0E" w:rsidRPr="007F3C6D" w:rsidRDefault="00453E0E" w:rsidP="00AE4D3B">
            <w:pPr>
              <w:keepNext/>
              <w:keepLines/>
              <w:spacing w:after="0" w:line="240" w:lineRule="auto"/>
              <w:jc w:val="center"/>
              <w:rPr>
                <w:rFonts w:cstheme="minorHAnsi"/>
              </w:rPr>
            </w:pPr>
          </w:p>
        </w:tc>
      </w:tr>
      <w:tr w:rsidR="00453E0E" w:rsidRPr="007F3C6D" w14:paraId="69BE5BBE" w14:textId="77777777" w:rsidTr="00766E97">
        <w:tc>
          <w:tcPr>
            <w:tcW w:w="4219" w:type="dxa"/>
            <w:shd w:val="clear" w:color="auto" w:fill="D9D9D9" w:themeFill="background1" w:themeFillShade="D9"/>
          </w:tcPr>
          <w:p w14:paraId="7D13ED13" w14:textId="77777777" w:rsidR="00453E0E" w:rsidRPr="007F3C6D" w:rsidRDefault="00453E0E" w:rsidP="00AE4D3B">
            <w:pPr>
              <w:keepNext/>
              <w:keepLines/>
              <w:spacing w:after="0" w:line="240" w:lineRule="auto"/>
              <w:rPr>
                <w:rFonts w:cstheme="minorHAnsi"/>
              </w:rPr>
            </w:pPr>
            <w:r w:rsidRPr="007F3C6D">
              <w:rPr>
                <w:rFonts w:cstheme="minorHAnsi"/>
              </w:rPr>
              <w:t>Chapter: Empirical chapter</w:t>
            </w:r>
          </w:p>
        </w:tc>
        <w:tc>
          <w:tcPr>
            <w:tcW w:w="3162" w:type="dxa"/>
            <w:shd w:val="clear" w:color="auto" w:fill="D9D9D9" w:themeFill="background1" w:themeFillShade="D9"/>
          </w:tcPr>
          <w:p w14:paraId="007ADBA1" w14:textId="77777777" w:rsidR="00453E0E" w:rsidRPr="007F3C6D" w:rsidRDefault="00453E0E" w:rsidP="00AE4D3B">
            <w:pPr>
              <w:keepNext/>
              <w:keepLines/>
              <w:spacing w:after="0" w:line="240" w:lineRule="auto"/>
              <w:rPr>
                <w:rFonts w:cstheme="minorHAnsi"/>
              </w:rPr>
            </w:pPr>
            <w:r w:rsidRPr="007F3C6D">
              <w:rPr>
                <w:rFonts w:cstheme="minorHAnsi"/>
              </w:rPr>
              <w:t>26ChapterEmpiricalchapter.docx</w:t>
            </w:r>
          </w:p>
        </w:tc>
        <w:tc>
          <w:tcPr>
            <w:tcW w:w="1614" w:type="dxa"/>
          </w:tcPr>
          <w:p w14:paraId="04486E5B" w14:textId="77777777" w:rsidR="00453E0E" w:rsidRPr="007F3C6D" w:rsidRDefault="00453E0E" w:rsidP="00AE4D3B">
            <w:pPr>
              <w:keepNext/>
              <w:keepLines/>
              <w:spacing w:after="0" w:line="240" w:lineRule="auto"/>
              <w:jc w:val="center"/>
              <w:rPr>
                <w:rFonts w:cstheme="minorHAnsi"/>
              </w:rPr>
            </w:pPr>
          </w:p>
        </w:tc>
      </w:tr>
      <w:tr w:rsidR="00453E0E" w:rsidRPr="007F3C6D" w14:paraId="692A04A7" w14:textId="77777777" w:rsidTr="00766E97">
        <w:tc>
          <w:tcPr>
            <w:tcW w:w="4219" w:type="dxa"/>
            <w:shd w:val="clear" w:color="auto" w:fill="D9D9D9" w:themeFill="background1" w:themeFillShade="D9"/>
          </w:tcPr>
          <w:p w14:paraId="46D286AF" w14:textId="77777777" w:rsidR="00453E0E" w:rsidRPr="007F3C6D" w:rsidRDefault="00453E0E" w:rsidP="00AE4D3B">
            <w:pPr>
              <w:spacing w:after="0" w:line="240" w:lineRule="auto"/>
              <w:rPr>
                <w:rFonts w:cstheme="minorHAnsi"/>
              </w:rPr>
            </w:pPr>
            <w:r w:rsidRPr="007F3C6D">
              <w:rPr>
                <w:rFonts w:cstheme="minorHAnsi"/>
              </w:rPr>
              <w:t>Chapter: Other (specify)</w:t>
            </w:r>
          </w:p>
        </w:tc>
        <w:tc>
          <w:tcPr>
            <w:tcW w:w="3162" w:type="dxa"/>
            <w:shd w:val="clear" w:color="auto" w:fill="D9D9D9" w:themeFill="background1" w:themeFillShade="D9"/>
          </w:tcPr>
          <w:p w14:paraId="1585CF6E" w14:textId="77777777" w:rsidR="00453E0E" w:rsidRPr="007F3C6D" w:rsidRDefault="00453E0E" w:rsidP="00AE4D3B">
            <w:pPr>
              <w:spacing w:after="0" w:line="240" w:lineRule="auto"/>
              <w:rPr>
                <w:rFonts w:cstheme="minorHAnsi"/>
              </w:rPr>
            </w:pPr>
            <w:r w:rsidRPr="007F3C6D">
              <w:rPr>
                <w:rFonts w:cstheme="minorHAnsi"/>
              </w:rPr>
              <w:t>27ChapterOther.docx</w:t>
            </w:r>
          </w:p>
        </w:tc>
        <w:tc>
          <w:tcPr>
            <w:tcW w:w="1614" w:type="dxa"/>
          </w:tcPr>
          <w:p w14:paraId="497358FF" w14:textId="77777777" w:rsidR="00453E0E" w:rsidRPr="007F3C6D" w:rsidRDefault="00453E0E" w:rsidP="00AE4D3B">
            <w:pPr>
              <w:spacing w:after="0" w:line="240" w:lineRule="auto"/>
              <w:jc w:val="center"/>
              <w:rPr>
                <w:rFonts w:cstheme="minorHAnsi"/>
              </w:rPr>
            </w:pPr>
          </w:p>
        </w:tc>
      </w:tr>
    </w:tbl>
    <w:p w14:paraId="0C016897" w14:textId="77777777" w:rsidR="00453E0E" w:rsidRPr="007F3C6D" w:rsidRDefault="00453E0E" w:rsidP="00AE4D3B">
      <w:pPr>
        <w:spacing w:after="0" w:line="240" w:lineRule="auto"/>
        <w:rPr>
          <w:rFonts w:eastAsia="Calibri" w:cstheme="minorHAnsi"/>
          <w:i/>
        </w:rPr>
      </w:pPr>
      <w:r w:rsidRPr="007F3C6D">
        <w:rPr>
          <w:rFonts w:eastAsia="Calibri" w:cstheme="minorHAnsi"/>
          <w:i/>
        </w:rPr>
        <w:t>Submitting a draft chapter assumes that the supervisors have approved the chapter as it is or with minor revisions to be made for inclusion in the dissertation.</w:t>
      </w:r>
    </w:p>
    <w:p w14:paraId="2D162E3E" w14:textId="77777777" w:rsidR="00453E0E" w:rsidRPr="007F3C6D" w:rsidRDefault="00453E0E" w:rsidP="00AE4D3B">
      <w:pPr>
        <w:spacing w:after="0" w:line="240" w:lineRule="auto"/>
        <w:rPr>
          <w:rFonts w:eastAsia="Calibri" w:cstheme="minorHAnsi"/>
        </w:rPr>
      </w:pPr>
    </w:p>
    <w:p w14:paraId="46F8BBA4" w14:textId="77777777" w:rsidR="00453E0E" w:rsidRPr="007F3C6D" w:rsidRDefault="00453E0E" w:rsidP="00AE4D3B">
      <w:pPr>
        <w:spacing w:after="0" w:line="240" w:lineRule="auto"/>
        <w:rPr>
          <w:rFonts w:eastAsia="Calibri" w:cstheme="minorHAnsi"/>
        </w:rPr>
      </w:pPr>
      <w:r w:rsidRPr="007F3C6D">
        <w:rPr>
          <w:rFonts w:eastAsia="Calibri" w:cstheme="minorHAnsi"/>
        </w:rPr>
        <w:t>Explanation (required when there is a deviation from the suggested formats; otherwise not re</w:t>
      </w:r>
      <w:r>
        <w:rPr>
          <w:rFonts w:eastAsia="Calibri" w:cstheme="minorHAnsi"/>
        </w:rPr>
        <w:softHyphen/>
      </w:r>
      <w:r w:rsidRPr="007F3C6D">
        <w:rPr>
          <w:rFonts w:eastAsia="Calibri" w:cstheme="minorHAnsi"/>
        </w:rPr>
        <w:t>quired):</w:t>
      </w:r>
    </w:p>
    <w:p w14:paraId="4F43687B" w14:textId="77777777" w:rsidR="00453E0E" w:rsidRPr="007F3C6D" w:rsidRDefault="00453E0E" w:rsidP="00AE4D3B">
      <w:pPr>
        <w:spacing w:after="0" w:line="240" w:lineRule="auto"/>
        <w:rPr>
          <w:rFonts w:eastAsia="Calibri" w:cstheme="minorHAnsi"/>
        </w:rPr>
      </w:pPr>
    </w:p>
    <w:p w14:paraId="680C11B8" w14:textId="77777777" w:rsidR="00453E0E" w:rsidRPr="007F3C6D" w:rsidRDefault="00453E0E" w:rsidP="00454501">
      <w:pPr>
        <w:pStyle w:val="Heading5"/>
        <w:spacing w:before="0" w:line="240" w:lineRule="auto"/>
        <w:ind w:left="714" w:hanging="357"/>
      </w:pPr>
      <w:r w:rsidRPr="007F3C6D">
        <w:t>Review</w:t>
      </w:r>
    </w:p>
    <w:p w14:paraId="3210B449" w14:textId="77777777" w:rsidR="00453E0E" w:rsidRPr="007F3C6D" w:rsidRDefault="00453E0E" w:rsidP="00AE4D3B">
      <w:pPr>
        <w:keepNext/>
        <w:keepLines/>
        <w:spacing w:after="0" w:line="240" w:lineRule="auto"/>
        <w:rPr>
          <w:rFonts w:eastAsia="Calibri" w:cstheme="minorHAnsi"/>
        </w:rPr>
      </w:pPr>
    </w:p>
    <w:p w14:paraId="45E11256" w14:textId="0C1B5493" w:rsidR="00453E0E" w:rsidRPr="007F3C6D" w:rsidRDefault="00453E0E" w:rsidP="00AE4D3B">
      <w:pPr>
        <w:keepNext/>
        <w:keepLines/>
        <w:spacing w:after="0" w:line="240" w:lineRule="auto"/>
        <w:rPr>
          <w:rFonts w:eastAsia="Calibri" w:cstheme="minorHAnsi"/>
        </w:rPr>
      </w:pPr>
      <w:r w:rsidRPr="007F3C6D">
        <w:rPr>
          <w:rFonts w:eastAsia="Calibri" w:cstheme="minorHAnsi"/>
        </w:rPr>
        <w:t xml:space="preserve">Prior external review (leave blank </w:t>
      </w:r>
      <w:r w:rsidR="00454501">
        <w:rPr>
          <w:rFonts w:eastAsia="Calibri" w:cstheme="minorHAnsi"/>
        </w:rPr>
        <w:t>If no</w:t>
      </w:r>
      <w:r w:rsidRPr="007F3C6D">
        <w:rPr>
          <w:rFonts w:eastAsia="Calibri" w:cstheme="minorHAnsi"/>
        </w:rPr>
        <w:t>t applicable)</w:t>
      </w:r>
    </w:p>
    <w:tbl>
      <w:tblPr>
        <w:tblStyle w:val="Tabelraster1"/>
        <w:tblW w:w="9033" w:type="dxa"/>
        <w:tblLook w:val="04A0" w:firstRow="1" w:lastRow="0" w:firstColumn="1" w:lastColumn="0" w:noHBand="0" w:noVBand="1"/>
      </w:tblPr>
      <w:tblGrid>
        <w:gridCol w:w="4361"/>
        <w:gridCol w:w="3014"/>
        <w:gridCol w:w="1658"/>
      </w:tblGrid>
      <w:tr w:rsidR="00453E0E" w:rsidRPr="007F3C6D" w14:paraId="315787CE" w14:textId="77777777" w:rsidTr="00766E97">
        <w:tc>
          <w:tcPr>
            <w:tcW w:w="4361" w:type="dxa"/>
            <w:shd w:val="clear" w:color="auto" w:fill="D9D9D9" w:themeFill="background1" w:themeFillShade="D9"/>
          </w:tcPr>
          <w:p w14:paraId="66894176" w14:textId="77777777" w:rsidR="00453E0E" w:rsidRPr="007F3C6D" w:rsidRDefault="00453E0E" w:rsidP="00AE4D3B">
            <w:pPr>
              <w:keepNext/>
              <w:keepLines/>
              <w:spacing w:after="0" w:line="240" w:lineRule="auto"/>
              <w:rPr>
                <w:rFonts w:cstheme="minorHAnsi"/>
              </w:rPr>
            </w:pPr>
            <w:r w:rsidRPr="007F3C6D">
              <w:rPr>
                <w:rFonts w:cstheme="minorHAnsi"/>
              </w:rPr>
              <w:t>Submitted to (e.g. name journal</w:t>
            </w:r>
            <w:r>
              <w:rPr>
                <w:rFonts w:cstheme="minorHAnsi"/>
              </w:rPr>
              <w:t xml:space="preserve"> or funding agency</w:t>
            </w:r>
            <w:r w:rsidRPr="007F3C6D">
              <w:rPr>
                <w:rFonts w:cstheme="minorHAnsi"/>
              </w:rPr>
              <w:t>)</w:t>
            </w:r>
          </w:p>
        </w:tc>
        <w:tc>
          <w:tcPr>
            <w:tcW w:w="3014" w:type="dxa"/>
            <w:shd w:val="clear" w:color="auto" w:fill="D9D9D9" w:themeFill="background1" w:themeFillShade="D9"/>
          </w:tcPr>
          <w:p w14:paraId="3AA12C00" w14:textId="77777777" w:rsidR="00453E0E" w:rsidRPr="007F3C6D" w:rsidRDefault="00453E0E" w:rsidP="00AE4D3B">
            <w:pPr>
              <w:keepNext/>
              <w:keepLines/>
              <w:spacing w:after="0" w:line="240" w:lineRule="auto"/>
              <w:rPr>
                <w:rFonts w:cstheme="minorHAnsi"/>
              </w:rPr>
            </w:pPr>
            <w:r w:rsidRPr="007F3C6D">
              <w:rPr>
                <w:rFonts w:cstheme="minorHAnsi"/>
              </w:rPr>
              <w:t xml:space="preserve">Document name </w:t>
            </w:r>
          </w:p>
        </w:tc>
        <w:tc>
          <w:tcPr>
            <w:tcW w:w="1658" w:type="dxa"/>
            <w:shd w:val="clear" w:color="auto" w:fill="D9D9D9" w:themeFill="background1" w:themeFillShade="D9"/>
          </w:tcPr>
          <w:p w14:paraId="5421D790" w14:textId="77777777" w:rsidR="00453E0E" w:rsidRPr="007F3C6D" w:rsidRDefault="00453E0E" w:rsidP="00AE4D3B">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attached</w:t>
            </w:r>
          </w:p>
        </w:tc>
      </w:tr>
      <w:tr w:rsidR="00453E0E" w:rsidRPr="007F3C6D" w14:paraId="0A0AD3E6" w14:textId="77777777" w:rsidTr="00766E97">
        <w:tc>
          <w:tcPr>
            <w:tcW w:w="4361" w:type="dxa"/>
          </w:tcPr>
          <w:p w14:paraId="0601B12C" w14:textId="77777777" w:rsidR="00453E0E" w:rsidRPr="007F3C6D" w:rsidRDefault="00453E0E" w:rsidP="00AE4D3B">
            <w:pPr>
              <w:keepNext/>
              <w:keepLines/>
              <w:spacing w:after="0" w:line="240" w:lineRule="auto"/>
              <w:rPr>
                <w:rFonts w:cstheme="minorHAnsi"/>
              </w:rPr>
            </w:pPr>
          </w:p>
        </w:tc>
        <w:tc>
          <w:tcPr>
            <w:tcW w:w="3014" w:type="dxa"/>
            <w:shd w:val="clear" w:color="auto" w:fill="D9D9D9" w:themeFill="background1" w:themeFillShade="D9"/>
          </w:tcPr>
          <w:p w14:paraId="09F69577" w14:textId="77777777" w:rsidR="00453E0E" w:rsidRPr="007F3C6D" w:rsidRDefault="00453E0E" w:rsidP="00AE4D3B">
            <w:pPr>
              <w:keepNext/>
              <w:keepLines/>
              <w:spacing w:after="0" w:line="240" w:lineRule="auto"/>
              <w:rPr>
                <w:rFonts w:cstheme="minorHAnsi"/>
              </w:rPr>
            </w:pPr>
            <w:r w:rsidRPr="007F3C6D">
              <w:rPr>
                <w:rFonts w:cstheme="minorHAnsi"/>
              </w:rPr>
              <w:t>27ExternalReview.docx</w:t>
            </w:r>
          </w:p>
        </w:tc>
        <w:tc>
          <w:tcPr>
            <w:tcW w:w="1658" w:type="dxa"/>
          </w:tcPr>
          <w:p w14:paraId="53D0BDB6" w14:textId="77777777" w:rsidR="00453E0E" w:rsidRPr="007F3C6D" w:rsidRDefault="00453E0E" w:rsidP="00AE4D3B">
            <w:pPr>
              <w:keepNext/>
              <w:keepLines/>
              <w:spacing w:after="0" w:line="240" w:lineRule="auto"/>
              <w:jc w:val="center"/>
              <w:rPr>
                <w:rFonts w:cstheme="minorHAnsi"/>
              </w:rPr>
            </w:pPr>
          </w:p>
        </w:tc>
      </w:tr>
    </w:tbl>
    <w:p w14:paraId="5C6FDDCB" w14:textId="77777777" w:rsidR="00453E0E" w:rsidRPr="00420E64" w:rsidRDefault="00453E0E" w:rsidP="00AE4D3B">
      <w:pPr>
        <w:keepNext/>
        <w:keepLines/>
        <w:spacing w:after="0" w:line="240" w:lineRule="auto"/>
        <w:rPr>
          <w:rFonts w:eastAsia="Calibri" w:cstheme="minorHAnsi"/>
          <w:i/>
          <w:iCs/>
        </w:rPr>
      </w:pPr>
      <w:r w:rsidRPr="00420E64">
        <w:rPr>
          <w:rFonts w:eastAsia="Calibri" w:cstheme="minorHAnsi"/>
          <w:i/>
          <w:iCs/>
        </w:rPr>
        <w:t xml:space="preserve">Sometimes the GNG product or part of it has already been reviewed by another entity. Please report this. Whether this review can be used in the GNG procedure is decided by the GSSS </w:t>
      </w:r>
      <w:r>
        <w:rPr>
          <w:rFonts w:eastAsia="Calibri" w:cstheme="minorHAnsi"/>
          <w:i/>
          <w:iCs/>
        </w:rPr>
        <w:t>director</w:t>
      </w:r>
      <w:r w:rsidRPr="00420E64">
        <w:rPr>
          <w:rFonts w:eastAsia="Calibri" w:cstheme="minorHAnsi"/>
          <w:i/>
          <w:iCs/>
        </w:rPr>
        <w:t>.</w:t>
      </w:r>
    </w:p>
    <w:p w14:paraId="4A9C9A46" w14:textId="77777777" w:rsidR="00453E0E" w:rsidRPr="007F3C6D" w:rsidRDefault="00453E0E" w:rsidP="00AE4D3B">
      <w:pPr>
        <w:keepNext/>
        <w:keepLines/>
        <w:spacing w:after="0" w:line="240" w:lineRule="auto"/>
        <w:rPr>
          <w:rFonts w:eastAsia="Calibri" w:cstheme="minorHAnsi"/>
        </w:rPr>
      </w:pPr>
    </w:p>
    <w:p w14:paraId="74D74DFC" w14:textId="77777777" w:rsidR="00453E0E" w:rsidRPr="007F3C6D" w:rsidRDefault="00453E0E" w:rsidP="00AE4D3B">
      <w:pPr>
        <w:keepNext/>
        <w:keepLines/>
        <w:spacing w:after="0" w:line="240" w:lineRule="auto"/>
        <w:rPr>
          <w:rFonts w:eastAsia="Calibri" w:cstheme="minorHAnsi"/>
        </w:rPr>
      </w:pPr>
      <w:r w:rsidRPr="007F3C6D">
        <w:rPr>
          <w:rFonts w:eastAsia="Calibri" w:cstheme="minorHAnsi"/>
        </w:rPr>
        <w:t>Proposed reviewers of the GNG product</w:t>
      </w:r>
    </w:p>
    <w:tbl>
      <w:tblPr>
        <w:tblStyle w:val="Tabelraster1"/>
        <w:tblW w:w="8995" w:type="dxa"/>
        <w:tblLook w:val="04A0" w:firstRow="1" w:lastRow="0" w:firstColumn="1" w:lastColumn="0" w:noHBand="0" w:noVBand="1"/>
      </w:tblPr>
      <w:tblGrid>
        <w:gridCol w:w="1526"/>
        <w:gridCol w:w="1984"/>
        <w:gridCol w:w="3403"/>
        <w:gridCol w:w="2082"/>
      </w:tblGrid>
      <w:tr w:rsidR="00453E0E" w:rsidRPr="007F3C6D" w14:paraId="4C48B57D" w14:textId="77777777" w:rsidTr="00766E97">
        <w:tc>
          <w:tcPr>
            <w:tcW w:w="1526" w:type="dxa"/>
            <w:shd w:val="clear" w:color="auto" w:fill="D9D9D9" w:themeFill="background1" w:themeFillShade="D9"/>
          </w:tcPr>
          <w:p w14:paraId="02D7C598" w14:textId="77777777" w:rsidR="00453E0E" w:rsidRPr="007F3C6D" w:rsidRDefault="00453E0E" w:rsidP="00AE4D3B">
            <w:pPr>
              <w:keepNext/>
              <w:keepLines/>
              <w:spacing w:after="0" w:line="240" w:lineRule="auto"/>
              <w:rPr>
                <w:rFonts w:cstheme="minorHAnsi"/>
              </w:rPr>
            </w:pPr>
          </w:p>
        </w:tc>
        <w:tc>
          <w:tcPr>
            <w:tcW w:w="1984" w:type="dxa"/>
            <w:shd w:val="clear" w:color="auto" w:fill="D9D9D9" w:themeFill="background1" w:themeFillShade="D9"/>
          </w:tcPr>
          <w:p w14:paraId="2AC4143D" w14:textId="77777777" w:rsidR="00453E0E" w:rsidRPr="007F3C6D" w:rsidRDefault="00453E0E" w:rsidP="00AE4D3B">
            <w:pPr>
              <w:keepNext/>
              <w:keepLines/>
              <w:spacing w:after="0" w:line="240" w:lineRule="auto"/>
              <w:rPr>
                <w:rFonts w:cstheme="minorHAnsi"/>
              </w:rPr>
            </w:pPr>
            <w:r w:rsidRPr="007F3C6D">
              <w:rPr>
                <w:rFonts w:cstheme="minorHAnsi"/>
              </w:rPr>
              <w:t>Name (with titles)</w:t>
            </w:r>
          </w:p>
        </w:tc>
        <w:tc>
          <w:tcPr>
            <w:tcW w:w="3403" w:type="dxa"/>
            <w:shd w:val="clear" w:color="auto" w:fill="D9D9D9" w:themeFill="background1" w:themeFillShade="D9"/>
          </w:tcPr>
          <w:p w14:paraId="3F492E98" w14:textId="77777777" w:rsidR="00453E0E" w:rsidRPr="007F3C6D" w:rsidRDefault="00453E0E" w:rsidP="00AE4D3B">
            <w:pPr>
              <w:keepNext/>
              <w:keepLines/>
              <w:spacing w:after="0" w:line="240" w:lineRule="auto"/>
              <w:rPr>
                <w:rFonts w:cstheme="minorHAnsi"/>
              </w:rPr>
            </w:pPr>
            <w:r w:rsidRPr="007F3C6D">
              <w:rPr>
                <w:rFonts w:cstheme="minorHAnsi"/>
              </w:rPr>
              <w:t>Position (e.g. substantive field, name of chair, affiliation)</w:t>
            </w:r>
          </w:p>
        </w:tc>
        <w:tc>
          <w:tcPr>
            <w:tcW w:w="2082" w:type="dxa"/>
            <w:shd w:val="clear" w:color="auto" w:fill="D9D9D9" w:themeFill="background1" w:themeFillShade="D9"/>
          </w:tcPr>
          <w:p w14:paraId="758D642B" w14:textId="77777777" w:rsidR="00453E0E" w:rsidRPr="007F3C6D" w:rsidRDefault="00453E0E" w:rsidP="00AE4D3B">
            <w:pPr>
              <w:keepNext/>
              <w:keepLines/>
              <w:spacing w:after="0" w:line="240" w:lineRule="auto"/>
              <w:rPr>
                <w:rFonts w:cstheme="minorHAnsi"/>
              </w:rPr>
            </w:pPr>
            <w:r w:rsidRPr="007F3C6D">
              <w:rPr>
                <w:rFonts w:cstheme="minorHAnsi"/>
              </w:rPr>
              <w:t>Email</w:t>
            </w:r>
          </w:p>
        </w:tc>
      </w:tr>
      <w:tr w:rsidR="00453E0E" w:rsidRPr="007F3C6D" w14:paraId="55F7EB1C" w14:textId="77777777" w:rsidTr="00766E97">
        <w:tc>
          <w:tcPr>
            <w:tcW w:w="1526" w:type="dxa"/>
            <w:shd w:val="clear" w:color="auto" w:fill="D9D9D9" w:themeFill="background1" w:themeFillShade="D9"/>
          </w:tcPr>
          <w:p w14:paraId="1C675D98" w14:textId="77777777" w:rsidR="00453E0E" w:rsidRPr="007F3C6D" w:rsidRDefault="00453E0E" w:rsidP="00AE4D3B">
            <w:pPr>
              <w:keepNext/>
              <w:keepLines/>
              <w:spacing w:after="0" w:line="240" w:lineRule="auto"/>
              <w:rPr>
                <w:rFonts w:cstheme="minorHAnsi"/>
              </w:rPr>
            </w:pPr>
            <w:r w:rsidRPr="007F3C6D">
              <w:rPr>
                <w:rFonts w:cstheme="minorHAnsi"/>
              </w:rPr>
              <w:t>1. External</w:t>
            </w:r>
          </w:p>
        </w:tc>
        <w:tc>
          <w:tcPr>
            <w:tcW w:w="1984" w:type="dxa"/>
          </w:tcPr>
          <w:p w14:paraId="447E5A3F" w14:textId="77777777" w:rsidR="00453E0E" w:rsidRPr="007F3C6D" w:rsidRDefault="00453E0E" w:rsidP="00AE4D3B">
            <w:pPr>
              <w:keepNext/>
              <w:keepLines/>
              <w:spacing w:after="0" w:line="240" w:lineRule="auto"/>
              <w:rPr>
                <w:rFonts w:cstheme="minorHAnsi"/>
              </w:rPr>
            </w:pPr>
          </w:p>
        </w:tc>
        <w:tc>
          <w:tcPr>
            <w:tcW w:w="3403" w:type="dxa"/>
          </w:tcPr>
          <w:p w14:paraId="3E590E69" w14:textId="77777777" w:rsidR="00453E0E" w:rsidRPr="007F3C6D" w:rsidRDefault="00453E0E" w:rsidP="00AE4D3B">
            <w:pPr>
              <w:keepNext/>
              <w:keepLines/>
              <w:spacing w:after="0" w:line="240" w:lineRule="auto"/>
              <w:rPr>
                <w:rFonts w:cstheme="minorHAnsi"/>
              </w:rPr>
            </w:pPr>
          </w:p>
        </w:tc>
        <w:tc>
          <w:tcPr>
            <w:tcW w:w="2082" w:type="dxa"/>
          </w:tcPr>
          <w:p w14:paraId="798A9EB8" w14:textId="77777777" w:rsidR="00453E0E" w:rsidRPr="007F3C6D" w:rsidRDefault="00453E0E" w:rsidP="00AE4D3B">
            <w:pPr>
              <w:keepNext/>
              <w:keepLines/>
              <w:spacing w:after="0" w:line="240" w:lineRule="auto"/>
              <w:rPr>
                <w:rFonts w:cstheme="minorHAnsi"/>
              </w:rPr>
            </w:pPr>
          </w:p>
        </w:tc>
      </w:tr>
      <w:tr w:rsidR="00453E0E" w:rsidRPr="007F3C6D" w14:paraId="4D4E8FE2" w14:textId="77777777" w:rsidTr="00766E97">
        <w:tc>
          <w:tcPr>
            <w:tcW w:w="1526" w:type="dxa"/>
            <w:shd w:val="clear" w:color="auto" w:fill="D9D9D9" w:themeFill="background1" w:themeFillShade="D9"/>
          </w:tcPr>
          <w:p w14:paraId="23036B2A" w14:textId="77777777" w:rsidR="00453E0E" w:rsidRPr="007F3C6D" w:rsidRDefault="00453E0E" w:rsidP="00AE4D3B">
            <w:pPr>
              <w:keepNext/>
              <w:keepLines/>
              <w:spacing w:after="0" w:line="240" w:lineRule="auto"/>
              <w:rPr>
                <w:rFonts w:cstheme="minorHAnsi"/>
              </w:rPr>
            </w:pPr>
            <w:r w:rsidRPr="007F3C6D">
              <w:rPr>
                <w:rFonts w:cstheme="minorHAnsi"/>
              </w:rPr>
              <w:t>2. External</w:t>
            </w:r>
          </w:p>
        </w:tc>
        <w:tc>
          <w:tcPr>
            <w:tcW w:w="1984" w:type="dxa"/>
          </w:tcPr>
          <w:p w14:paraId="5532E381" w14:textId="77777777" w:rsidR="00453E0E" w:rsidRPr="007F3C6D" w:rsidRDefault="00453E0E" w:rsidP="00AE4D3B">
            <w:pPr>
              <w:keepNext/>
              <w:keepLines/>
              <w:spacing w:after="0" w:line="240" w:lineRule="auto"/>
              <w:rPr>
                <w:rFonts w:cstheme="minorHAnsi"/>
              </w:rPr>
            </w:pPr>
          </w:p>
        </w:tc>
        <w:tc>
          <w:tcPr>
            <w:tcW w:w="3403" w:type="dxa"/>
          </w:tcPr>
          <w:p w14:paraId="1C4E9D03" w14:textId="77777777" w:rsidR="00453E0E" w:rsidRPr="007F3C6D" w:rsidRDefault="00453E0E" w:rsidP="00AE4D3B">
            <w:pPr>
              <w:keepNext/>
              <w:keepLines/>
              <w:spacing w:after="0" w:line="240" w:lineRule="auto"/>
              <w:rPr>
                <w:rFonts w:cstheme="minorHAnsi"/>
              </w:rPr>
            </w:pPr>
          </w:p>
        </w:tc>
        <w:tc>
          <w:tcPr>
            <w:tcW w:w="2082" w:type="dxa"/>
          </w:tcPr>
          <w:p w14:paraId="0EEA4B11" w14:textId="77777777" w:rsidR="00453E0E" w:rsidRPr="007F3C6D" w:rsidRDefault="00453E0E" w:rsidP="00AE4D3B">
            <w:pPr>
              <w:keepNext/>
              <w:keepLines/>
              <w:spacing w:after="0" w:line="240" w:lineRule="auto"/>
              <w:rPr>
                <w:rFonts w:cstheme="minorHAnsi"/>
              </w:rPr>
            </w:pPr>
          </w:p>
        </w:tc>
      </w:tr>
      <w:tr w:rsidR="00453E0E" w:rsidRPr="007F3C6D" w14:paraId="1C6BF618" w14:textId="77777777" w:rsidTr="00766E97">
        <w:tc>
          <w:tcPr>
            <w:tcW w:w="1526" w:type="dxa"/>
            <w:shd w:val="clear" w:color="auto" w:fill="D9D9D9" w:themeFill="background1" w:themeFillShade="D9"/>
          </w:tcPr>
          <w:p w14:paraId="59F2C098" w14:textId="77777777" w:rsidR="00453E0E" w:rsidRPr="007F3C6D" w:rsidRDefault="00453E0E" w:rsidP="00AE4D3B">
            <w:pPr>
              <w:keepNext/>
              <w:keepLines/>
              <w:spacing w:after="0" w:line="240" w:lineRule="auto"/>
              <w:rPr>
                <w:rFonts w:cstheme="minorHAnsi"/>
              </w:rPr>
            </w:pPr>
            <w:r w:rsidRPr="007F3C6D">
              <w:rPr>
                <w:rFonts w:cstheme="minorHAnsi"/>
              </w:rPr>
              <w:t>3. External</w:t>
            </w:r>
          </w:p>
        </w:tc>
        <w:tc>
          <w:tcPr>
            <w:tcW w:w="1984" w:type="dxa"/>
          </w:tcPr>
          <w:p w14:paraId="50D36BD9" w14:textId="77777777" w:rsidR="00453E0E" w:rsidRPr="007F3C6D" w:rsidRDefault="00453E0E" w:rsidP="00AE4D3B">
            <w:pPr>
              <w:keepNext/>
              <w:keepLines/>
              <w:spacing w:after="0" w:line="240" w:lineRule="auto"/>
              <w:rPr>
                <w:rFonts w:cstheme="minorHAnsi"/>
              </w:rPr>
            </w:pPr>
          </w:p>
        </w:tc>
        <w:tc>
          <w:tcPr>
            <w:tcW w:w="3403" w:type="dxa"/>
          </w:tcPr>
          <w:p w14:paraId="59DD3B7F" w14:textId="77777777" w:rsidR="00453E0E" w:rsidRPr="007F3C6D" w:rsidRDefault="00453E0E" w:rsidP="00AE4D3B">
            <w:pPr>
              <w:keepNext/>
              <w:keepLines/>
              <w:spacing w:after="0" w:line="240" w:lineRule="auto"/>
              <w:rPr>
                <w:rFonts w:cstheme="minorHAnsi"/>
              </w:rPr>
            </w:pPr>
          </w:p>
        </w:tc>
        <w:tc>
          <w:tcPr>
            <w:tcW w:w="2082" w:type="dxa"/>
          </w:tcPr>
          <w:p w14:paraId="174064E9" w14:textId="77777777" w:rsidR="00453E0E" w:rsidRPr="007F3C6D" w:rsidRDefault="00453E0E" w:rsidP="00AE4D3B">
            <w:pPr>
              <w:keepNext/>
              <w:keepLines/>
              <w:spacing w:after="0" w:line="240" w:lineRule="auto"/>
              <w:rPr>
                <w:rFonts w:cstheme="minorHAnsi"/>
              </w:rPr>
            </w:pPr>
          </w:p>
        </w:tc>
      </w:tr>
      <w:tr w:rsidR="00453E0E" w:rsidRPr="007F3C6D" w14:paraId="3CE76D79" w14:textId="77777777" w:rsidTr="00766E97">
        <w:tc>
          <w:tcPr>
            <w:tcW w:w="1526" w:type="dxa"/>
            <w:shd w:val="clear" w:color="auto" w:fill="D9D9D9" w:themeFill="background1" w:themeFillShade="D9"/>
          </w:tcPr>
          <w:p w14:paraId="74CCBA14" w14:textId="77777777" w:rsidR="00453E0E" w:rsidRPr="007F3C6D" w:rsidRDefault="00453E0E" w:rsidP="00AE4D3B">
            <w:pPr>
              <w:keepNext/>
              <w:keepLines/>
              <w:spacing w:after="0" w:line="240" w:lineRule="auto"/>
              <w:rPr>
                <w:rFonts w:cstheme="minorHAnsi"/>
              </w:rPr>
            </w:pPr>
            <w:r w:rsidRPr="007F3C6D">
              <w:rPr>
                <w:rFonts w:cstheme="minorHAnsi"/>
              </w:rPr>
              <w:t>4. FSS internal</w:t>
            </w:r>
          </w:p>
        </w:tc>
        <w:tc>
          <w:tcPr>
            <w:tcW w:w="1984" w:type="dxa"/>
          </w:tcPr>
          <w:p w14:paraId="6D0B766B" w14:textId="77777777" w:rsidR="00453E0E" w:rsidRPr="007F3C6D" w:rsidRDefault="00453E0E" w:rsidP="00AE4D3B">
            <w:pPr>
              <w:keepNext/>
              <w:keepLines/>
              <w:spacing w:after="0" w:line="240" w:lineRule="auto"/>
              <w:rPr>
                <w:rFonts w:cstheme="minorHAnsi"/>
              </w:rPr>
            </w:pPr>
          </w:p>
        </w:tc>
        <w:tc>
          <w:tcPr>
            <w:tcW w:w="3403" w:type="dxa"/>
            <w:shd w:val="clear" w:color="auto" w:fill="D9D9D9" w:themeFill="background1" w:themeFillShade="D9"/>
          </w:tcPr>
          <w:p w14:paraId="6BCAC91A" w14:textId="77777777" w:rsidR="00453E0E" w:rsidRPr="007F3C6D" w:rsidRDefault="00453E0E" w:rsidP="00AE4D3B">
            <w:pPr>
              <w:keepNext/>
              <w:keepLines/>
              <w:spacing w:after="0" w:line="240" w:lineRule="auto"/>
              <w:rPr>
                <w:rFonts w:cstheme="minorHAnsi"/>
              </w:rPr>
            </w:pPr>
            <w:r w:rsidRPr="007F3C6D">
              <w:rPr>
                <w:rFonts w:cstheme="minorHAnsi"/>
              </w:rPr>
              <w:t>Not necessary</w:t>
            </w:r>
          </w:p>
        </w:tc>
        <w:tc>
          <w:tcPr>
            <w:tcW w:w="2082" w:type="dxa"/>
            <w:shd w:val="clear" w:color="auto" w:fill="D9D9D9" w:themeFill="background1" w:themeFillShade="D9"/>
          </w:tcPr>
          <w:p w14:paraId="5D91C961" w14:textId="77777777" w:rsidR="00453E0E" w:rsidRPr="007F3C6D" w:rsidRDefault="00453E0E" w:rsidP="00AE4D3B">
            <w:pPr>
              <w:keepNext/>
              <w:keepLines/>
              <w:spacing w:after="0" w:line="240" w:lineRule="auto"/>
              <w:rPr>
                <w:rFonts w:cstheme="minorHAnsi"/>
              </w:rPr>
            </w:pPr>
            <w:r w:rsidRPr="007F3C6D">
              <w:rPr>
                <w:rFonts w:cstheme="minorHAnsi"/>
              </w:rPr>
              <w:t>Not necessary</w:t>
            </w:r>
          </w:p>
        </w:tc>
      </w:tr>
      <w:tr w:rsidR="00453E0E" w:rsidRPr="007F3C6D" w14:paraId="5E60D0DB" w14:textId="77777777" w:rsidTr="00766E97">
        <w:tc>
          <w:tcPr>
            <w:tcW w:w="1526" w:type="dxa"/>
            <w:shd w:val="clear" w:color="auto" w:fill="D9D9D9" w:themeFill="background1" w:themeFillShade="D9"/>
          </w:tcPr>
          <w:p w14:paraId="155F8FA1" w14:textId="77777777" w:rsidR="00453E0E" w:rsidRPr="007F3C6D" w:rsidRDefault="00453E0E" w:rsidP="00AE4D3B">
            <w:pPr>
              <w:keepNext/>
              <w:keepLines/>
              <w:spacing w:after="0" w:line="240" w:lineRule="auto"/>
              <w:rPr>
                <w:rFonts w:cstheme="minorHAnsi"/>
              </w:rPr>
            </w:pPr>
            <w:r w:rsidRPr="007F3C6D">
              <w:rPr>
                <w:rFonts w:cstheme="minorHAnsi"/>
              </w:rPr>
              <w:t>5. FSS internal</w:t>
            </w:r>
          </w:p>
        </w:tc>
        <w:tc>
          <w:tcPr>
            <w:tcW w:w="1984" w:type="dxa"/>
          </w:tcPr>
          <w:p w14:paraId="0E15D0B5" w14:textId="77777777" w:rsidR="00453E0E" w:rsidRPr="007F3C6D" w:rsidRDefault="00453E0E" w:rsidP="00AE4D3B">
            <w:pPr>
              <w:keepNext/>
              <w:keepLines/>
              <w:spacing w:after="0" w:line="240" w:lineRule="auto"/>
              <w:rPr>
                <w:rFonts w:cstheme="minorHAnsi"/>
              </w:rPr>
            </w:pPr>
          </w:p>
        </w:tc>
        <w:tc>
          <w:tcPr>
            <w:tcW w:w="3403" w:type="dxa"/>
            <w:shd w:val="clear" w:color="auto" w:fill="D9D9D9" w:themeFill="background1" w:themeFillShade="D9"/>
          </w:tcPr>
          <w:p w14:paraId="75F47296" w14:textId="77777777" w:rsidR="00453E0E" w:rsidRPr="007F3C6D" w:rsidRDefault="00453E0E" w:rsidP="00AE4D3B">
            <w:pPr>
              <w:keepNext/>
              <w:keepLines/>
              <w:spacing w:after="0" w:line="240" w:lineRule="auto"/>
              <w:rPr>
                <w:rFonts w:cstheme="minorHAnsi"/>
              </w:rPr>
            </w:pPr>
            <w:r w:rsidRPr="007F3C6D">
              <w:rPr>
                <w:rFonts w:cstheme="minorHAnsi"/>
              </w:rPr>
              <w:t>Not necessary</w:t>
            </w:r>
          </w:p>
        </w:tc>
        <w:tc>
          <w:tcPr>
            <w:tcW w:w="2082" w:type="dxa"/>
            <w:shd w:val="clear" w:color="auto" w:fill="D9D9D9" w:themeFill="background1" w:themeFillShade="D9"/>
          </w:tcPr>
          <w:p w14:paraId="3DDCE598" w14:textId="77777777" w:rsidR="00453E0E" w:rsidRPr="007F3C6D" w:rsidRDefault="00453E0E" w:rsidP="00AE4D3B">
            <w:pPr>
              <w:keepNext/>
              <w:keepLines/>
              <w:spacing w:after="0" w:line="240" w:lineRule="auto"/>
              <w:rPr>
                <w:rFonts w:cstheme="minorHAnsi"/>
              </w:rPr>
            </w:pPr>
            <w:r w:rsidRPr="007F3C6D">
              <w:rPr>
                <w:rFonts w:cstheme="minorHAnsi"/>
              </w:rPr>
              <w:t>Not necessary</w:t>
            </w:r>
          </w:p>
        </w:tc>
      </w:tr>
    </w:tbl>
    <w:p w14:paraId="43395D31" w14:textId="77777777" w:rsidR="00453E0E" w:rsidRPr="007F3C6D" w:rsidRDefault="00453E0E" w:rsidP="00AE4D3B">
      <w:pPr>
        <w:keepNext/>
        <w:keepLines/>
        <w:spacing w:after="0" w:line="240" w:lineRule="auto"/>
        <w:rPr>
          <w:rFonts w:eastAsia="Calibri" w:cstheme="minorHAnsi"/>
          <w:i/>
        </w:rPr>
      </w:pPr>
      <w:r w:rsidRPr="007F3C6D">
        <w:rPr>
          <w:rFonts w:eastAsia="Calibri" w:cstheme="minorHAnsi"/>
          <w:i/>
        </w:rPr>
        <w:t xml:space="preserve">Reviewers must have obtained a </w:t>
      </w:r>
      <w:r>
        <w:rPr>
          <w:rFonts w:eastAsia="Calibri" w:cstheme="minorHAnsi"/>
          <w:i/>
        </w:rPr>
        <w:t xml:space="preserve">PhD </w:t>
      </w:r>
      <w:r w:rsidRPr="007F3C6D">
        <w:rPr>
          <w:rFonts w:eastAsia="Calibri" w:cstheme="minorHAnsi"/>
          <w:i/>
        </w:rPr>
        <w:t>degree. A FSS-reviewer is preferable from another scientific de</w:t>
      </w:r>
      <w:r>
        <w:rPr>
          <w:rFonts w:eastAsia="Calibri" w:cstheme="minorHAnsi"/>
          <w:i/>
        </w:rPr>
        <w:softHyphen/>
      </w:r>
      <w:r w:rsidRPr="007F3C6D">
        <w:rPr>
          <w:rFonts w:eastAsia="Calibri" w:cstheme="minorHAnsi"/>
          <w:i/>
        </w:rPr>
        <w:t xml:space="preserve">partment. Proposed reviewers are invited by the </w:t>
      </w:r>
      <w:r>
        <w:rPr>
          <w:rFonts w:eastAsia="Calibri" w:cstheme="minorHAnsi"/>
          <w:i/>
        </w:rPr>
        <w:t>GSSS</w:t>
      </w:r>
      <w:r w:rsidRPr="007F3C6D">
        <w:rPr>
          <w:rFonts w:eastAsia="Calibri" w:cstheme="minorHAnsi"/>
          <w:i/>
        </w:rPr>
        <w:t xml:space="preserve"> without any further notice to the candidate or supervisors. The </w:t>
      </w:r>
      <w:r>
        <w:rPr>
          <w:rFonts w:eastAsia="Calibri" w:cstheme="minorHAnsi"/>
          <w:i/>
        </w:rPr>
        <w:t>GSSS</w:t>
      </w:r>
      <w:r w:rsidRPr="007F3C6D">
        <w:rPr>
          <w:rFonts w:eastAsia="Calibri" w:cstheme="minorHAnsi"/>
          <w:i/>
        </w:rPr>
        <w:t xml:space="preserve"> may approach additional reviewers.</w:t>
      </w:r>
    </w:p>
    <w:p w14:paraId="0AB8EF67" w14:textId="77777777" w:rsidR="00453E0E" w:rsidRPr="007F3C6D" w:rsidRDefault="00453E0E" w:rsidP="00AE4D3B">
      <w:pPr>
        <w:spacing w:after="0" w:line="240" w:lineRule="auto"/>
        <w:rPr>
          <w:rFonts w:eastAsia="Calibri" w:cstheme="minorHAnsi"/>
        </w:rPr>
      </w:pPr>
    </w:p>
    <w:p w14:paraId="73C50AA5" w14:textId="6D384DA9" w:rsidR="00453E0E" w:rsidRDefault="00453E0E" w:rsidP="00AE4D3B">
      <w:pPr>
        <w:spacing w:after="0" w:line="240" w:lineRule="auto"/>
        <w:rPr>
          <w:rFonts w:eastAsia="Calibri" w:cstheme="minorHAnsi"/>
        </w:rPr>
      </w:pPr>
      <w:r w:rsidRPr="007F3C6D">
        <w:rPr>
          <w:rFonts w:eastAsia="Calibri" w:cstheme="minorHAnsi"/>
        </w:rPr>
        <w:t>Explanation (not required):</w:t>
      </w:r>
    </w:p>
    <w:p w14:paraId="24084854" w14:textId="77777777" w:rsidR="00AE4D3B" w:rsidRDefault="00AE4D3B" w:rsidP="00AE4D3B">
      <w:pPr>
        <w:spacing w:after="0" w:line="240" w:lineRule="auto"/>
        <w:rPr>
          <w:rFonts w:eastAsia="Calibri" w:cstheme="minorHAnsi"/>
        </w:rPr>
      </w:pPr>
    </w:p>
    <w:p w14:paraId="6936600A" w14:textId="4623FC83" w:rsidR="00453E0E" w:rsidRPr="007F3C6D" w:rsidRDefault="00453E0E" w:rsidP="00454501">
      <w:pPr>
        <w:pStyle w:val="Heading5"/>
        <w:spacing w:before="0" w:line="240" w:lineRule="auto"/>
        <w:ind w:left="714" w:hanging="357"/>
      </w:pPr>
      <w:r w:rsidRPr="007F3C6D">
        <w:t xml:space="preserve">Time schedule including milestones (see </w:t>
      </w:r>
      <w:r w:rsidR="007831E8">
        <w:t xml:space="preserve">explanation in </w:t>
      </w:r>
      <w:r w:rsidRPr="007F3C6D">
        <w:t>Part 4)</w:t>
      </w:r>
    </w:p>
    <w:p w14:paraId="660F4276"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534"/>
        <w:gridCol w:w="3260"/>
        <w:gridCol w:w="1134"/>
        <w:gridCol w:w="1701"/>
        <w:gridCol w:w="2366"/>
      </w:tblGrid>
      <w:tr w:rsidR="00453E0E" w:rsidRPr="007F3C6D" w14:paraId="7EE557DF" w14:textId="77777777" w:rsidTr="00766E97">
        <w:tc>
          <w:tcPr>
            <w:tcW w:w="534" w:type="dxa"/>
            <w:shd w:val="clear" w:color="auto" w:fill="D9D9D9" w:themeFill="background1" w:themeFillShade="D9"/>
          </w:tcPr>
          <w:p w14:paraId="7275991B" w14:textId="77777777" w:rsidR="00453E0E" w:rsidRPr="007F3C6D" w:rsidRDefault="00453E0E" w:rsidP="00AE4D3B">
            <w:pPr>
              <w:keepNext/>
              <w:keepLines/>
              <w:spacing w:after="0" w:line="240" w:lineRule="auto"/>
              <w:rPr>
                <w:rFonts w:cstheme="minorHAnsi"/>
              </w:rPr>
            </w:pPr>
            <w:r w:rsidRPr="007F3C6D">
              <w:rPr>
                <w:rFonts w:cstheme="minorHAnsi"/>
              </w:rPr>
              <w:t>#</w:t>
            </w:r>
          </w:p>
        </w:tc>
        <w:tc>
          <w:tcPr>
            <w:tcW w:w="3260" w:type="dxa"/>
            <w:shd w:val="clear" w:color="auto" w:fill="D9D9D9" w:themeFill="background1" w:themeFillShade="D9"/>
          </w:tcPr>
          <w:p w14:paraId="247FA4C2" w14:textId="77777777" w:rsidR="00453E0E" w:rsidRPr="007F3C6D" w:rsidRDefault="00453E0E" w:rsidP="00AE4D3B">
            <w:pPr>
              <w:keepNext/>
              <w:keepLines/>
              <w:spacing w:after="0" w:line="240" w:lineRule="auto"/>
              <w:rPr>
                <w:rFonts w:cstheme="minorHAnsi"/>
              </w:rPr>
            </w:pPr>
            <w:r w:rsidRPr="007F3C6D">
              <w:rPr>
                <w:rFonts w:cstheme="minorHAnsi"/>
              </w:rPr>
              <w:t>Topic</w:t>
            </w:r>
          </w:p>
        </w:tc>
        <w:tc>
          <w:tcPr>
            <w:tcW w:w="1134" w:type="dxa"/>
            <w:shd w:val="clear" w:color="auto" w:fill="D9D9D9" w:themeFill="background1" w:themeFillShade="D9"/>
          </w:tcPr>
          <w:p w14:paraId="4FE07B5F" w14:textId="77777777" w:rsidR="00453E0E" w:rsidRPr="007F3C6D" w:rsidRDefault="00453E0E" w:rsidP="00AE4D3B">
            <w:pPr>
              <w:keepNext/>
              <w:keepLines/>
              <w:spacing w:after="0" w:line="240" w:lineRule="auto"/>
              <w:rPr>
                <w:rFonts w:cstheme="minorHAnsi"/>
              </w:rPr>
            </w:pPr>
            <w:r w:rsidRPr="007F3C6D">
              <w:rPr>
                <w:rFonts w:cstheme="minorHAnsi"/>
              </w:rPr>
              <w:t>Due date</w:t>
            </w:r>
          </w:p>
        </w:tc>
        <w:tc>
          <w:tcPr>
            <w:tcW w:w="1701" w:type="dxa"/>
            <w:shd w:val="clear" w:color="auto" w:fill="D9D9D9" w:themeFill="background1" w:themeFillShade="D9"/>
          </w:tcPr>
          <w:p w14:paraId="71E9BDA1" w14:textId="77777777" w:rsidR="00453E0E" w:rsidRPr="007F3C6D" w:rsidRDefault="00453E0E" w:rsidP="00AE4D3B">
            <w:pPr>
              <w:keepNext/>
              <w:keepLines/>
              <w:spacing w:after="0" w:line="240" w:lineRule="auto"/>
              <w:rPr>
                <w:rFonts w:cstheme="minorHAnsi"/>
              </w:rPr>
            </w:pPr>
            <w:r w:rsidRPr="007F3C6D">
              <w:rPr>
                <w:rFonts w:cstheme="minorHAnsi"/>
              </w:rPr>
              <w:t>Date completed</w:t>
            </w:r>
          </w:p>
        </w:tc>
        <w:tc>
          <w:tcPr>
            <w:tcW w:w="2366" w:type="dxa"/>
            <w:shd w:val="clear" w:color="auto" w:fill="D9D9D9" w:themeFill="background1" w:themeFillShade="D9"/>
          </w:tcPr>
          <w:p w14:paraId="2F1CCCB0" w14:textId="77777777" w:rsidR="00453E0E" w:rsidRPr="007F3C6D" w:rsidRDefault="00453E0E" w:rsidP="00AE4D3B">
            <w:pPr>
              <w:keepNext/>
              <w:keepLines/>
              <w:spacing w:after="0" w:line="240" w:lineRule="auto"/>
              <w:rPr>
                <w:rFonts w:cstheme="minorHAnsi"/>
              </w:rPr>
            </w:pPr>
            <w:r w:rsidRPr="007F3C6D">
              <w:rPr>
                <w:rFonts w:cstheme="minorHAnsi"/>
              </w:rPr>
              <w:t>Comments</w:t>
            </w:r>
          </w:p>
        </w:tc>
      </w:tr>
      <w:tr w:rsidR="00453E0E" w:rsidRPr="007F3C6D" w14:paraId="0DD3CBBF" w14:textId="77777777" w:rsidTr="00766E97">
        <w:tc>
          <w:tcPr>
            <w:tcW w:w="534" w:type="dxa"/>
            <w:shd w:val="clear" w:color="auto" w:fill="D9D9D9" w:themeFill="background1" w:themeFillShade="D9"/>
          </w:tcPr>
          <w:p w14:paraId="3F690158" w14:textId="77777777" w:rsidR="00453E0E" w:rsidRPr="007F3C6D" w:rsidRDefault="00453E0E" w:rsidP="00AE4D3B">
            <w:pPr>
              <w:keepNext/>
              <w:keepLines/>
              <w:spacing w:after="0" w:line="240" w:lineRule="auto"/>
              <w:rPr>
                <w:rFonts w:cstheme="minorHAnsi"/>
              </w:rPr>
            </w:pPr>
            <w:r w:rsidRPr="007F3C6D">
              <w:rPr>
                <w:rFonts w:cstheme="minorHAnsi"/>
              </w:rPr>
              <w:t>1</w:t>
            </w:r>
          </w:p>
        </w:tc>
        <w:tc>
          <w:tcPr>
            <w:tcW w:w="3260" w:type="dxa"/>
          </w:tcPr>
          <w:p w14:paraId="3A656636" w14:textId="77777777" w:rsidR="00453E0E" w:rsidRPr="007F3C6D" w:rsidRDefault="00453E0E" w:rsidP="00AE4D3B">
            <w:pPr>
              <w:keepNext/>
              <w:keepLines/>
              <w:spacing w:after="0" w:line="240" w:lineRule="auto"/>
              <w:rPr>
                <w:rFonts w:cstheme="minorHAnsi"/>
              </w:rPr>
            </w:pPr>
            <w:r>
              <w:rPr>
                <w:rFonts w:cstheme="minorHAnsi"/>
              </w:rPr>
              <w:t>Go / No Go</w:t>
            </w:r>
            <w:r w:rsidRPr="007F3C6D">
              <w:rPr>
                <w:rFonts w:cstheme="minorHAnsi"/>
              </w:rPr>
              <w:t xml:space="preserve"> assessment</w:t>
            </w:r>
          </w:p>
        </w:tc>
        <w:tc>
          <w:tcPr>
            <w:tcW w:w="1134" w:type="dxa"/>
          </w:tcPr>
          <w:p w14:paraId="5F0EE5E7" w14:textId="77777777" w:rsidR="00453E0E" w:rsidRPr="007F3C6D" w:rsidRDefault="00453E0E" w:rsidP="00AE4D3B">
            <w:pPr>
              <w:keepNext/>
              <w:keepLines/>
              <w:spacing w:after="0" w:line="240" w:lineRule="auto"/>
              <w:rPr>
                <w:rFonts w:cstheme="minorHAnsi"/>
              </w:rPr>
            </w:pPr>
          </w:p>
        </w:tc>
        <w:tc>
          <w:tcPr>
            <w:tcW w:w="1701" w:type="dxa"/>
          </w:tcPr>
          <w:p w14:paraId="5996C946" w14:textId="77777777" w:rsidR="00453E0E" w:rsidRPr="007F3C6D" w:rsidRDefault="00453E0E" w:rsidP="00AE4D3B">
            <w:pPr>
              <w:keepNext/>
              <w:keepLines/>
              <w:spacing w:after="0" w:line="240" w:lineRule="auto"/>
              <w:rPr>
                <w:rFonts w:cstheme="minorHAnsi"/>
              </w:rPr>
            </w:pPr>
          </w:p>
        </w:tc>
        <w:tc>
          <w:tcPr>
            <w:tcW w:w="2366" w:type="dxa"/>
          </w:tcPr>
          <w:p w14:paraId="08B47406" w14:textId="77777777" w:rsidR="00453E0E" w:rsidRPr="007F3C6D" w:rsidRDefault="00453E0E" w:rsidP="00AE4D3B">
            <w:pPr>
              <w:keepNext/>
              <w:keepLines/>
              <w:spacing w:after="0" w:line="240" w:lineRule="auto"/>
              <w:rPr>
                <w:rFonts w:cstheme="minorHAnsi"/>
              </w:rPr>
            </w:pPr>
          </w:p>
        </w:tc>
      </w:tr>
      <w:tr w:rsidR="00453E0E" w:rsidRPr="007F3C6D" w14:paraId="5B1E2AB0" w14:textId="77777777" w:rsidTr="00766E97">
        <w:tc>
          <w:tcPr>
            <w:tcW w:w="534" w:type="dxa"/>
            <w:shd w:val="clear" w:color="auto" w:fill="D9D9D9" w:themeFill="background1" w:themeFillShade="D9"/>
          </w:tcPr>
          <w:p w14:paraId="113C0F65" w14:textId="77777777" w:rsidR="00453E0E" w:rsidRPr="007F3C6D" w:rsidRDefault="00453E0E" w:rsidP="00AE4D3B">
            <w:pPr>
              <w:keepNext/>
              <w:keepLines/>
              <w:spacing w:after="0" w:line="240" w:lineRule="auto"/>
              <w:rPr>
                <w:rFonts w:cstheme="minorHAnsi"/>
              </w:rPr>
            </w:pPr>
            <w:r w:rsidRPr="007F3C6D">
              <w:rPr>
                <w:rFonts w:cstheme="minorHAnsi"/>
              </w:rPr>
              <w:t>2</w:t>
            </w:r>
          </w:p>
        </w:tc>
        <w:tc>
          <w:tcPr>
            <w:tcW w:w="3260" w:type="dxa"/>
          </w:tcPr>
          <w:p w14:paraId="48274139" w14:textId="77777777" w:rsidR="00453E0E" w:rsidRPr="007F3C6D" w:rsidRDefault="00453E0E" w:rsidP="00AE4D3B">
            <w:pPr>
              <w:keepNext/>
              <w:keepLines/>
              <w:spacing w:after="0" w:line="240" w:lineRule="auto"/>
              <w:rPr>
                <w:rFonts w:cstheme="minorHAnsi"/>
              </w:rPr>
            </w:pPr>
          </w:p>
        </w:tc>
        <w:tc>
          <w:tcPr>
            <w:tcW w:w="1134" w:type="dxa"/>
          </w:tcPr>
          <w:p w14:paraId="24FE1601" w14:textId="77777777" w:rsidR="00453E0E" w:rsidRPr="007F3C6D" w:rsidRDefault="00453E0E" w:rsidP="00AE4D3B">
            <w:pPr>
              <w:keepNext/>
              <w:keepLines/>
              <w:spacing w:after="0" w:line="240" w:lineRule="auto"/>
              <w:rPr>
                <w:rFonts w:cstheme="minorHAnsi"/>
              </w:rPr>
            </w:pPr>
          </w:p>
        </w:tc>
        <w:tc>
          <w:tcPr>
            <w:tcW w:w="1701" w:type="dxa"/>
          </w:tcPr>
          <w:p w14:paraId="429EE63A" w14:textId="77777777" w:rsidR="00453E0E" w:rsidRPr="007F3C6D" w:rsidRDefault="00453E0E" w:rsidP="00AE4D3B">
            <w:pPr>
              <w:keepNext/>
              <w:keepLines/>
              <w:spacing w:after="0" w:line="240" w:lineRule="auto"/>
              <w:rPr>
                <w:rFonts w:cstheme="minorHAnsi"/>
              </w:rPr>
            </w:pPr>
          </w:p>
        </w:tc>
        <w:tc>
          <w:tcPr>
            <w:tcW w:w="2366" w:type="dxa"/>
          </w:tcPr>
          <w:p w14:paraId="64F30BF2" w14:textId="77777777" w:rsidR="00453E0E" w:rsidRPr="007F3C6D" w:rsidRDefault="00453E0E" w:rsidP="00AE4D3B">
            <w:pPr>
              <w:keepNext/>
              <w:keepLines/>
              <w:spacing w:after="0" w:line="240" w:lineRule="auto"/>
              <w:rPr>
                <w:rFonts w:cstheme="minorHAnsi"/>
              </w:rPr>
            </w:pPr>
          </w:p>
        </w:tc>
      </w:tr>
      <w:tr w:rsidR="00453E0E" w:rsidRPr="007F3C6D" w14:paraId="0F06179C" w14:textId="77777777" w:rsidTr="00766E97">
        <w:tc>
          <w:tcPr>
            <w:tcW w:w="534" w:type="dxa"/>
            <w:shd w:val="clear" w:color="auto" w:fill="D9D9D9" w:themeFill="background1" w:themeFillShade="D9"/>
          </w:tcPr>
          <w:p w14:paraId="2F5891BB" w14:textId="77777777" w:rsidR="00453E0E" w:rsidRPr="007F3C6D" w:rsidRDefault="00453E0E" w:rsidP="00AE4D3B">
            <w:pPr>
              <w:keepNext/>
              <w:keepLines/>
              <w:spacing w:after="0" w:line="240" w:lineRule="auto"/>
              <w:rPr>
                <w:rFonts w:cstheme="minorHAnsi"/>
              </w:rPr>
            </w:pPr>
            <w:r w:rsidRPr="007F3C6D">
              <w:rPr>
                <w:rFonts w:cstheme="minorHAnsi"/>
              </w:rPr>
              <w:t>3</w:t>
            </w:r>
          </w:p>
        </w:tc>
        <w:tc>
          <w:tcPr>
            <w:tcW w:w="3260" w:type="dxa"/>
          </w:tcPr>
          <w:p w14:paraId="73DB8D12" w14:textId="77777777" w:rsidR="00453E0E" w:rsidRPr="007F3C6D" w:rsidRDefault="00453E0E" w:rsidP="00AE4D3B">
            <w:pPr>
              <w:keepNext/>
              <w:keepLines/>
              <w:spacing w:after="0" w:line="240" w:lineRule="auto"/>
              <w:rPr>
                <w:rFonts w:cstheme="minorHAnsi"/>
              </w:rPr>
            </w:pPr>
          </w:p>
        </w:tc>
        <w:tc>
          <w:tcPr>
            <w:tcW w:w="1134" w:type="dxa"/>
          </w:tcPr>
          <w:p w14:paraId="48BFD916" w14:textId="77777777" w:rsidR="00453E0E" w:rsidRPr="007F3C6D" w:rsidRDefault="00453E0E" w:rsidP="00AE4D3B">
            <w:pPr>
              <w:keepNext/>
              <w:keepLines/>
              <w:spacing w:after="0" w:line="240" w:lineRule="auto"/>
              <w:rPr>
                <w:rFonts w:cstheme="minorHAnsi"/>
              </w:rPr>
            </w:pPr>
          </w:p>
        </w:tc>
        <w:tc>
          <w:tcPr>
            <w:tcW w:w="1701" w:type="dxa"/>
          </w:tcPr>
          <w:p w14:paraId="02F7EA0D" w14:textId="77777777" w:rsidR="00453E0E" w:rsidRPr="007F3C6D" w:rsidRDefault="00453E0E" w:rsidP="00AE4D3B">
            <w:pPr>
              <w:keepNext/>
              <w:keepLines/>
              <w:spacing w:after="0" w:line="240" w:lineRule="auto"/>
              <w:rPr>
                <w:rFonts w:cstheme="minorHAnsi"/>
              </w:rPr>
            </w:pPr>
          </w:p>
        </w:tc>
        <w:tc>
          <w:tcPr>
            <w:tcW w:w="2366" w:type="dxa"/>
          </w:tcPr>
          <w:p w14:paraId="7BDAAC04" w14:textId="77777777" w:rsidR="00453E0E" w:rsidRPr="007F3C6D" w:rsidRDefault="00453E0E" w:rsidP="00AE4D3B">
            <w:pPr>
              <w:keepNext/>
              <w:keepLines/>
              <w:spacing w:after="0" w:line="240" w:lineRule="auto"/>
              <w:rPr>
                <w:rFonts w:cstheme="minorHAnsi"/>
              </w:rPr>
            </w:pPr>
          </w:p>
        </w:tc>
      </w:tr>
      <w:tr w:rsidR="00453E0E" w:rsidRPr="007F3C6D" w14:paraId="0EA2065B" w14:textId="77777777" w:rsidTr="00766E97">
        <w:tc>
          <w:tcPr>
            <w:tcW w:w="534" w:type="dxa"/>
            <w:shd w:val="clear" w:color="auto" w:fill="D9D9D9" w:themeFill="background1" w:themeFillShade="D9"/>
          </w:tcPr>
          <w:p w14:paraId="77C47357" w14:textId="77777777" w:rsidR="00453E0E" w:rsidRPr="007F3C6D" w:rsidRDefault="00453E0E" w:rsidP="00AE4D3B">
            <w:pPr>
              <w:keepNext/>
              <w:keepLines/>
              <w:spacing w:after="0" w:line="240" w:lineRule="auto"/>
              <w:rPr>
                <w:rFonts w:cstheme="minorHAnsi"/>
              </w:rPr>
            </w:pPr>
            <w:r w:rsidRPr="007F3C6D">
              <w:rPr>
                <w:rFonts w:cstheme="minorHAnsi"/>
              </w:rPr>
              <w:t>4</w:t>
            </w:r>
          </w:p>
        </w:tc>
        <w:tc>
          <w:tcPr>
            <w:tcW w:w="3260" w:type="dxa"/>
          </w:tcPr>
          <w:p w14:paraId="4689CF3C" w14:textId="77777777" w:rsidR="00453E0E" w:rsidRPr="007F3C6D" w:rsidRDefault="00453E0E" w:rsidP="00AE4D3B">
            <w:pPr>
              <w:keepNext/>
              <w:keepLines/>
              <w:spacing w:after="0" w:line="240" w:lineRule="auto"/>
              <w:rPr>
                <w:rFonts w:cstheme="minorHAnsi"/>
              </w:rPr>
            </w:pPr>
          </w:p>
        </w:tc>
        <w:tc>
          <w:tcPr>
            <w:tcW w:w="1134" w:type="dxa"/>
          </w:tcPr>
          <w:p w14:paraId="2FE009BD" w14:textId="77777777" w:rsidR="00453E0E" w:rsidRPr="007F3C6D" w:rsidRDefault="00453E0E" w:rsidP="00AE4D3B">
            <w:pPr>
              <w:keepNext/>
              <w:keepLines/>
              <w:spacing w:after="0" w:line="240" w:lineRule="auto"/>
              <w:rPr>
                <w:rFonts w:cstheme="minorHAnsi"/>
              </w:rPr>
            </w:pPr>
          </w:p>
        </w:tc>
        <w:tc>
          <w:tcPr>
            <w:tcW w:w="1701" w:type="dxa"/>
          </w:tcPr>
          <w:p w14:paraId="40E26270" w14:textId="77777777" w:rsidR="00453E0E" w:rsidRPr="007F3C6D" w:rsidRDefault="00453E0E" w:rsidP="00AE4D3B">
            <w:pPr>
              <w:keepNext/>
              <w:keepLines/>
              <w:spacing w:after="0" w:line="240" w:lineRule="auto"/>
              <w:rPr>
                <w:rFonts w:cstheme="minorHAnsi"/>
              </w:rPr>
            </w:pPr>
          </w:p>
        </w:tc>
        <w:tc>
          <w:tcPr>
            <w:tcW w:w="2366" w:type="dxa"/>
          </w:tcPr>
          <w:p w14:paraId="47E7472B" w14:textId="77777777" w:rsidR="00453E0E" w:rsidRPr="007F3C6D" w:rsidRDefault="00453E0E" w:rsidP="00AE4D3B">
            <w:pPr>
              <w:keepNext/>
              <w:keepLines/>
              <w:spacing w:after="0" w:line="240" w:lineRule="auto"/>
              <w:rPr>
                <w:rFonts w:cstheme="minorHAnsi"/>
              </w:rPr>
            </w:pPr>
          </w:p>
        </w:tc>
      </w:tr>
      <w:tr w:rsidR="00453E0E" w:rsidRPr="007F3C6D" w14:paraId="15A6C2DC" w14:textId="77777777" w:rsidTr="00766E97">
        <w:tc>
          <w:tcPr>
            <w:tcW w:w="534" w:type="dxa"/>
            <w:shd w:val="clear" w:color="auto" w:fill="D9D9D9" w:themeFill="background1" w:themeFillShade="D9"/>
          </w:tcPr>
          <w:p w14:paraId="78DA7A57" w14:textId="77777777" w:rsidR="00453E0E" w:rsidRPr="007F3C6D" w:rsidRDefault="00453E0E" w:rsidP="00AE4D3B">
            <w:pPr>
              <w:keepNext/>
              <w:keepLines/>
              <w:spacing w:after="0" w:line="240" w:lineRule="auto"/>
              <w:rPr>
                <w:rFonts w:cstheme="minorHAnsi"/>
              </w:rPr>
            </w:pPr>
            <w:r w:rsidRPr="007F3C6D">
              <w:rPr>
                <w:rFonts w:cstheme="minorHAnsi"/>
              </w:rPr>
              <w:t>5</w:t>
            </w:r>
          </w:p>
        </w:tc>
        <w:tc>
          <w:tcPr>
            <w:tcW w:w="3260" w:type="dxa"/>
          </w:tcPr>
          <w:p w14:paraId="70945F07" w14:textId="77777777" w:rsidR="00453E0E" w:rsidRPr="007F3C6D" w:rsidRDefault="00453E0E" w:rsidP="00AE4D3B">
            <w:pPr>
              <w:keepNext/>
              <w:keepLines/>
              <w:spacing w:after="0" w:line="240" w:lineRule="auto"/>
              <w:rPr>
                <w:rFonts w:cstheme="minorHAnsi"/>
              </w:rPr>
            </w:pPr>
          </w:p>
        </w:tc>
        <w:tc>
          <w:tcPr>
            <w:tcW w:w="1134" w:type="dxa"/>
          </w:tcPr>
          <w:p w14:paraId="070E8077" w14:textId="77777777" w:rsidR="00453E0E" w:rsidRPr="007F3C6D" w:rsidRDefault="00453E0E" w:rsidP="00AE4D3B">
            <w:pPr>
              <w:keepNext/>
              <w:keepLines/>
              <w:spacing w:after="0" w:line="240" w:lineRule="auto"/>
              <w:rPr>
                <w:rFonts w:cstheme="minorHAnsi"/>
              </w:rPr>
            </w:pPr>
          </w:p>
        </w:tc>
        <w:tc>
          <w:tcPr>
            <w:tcW w:w="1701" w:type="dxa"/>
          </w:tcPr>
          <w:p w14:paraId="5262FE84" w14:textId="77777777" w:rsidR="00453E0E" w:rsidRPr="007F3C6D" w:rsidRDefault="00453E0E" w:rsidP="00AE4D3B">
            <w:pPr>
              <w:keepNext/>
              <w:keepLines/>
              <w:spacing w:after="0" w:line="240" w:lineRule="auto"/>
              <w:rPr>
                <w:rFonts w:cstheme="minorHAnsi"/>
              </w:rPr>
            </w:pPr>
          </w:p>
        </w:tc>
        <w:tc>
          <w:tcPr>
            <w:tcW w:w="2366" w:type="dxa"/>
          </w:tcPr>
          <w:p w14:paraId="3ACAEB04" w14:textId="77777777" w:rsidR="00453E0E" w:rsidRPr="007F3C6D" w:rsidRDefault="00453E0E" w:rsidP="00AE4D3B">
            <w:pPr>
              <w:keepNext/>
              <w:keepLines/>
              <w:spacing w:after="0" w:line="240" w:lineRule="auto"/>
              <w:rPr>
                <w:rFonts w:cstheme="minorHAnsi"/>
              </w:rPr>
            </w:pPr>
          </w:p>
        </w:tc>
      </w:tr>
      <w:tr w:rsidR="00453E0E" w:rsidRPr="007F3C6D" w14:paraId="4E3EE1C0" w14:textId="77777777" w:rsidTr="00766E97">
        <w:tc>
          <w:tcPr>
            <w:tcW w:w="534" w:type="dxa"/>
            <w:shd w:val="clear" w:color="auto" w:fill="D9D9D9" w:themeFill="background1" w:themeFillShade="D9"/>
          </w:tcPr>
          <w:p w14:paraId="398E338F" w14:textId="77777777" w:rsidR="00453E0E" w:rsidRPr="007F3C6D" w:rsidRDefault="00453E0E" w:rsidP="00AE4D3B">
            <w:pPr>
              <w:keepNext/>
              <w:keepLines/>
              <w:spacing w:after="0" w:line="240" w:lineRule="auto"/>
              <w:rPr>
                <w:rFonts w:cstheme="minorHAnsi"/>
              </w:rPr>
            </w:pPr>
            <w:r w:rsidRPr="007F3C6D">
              <w:rPr>
                <w:rFonts w:cstheme="minorHAnsi"/>
              </w:rPr>
              <w:t>6</w:t>
            </w:r>
          </w:p>
        </w:tc>
        <w:tc>
          <w:tcPr>
            <w:tcW w:w="3260" w:type="dxa"/>
          </w:tcPr>
          <w:p w14:paraId="1F5CD349" w14:textId="77777777" w:rsidR="00453E0E" w:rsidRPr="007F3C6D" w:rsidRDefault="00453E0E" w:rsidP="00AE4D3B">
            <w:pPr>
              <w:keepNext/>
              <w:keepLines/>
              <w:spacing w:after="0" w:line="240" w:lineRule="auto"/>
              <w:rPr>
                <w:rFonts w:cstheme="minorHAnsi"/>
              </w:rPr>
            </w:pPr>
          </w:p>
        </w:tc>
        <w:tc>
          <w:tcPr>
            <w:tcW w:w="1134" w:type="dxa"/>
          </w:tcPr>
          <w:p w14:paraId="4722654C" w14:textId="77777777" w:rsidR="00453E0E" w:rsidRPr="007F3C6D" w:rsidRDefault="00453E0E" w:rsidP="00AE4D3B">
            <w:pPr>
              <w:keepNext/>
              <w:keepLines/>
              <w:spacing w:after="0" w:line="240" w:lineRule="auto"/>
              <w:rPr>
                <w:rFonts w:cstheme="minorHAnsi"/>
              </w:rPr>
            </w:pPr>
          </w:p>
        </w:tc>
        <w:tc>
          <w:tcPr>
            <w:tcW w:w="1701" w:type="dxa"/>
          </w:tcPr>
          <w:p w14:paraId="0D94DCEB" w14:textId="77777777" w:rsidR="00453E0E" w:rsidRPr="007F3C6D" w:rsidRDefault="00453E0E" w:rsidP="00AE4D3B">
            <w:pPr>
              <w:keepNext/>
              <w:keepLines/>
              <w:spacing w:after="0" w:line="240" w:lineRule="auto"/>
              <w:rPr>
                <w:rFonts w:cstheme="minorHAnsi"/>
              </w:rPr>
            </w:pPr>
          </w:p>
        </w:tc>
        <w:tc>
          <w:tcPr>
            <w:tcW w:w="2366" w:type="dxa"/>
          </w:tcPr>
          <w:p w14:paraId="22EBE1B7" w14:textId="77777777" w:rsidR="00453E0E" w:rsidRPr="007F3C6D" w:rsidRDefault="00453E0E" w:rsidP="00AE4D3B">
            <w:pPr>
              <w:keepNext/>
              <w:keepLines/>
              <w:spacing w:after="0" w:line="240" w:lineRule="auto"/>
              <w:rPr>
                <w:rFonts w:cstheme="minorHAnsi"/>
              </w:rPr>
            </w:pPr>
          </w:p>
        </w:tc>
      </w:tr>
      <w:tr w:rsidR="00453E0E" w:rsidRPr="007F3C6D" w14:paraId="2FF6B60F" w14:textId="77777777" w:rsidTr="00766E97">
        <w:tc>
          <w:tcPr>
            <w:tcW w:w="534" w:type="dxa"/>
            <w:shd w:val="clear" w:color="auto" w:fill="D9D9D9" w:themeFill="background1" w:themeFillShade="D9"/>
          </w:tcPr>
          <w:p w14:paraId="5D676C66" w14:textId="77777777" w:rsidR="00453E0E" w:rsidRPr="007F3C6D" w:rsidRDefault="00453E0E" w:rsidP="00AE4D3B">
            <w:pPr>
              <w:keepNext/>
              <w:keepLines/>
              <w:spacing w:after="0" w:line="240" w:lineRule="auto"/>
              <w:rPr>
                <w:rFonts w:cstheme="minorHAnsi"/>
              </w:rPr>
            </w:pPr>
            <w:r w:rsidRPr="007F3C6D">
              <w:rPr>
                <w:rFonts w:cstheme="minorHAnsi"/>
              </w:rPr>
              <w:t>7</w:t>
            </w:r>
          </w:p>
        </w:tc>
        <w:tc>
          <w:tcPr>
            <w:tcW w:w="3260" w:type="dxa"/>
          </w:tcPr>
          <w:p w14:paraId="63B6633D" w14:textId="77777777" w:rsidR="00453E0E" w:rsidRPr="007F3C6D" w:rsidRDefault="00453E0E" w:rsidP="00AE4D3B">
            <w:pPr>
              <w:keepNext/>
              <w:keepLines/>
              <w:spacing w:after="0" w:line="240" w:lineRule="auto"/>
              <w:rPr>
                <w:rFonts w:cstheme="minorHAnsi"/>
              </w:rPr>
            </w:pPr>
          </w:p>
        </w:tc>
        <w:tc>
          <w:tcPr>
            <w:tcW w:w="1134" w:type="dxa"/>
          </w:tcPr>
          <w:p w14:paraId="670A015C" w14:textId="77777777" w:rsidR="00453E0E" w:rsidRPr="007F3C6D" w:rsidRDefault="00453E0E" w:rsidP="00AE4D3B">
            <w:pPr>
              <w:keepNext/>
              <w:keepLines/>
              <w:spacing w:after="0" w:line="240" w:lineRule="auto"/>
              <w:rPr>
                <w:rFonts w:cstheme="minorHAnsi"/>
              </w:rPr>
            </w:pPr>
          </w:p>
        </w:tc>
        <w:tc>
          <w:tcPr>
            <w:tcW w:w="1701" w:type="dxa"/>
          </w:tcPr>
          <w:p w14:paraId="05E31D56" w14:textId="77777777" w:rsidR="00453E0E" w:rsidRPr="007F3C6D" w:rsidRDefault="00453E0E" w:rsidP="00AE4D3B">
            <w:pPr>
              <w:keepNext/>
              <w:keepLines/>
              <w:spacing w:after="0" w:line="240" w:lineRule="auto"/>
              <w:rPr>
                <w:rFonts w:cstheme="minorHAnsi"/>
              </w:rPr>
            </w:pPr>
          </w:p>
        </w:tc>
        <w:tc>
          <w:tcPr>
            <w:tcW w:w="2366" w:type="dxa"/>
          </w:tcPr>
          <w:p w14:paraId="74E929D5" w14:textId="77777777" w:rsidR="00453E0E" w:rsidRPr="007F3C6D" w:rsidRDefault="00453E0E" w:rsidP="00AE4D3B">
            <w:pPr>
              <w:keepNext/>
              <w:keepLines/>
              <w:spacing w:after="0" w:line="240" w:lineRule="auto"/>
              <w:rPr>
                <w:rFonts w:cstheme="minorHAnsi"/>
              </w:rPr>
            </w:pPr>
          </w:p>
        </w:tc>
      </w:tr>
      <w:tr w:rsidR="00453E0E" w:rsidRPr="007F3C6D" w14:paraId="13840307" w14:textId="77777777" w:rsidTr="00766E97">
        <w:tc>
          <w:tcPr>
            <w:tcW w:w="534" w:type="dxa"/>
            <w:shd w:val="clear" w:color="auto" w:fill="D9D9D9" w:themeFill="background1" w:themeFillShade="D9"/>
          </w:tcPr>
          <w:p w14:paraId="26B323A9" w14:textId="77777777" w:rsidR="00453E0E" w:rsidRPr="007F3C6D" w:rsidRDefault="00453E0E" w:rsidP="00AE4D3B">
            <w:pPr>
              <w:spacing w:after="0" w:line="240" w:lineRule="auto"/>
              <w:rPr>
                <w:rFonts w:cstheme="minorHAnsi"/>
              </w:rPr>
            </w:pPr>
            <w:r w:rsidRPr="007F3C6D">
              <w:rPr>
                <w:rFonts w:cstheme="minorHAnsi"/>
              </w:rPr>
              <w:t>8</w:t>
            </w:r>
          </w:p>
        </w:tc>
        <w:tc>
          <w:tcPr>
            <w:tcW w:w="3260" w:type="dxa"/>
          </w:tcPr>
          <w:p w14:paraId="416BC570" w14:textId="77777777" w:rsidR="00453E0E" w:rsidRPr="007F3C6D" w:rsidRDefault="00453E0E" w:rsidP="00AE4D3B">
            <w:pPr>
              <w:spacing w:after="0" w:line="240" w:lineRule="auto"/>
              <w:rPr>
                <w:rFonts w:cstheme="minorHAnsi"/>
              </w:rPr>
            </w:pPr>
          </w:p>
        </w:tc>
        <w:tc>
          <w:tcPr>
            <w:tcW w:w="1134" w:type="dxa"/>
          </w:tcPr>
          <w:p w14:paraId="5E82389F" w14:textId="77777777" w:rsidR="00453E0E" w:rsidRPr="007F3C6D" w:rsidRDefault="00453E0E" w:rsidP="00AE4D3B">
            <w:pPr>
              <w:spacing w:after="0" w:line="240" w:lineRule="auto"/>
              <w:rPr>
                <w:rFonts w:cstheme="minorHAnsi"/>
              </w:rPr>
            </w:pPr>
          </w:p>
        </w:tc>
        <w:tc>
          <w:tcPr>
            <w:tcW w:w="1701" w:type="dxa"/>
          </w:tcPr>
          <w:p w14:paraId="44C30AEC" w14:textId="77777777" w:rsidR="00453E0E" w:rsidRPr="007F3C6D" w:rsidRDefault="00453E0E" w:rsidP="00AE4D3B">
            <w:pPr>
              <w:spacing w:after="0" w:line="240" w:lineRule="auto"/>
              <w:rPr>
                <w:rFonts w:cstheme="minorHAnsi"/>
              </w:rPr>
            </w:pPr>
          </w:p>
        </w:tc>
        <w:tc>
          <w:tcPr>
            <w:tcW w:w="2366" w:type="dxa"/>
          </w:tcPr>
          <w:p w14:paraId="0986CD70" w14:textId="77777777" w:rsidR="00453E0E" w:rsidRPr="007F3C6D" w:rsidRDefault="00453E0E" w:rsidP="00AE4D3B">
            <w:pPr>
              <w:spacing w:after="0" w:line="240" w:lineRule="auto"/>
              <w:rPr>
                <w:rFonts w:cstheme="minorHAnsi"/>
              </w:rPr>
            </w:pPr>
          </w:p>
        </w:tc>
      </w:tr>
    </w:tbl>
    <w:p w14:paraId="4A74E601" w14:textId="77777777" w:rsidR="00453E0E" w:rsidRPr="007F3C6D" w:rsidRDefault="00453E0E" w:rsidP="00AE4D3B">
      <w:pPr>
        <w:spacing w:after="0" w:line="240" w:lineRule="auto"/>
        <w:rPr>
          <w:rFonts w:eastAsia="Calibri" w:cstheme="minorHAnsi"/>
        </w:rPr>
      </w:pPr>
    </w:p>
    <w:p w14:paraId="01A892A1" w14:textId="6CCB8E29" w:rsidR="00453E0E" w:rsidRDefault="00453E0E" w:rsidP="00AE4D3B">
      <w:pPr>
        <w:spacing w:after="0" w:line="240" w:lineRule="auto"/>
        <w:rPr>
          <w:rFonts w:eastAsia="Calibri" w:cstheme="minorHAnsi"/>
        </w:rPr>
      </w:pPr>
      <w:r w:rsidRPr="007F3C6D">
        <w:rPr>
          <w:rFonts w:eastAsia="Calibri" w:cstheme="minorHAnsi"/>
        </w:rPr>
        <w:t>Explanation (not required):</w:t>
      </w:r>
    </w:p>
    <w:p w14:paraId="5819BE51" w14:textId="77777777" w:rsidR="00AE4D3B" w:rsidRDefault="00AE4D3B" w:rsidP="00AE4D3B">
      <w:pPr>
        <w:spacing w:after="0" w:line="240" w:lineRule="auto"/>
        <w:rPr>
          <w:rFonts w:eastAsia="Calibri" w:cstheme="minorHAnsi"/>
        </w:rPr>
      </w:pPr>
    </w:p>
    <w:p w14:paraId="3B0DCAEF" w14:textId="77777777" w:rsidR="00453E0E" w:rsidRPr="007F3C6D" w:rsidRDefault="00453E0E" w:rsidP="00454501">
      <w:pPr>
        <w:pStyle w:val="Heading5"/>
        <w:spacing w:before="0" w:line="240" w:lineRule="auto"/>
        <w:ind w:left="714" w:hanging="357"/>
      </w:pPr>
      <w:r w:rsidRPr="007F3C6D">
        <w:t>Budget plan (in €)</w:t>
      </w:r>
    </w:p>
    <w:p w14:paraId="1B2EFF41" w14:textId="77777777" w:rsidR="00453E0E" w:rsidRPr="007F3C6D" w:rsidRDefault="00453E0E" w:rsidP="00AE4D3B">
      <w:pPr>
        <w:spacing w:after="0" w:line="240" w:lineRule="auto"/>
        <w:rPr>
          <w:rFonts w:eastAsia="Calibri" w:cstheme="minorHAnsi"/>
          <w:i/>
        </w:rPr>
      </w:pPr>
      <w:r w:rsidRPr="007F3C6D">
        <w:rPr>
          <w:rFonts w:eastAsia="Calibri" w:cstheme="minorHAnsi"/>
          <w:i/>
        </w:rPr>
        <w:t>This part may be delivered as separate document, e.g. in Excel format or in the format from a funding organization</w:t>
      </w:r>
    </w:p>
    <w:p w14:paraId="75032A0A" w14:textId="77777777" w:rsidR="00453E0E" w:rsidRPr="007F3C6D" w:rsidRDefault="00453E0E" w:rsidP="00AE4D3B">
      <w:pPr>
        <w:spacing w:after="0" w:line="240" w:lineRule="auto"/>
        <w:rPr>
          <w:rFonts w:eastAsia="Calibri" w:cstheme="minorHAnsi"/>
        </w:rPr>
      </w:pPr>
    </w:p>
    <w:tbl>
      <w:tblPr>
        <w:tblStyle w:val="Tabelraster1"/>
        <w:tblW w:w="8995" w:type="dxa"/>
        <w:tblLayout w:type="fixed"/>
        <w:tblLook w:val="04A0" w:firstRow="1" w:lastRow="0" w:firstColumn="1" w:lastColumn="0" w:noHBand="0" w:noVBand="1"/>
      </w:tblPr>
      <w:tblGrid>
        <w:gridCol w:w="4602"/>
        <w:gridCol w:w="781"/>
        <w:gridCol w:w="781"/>
        <w:gridCol w:w="781"/>
        <w:gridCol w:w="781"/>
        <w:gridCol w:w="781"/>
        <w:gridCol w:w="488"/>
      </w:tblGrid>
      <w:tr w:rsidR="00453E0E" w:rsidRPr="007F3C6D" w14:paraId="43A0E203" w14:textId="77777777" w:rsidTr="00766E97">
        <w:trPr>
          <w:tblHeader/>
        </w:trPr>
        <w:tc>
          <w:tcPr>
            <w:tcW w:w="4602" w:type="dxa"/>
            <w:shd w:val="clear" w:color="auto" w:fill="D9D9D9" w:themeFill="background1" w:themeFillShade="D9"/>
          </w:tcPr>
          <w:p w14:paraId="1570C223" w14:textId="77777777" w:rsidR="00453E0E" w:rsidRPr="007F3C6D" w:rsidRDefault="00453E0E" w:rsidP="00AE4D3B">
            <w:pPr>
              <w:spacing w:after="0" w:line="240" w:lineRule="auto"/>
              <w:jc w:val="right"/>
              <w:rPr>
                <w:rFonts w:cstheme="minorHAnsi"/>
                <w:i/>
              </w:rPr>
            </w:pPr>
            <w:r w:rsidRPr="007F3C6D">
              <w:rPr>
                <w:rFonts w:cstheme="minorHAnsi"/>
                <w:i/>
              </w:rPr>
              <w:t>Year</w:t>
            </w:r>
          </w:p>
        </w:tc>
        <w:tc>
          <w:tcPr>
            <w:tcW w:w="781" w:type="dxa"/>
          </w:tcPr>
          <w:p w14:paraId="21D47FF9" w14:textId="77777777" w:rsidR="00453E0E" w:rsidRPr="007F3C6D" w:rsidRDefault="00453E0E" w:rsidP="00AE4D3B">
            <w:pPr>
              <w:spacing w:after="0" w:line="240" w:lineRule="auto"/>
              <w:jc w:val="right"/>
              <w:rPr>
                <w:rFonts w:cstheme="minorHAnsi"/>
                <w:i/>
              </w:rPr>
            </w:pPr>
          </w:p>
        </w:tc>
        <w:tc>
          <w:tcPr>
            <w:tcW w:w="781" w:type="dxa"/>
          </w:tcPr>
          <w:p w14:paraId="703E4354" w14:textId="77777777" w:rsidR="00453E0E" w:rsidRPr="007F3C6D" w:rsidRDefault="00453E0E" w:rsidP="00AE4D3B">
            <w:pPr>
              <w:spacing w:after="0" w:line="240" w:lineRule="auto"/>
              <w:jc w:val="right"/>
              <w:rPr>
                <w:rFonts w:cstheme="minorHAnsi"/>
                <w:i/>
              </w:rPr>
            </w:pPr>
          </w:p>
        </w:tc>
        <w:tc>
          <w:tcPr>
            <w:tcW w:w="781" w:type="dxa"/>
          </w:tcPr>
          <w:p w14:paraId="1FA9DF7C" w14:textId="77777777" w:rsidR="00453E0E" w:rsidRPr="007F3C6D" w:rsidRDefault="00453E0E" w:rsidP="00AE4D3B">
            <w:pPr>
              <w:spacing w:after="0" w:line="240" w:lineRule="auto"/>
              <w:jc w:val="right"/>
              <w:rPr>
                <w:rFonts w:cstheme="minorHAnsi"/>
                <w:i/>
              </w:rPr>
            </w:pPr>
          </w:p>
        </w:tc>
        <w:tc>
          <w:tcPr>
            <w:tcW w:w="781" w:type="dxa"/>
          </w:tcPr>
          <w:p w14:paraId="52EF5629" w14:textId="77777777" w:rsidR="00453E0E" w:rsidRPr="007F3C6D" w:rsidRDefault="00453E0E" w:rsidP="00AE4D3B">
            <w:pPr>
              <w:spacing w:after="0" w:line="240" w:lineRule="auto"/>
              <w:jc w:val="right"/>
              <w:rPr>
                <w:rFonts w:cstheme="minorHAnsi"/>
                <w:i/>
              </w:rPr>
            </w:pPr>
          </w:p>
        </w:tc>
        <w:tc>
          <w:tcPr>
            <w:tcW w:w="781" w:type="dxa"/>
          </w:tcPr>
          <w:p w14:paraId="42C952FD" w14:textId="77777777" w:rsidR="00453E0E" w:rsidRPr="007F3C6D" w:rsidRDefault="00453E0E" w:rsidP="00AE4D3B">
            <w:pPr>
              <w:spacing w:after="0" w:line="240" w:lineRule="auto"/>
              <w:jc w:val="right"/>
              <w:rPr>
                <w:rFonts w:cstheme="minorHAnsi"/>
                <w:i/>
              </w:rPr>
            </w:pPr>
          </w:p>
        </w:tc>
        <w:tc>
          <w:tcPr>
            <w:tcW w:w="488" w:type="dxa"/>
          </w:tcPr>
          <w:p w14:paraId="4081838F" w14:textId="77777777" w:rsidR="00453E0E" w:rsidRPr="007F3C6D" w:rsidRDefault="00453E0E" w:rsidP="00AE4D3B">
            <w:pPr>
              <w:spacing w:after="0" w:line="240" w:lineRule="auto"/>
              <w:jc w:val="right"/>
              <w:rPr>
                <w:rFonts w:cstheme="minorHAnsi"/>
                <w:i/>
              </w:rPr>
            </w:pPr>
          </w:p>
        </w:tc>
      </w:tr>
      <w:tr w:rsidR="00453E0E" w:rsidRPr="007F3C6D" w14:paraId="642864C6" w14:textId="77777777" w:rsidTr="00766E97">
        <w:tc>
          <w:tcPr>
            <w:tcW w:w="8995" w:type="dxa"/>
            <w:gridSpan w:val="7"/>
            <w:shd w:val="clear" w:color="auto" w:fill="D9D9D9" w:themeFill="background1" w:themeFillShade="D9"/>
          </w:tcPr>
          <w:p w14:paraId="0E0B577F" w14:textId="77777777" w:rsidR="00453E0E" w:rsidRPr="007F3C6D" w:rsidRDefault="00453E0E" w:rsidP="00AE4D3B">
            <w:pPr>
              <w:spacing w:after="0" w:line="240" w:lineRule="auto"/>
              <w:rPr>
                <w:rFonts w:cstheme="minorHAnsi"/>
                <w:i/>
              </w:rPr>
            </w:pPr>
            <w:r w:rsidRPr="007F3C6D">
              <w:rPr>
                <w:rFonts w:cstheme="minorHAnsi"/>
                <w:i/>
              </w:rPr>
              <w:t>Research and PhD trajectory costs</w:t>
            </w:r>
          </w:p>
        </w:tc>
      </w:tr>
      <w:tr w:rsidR="00453E0E" w:rsidRPr="007F3C6D" w14:paraId="280D832C" w14:textId="77777777" w:rsidTr="00766E97">
        <w:tc>
          <w:tcPr>
            <w:tcW w:w="4602" w:type="dxa"/>
            <w:shd w:val="clear" w:color="auto" w:fill="D9D9D9" w:themeFill="background1" w:themeFillShade="D9"/>
          </w:tcPr>
          <w:p w14:paraId="7CAEDE43" w14:textId="77777777" w:rsidR="00453E0E" w:rsidRPr="007F3C6D" w:rsidRDefault="00453E0E" w:rsidP="00AE4D3B">
            <w:pPr>
              <w:spacing w:after="0" w:line="240" w:lineRule="auto"/>
              <w:ind w:left="284"/>
              <w:rPr>
                <w:rFonts w:cstheme="minorHAnsi"/>
              </w:rPr>
            </w:pPr>
            <w:r w:rsidRPr="007F3C6D">
              <w:rPr>
                <w:rFonts w:cstheme="minorHAnsi"/>
              </w:rPr>
              <w:t>Data collection, field work</w:t>
            </w:r>
          </w:p>
        </w:tc>
        <w:tc>
          <w:tcPr>
            <w:tcW w:w="781" w:type="dxa"/>
            <w:vAlign w:val="bottom"/>
          </w:tcPr>
          <w:p w14:paraId="5B91A47A" w14:textId="77777777" w:rsidR="00453E0E" w:rsidRPr="007F3C6D" w:rsidRDefault="00453E0E" w:rsidP="00AE4D3B">
            <w:pPr>
              <w:spacing w:after="0" w:line="240" w:lineRule="auto"/>
              <w:jc w:val="right"/>
              <w:rPr>
                <w:rFonts w:cstheme="minorHAnsi"/>
              </w:rPr>
            </w:pPr>
          </w:p>
        </w:tc>
        <w:tc>
          <w:tcPr>
            <w:tcW w:w="781" w:type="dxa"/>
            <w:vAlign w:val="bottom"/>
          </w:tcPr>
          <w:p w14:paraId="7D5FCB23" w14:textId="77777777" w:rsidR="00453E0E" w:rsidRPr="007F3C6D" w:rsidRDefault="00453E0E" w:rsidP="00AE4D3B">
            <w:pPr>
              <w:spacing w:after="0" w:line="240" w:lineRule="auto"/>
              <w:jc w:val="right"/>
              <w:rPr>
                <w:rFonts w:cstheme="minorHAnsi"/>
              </w:rPr>
            </w:pPr>
          </w:p>
        </w:tc>
        <w:tc>
          <w:tcPr>
            <w:tcW w:w="781" w:type="dxa"/>
            <w:vAlign w:val="bottom"/>
          </w:tcPr>
          <w:p w14:paraId="5F00F05B" w14:textId="77777777" w:rsidR="00453E0E" w:rsidRPr="007F3C6D" w:rsidRDefault="00453E0E" w:rsidP="00AE4D3B">
            <w:pPr>
              <w:spacing w:after="0" w:line="240" w:lineRule="auto"/>
              <w:jc w:val="right"/>
              <w:rPr>
                <w:rFonts w:cstheme="minorHAnsi"/>
              </w:rPr>
            </w:pPr>
          </w:p>
        </w:tc>
        <w:tc>
          <w:tcPr>
            <w:tcW w:w="781" w:type="dxa"/>
            <w:vAlign w:val="bottom"/>
          </w:tcPr>
          <w:p w14:paraId="4211A99A" w14:textId="77777777" w:rsidR="00453E0E" w:rsidRPr="007F3C6D" w:rsidRDefault="00453E0E" w:rsidP="00AE4D3B">
            <w:pPr>
              <w:spacing w:after="0" w:line="240" w:lineRule="auto"/>
              <w:jc w:val="right"/>
              <w:rPr>
                <w:rFonts w:cstheme="minorHAnsi"/>
              </w:rPr>
            </w:pPr>
          </w:p>
        </w:tc>
        <w:tc>
          <w:tcPr>
            <w:tcW w:w="781" w:type="dxa"/>
            <w:vAlign w:val="bottom"/>
          </w:tcPr>
          <w:p w14:paraId="3AA44AEB" w14:textId="77777777" w:rsidR="00453E0E" w:rsidRPr="007F3C6D" w:rsidRDefault="00453E0E" w:rsidP="00AE4D3B">
            <w:pPr>
              <w:spacing w:after="0" w:line="240" w:lineRule="auto"/>
              <w:jc w:val="right"/>
              <w:rPr>
                <w:rFonts w:cstheme="minorHAnsi"/>
              </w:rPr>
            </w:pPr>
          </w:p>
        </w:tc>
        <w:tc>
          <w:tcPr>
            <w:tcW w:w="488" w:type="dxa"/>
            <w:vAlign w:val="bottom"/>
          </w:tcPr>
          <w:p w14:paraId="4BDAE845" w14:textId="77777777" w:rsidR="00453E0E" w:rsidRPr="007F3C6D" w:rsidRDefault="00453E0E" w:rsidP="00AE4D3B">
            <w:pPr>
              <w:spacing w:after="0" w:line="240" w:lineRule="auto"/>
              <w:jc w:val="right"/>
              <w:rPr>
                <w:rFonts w:cstheme="minorHAnsi"/>
              </w:rPr>
            </w:pPr>
          </w:p>
        </w:tc>
      </w:tr>
      <w:tr w:rsidR="00453E0E" w:rsidRPr="007F3C6D" w14:paraId="30D3B035" w14:textId="77777777" w:rsidTr="00766E97">
        <w:tc>
          <w:tcPr>
            <w:tcW w:w="4602" w:type="dxa"/>
            <w:shd w:val="clear" w:color="auto" w:fill="D9D9D9" w:themeFill="background1" w:themeFillShade="D9"/>
          </w:tcPr>
          <w:p w14:paraId="296DFC3D" w14:textId="77777777" w:rsidR="00453E0E" w:rsidRPr="007F3C6D" w:rsidRDefault="00453E0E" w:rsidP="00AE4D3B">
            <w:pPr>
              <w:spacing w:after="0" w:line="240" w:lineRule="auto"/>
              <w:ind w:left="284"/>
              <w:rPr>
                <w:rFonts w:cstheme="minorHAnsi"/>
              </w:rPr>
            </w:pPr>
            <w:r w:rsidRPr="007F3C6D">
              <w:rPr>
                <w:rFonts w:cstheme="minorHAnsi"/>
              </w:rPr>
              <w:t>Literature</w:t>
            </w:r>
          </w:p>
        </w:tc>
        <w:tc>
          <w:tcPr>
            <w:tcW w:w="781" w:type="dxa"/>
            <w:vAlign w:val="bottom"/>
          </w:tcPr>
          <w:p w14:paraId="7B726E0C" w14:textId="77777777" w:rsidR="00453E0E" w:rsidRPr="007F3C6D" w:rsidRDefault="00453E0E" w:rsidP="00AE4D3B">
            <w:pPr>
              <w:spacing w:after="0" w:line="240" w:lineRule="auto"/>
              <w:jc w:val="right"/>
              <w:rPr>
                <w:rFonts w:cstheme="minorHAnsi"/>
              </w:rPr>
            </w:pPr>
          </w:p>
        </w:tc>
        <w:tc>
          <w:tcPr>
            <w:tcW w:w="781" w:type="dxa"/>
            <w:vAlign w:val="bottom"/>
          </w:tcPr>
          <w:p w14:paraId="6FF4C3E8" w14:textId="77777777" w:rsidR="00453E0E" w:rsidRPr="007F3C6D" w:rsidRDefault="00453E0E" w:rsidP="00AE4D3B">
            <w:pPr>
              <w:spacing w:after="0" w:line="240" w:lineRule="auto"/>
              <w:jc w:val="right"/>
              <w:rPr>
                <w:rFonts w:cstheme="minorHAnsi"/>
              </w:rPr>
            </w:pPr>
          </w:p>
        </w:tc>
        <w:tc>
          <w:tcPr>
            <w:tcW w:w="781" w:type="dxa"/>
            <w:vAlign w:val="bottom"/>
          </w:tcPr>
          <w:p w14:paraId="1C0C9DBC" w14:textId="77777777" w:rsidR="00453E0E" w:rsidRPr="007F3C6D" w:rsidRDefault="00453E0E" w:rsidP="00AE4D3B">
            <w:pPr>
              <w:spacing w:after="0" w:line="240" w:lineRule="auto"/>
              <w:jc w:val="right"/>
              <w:rPr>
                <w:rFonts w:cstheme="minorHAnsi"/>
              </w:rPr>
            </w:pPr>
          </w:p>
        </w:tc>
        <w:tc>
          <w:tcPr>
            <w:tcW w:w="781" w:type="dxa"/>
            <w:vAlign w:val="bottom"/>
          </w:tcPr>
          <w:p w14:paraId="2B0BF1EA" w14:textId="77777777" w:rsidR="00453E0E" w:rsidRPr="007F3C6D" w:rsidRDefault="00453E0E" w:rsidP="00AE4D3B">
            <w:pPr>
              <w:spacing w:after="0" w:line="240" w:lineRule="auto"/>
              <w:jc w:val="right"/>
              <w:rPr>
                <w:rFonts w:cstheme="minorHAnsi"/>
              </w:rPr>
            </w:pPr>
          </w:p>
        </w:tc>
        <w:tc>
          <w:tcPr>
            <w:tcW w:w="781" w:type="dxa"/>
            <w:vAlign w:val="bottom"/>
          </w:tcPr>
          <w:p w14:paraId="044C75D4" w14:textId="77777777" w:rsidR="00453E0E" w:rsidRPr="007F3C6D" w:rsidRDefault="00453E0E" w:rsidP="00AE4D3B">
            <w:pPr>
              <w:spacing w:after="0" w:line="240" w:lineRule="auto"/>
              <w:jc w:val="right"/>
              <w:rPr>
                <w:rFonts w:cstheme="minorHAnsi"/>
              </w:rPr>
            </w:pPr>
          </w:p>
        </w:tc>
        <w:tc>
          <w:tcPr>
            <w:tcW w:w="488" w:type="dxa"/>
            <w:vAlign w:val="bottom"/>
          </w:tcPr>
          <w:p w14:paraId="0450F500" w14:textId="77777777" w:rsidR="00453E0E" w:rsidRPr="007F3C6D" w:rsidRDefault="00453E0E" w:rsidP="00AE4D3B">
            <w:pPr>
              <w:spacing w:after="0" w:line="240" w:lineRule="auto"/>
              <w:jc w:val="right"/>
              <w:rPr>
                <w:rFonts w:cstheme="minorHAnsi"/>
              </w:rPr>
            </w:pPr>
          </w:p>
        </w:tc>
      </w:tr>
      <w:tr w:rsidR="00453E0E" w:rsidRPr="007F3C6D" w14:paraId="53649C49" w14:textId="77777777" w:rsidTr="00766E97">
        <w:tc>
          <w:tcPr>
            <w:tcW w:w="4602" w:type="dxa"/>
            <w:shd w:val="clear" w:color="auto" w:fill="D9D9D9" w:themeFill="background1" w:themeFillShade="D9"/>
          </w:tcPr>
          <w:p w14:paraId="441BA55D" w14:textId="77777777" w:rsidR="00453E0E" w:rsidRPr="007F3C6D" w:rsidRDefault="00453E0E" w:rsidP="00AE4D3B">
            <w:pPr>
              <w:spacing w:after="0" w:line="240" w:lineRule="auto"/>
              <w:ind w:left="284"/>
              <w:rPr>
                <w:rFonts w:cstheme="minorHAnsi"/>
              </w:rPr>
            </w:pPr>
            <w:r w:rsidRPr="007F3C6D">
              <w:rPr>
                <w:rFonts w:cstheme="minorHAnsi"/>
              </w:rPr>
              <w:t>Publication fee (e.g. in cases of open access)</w:t>
            </w:r>
          </w:p>
        </w:tc>
        <w:tc>
          <w:tcPr>
            <w:tcW w:w="781" w:type="dxa"/>
            <w:vAlign w:val="bottom"/>
          </w:tcPr>
          <w:p w14:paraId="73A3BEE4" w14:textId="77777777" w:rsidR="00453E0E" w:rsidRPr="007F3C6D" w:rsidRDefault="00453E0E" w:rsidP="00AE4D3B">
            <w:pPr>
              <w:spacing w:after="0" w:line="240" w:lineRule="auto"/>
              <w:jc w:val="right"/>
              <w:rPr>
                <w:rFonts w:cstheme="minorHAnsi"/>
              </w:rPr>
            </w:pPr>
          </w:p>
        </w:tc>
        <w:tc>
          <w:tcPr>
            <w:tcW w:w="781" w:type="dxa"/>
            <w:vAlign w:val="bottom"/>
          </w:tcPr>
          <w:p w14:paraId="6BDF366C" w14:textId="77777777" w:rsidR="00453E0E" w:rsidRPr="007F3C6D" w:rsidRDefault="00453E0E" w:rsidP="00AE4D3B">
            <w:pPr>
              <w:spacing w:after="0" w:line="240" w:lineRule="auto"/>
              <w:jc w:val="right"/>
              <w:rPr>
                <w:rFonts w:cstheme="minorHAnsi"/>
              </w:rPr>
            </w:pPr>
          </w:p>
        </w:tc>
        <w:tc>
          <w:tcPr>
            <w:tcW w:w="781" w:type="dxa"/>
            <w:vAlign w:val="bottom"/>
          </w:tcPr>
          <w:p w14:paraId="6D37C857" w14:textId="77777777" w:rsidR="00453E0E" w:rsidRPr="007F3C6D" w:rsidRDefault="00453E0E" w:rsidP="00AE4D3B">
            <w:pPr>
              <w:spacing w:after="0" w:line="240" w:lineRule="auto"/>
              <w:jc w:val="right"/>
              <w:rPr>
                <w:rFonts w:cstheme="minorHAnsi"/>
              </w:rPr>
            </w:pPr>
          </w:p>
        </w:tc>
        <w:tc>
          <w:tcPr>
            <w:tcW w:w="781" w:type="dxa"/>
            <w:vAlign w:val="bottom"/>
          </w:tcPr>
          <w:p w14:paraId="100D9C3B" w14:textId="77777777" w:rsidR="00453E0E" w:rsidRPr="007F3C6D" w:rsidRDefault="00453E0E" w:rsidP="00AE4D3B">
            <w:pPr>
              <w:spacing w:after="0" w:line="240" w:lineRule="auto"/>
              <w:jc w:val="right"/>
              <w:rPr>
                <w:rFonts w:cstheme="minorHAnsi"/>
              </w:rPr>
            </w:pPr>
          </w:p>
        </w:tc>
        <w:tc>
          <w:tcPr>
            <w:tcW w:w="781" w:type="dxa"/>
            <w:vAlign w:val="bottom"/>
          </w:tcPr>
          <w:p w14:paraId="752F4930" w14:textId="77777777" w:rsidR="00453E0E" w:rsidRPr="007F3C6D" w:rsidRDefault="00453E0E" w:rsidP="00AE4D3B">
            <w:pPr>
              <w:spacing w:after="0" w:line="240" w:lineRule="auto"/>
              <w:jc w:val="right"/>
              <w:rPr>
                <w:rFonts w:cstheme="minorHAnsi"/>
              </w:rPr>
            </w:pPr>
          </w:p>
        </w:tc>
        <w:tc>
          <w:tcPr>
            <w:tcW w:w="488" w:type="dxa"/>
            <w:vAlign w:val="bottom"/>
          </w:tcPr>
          <w:p w14:paraId="3217BAC3" w14:textId="77777777" w:rsidR="00453E0E" w:rsidRPr="007F3C6D" w:rsidRDefault="00453E0E" w:rsidP="00AE4D3B">
            <w:pPr>
              <w:spacing w:after="0" w:line="240" w:lineRule="auto"/>
              <w:jc w:val="right"/>
              <w:rPr>
                <w:rFonts w:cstheme="minorHAnsi"/>
              </w:rPr>
            </w:pPr>
          </w:p>
        </w:tc>
      </w:tr>
      <w:tr w:rsidR="00453E0E" w:rsidRPr="007F3C6D" w14:paraId="75229C7F" w14:textId="77777777" w:rsidTr="00766E97">
        <w:tc>
          <w:tcPr>
            <w:tcW w:w="4602" w:type="dxa"/>
            <w:shd w:val="clear" w:color="auto" w:fill="D9D9D9" w:themeFill="background1" w:themeFillShade="D9"/>
          </w:tcPr>
          <w:p w14:paraId="55CC875E" w14:textId="77777777" w:rsidR="00453E0E" w:rsidRPr="007F3C6D" w:rsidRDefault="00453E0E" w:rsidP="00AE4D3B">
            <w:pPr>
              <w:spacing w:after="0" w:line="240" w:lineRule="auto"/>
              <w:ind w:left="284"/>
              <w:rPr>
                <w:rFonts w:cstheme="minorHAnsi"/>
              </w:rPr>
            </w:pPr>
            <w:r w:rsidRPr="007F3C6D">
              <w:rPr>
                <w:rFonts w:cstheme="minorHAnsi"/>
              </w:rPr>
              <w:lastRenderedPageBreak/>
              <w:t>Translation and editing</w:t>
            </w:r>
          </w:p>
        </w:tc>
        <w:tc>
          <w:tcPr>
            <w:tcW w:w="781" w:type="dxa"/>
            <w:vAlign w:val="bottom"/>
          </w:tcPr>
          <w:p w14:paraId="2271FBBD" w14:textId="77777777" w:rsidR="00453E0E" w:rsidRPr="007F3C6D" w:rsidRDefault="00453E0E" w:rsidP="00AE4D3B">
            <w:pPr>
              <w:spacing w:after="0" w:line="240" w:lineRule="auto"/>
              <w:jc w:val="right"/>
              <w:rPr>
                <w:rFonts w:cstheme="minorHAnsi"/>
              </w:rPr>
            </w:pPr>
          </w:p>
        </w:tc>
        <w:tc>
          <w:tcPr>
            <w:tcW w:w="781" w:type="dxa"/>
            <w:vAlign w:val="bottom"/>
          </w:tcPr>
          <w:p w14:paraId="09D34C4B" w14:textId="77777777" w:rsidR="00453E0E" w:rsidRPr="007F3C6D" w:rsidRDefault="00453E0E" w:rsidP="00AE4D3B">
            <w:pPr>
              <w:spacing w:after="0" w:line="240" w:lineRule="auto"/>
              <w:jc w:val="right"/>
              <w:rPr>
                <w:rFonts w:cstheme="minorHAnsi"/>
              </w:rPr>
            </w:pPr>
          </w:p>
        </w:tc>
        <w:tc>
          <w:tcPr>
            <w:tcW w:w="781" w:type="dxa"/>
            <w:vAlign w:val="bottom"/>
          </w:tcPr>
          <w:p w14:paraId="0A22896E" w14:textId="77777777" w:rsidR="00453E0E" w:rsidRPr="007F3C6D" w:rsidRDefault="00453E0E" w:rsidP="00AE4D3B">
            <w:pPr>
              <w:spacing w:after="0" w:line="240" w:lineRule="auto"/>
              <w:jc w:val="right"/>
              <w:rPr>
                <w:rFonts w:cstheme="minorHAnsi"/>
              </w:rPr>
            </w:pPr>
          </w:p>
        </w:tc>
        <w:tc>
          <w:tcPr>
            <w:tcW w:w="781" w:type="dxa"/>
            <w:vAlign w:val="bottom"/>
          </w:tcPr>
          <w:p w14:paraId="69FEEC91" w14:textId="77777777" w:rsidR="00453E0E" w:rsidRPr="007F3C6D" w:rsidRDefault="00453E0E" w:rsidP="00AE4D3B">
            <w:pPr>
              <w:spacing w:after="0" w:line="240" w:lineRule="auto"/>
              <w:jc w:val="right"/>
              <w:rPr>
                <w:rFonts w:cstheme="minorHAnsi"/>
              </w:rPr>
            </w:pPr>
          </w:p>
        </w:tc>
        <w:tc>
          <w:tcPr>
            <w:tcW w:w="781" w:type="dxa"/>
            <w:vAlign w:val="bottom"/>
          </w:tcPr>
          <w:p w14:paraId="73C66BF0" w14:textId="77777777" w:rsidR="00453E0E" w:rsidRPr="007F3C6D" w:rsidRDefault="00453E0E" w:rsidP="00AE4D3B">
            <w:pPr>
              <w:spacing w:after="0" w:line="240" w:lineRule="auto"/>
              <w:jc w:val="right"/>
              <w:rPr>
                <w:rFonts w:cstheme="minorHAnsi"/>
              </w:rPr>
            </w:pPr>
          </w:p>
        </w:tc>
        <w:tc>
          <w:tcPr>
            <w:tcW w:w="488" w:type="dxa"/>
            <w:vAlign w:val="bottom"/>
          </w:tcPr>
          <w:p w14:paraId="1E27BA4B" w14:textId="77777777" w:rsidR="00453E0E" w:rsidRPr="007F3C6D" w:rsidRDefault="00453E0E" w:rsidP="00AE4D3B">
            <w:pPr>
              <w:spacing w:after="0" w:line="240" w:lineRule="auto"/>
              <w:jc w:val="right"/>
              <w:rPr>
                <w:rFonts w:cstheme="minorHAnsi"/>
              </w:rPr>
            </w:pPr>
          </w:p>
        </w:tc>
      </w:tr>
      <w:tr w:rsidR="00453E0E" w:rsidRPr="007F3C6D" w14:paraId="34ED17A1" w14:textId="77777777" w:rsidTr="00766E97">
        <w:tc>
          <w:tcPr>
            <w:tcW w:w="4602" w:type="dxa"/>
            <w:shd w:val="clear" w:color="auto" w:fill="D9D9D9" w:themeFill="background1" w:themeFillShade="D9"/>
          </w:tcPr>
          <w:p w14:paraId="4BDA9864" w14:textId="77777777" w:rsidR="00453E0E" w:rsidRPr="007F3C6D" w:rsidRDefault="00453E0E" w:rsidP="00AE4D3B">
            <w:pPr>
              <w:spacing w:after="0" w:line="240" w:lineRule="auto"/>
              <w:ind w:left="284"/>
              <w:rPr>
                <w:rFonts w:cstheme="minorHAnsi"/>
              </w:rPr>
            </w:pPr>
            <w:r w:rsidRPr="007F3C6D">
              <w:rPr>
                <w:rFonts w:cstheme="minorHAnsi"/>
              </w:rPr>
              <w:t>Attendance scientific conference, workshop (including accommodation, meals, travelling)</w:t>
            </w:r>
          </w:p>
        </w:tc>
        <w:tc>
          <w:tcPr>
            <w:tcW w:w="781" w:type="dxa"/>
            <w:vAlign w:val="bottom"/>
          </w:tcPr>
          <w:p w14:paraId="1C150FAB" w14:textId="77777777" w:rsidR="00453E0E" w:rsidRPr="007F3C6D" w:rsidRDefault="00453E0E" w:rsidP="00AE4D3B">
            <w:pPr>
              <w:spacing w:after="0" w:line="240" w:lineRule="auto"/>
              <w:jc w:val="right"/>
              <w:rPr>
                <w:rFonts w:cstheme="minorHAnsi"/>
              </w:rPr>
            </w:pPr>
          </w:p>
        </w:tc>
        <w:tc>
          <w:tcPr>
            <w:tcW w:w="781" w:type="dxa"/>
            <w:vAlign w:val="bottom"/>
          </w:tcPr>
          <w:p w14:paraId="6F06D6B4" w14:textId="77777777" w:rsidR="00453E0E" w:rsidRPr="007F3C6D" w:rsidRDefault="00453E0E" w:rsidP="00AE4D3B">
            <w:pPr>
              <w:spacing w:after="0" w:line="240" w:lineRule="auto"/>
              <w:jc w:val="right"/>
              <w:rPr>
                <w:rFonts w:cstheme="minorHAnsi"/>
              </w:rPr>
            </w:pPr>
          </w:p>
        </w:tc>
        <w:tc>
          <w:tcPr>
            <w:tcW w:w="781" w:type="dxa"/>
            <w:vAlign w:val="bottom"/>
          </w:tcPr>
          <w:p w14:paraId="7467B172" w14:textId="77777777" w:rsidR="00453E0E" w:rsidRPr="007F3C6D" w:rsidRDefault="00453E0E" w:rsidP="00AE4D3B">
            <w:pPr>
              <w:spacing w:after="0" w:line="240" w:lineRule="auto"/>
              <w:jc w:val="right"/>
              <w:rPr>
                <w:rFonts w:cstheme="minorHAnsi"/>
              </w:rPr>
            </w:pPr>
          </w:p>
        </w:tc>
        <w:tc>
          <w:tcPr>
            <w:tcW w:w="781" w:type="dxa"/>
            <w:vAlign w:val="bottom"/>
          </w:tcPr>
          <w:p w14:paraId="490F5E92" w14:textId="77777777" w:rsidR="00453E0E" w:rsidRPr="007F3C6D" w:rsidRDefault="00453E0E" w:rsidP="00AE4D3B">
            <w:pPr>
              <w:spacing w:after="0" w:line="240" w:lineRule="auto"/>
              <w:jc w:val="right"/>
              <w:rPr>
                <w:rFonts w:cstheme="minorHAnsi"/>
              </w:rPr>
            </w:pPr>
          </w:p>
        </w:tc>
        <w:tc>
          <w:tcPr>
            <w:tcW w:w="781" w:type="dxa"/>
            <w:vAlign w:val="bottom"/>
          </w:tcPr>
          <w:p w14:paraId="6DABE020" w14:textId="77777777" w:rsidR="00453E0E" w:rsidRPr="007F3C6D" w:rsidRDefault="00453E0E" w:rsidP="00AE4D3B">
            <w:pPr>
              <w:spacing w:after="0" w:line="240" w:lineRule="auto"/>
              <w:jc w:val="right"/>
              <w:rPr>
                <w:rFonts w:cstheme="minorHAnsi"/>
              </w:rPr>
            </w:pPr>
          </w:p>
        </w:tc>
        <w:tc>
          <w:tcPr>
            <w:tcW w:w="488" w:type="dxa"/>
            <w:vAlign w:val="bottom"/>
          </w:tcPr>
          <w:p w14:paraId="75C22AB3" w14:textId="77777777" w:rsidR="00453E0E" w:rsidRPr="007F3C6D" w:rsidRDefault="00453E0E" w:rsidP="00AE4D3B">
            <w:pPr>
              <w:spacing w:after="0" w:line="240" w:lineRule="auto"/>
              <w:jc w:val="right"/>
              <w:rPr>
                <w:rFonts w:cstheme="minorHAnsi"/>
              </w:rPr>
            </w:pPr>
          </w:p>
        </w:tc>
      </w:tr>
      <w:tr w:rsidR="00453E0E" w:rsidRPr="007F3C6D" w14:paraId="1E440CBA" w14:textId="77777777" w:rsidTr="00766E97">
        <w:tc>
          <w:tcPr>
            <w:tcW w:w="4602" w:type="dxa"/>
            <w:shd w:val="clear" w:color="auto" w:fill="D9D9D9" w:themeFill="background1" w:themeFillShade="D9"/>
          </w:tcPr>
          <w:p w14:paraId="06B0460C" w14:textId="0F884FAA" w:rsidR="00453E0E" w:rsidRPr="007F3C6D" w:rsidRDefault="00453E0E" w:rsidP="00AE4D3B">
            <w:pPr>
              <w:spacing w:after="0" w:line="240" w:lineRule="auto"/>
              <w:ind w:left="284"/>
              <w:rPr>
                <w:rFonts w:cstheme="minorHAnsi"/>
              </w:rPr>
            </w:pPr>
            <w:r w:rsidRPr="007F3C6D">
              <w:rPr>
                <w:rFonts w:cstheme="minorHAnsi"/>
              </w:rPr>
              <w:t>Summer</w:t>
            </w:r>
            <w:r w:rsidR="00D12902">
              <w:rPr>
                <w:rFonts w:cstheme="minorHAnsi"/>
              </w:rPr>
              <w:t xml:space="preserve"> </w:t>
            </w:r>
            <w:r w:rsidRPr="007F3C6D">
              <w:rPr>
                <w:rFonts w:cstheme="minorHAnsi"/>
              </w:rPr>
              <w:t xml:space="preserve">school or other doctoral training, not organized by the </w:t>
            </w:r>
            <w:r>
              <w:rPr>
                <w:rFonts w:cstheme="minorHAnsi"/>
              </w:rPr>
              <w:t>GSSS</w:t>
            </w:r>
          </w:p>
        </w:tc>
        <w:tc>
          <w:tcPr>
            <w:tcW w:w="781" w:type="dxa"/>
            <w:vAlign w:val="bottom"/>
          </w:tcPr>
          <w:p w14:paraId="337BE392" w14:textId="77777777" w:rsidR="00453E0E" w:rsidRPr="007F3C6D" w:rsidRDefault="00453E0E" w:rsidP="00AE4D3B">
            <w:pPr>
              <w:spacing w:after="0" w:line="240" w:lineRule="auto"/>
              <w:jc w:val="right"/>
              <w:rPr>
                <w:rFonts w:cstheme="minorHAnsi"/>
              </w:rPr>
            </w:pPr>
          </w:p>
        </w:tc>
        <w:tc>
          <w:tcPr>
            <w:tcW w:w="781" w:type="dxa"/>
            <w:vAlign w:val="bottom"/>
          </w:tcPr>
          <w:p w14:paraId="32D62E22" w14:textId="77777777" w:rsidR="00453E0E" w:rsidRPr="007F3C6D" w:rsidRDefault="00453E0E" w:rsidP="00AE4D3B">
            <w:pPr>
              <w:spacing w:after="0" w:line="240" w:lineRule="auto"/>
              <w:jc w:val="right"/>
              <w:rPr>
                <w:rFonts w:cstheme="minorHAnsi"/>
              </w:rPr>
            </w:pPr>
          </w:p>
        </w:tc>
        <w:tc>
          <w:tcPr>
            <w:tcW w:w="781" w:type="dxa"/>
            <w:vAlign w:val="bottom"/>
          </w:tcPr>
          <w:p w14:paraId="5DB49CE0" w14:textId="77777777" w:rsidR="00453E0E" w:rsidRPr="007F3C6D" w:rsidRDefault="00453E0E" w:rsidP="00AE4D3B">
            <w:pPr>
              <w:spacing w:after="0" w:line="240" w:lineRule="auto"/>
              <w:jc w:val="right"/>
              <w:rPr>
                <w:rFonts w:cstheme="minorHAnsi"/>
              </w:rPr>
            </w:pPr>
          </w:p>
        </w:tc>
        <w:tc>
          <w:tcPr>
            <w:tcW w:w="781" w:type="dxa"/>
            <w:vAlign w:val="bottom"/>
          </w:tcPr>
          <w:p w14:paraId="74F324FF" w14:textId="77777777" w:rsidR="00453E0E" w:rsidRPr="007F3C6D" w:rsidRDefault="00453E0E" w:rsidP="00AE4D3B">
            <w:pPr>
              <w:spacing w:after="0" w:line="240" w:lineRule="auto"/>
              <w:jc w:val="right"/>
              <w:rPr>
                <w:rFonts w:cstheme="minorHAnsi"/>
              </w:rPr>
            </w:pPr>
          </w:p>
        </w:tc>
        <w:tc>
          <w:tcPr>
            <w:tcW w:w="781" w:type="dxa"/>
            <w:vAlign w:val="bottom"/>
          </w:tcPr>
          <w:p w14:paraId="2EDF52DC" w14:textId="77777777" w:rsidR="00453E0E" w:rsidRPr="007F3C6D" w:rsidRDefault="00453E0E" w:rsidP="00AE4D3B">
            <w:pPr>
              <w:spacing w:after="0" w:line="240" w:lineRule="auto"/>
              <w:jc w:val="right"/>
              <w:rPr>
                <w:rFonts w:cstheme="minorHAnsi"/>
              </w:rPr>
            </w:pPr>
          </w:p>
        </w:tc>
        <w:tc>
          <w:tcPr>
            <w:tcW w:w="488" w:type="dxa"/>
            <w:vAlign w:val="bottom"/>
          </w:tcPr>
          <w:p w14:paraId="487A7E17" w14:textId="77777777" w:rsidR="00453E0E" w:rsidRPr="007F3C6D" w:rsidRDefault="00453E0E" w:rsidP="00AE4D3B">
            <w:pPr>
              <w:spacing w:after="0" w:line="240" w:lineRule="auto"/>
              <w:jc w:val="right"/>
              <w:rPr>
                <w:rFonts w:cstheme="minorHAnsi"/>
              </w:rPr>
            </w:pPr>
          </w:p>
        </w:tc>
      </w:tr>
      <w:tr w:rsidR="00453E0E" w:rsidRPr="007F3C6D" w14:paraId="1A2AB26F" w14:textId="77777777" w:rsidTr="00766E97">
        <w:tc>
          <w:tcPr>
            <w:tcW w:w="4602" w:type="dxa"/>
            <w:shd w:val="clear" w:color="auto" w:fill="D9D9D9" w:themeFill="background1" w:themeFillShade="D9"/>
          </w:tcPr>
          <w:p w14:paraId="33A90347" w14:textId="77777777" w:rsidR="00453E0E" w:rsidRPr="007F3C6D" w:rsidRDefault="00453E0E" w:rsidP="00AE4D3B">
            <w:pPr>
              <w:spacing w:after="0" w:line="240" w:lineRule="auto"/>
              <w:ind w:left="284"/>
              <w:rPr>
                <w:rFonts w:cstheme="minorHAnsi"/>
              </w:rPr>
            </w:pPr>
            <w:r w:rsidRPr="007F3C6D">
              <w:rPr>
                <w:rFonts w:cstheme="minorHAnsi"/>
              </w:rPr>
              <w:t>Other research related visits (to VU, Amster</w:t>
            </w:r>
            <w:r>
              <w:rPr>
                <w:rFonts w:cstheme="minorHAnsi"/>
              </w:rPr>
              <w:softHyphen/>
            </w:r>
            <w:r w:rsidRPr="007F3C6D">
              <w:rPr>
                <w:rFonts w:cstheme="minorHAnsi"/>
              </w:rPr>
              <w:t>dam, within the Netherlands, to abroad), in</w:t>
            </w:r>
            <w:r>
              <w:rPr>
                <w:rFonts w:cstheme="minorHAnsi"/>
              </w:rPr>
              <w:softHyphen/>
            </w:r>
            <w:r w:rsidRPr="007F3C6D">
              <w:rPr>
                <w:rFonts w:cstheme="minorHAnsi"/>
              </w:rPr>
              <w:t>cluding travelling and housing</w:t>
            </w:r>
          </w:p>
        </w:tc>
        <w:tc>
          <w:tcPr>
            <w:tcW w:w="781" w:type="dxa"/>
            <w:vAlign w:val="bottom"/>
          </w:tcPr>
          <w:p w14:paraId="75EF8E1C" w14:textId="77777777" w:rsidR="00453E0E" w:rsidRPr="007F3C6D" w:rsidRDefault="00453E0E" w:rsidP="00AE4D3B">
            <w:pPr>
              <w:spacing w:after="0" w:line="240" w:lineRule="auto"/>
              <w:jc w:val="right"/>
              <w:rPr>
                <w:rFonts w:cstheme="minorHAnsi"/>
              </w:rPr>
            </w:pPr>
          </w:p>
        </w:tc>
        <w:tc>
          <w:tcPr>
            <w:tcW w:w="781" w:type="dxa"/>
            <w:vAlign w:val="bottom"/>
          </w:tcPr>
          <w:p w14:paraId="022BC7C7" w14:textId="77777777" w:rsidR="00453E0E" w:rsidRPr="007F3C6D" w:rsidRDefault="00453E0E" w:rsidP="00AE4D3B">
            <w:pPr>
              <w:spacing w:after="0" w:line="240" w:lineRule="auto"/>
              <w:jc w:val="right"/>
              <w:rPr>
                <w:rFonts w:cstheme="minorHAnsi"/>
              </w:rPr>
            </w:pPr>
          </w:p>
        </w:tc>
        <w:tc>
          <w:tcPr>
            <w:tcW w:w="781" w:type="dxa"/>
            <w:vAlign w:val="bottom"/>
          </w:tcPr>
          <w:p w14:paraId="649BDDA8" w14:textId="77777777" w:rsidR="00453E0E" w:rsidRPr="007F3C6D" w:rsidRDefault="00453E0E" w:rsidP="00AE4D3B">
            <w:pPr>
              <w:spacing w:after="0" w:line="240" w:lineRule="auto"/>
              <w:jc w:val="right"/>
              <w:rPr>
                <w:rFonts w:cstheme="minorHAnsi"/>
              </w:rPr>
            </w:pPr>
          </w:p>
        </w:tc>
        <w:tc>
          <w:tcPr>
            <w:tcW w:w="781" w:type="dxa"/>
            <w:vAlign w:val="bottom"/>
          </w:tcPr>
          <w:p w14:paraId="4A9350FF" w14:textId="77777777" w:rsidR="00453E0E" w:rsidRPr="007F3C6D" w:rsidRDefault="00453E0E" w:rsidP="00AE4D3B">
            <w:pPr>
              <w:spacing w:after="0" w:line="240" w:lineRule="auto"/>
              <w:jc w:val="right"/>
              <w:rPr>
                <w:rFonts w:cstheme="minorHAnsi"/>
              </w:rPr>
            </w:pPr>
          </w:p>
        </w:tc>
        <w:tc>
          <w:tcPr>
            <w:tcW w:w="781" w:type="dxa"/>
            <w:vAlign w:val="bottom"/>
          </w:tcPr>
          <w:p w14:paraId="109724C0" w14:textId="77777777" w:rsidR="00453E0E" w:rsidRPr="007F3C6D" w:rsidRDefault="00453E0E" w:rsidP="00AE4D3B">
            <w:pPr>
              <w:spacing w:after="0" w:line="240" w:lineRule="auto"/>
              <w:jc w:val="right"/>
              <w:rPr>
                <w:rFonts w:cstheme="minorHAnsi"/>
              </w:rPr>
            </w:pPr>
          </w:p>
        </w:tc>
        <w:tc>
          <w:tcPr>
            <w:tcW w:w="488" w:type="dxa"/>
            <w:vAlign w:val="bottom"/>
          </w:tcPr>
          <w:p w14:paraId="116992A0" w14:textId="77777777" w:rsidR="00453E0E" w:rsidRPr="007F3C6D" w:rsidRDefault="00453E0E" w:rsidP="00AE4D3B">
            <w:pPr>
              <w:spacing w:after="0" w:line="240" w:lineRule="auto"/>
              <w:jc w:val="right"/>
              <w:rPr>
                <w:rFonts w:cstheme="minorHAnsi"/>
              </w:rPr>
            </w:pPr>
          </w:p>
        </w:tc>
      </w:tr>
      <w:tr w:rsidR="00453E0E" w:rsidRPr="007F3C6D" w14:paraId="57523C39" w14:textId="77777777" w:rsidTr="00766E97">
        <w:tc>
          <w:tcPr>
            <w:tcW w:w="4602" w:type="dxa"/>
            <w:shd w:val="clear" w:color="auto" w:fill="D9D9D9" w:themeFill="background1" w:themeFillShade="D9"/>
          </w:tcPr>
          <w:p w14:paraId="730C098A" w14:textId="77777777" w:rsidR="00453E0E" w:rsidRPr="007F3C6D" w:rsidRDefault="00453E0E" w:rsidP="00AE4D3B">
            <w:pPr>
              <w:spacing w:after="0" w:line="240" w:lineRule="auto"/>
              <w:ind w:left="284"/>
              <w:rPr>
                <w:rFonts w:cstheme="minorHAnsi"/>
              </w:rPr>
            </w:pPr>
            <w:r w:rsidRPr="007F3C6D">
              <w:rPr>
                <w:rFonts w:cstheme="minorHAnsi"/>
              </w:rPr>
              <w:t>Other travel costs</w:t>
            </w:r>
          </w:p>
        </w:tc>
        <w:tc>
          <w:tcPr>
            <w:tcW w:w="781" w:type="dxa"/>
            <w:vAlign w:val="bottom"/>
          </w:tcPr>
          <w:p w14:paraId="2FD6DC55" w14:textId="77777777" w:rsidR="00453E0E" w:rsidRPr="007F3C6D" w:rsidRDefault="00453E0E" w:rsidP="00AE4D3B">
            <w:pPr>
              <w:spacing w:after="0" w:line="240" w:lineRule="auto"/>
              <w:jc w:val="right"/>
              <w:rPr>
                <w:rFonts w:cstheme="minorHAnsi"/>
              </w:rPr>
            </w:pPr>
          </w:p>
        </w:tc>
        <w:tc>
          <w:tcPr>
            <w:tcW w:w="781" w:type="dxa"/>
            <w:vAlign w:val="bottom"/>
          </w:tcPr>
          <w:p w14:paraId="60CF839E" w14:textId="77777777" w:rsidR="00453E0E" w:rsidRPr="007F3C6D" w:rsidRDefault="00453E0E" w:rsidP="00AE4D3B">
            <w:pPr>
              <w:spacing w:after="0" w:line="240" w:lineRule="auto"/>
              <w:jc w:val="right"/>
              <w:rPr>
                <w:rFonts w:cstheme="minorHAnsi"/>
              </w:rPr>
            </w:pPr>
          </w:p>
        </w:tc>
        <w:tc>
          <w:tcPr>
            <w:tcW w:w="781" w:type="dxa"/>
            <w:vAlign w:val="bottom"/>
          </w:tcPr>
          <w:p w14:paraId="13F91CF7" w14:textId="77777777" w:rsidR="00453E0E" w:rsidRPr="007F3C6D" w:rsidRDefault="00453E0E" w:rsidP="00AE4D3B">
            <w:pPr>
              <w:spacing w:after="0" w:line="240" w:lineRule="auto"/>
              <w:jc w:val="right"/>
              <w:rPr>
                <w:rFonts w:cstheme="minorHAnsi"/>
              </w:rPr>
            </w:pPr>
          </w:p>
        </w:tc>
        <w:tc>
          <w:tcPr>
            <w:tcW w:w="781" w:type="dxa"/>
            <w:vAlign w:val="bottom"/>
          </w:tcPr>
          <w:p w14:paraId="56D8FE08" w14:textId="77777777" w:rsidR="00453E0E" w:rsidRPr="007F3C6D" w:rsidRDefault="00453E0E" w:rsidP="00AE4D3B">
            <w:pPr>
              <w:spacing w:after="0" w:line="240" w:lineRule="auto"/>
              <w:jc w:val="right"/>
              <w:rPr>
                <w:rFonts w:cstheme="minorHAnsi"/>
              </w:rPr>
            </w:pPr>
          </w:p>
        </w:tc>
        <w:tc>
          <w:tcPr>
            <w:tcW w:w="781" w:type="dxa"/>
            <w:vAlign w:val="bottom"/>
          </w:tcPr>
          <w:p w14:paraId="5D964BA0" w14:textId="77777777" w:rsidR="00453E0E" w:rsidRPr="007F3C6D" w:rsidRDefault="00453E0E" w:rsidP="00AE4D3B">
            <w:pPr>
              <w:spacing w:after="0" w:line="240" w:lineRule="auto"/>
              <w:jc w:val="right"/>
              <w:rPr>
                <w:rFonts w:cstheme="minorHAnsi"/>
              </w:rPr>
            </w:pPr>
          </w:p>
        </w:tc>
        <w:tc>
          <w:tcPr>
            <w:tcW w:w="488" w:type="dxa"/>
            <w:vAlign w:val="bottom"/>
          </w:tcPr>
          <w:p w14:paraId="69E02758" w14:textId="77777777" w:rsidR="00453E0E" w:rsidRPr="007F3C6D" w:rsidRDefault="00453E0E" w:rsidP="00AE4D3B">
            <w:pPr>
              <w:spacing w:after="0" w:line="240" w:lineRule="auto"/>
              <w:jc w:val="right"/>
              <w:rPr>
                <w:rFonts w:cstheme="minorHAnsi"/>
              </w:rPr>
            </w:pPr>
          </w:p>
        </w:tc>
      </w:tr>
      <w:tr w:rsidR="00453E0E" w:rsidRPr="007F3C6D" w14:paraId="7C76EA7B" w14:textId="77777777" w:rsidTr="00766E97">
        <w:tc>
          <w:tcPr>
            <w:tcW w:w="4602" w:type="dxa"/>
            <w:shd w:val="clear" w:color="auto" w:fill="D9D9D9" w:themeFill="background1" w:themeFillShade="D9"/>
          </w:tcPr>
          <w:p w14:paraId="08DD4E12" w14:textId="77777777" w:rsidR="00453E0E" w:rsidRPr="007F3C6D" w:rsidRDefault="00453E0E" w:rsidP="00AE4D3B">
            <w:pPr>
              <w:spacing w:after="0" w:line="240" w:lineRule="auto"/>
              <w:ind w:left="284"/>
              <w:rPr>
                <w:rFonts w:cstheme="minorHAnsi"/>
              </w:rPr>
            </w:pPr>
            <w:r w:rsidRPr="007F3C6D">
              <w:rPr>
                <w:rFonts w:cstheme="minorHAnsi"/>
              </w:rPr>
              <w:t>Computer and other technical equipment</w:t>
            </w:r>
          </w:p>
        </w:tc>
        <w:tc>
          <w:tcPr>
            <w:tcW w:w="781" w:type="dxa"/>
            <w:vAlign w:val="bottom"/>
          </w:tcPr>
          <w:p w14:paraId="2D08C994" w14:textId="77777777" w:rsidR="00453E0E" w:rsidRPr="007F3C6D" w:rsidRDefault="00453E0E" w:rsidP="00AE4D3B">
            <w:pPr>
              <w:spacing w:after="0" w:line="240" w:lineRule="auto"/>
              <w:jc w:val="right"/>
              <w:rPr>
                <w:rFonts w:cstheme="minorHAnsi"/>
              </w:rPr>
            </w:pPr>
          </w:p>
        </w:tc>
        <w:tc>
          <w:tcPr>
            <w:tcW w:w="781" w:type="dxa"/>
            <w:vAlign w:val="bottom"/>
          </w:tcPr>
          <w:p w14:paraId="4529FFB8" w14:textId="77777777" w:rsidR="00453E0E" w:rsidRPr="007F3C6D" w:rsidRDefault="00453E0E" w:rsidP="00AE4D3B">
            <w:pPr>
              <w:spacing w:after="0" w:line="240" w:lineRule="auto"/>
              <w:jc w:val="right"/>
              <w:rPr>
                <w:rFonts w:cstheme="minorHAnsi"/>
              </w:rPr>
            </w:pPr>
          </w:p>
        </w:tc>
        <w:tc>
          <w:tcPr>
            <w:tcW w:w="781" w:type="dxa"/>
            <w:vAlign w:val="bottom"/>
          </w:tcPr>
          <w:p w14:paraId="7743FE39" w14:textId="77777777" w:rsidR="00453E0E" w:rsidRPr="007F3C6D" w:rsidRDefault="00453E0E" w:rsidP="00AE4D3B">
            <w:pPr>
              <w:spacing w:after="0" w:line="240" w:lineRule="auto"/>
              <w:jc w:val="right"/>
              <w:rPr>
                <w:rFonts w:cstheme="minorHAnsi"/>
              </w:rPr>
            </w:pPr>
          </w:p>
        </w:tc>
        <w:tc>
          <w:tcPr>
            <w:tcW w:w="781" w:type="dxa"/>
            <w:vAlign w:val="bottom"/>
          </w:tcPr>
          <w:p w14:paraId="067CBC62" w14:textId="77777777" w:rsidR="00453E0E" w:rsidRPr="007F3C6D" w:rsidRDefault="00453E0E" w:rsidP="00AE4D3B">
            <w:pPr>
              <w:spacing w:after="0" w:line="240" w:lineRule="auto"/>
              <w:jc w:val="right"/>
              <w:rPr>
                <w:rFonts w:cstheme="minorHAnsi"/>
              </w:rPr>
            </w:pPr>
          </w:p>
        </w:tc>
        <w:tc>
          <w:tcPr>
            <w:tcW w:w="781" w:type="dxa"/>
            <w:vAlign w:val="bottom"/>
          </w:tcPr>
          <w:p w14:paraId="7A53AFD3" w14:textId="77777777" w:rsidR="00453E0E" w:rsidRPr="007F3C6D" w:rsidRDefault="00453E0E" w:rsidP="00AE4D3B">
            <w:pPr>
              <w:spacing w:after="0" w:line="240" w:lineRule="auto"/>
              <w:jc w:val="right"/>
              <w:rPr>
                <w:rFonts w:cstheme="minorHAnsi"/>
              </w:rPr>
            </w:pPr>
          </w:p>
        </w:tc>
        <w:tc>
          <w:tcPr>
            <w:tcW w:w="488" w:type="dxa"/>
            <w:vAlign w:val="bottom"/>
          </w:tcPr>
          <w:p w14:paraId="778D22A4" w14:textId="77777777" w:rsidR="00453E0E" w:rsidRPr="007F3C6D" w:rsidRDefault="00453E0E" w:rsidP="00AE4D3B">
            <w:pPr>
              <w:spacing w:after="0" w:line="240" w:lineRule="auto"/>
              <w:jc w:val="right"/>
              <w:rPr>
                <w:rFonts w:cstheme="minorHAnsi"/>
              </w:rPr>
            </w:pPr>
          </w:p>
        </w:tc>
      </w:tr>
      <w:tr w:rsidR="00453E0E" w:rsidRPr="007F3C6D" w14:paraId="4E924016" w14:textId="77777777" w:rsidTr="00766E97">
        <w:tc>
          <w:tcPr>
            <w:tcW w:w="4602" w:type="dxa"/>
            <w:shd w:val="clear" w:color="auto" w:fill="D9D9D9" w:themeFill="background1" w:themeFillShade="D9"/>
          </w:tcPr>
          <w:p w14:paraId="790E6917" w14:textId="77777777" w:rsidR="00453E0E" w:rsidRPr="007F3C6D" w:rsidRDefault="00453E0E" w:rsidP="00AE4D3B">
            <w:pPr>
              <w:spacing w:after="0" w:line="240" w:lineRule="auto"/>
              <w:ind w:left="284"/>
              <w:rPr>
                <w:rFonts w:cstheme="minorHAnsi"/>
              </w:rPr>
            </w:pPr>
            <w:r w:rsidRPr="007F3C6D">
              <w:rPr>
                <w:rFonts w:cstheme="minorHAnsi"/>
              </w:rPr>
              <w:t>Lay-out and printing thesis</w:t>
            </w:r>
          </w:p>
        </w:tc>
        <w:tc>
          <w:tcPr>
            <w:tcW w:w="781" w:type="dxa"/>
            <w:vAlign w:val="bottom"/>
          </w:tcPr>
          <w:p w14:paraId="38E293AA" w14:textId="77777777" w:rsidR="00453E0E" w:rsidRPr="007F3C6D" w:rsidRDefault="00453E0E" w:rsidP="00AE4D3B">
            <w:pPr>
              <w:spacing w:after="0" w:line="240" w:lineRule="auto"/>
              <w:jc w:val="right"/>
              <w:rPr>
                <w:rFonts w:cstheme="minorHAnsi"/>
              </w:rPr>
            </w:pPr>
          </w:p>
        </w:tc>
        <w:tc>
          <w:tcPr>
            <w:tcW w:w="781" w:type="dxa"/>
            <w:vAlign w:val="bottom"/>
          </w:tcPr>
          <w:p w14:paraId="6747A16B" w14:textId="77777777" w:rsidR="00453E0E" w:rsidRPr="007F3C6D" w:rsidRDefault="00453E0E" w:rsidP="00AE4D3B">
            <w:pPr>
              <w:spacing w:after="0" w:line="240" w:lineRule="auto"/>
              <w:jc w:val="right"/>
              <w:rPr>
                <w:rFonts w:cstheme="minorHAnsi"/>
              </w:rPr>
            </w:pPr>
          </w:p>
        </w:tc>
        <w:tc>
          <w:tcPr>
            <w:tcW w:w="781" w:type="dxa"/>
            <w:vAlign w:val="bottom"/>
          </w:tcPr>
          <w:p w14:paraId="42087CB5" w14:textId="77777777" w:rsidR="00453E0E" w:rsidRPr="007F3C6D" w:rsidRDefault="00453E0E" w:rsidP="00AE4D3B">
            <w:pPr>
              <w:spacing w:after="0" w:line="240" w:lineRule="auto"/>
              <w:jc w:val="right"/>
              <w:rPr>
                <w:rFonts w:cstheme="minorHAnsi"/>
              </w:rPr>
            </w:pPr>
          </w:p>
        </w:tc>
        <w:tc>
          <w:tcPr>
            <w:tcW w:w="781" w:type="dxa"/>
            <w:vAlign w:val="bottom"/>
          </w:tcPr>
          <w:p w14:paraId="5AA508BD" w14:textId="77777777" w:rsidR="00453E0E" w:rsidRPr="007F3C6D" w:rsidRDefault="00453E0E" w:rsidP="00AE4D3B">
            <w:pPr>
              <w:spacing w:after="0" w:line="240" w:lineRule="auto"/>
              <w:jc w:val="right"/>
              <w:rPr>
                <w:rFonts w:cstheme="minorHAnsi"/>
              </w:rPr>
            </w:pPr>
          </w:p>
        </w:tc>
        <w:tc>
          <w:tcPr>
            <w:tcW w:w="781" w:type="dxa"/>
            <w:vAlign w:val="bottom"/>
          </w:tcPr>
          <w:p w14:paraId="084D2476" w14:textId="77777777" w:rsidR="00453E0E" w:rsidRPr="007F3C6D" w:rsidRDefault="00453E0E" w:rsidP="00AE4D3B">
            <w:pPr>
              <w:spacing w:after="0" w:line="240" w:lineRule="auto"/>
              <w:jc w:val="right"/>
              <w:rPr>
                <w:rFonts w:cstheme="minorHAnsi"/>
              </w:rPr>
            </w:pPr>
          </w:p>
        </w:tc>
        <w:tc>
          <w:tcPr>
            <w:tcW w:w="488" w:type="dxa"/>
            <w:vAlign w:val="bottom"/>
          </w:tcPr>
          <w:p w14:paraId="127C88A1" w14:textId="77777777" w:rsidR="00453E0E" w:rsidRPr="007F3C6D" w:rsidRDefault="00453E0E" w:rsidP="00AE4D3B">
            <w:pPr>
              <w:spacing w:after="0" w:line="240" w:lineRule="auto"/>
              <w:jc w:val="right"/>
              <w:rPr>
                <w:rFonts w:cstheme="minorHAnsi"/>
              </w:rPr>
            </w:pPr>
          </w:p>
        </w:tc>
      </w:tr>
      <w:tr w:rsidR="00453E0E" w:rsidRPr="007F3C6D" w14:paraId="386F41A5" w14:textId="77777777" w:rsidTr="00766E97">
        <w:tc>
          <w:tcPr>
            <w:tcW w:w="4602" w:type="dxa"/>
            <w:shd w:val="clear" w:color="auto" w:fill="D9D9D9" w:themeFill="background1" w:themeFillShade="D9"/>
          </w:tcPr>
          <w:p w14:paraId="5BB15D4A" w14:textId="77777777" w:rsidR="00453E0E" w:rsidRPr="007F3C6D" w:rsidRDefault="00453E0E" w:rsidP="00AE4D3B">
            <w:pPr>
              <w:spacing w:after="0" w:line="240" w:lineRule="auto"/>
              <w:ind w:left="284"/>
              <w:rPr>
                <w:rFonts w:cstheme="minorHAnsi"/>
              </w:rPr>
            </w:pPr>
            <w:r w:rsidRPr="007F3C6D">
              <w:rPr>
                <w:rFonts w:cstheme="minorHAnsi"/>
              </w:rPr>
              <w:t>Costs of graduation</w:t>
            </w:r>
          </w:p>
        </w:tc>
        <w:tc>
          <w:tcPr>
            <w:tcW w:w="781" w:type="dxa"/>
            <w:vAlign w:val="bottom"/>
          </w:tcPr>
          <w:p w14:paraId="3E54BCCB" w14:textId="77777777" w:rsidR="00453E0E" w:rsidRPr="007F3C6D" w:rsidRDefault="00453E0E" w:rsidP="00AE4D3B">
            <w:pPr>
              <w:spacing w:after="0" w:line="240" w:lineRule="auto"/>
              <w:jc w:val="right"/>
              <w:rPr>
                <w:rFonts w:cstheme="minorHAnsi"/>
              </w:rPr>
            </w:pPr>
          </w:p>
        </w:tc>
        <w:tc>
          <w:tcPr>
            <w:tcW w:w="781" w:type="dxa"/>
            <w:vAlign w:val="bottom"/>
          </w:tcPr>
          <w:p w14:paraId="53DB9A93" w14:textId="77777777" w:rsidR="00453E0E" w:rsidRPr="007F3C6D" w:rsidRDefault="00453E0E" w:rsidP="00AE4D3B">
            <w:pPr>
              <w:spacing w:after="0" w:line="240" w:lineRule="auto"/>
              <w:jc w:val="right"/>
              <w:rPr>
                <w:rFonts w:cstheme="minorHAnsi"/>
              </w:rPr>
            </w:pPr>
          </w:p>
        </w:tc>
        <w:tc>
          <w:tcPr>
            <w:tcW w:w="781" w:type="dxa"/>
            <w:vAlign w:val="bottom"/>
          </w:tcPr>
          <w:p w14:paraId="2AC5E9A6" w14:textId="77777777" w:rsidR="00453E0E" w:rsidRPr="007F3C6D" w:rsidRDefault="00453E0E" w:rsidP="00AE4D3B">
            <w:pPr>
              <w:spacing w:after="0" w:line="240" w:lineRule="auto"/>
              <w:jc w:val="right"/>
              <w:rPr>
                <w:rFonts w:cstheme="minorHAnsi"/>
              </w:rPr>
            </w:pPr>
          </w:p>
        </w:tc>
        <w:tc>
          <w:tcPr>
            <w:tcW w:w="781" w:type="dxa"/>
            <w:vAlign w:val="bottom"/>
          </w:tcPr>
          <w:p w14:paraId="05A13C88" w14:textId="77777777" w:rsidR="00453E0E" w:rsidRPr="007F3C6D" w:rsidRDefault="00453E0E" w:rsidP="00AE4D3B">
            <w:pPr>
              <w:spacing w:after="0" w:line="240" w:lineRule="auto"/>
              <w:jc w:val="right"/>
              <w:rPr>
                <w:rFonts w:cstheme="minorHAnsi"/>
              </w:rPr>
            </w:pPr>
          </w:p>
        </w:tc>
        <w:tc>
          <w:tcPr>
            <w:tcW w:w="781" w:type="dxa"/>
            <w:vAlign w:val="bottom"/>
          </w:tcPr>
          <w:p w14:paraId="159BDBDD" w14:textId="77777777" w:rsidR="00453E0E" w:rsidRPr="007F3C6D" w:rsidRDefault="00453E0E" w:rsidP="00AE4D3B">
            <w:pPr>
              <w:spacing w:after="0" w:line="240" w:lineRule="auto"/>
              <w:jc w:val="right"/>
              <w:rPr>
                <w:rFonts w:cstheme="minorHAnsi"/>
              </w:rPr>
            </w:pPr>
          </w:p>
        </w:tc>
        <w:tc>
          <w:tcPr>
            <w:tcW w:w="488" w:type="dxa"/>
            <w:vAlign w:val="bottom"/>
          </w:tcPr>
          <w:p w14:paraId="174E7871" w14:textId="77777777" w:rsidR="00453E0E" w:rsidRPr="007F3C6D" w:rsidRDefault="00453E0E" w:rsidP="00AE4D3B">
            <w:pPr>
              <w:spacing w:after="0" w:line="240" w:lineRule="auto"/>
              <w:jc w:val="right"/>
              <w:rPr>
                <w:rFonts w:cstheme="minorHAnsi"/>
              </w:rPr>
            </w:pPr>
          </w:p>
        </w:tc>
      </w:tr>
      <w:tr w:rsidR="00453E0E" w:rsidRPr="007F3C6D" w14:paraId="0869997E" w14:textId="77777777" w:rsidTr="00766E97">
        <w:tc>
          <w:tcPr>
            <w:tcW w:w="4602" w:type="dxa"/>
            <w:shd w:val="clear" w:color="auto" w:fill="D9D9D9" w:themeFill="background1" w:themeFillShade="D9"/>
          </w:tcPr>
          <w:p w14:paraId="1F36326E" w14:textId="77777777" w:rsidR="00453E0E" w:rsidRPr="007F3C6D" w:rsidRDefault="00453E0E" w:rsidP="00AE4D3B">
            <w:pPr>
              <w:spacing w:after="0" w:line="240" w:lineRule="auto"/>
              <w:ind w:left="284"/>
              <w:rPr>
                <w:rFonts w:cstheme="minorHAnsi"/>
              </w:rPr>
            </w:pPr>
            <w:r w:rsidRPr="007F3C6D">
              <w:rPr>
                <w:rFonts w:cstheme="minorHAnsi"/>
              </w:rPr>
              <w:t>Travel costs and accommodation opposition</w:t>
            </w:r>
          </w:p>
        </w:tc>
        <w:tc>
          <w:tcPr>
            <w:tcW w:w="781" w:type="dxa"/>
            <w:vAlign w:val="bottom"/>
          </w:tcPr>
          <w:p w14:paraId="7D39777B" w14:textId="77777777" w:rsidR="00453E0E" w:rsidRPr="007F3C6D" w:rsidRDefault="00453E0E" w:rsidP="00AE4D3B">
            <w:pPr>
              <w:spacing w:after="0" w:line="240" w:lineRule="auto"/>
              <w:jc w:val="right"/>
              <w:rPr>
                <w:rFonts w:cstheme="minorHAnsi"/>
              </w:rPr>
            </w:pPr>
          </w:p>
        </w:tc>
        <w:tc>
          <w:tcPr>
            <w:tcW w:w="781" w:type="dxa"/>
            <w:vAlign w:val="bottom"/>
          </w:tcPr>
          <w:p w14:paraId="20A99B80" w14:textId="77777777" w:rsidR="00453E0E" w:rsidRPr="007F3C6D" w:rsidRDefault="00453E0E" w:rsidP="00AE4D3B">
            <w:pPr>
              <w:spacing w:after="0" w:line="240" w:lineRule="auto"/>
              <w:jc w:val="right"/>
              <w:rPr>
                <w:rFonts w:cstheme="minorHAnsi"/>
              </w:rPr>
            </w:pPr>
          </w:p>
        </w:tc>
        <w:tc>
          <w:tcPr>
            <w:tcW w:w="781" w:type="dxa"/>
            <w:vAlign w:val="bottom"/>
          </w:tcPr>
          <w:p w14:paraId="25BF540B" w14:textId="77777777" w:rsidR="00453E0E" w:rsidRPr="007F3C6D" w:rsidRDefault="00453E0E" w:rsidP="00AE4D3B">
            <w:pPr>
              <w:spacing w:after="0" w:line="240" w:lineRule="auto"/>
              <w:jc w:val="right"/>
              <w:rPr>
                <w:rFonts w:cstheme="minorHAnsi"/>
              </w:rPr>
            </w:pPr>
          </w:p>
        </w:tc>
        <w:tc>
          <w:tcPr>
            <w:tcW w:w="781" w:type="dxa"/>
            <w:vAlign w:val="bottom"/>
          </w:tcPr>
          <w:p w14:paraId="3807FBF8" w14:textId="77777777" w:rsidR="00453E0E" w:rsidRPr="007F3C6D" w:rsidRDefault="00453E0E" w:rsidP="00AE4D3B">
            <w:pPr>
              <w:spacing w:after="0" w:line="240" w:lineRule="auto"/>
              <w:jc w:val="right"/>
              <w:rPr>
                <w:rFonts w:cstheme="minorHAnsi"/>
              </w:rPr>
            </w:pPr>
          </w:p>
        </w:tc>
        <w:tc>
          <w:tcPr>
            <w:tcW w:w="781" w:type="dxa"/>
            <w:vAlign w:val="bottom"/>
          </w:tcPr>
          <w:p w14:paraId="255A27FF" w14:textId="77777777" w:rsidR="00453E0E" w:rsidRPr="007F3C6D" w:rsidRDefault="00453E0E" w:rsidP="00AE4D3B">
            <w:pPr>
              <w:spacing w:after="0" w:line="240" w:lineRule="auto"/>
              <w:jc w:val="right"/>
              <w:rPr>
                <w:rFonts w:cstheme="minorHAnsi"/>
              </w:rPr>
            </w:pPr>
          </w:p>
        </w:tc>
        <w:tc>
          <w:tcPr>
            <w:tcW w:w="488" w:type="dxa"/>
            <w:vAlign w:val="bottom"/>
          </w:tcPr>
          <w:p w14:paraId="0EBD1F62" w14:textId="77777777" w:rsidR="00453E0E" w:rsidRPr="007F3C6D" w:rsidRDefault="00453E0E" w:rsidP="00AE4D3B">
            <w:pPr>
              <w:spacing w:after="0" w:line="240" w:lineRule="auto"/>
              <w:jc w:val="right"/>
              <w:rPr>
                <w:rFonts w:cstheme="minorHAnsi"/>
              </w:rPr>
            </w:pPr>
          </w:p>
        </w:tc>
      </w:tr>
      <w:tr w:rsidR="00453E0E" w:rsidRPr="007F3C6D" w14:paraId="089A48F9" w14:textId="77777777" w:rsidTr="00766E97">
        <w:tc>
          <w:tcPr>
            <w:tcW w:w="4602" w:type="dxa"/>
            <w:shd w:val="clear" w:color="auto" w:fill="D9D9D9" w:themeFill="background1" w:themeFillShade="D9"/>
          </w:tcPr>
          <w:p w14:paraId="563234AA" w14:textId="77777777" w:rsidR="00453E0E" w:rsidRPr="007F3C6D" w:rsidRDefault="00453E0E" w:rsidP="00AE4D3B">
            <w:pPr>
              <w:spacing w:after="0" w:line="240" w:lineRule="auto"/>
              <w:ind w:left="284"/>
              <w:rPr>
                <w:rFonts w:cstheme="minorHAnsi"/>
              </w:rPr>
            </w:pPr>
            <w:r w:rsidRPr="007F3C6D">
              <w:rPr>
                <w:rFonts w:cstheme="minorHAnsi"/>
              </w:rPr>
              <w:t>Tuition fee</w:t>
            </w:r>
          </w:p>
        </w:tc>
        <w:tc>
          <w:tcPr>
            <w:tcW w:w="781" w:type="dxa"/>
            <w:vAlign w:val="bottom"/>
          </w:tcPr>
          <w:p w14:paraId="5F1B38F2" w14:textId="77777777" w:rsidR="00453E0E" w:rsidRPr="007F3C6D" w:rsidRDefault="00453E0E" w:rsidP="00AE4D3B">
            <w:pPr>
              <w:spacing w:after="0" w:line="240" w:lineRule="auto"/>
              <w:jc w:val="right"/>
              <w:rPr>
                <w:rFonts w:cstheme="minorHAnsi"/>
              </w:rPr>
            </w:pPr>
          </w:p>
        </w:tc>
        <w:tc>
          <w:tcPr>
            <w:tcW w:w="781" w:type="dxa"/>
            <w:vAlign w:val="bottom"/>
          </w:tcPr>
          <w:p w14:paraId="326477ED" w14:textId="77777777" w:rsidR="00453E0E" w:rsidRPr="007F3C6D" w:rsidRDefault="00453E0E" w:rsidP="00AE4D3B">
            <w:pPr>
              <w:spacing w:after="0" w:line="240" w:lineRule="auto"/>
              <w:jc w:val="right"/>
              <w:rPr>
                <w:rFonts w:cstheme="minorHAnsi"/>
              </w:rPr>
            </w:pPr>
          </w:p>
        </w:tc>
        <w:tc>
          <w:tcPr>
            <w:tcW w:w="781" w:type="dxa"/>
            <w:vAlign w:val="bottom"/>
          </w:tcPr>
          <w:p w14:paraId="53599B09" w14:textId="77777777" w:rsidR="00453E0E" w:rsidRPr="007F3C6D" w:rsidRDefault="00453E0E" w:rsidP="00AE4D3B">
            <w:pPr>
              <w:spacing w:after="0" w:line="240" w:lineRule="auto"/>
              <w:jc w:val="right"/>
              <w:rPr>
                <w:rFonts w:cstheme="minorHAnsi"/>
              </w:rPr>
            </w:pPr>
          </w:p>
        </w:tc>
        <w:tc>
          <w:tcPr>
            <w:tcW w:w="781" w:type="dxa"/>
            <w:vAlign w:val="bottom"/>
          </w:tcPr>
          <w:p w14:paraId="2F9D7D3D" w14:textId="77777777" w:rsidR="00453E0E" w:rsidRPr="007F3C6D" w:rsidRDefault="00453E0E" w:rsidP="00AE4D3B">
            <w:pPr>
              <w:spacing w:after="0" w:line="240" w:lineRule="auto"/>
              <w:jc w:val="right"/>
              <w:rPr>
                <w:rFonts w:cstheme="minorHAnsi"/>
              </w:rPr>
            </w:pPr>
          </w:p>
        </w:tc>
        <w:tc>
          <w:tcPr>
            <w:tcW w:w="781" w:type="dxa"/>
            <w:vAlign w:val="bottom"/>
          </w:tcPr>
          <w:p w14:paraId="47DA6640" w14:textId="77777777" w:rsidR="00453E0E" w:rsidRPr="007F3C6D" w:rsidRDefault="00453E0E" w:rsidP="00AE4D3B">
            <w:pPr>
              <w:spacing w:after="0" w:line="240" w:lineRule="auto"/>
              <w:jc w:val="right"/>
              <w:rPr>
                <w:rFonts w:cstheme="minorHAnsi"/>
              </w:rPr>
            </w:pPr>
          </w:p>
        </w:tc>
        <w:tc>
          <w:tcPr>
            <w:tcW w:w="488" w:type="dxa"/>
            <w:vAlign w:val="bottom"/>
          </w:tcPr>
          <w:p w14:paraId="20917DF8" w14:textId="77777777" w:rsidR="00453E0E" w:rsidRPr="007F3C6D" w:rsidRDefault="00453E0E" w:rsidP="00AE4D3B">
            <w:pPr>
              <w:spacing w:after="0" w:line="240" w:lineRule="auto"/>
              <w:jc w:val="right"/>
              <w:rPr>
                <w:rFonts w:cstheme="minorHAnsi"/>
              </w:rPr>
            </w:pPr>
          </w:p>
        </w:tc>
      </w:tr>
      <w:tr w:rsidR="00453E0E" w:rsidRPr="007F3C6D" w14:paraId="48475FFA" w14:textId="77777777" w:rsidTr="00766E97">
        <w:tc>
          <w:tcPr>
            <w:tcW w:w="4602" w:type="dxa"/>
            <w:shd w:val="clear" w:color="auto" w:fill="D9D9D9" w:themeFill="background1" w:themeFillShade="D9"/>
          </w:tcPr>
          <w:p w14:paraId="21EE1C93" w14:textId="77777777" w:rsidR="00453E0E" w:rsidRPr="007F3C6D" w:rsidRDefault="00453E0E" w:rsidP="00AE4D3B">
            <w:pPr>
              <w:spacing w:after="0" w:line="240" w:lineRule="auto"/>
              <w:ind w:left="284"/>
              <w:rPr>
                <w:rFonts w:cstheme="minorHAnsi"/>
              </w:rPr>
            </w:pPr>
            <w:r w:rsidRPr="007F3C6D">
              <w:rPr>
                <w:rFonts w:cstheme="minorHAnsi"/>
              </w:rPr>
              <w:t>Other (specify)</w:t>
            </w:r>
          </w:p>
        </w:tc>
        <w:tc>
          <w:tcPr>
            <w:tcW w:w="781" w:type="dxa"/>
            <w:vAlign w:val="bottom"/>
          </w:tcPr>
          <w:p w14:paraId="46CAFC02" w14:textId="77777777" w:rsidR="00453E0E" w:rsidRPr="007F3C6D" w:rsidRDefault="00453E0E" w:rsidP="00AE4D3B">
            <w:pPr>
              <w:spacing w:after="0" w:line="240" w:lineRule="auto"/>
              <w:jc w:val="right"/>
              <w:rPr>
                <w:rFonts w:cstheme="minorHAnsi"/>
              </w:rPr>
            </w:pPr>
          </w:p>
        </w:tc>
        <w:tc>
          <w:tcPr>
            <w:tcW w:w="781" w:type="dxa"/>
            <w:vAlign w:val="bottom"/>
          </w:tcPr>
          <w:p w14:paraId="7432B2F0" w14:textId="77777777" w:rsidR="00453E0E" w:rsidRPr="007F3C6D" w:rsidRDefault="00453E0E" w:rsidP="00AE4D3B">
            <w:pPr>
              <w:spacing w:after="0" w:line="240" w:lineRule="auto"/>
              <w:jc w:val="right"/>
              <w:rPr>
                <w:rFonts w:cstheme="minorHAnsi"/>
              </w:rPr>
            </w:pPr>
          </w:p>
        </w:tc>
        <w:tc>
          <w:tcPr>
            <w:tcW w:w="781" w:type="dxa"/>
            <w:vAlign w:val="bottom"/>
          </w:tcPr>
          <w:p w14:paraId="580795B3" w14:textId="77777777" w:rsidR="00453E0E" w:rsidRPr="007F3C6D" w:rsidRDefault="00453E0E" w:rsidP="00AE4D3B">
            <w:pPr>
              <w:spacing w:after="0" w:line="240" w:lineRule="auto"/>
              <w:jc w:val="right"/>
              <w:rPr>
                <w:rFonts w:cstheme="minorHAnsi"/>
              </w:rPr>
            </w:pPr>
          </w:p>
        </w:tc>
        <w:tc>
          <w:tcPr>
            <w:tcW w:w="781" w:type="dxa"/>
            <w:vAlign w:val="bottom"/>
          </w:tcPr>
          <w:p w14:paraId="3606DF40" w14:textId="77777777" w:rsidR="00453E0E" w:rsidRPr="007F3C6D" w:rsidRDefault="00453E0E" w:rsidP="00AE4D3B">
            <w:pPr>
              <w:spacing w:after="0" w:line="240" w:lineRule="auto"/>
              <w:jc w:val="right"/>
              <w:rPr>
                <w:rFonts w:cstheme="minorHAnsi"/>
              </w:rPr>
            </w:pPr>
          </w:p>
        </w:tc>
        <w:tc>
          <w:tcPr>
            <w:tcW w:w="781" w:type="dxa"/>
            <w:vAlign w:val="bottom"/>
          </w:tcPr>
          <w:p w14:paraId="40AF7151" w14:textId="77777777" w:rsidR="00453E0E" w:rsidRPr="007F3C6D" w:rsidRDefault="00453E0E" w:rsidP="00AE4D3B">
            <w:pPr>
              <w:spacing w:after="0" w:line="240" w:lineRule="auto"/>
              <w:jc w:val="right"/>
              <w:rPr>
                <w:rFonts w:cstheme="minorHAnsi"/>
              </w:rPr>
            </w:pPr>
          </w:p>
        </w:tc>
        <w:tc>
          <w:tcPr>
            <w:tcW w:w="488" w:type="dxa"/>
            <w:vAlign w:val="bottom"/>
          </w:tcPr>
          <w:p w14:paraId="259B0CD0" w14:textId="77777777" w:rsidR="00453E0E" w:rsidRPr="007F3C6D" w:rsidRDefault="00453E0E" w:rsidP="00AE4D3B">
            <w:pPr>
              <w:spacing w:after="0" w:line="240" w:lineRule="auto"/>
              <w:jc w:val="right"/>
              <w:rPr>
                <w:rFonts w:cstheme="minorHAnsi"/>
              </w:rPr>
            </w:pPr>
          </w:p>
        </w:tc>
      </w:tr>
      <w:tr w:rsidR="00453E0E" w:rsidRPr="007F3C6D" w14:paraId="34D465DB" w14:textId="77777777" w:rsidTr="00766E97">
        <w:tc>
          <w:tcPr>
            <w:tcW w:w="4602" w:type="dxa"/>
            <w:shd w:val="clear" w:color="auto" w:fill="D9D9D9" w:themeFill="background1" w:themeFillShade="D9"/>
          </w:tcPr>
          <w:p w14:paraId="7539E08B" w14:textId="77777777" w:rsidR="00453E0E" w:rsidRPr="007F3C6D" w:rsidRDefault="00453E0E" w:rsidP="00AE4D3B">
            <w:pPr>
              <w:spacing w:after="0" w:line="240" w:lineRule="auto"/>
              <w:rPr>
                <w:rFonts w:cstheme="minorHAnsi"/>
              </w:rPr>
            </w:pPr>
            <w:r w:rsidRPr="007F3C6D">
              <w:rPr>
                <w:rFonts w:cstheme="minorHAnsi"/>
              </w:rPr>
              <w:t>Total costs</w:t>
            </w:r>
          </w:p>
        </w:tc>
        <w:tc>
          <w:tcPr>
            <w:tcW w:w="781" w:type="dxa"/>
            <w:vAlign w:val="bottom"/>
          </w:tcPr>
          <w:p w14:paraId="486835D2" w14:textId="77777777" w:rsidR="00453E0E" w:rsidRPr="007F3C6D" w:rsidRDefault="00453E0E" w:rsidP="00AE4D3B">
            <w:pPr>
              <w:spacing w:after="0" w:line="240" w:lineRule="auto"/>
              <w:jc w:val="right"/>
              <w:rPr>
                <w:rFonts w:cstheme="minorHAnsi"/>
              </w:rPr>
            </w:pPr>
          </w:p>
        </w:tc>
        <w:tc>
          <w:tcPr>
            <w:tcW w:w="781" w:type="dxa"/>
            <w:vAlign w:val="bottom"/>
          </w:tcPr>
          <w:p w14:paraId="60E5A6E8" w14:textId="77777777" w:rsidR="00453E0E" w:rsidRPr="007F3C6D" w:rsidRDefault="00453E0E" w:rsidP="00AE4D3B">
            <w:pPr>
              <w:spacing w:after="0" w:line="240" w:lineRule="auto"/>
              <w:jc w:val="right"/>
              <w:rPr>
                <w:rFonts w:cstheme="minorHAnsi"/>
              </w:rPr>
            </w:pPr>
          </w:p>
        </w:tc>
        <w:tc>
          <w:tcPr>
            <w:tcW w:w="781" w:type="dxa"/>
            <w:vAlign w:val="bottom"/>
          </w:tcPr>
          <w:p w14:paraId="65410884" w14:textId="77777777" w:rsidR="00453E0E" w:rsidRPr="007F3C6D" w:rsidRDefault="00453E0E" w:rsidP="00AE4D3B">
            <w:pPr>
              <w:spacing w:after="0" w:line="240" w:lineRule="auto"/>
              <w:jc w:val="right"/>
              <w:rPr>
                <w:rFonts w:cstheme="minorHAnsi"/>
              </w:rPr>
            </w:pPr>
          </w:p>
        </w:tc>
        <w:tc>
          <w:tcPr>
            <w:tcW w:w="781" w:type="dxa"/>
            <w:vAlign w:val="bottom"/>
          </w:tcPr>
          <w:p w14:paraId="0AF0A1EC" w14:textId="77777777" w:rsidR="00453E0E" w:rsidRPr="007F3C6D" w:rsidRDefault="00453E0E" w:rsidP="00AE4D3B">
            <w:pPr>
              <w:spacing w:after="0" w:line="240" w:lineRule="auto"/>
              <w:jc w:val="right"/>
              <w:rPr>
                <w:rFonts w:cstheme="minorHAnsi"/>
              </w:rPr>
            </w:pPr>
          </w:p>
        </w:tc>
        <w:tc>
          <w:tcPr>
            <w:tcW w:w="781" w:type="dxa"/>
            <w:vAlign w:val="bottom"/>
          </w:tcPr>
          <w:p w14:paraId="4C8098C6" w14:textId="77777777" w:rsidR="00453E0E" w:rsidRPr="007F3C6D" w:rsidRDefault="00453E0E" w:rsidP="00AE4D3B">
            <w:pPr>
              <w:spacing w:after="0" w:line="240" w:lineRule="auto"/>
              <w:jc w:val="right"/>
              <w:rPr>
                <w:rFonts w:cstheme="minorHAnsi"/>
              </w:rPr>
            </w:pPr>
          </w:p>
        </w:tc>
        <w:tc>
          <w:tcPr>
            <w:tcW w:w="488" w:type="dxa"/>
            <w:vAlign w:val="bottom"/>
          </w:tcPr>
          <w:p w14:paraId="7C71CD0D" w14:textId="77777777" w:rsidR="00453E0E" w:rsidRPr="007F3C6D" w:rsidRDefault="00453E0E" w:rsidP="00AE4D3B">
            <w:pPr>
              <w:spacing w:after="0" w:line="240" w:lineRule="auto"/>
              <w:jc w:val="right"/>
              <w:rPr>
                <w:rFonts w:cstheme="minorHAnsi"/>
              </w:rPr>
            </w:pPr>
          </w:p>
        </w:tc>
      </w:tr>
      <w:tr w:rsidR="00453E0E" w:rsidRPr="007F3C6D" w14:paraId="66DC818D" w14:textId="77777777" w:rsidTr="00766E97">
        <w:tc>
          <w:tcPr>
            <w:tcW w:w="8995" w:type="dxa"/>
            <w:gridSpan w:val="7"/>
            <w:shd w:val="clear" w:color="auto" w:fill="D9D9D9" w:themeFill="background1" w:themeFillShade="D9"/>
          </w:tcPr>
          <w:p w14:paraId="53545F65" w14:textId="77777777" w:rsidR="00453E0E" w:rsidRPr="007F3C6D" w:rsidRDefault="00453E0E" w:rsidP="00AE4D3B">
            <w:pPr>
              <w:spacing w:after="0" w:line="240" w:lineRule="auto"/>
              <w:rPr>
                <w:rFonts w:cstheme="minorHAnsi"/>
                <w:i/>
              </w:rPr>
            </w:pPr>
            <w:r w:rsidRPr="007F3C6D">
              <w:rPr>
                <w:rFonts w:cstheme="minorHAnsi"/>
                <w:i/>
              </w:rPr>
              <w:t>Coverage</w:t>
            </w:r>
          </w:p>
        </w:tc>
      </w:tr>
      <w:tr w:rsidR="00453E0E" w:rsidRPr="007F3C6D" w14:paraId="7F44FFF0" w14:textId="77777777" w:rsidTr="00766E97">
        <w:tc>
          <w:tcPr>
            <w:tcW w:w="4602" w:type="dxa"/>
            <w:shd w:val="clear" w:color="auto" w:fill="D9D9D9" w:themeFill="background1" w:themeFillShade="D9"/>
          </w:tcPr>
          <w:p w14:paraId="3462F296" w14:textId="77777777" w:rsidR="00453E0E" w:rsidRPr="007F3C6D" w:rsidRDefault="00453E0E" w:rsidP="00AE4D3B">
            <w:pPr>
              <w:spacing w:after="0" w:line="240" w:lineRule="auto"/>
              <w:ind w:left="284"/>
              <w:rPr>
                <w:rFonts w:cstheme="minorHAnsi"/>
              </w:rPr>
            </w:pPr>
            <w:r w:rsidRPr="007F3C6D">
              <w:rPr>
                <w:rFonts w:cstheme="minorHAnsi"/>
              </w:rPr>
              <w:t xml:space="preserve">The main grant, subsidy or </w:t>
            </w:r>
            <w:proofErr w:type="spellStart"/>
            <w:r w:rsidRPr="007F3C6D">
              <w:rPr>
                <w:rFonts w:cstheme="minorHAnsi"/>
              </w:rPr>
              <w:t>benchfee</w:t>
            </w:r>
            <w:proofErr w:type="spellEnd"/>
            <w:r w:rsidRPr="007F3C6D">
              <w:rPr>
                <w:rFonts w:cstheme="minorHAnsi"/>
              </w:rPr>
              <w:t xml:space="preserve"> of your research </w:t>
            </w:r>
          </w:p>
        </w:tc>
        <w:tc>
          <w:tcPr>
            <w:tcW w:w="781" w:type="dxa"/>
            <w:vAlign w:val="bottom"/>
          </w:tcPr>
          <w:p w14:paraId="530141B4" w14:textId="77777777" w:rsidR="00453E0E" w:rsidRPr="007F3C6D" w:rsidRDefault="00453E0E" w:rsidP="00AE4D3B">
            <w:pPr>
              <w:spacing w:after="0" w:line="240" w:lineRule="auto"/>
              <w:jc w:val="right"/>
              <w:rPr>
                <w:rFonts w:cstheme="minorHAnsi"/>
              </w:rPr>
            </w:pPr>
          </w:p>
        </w:tc>
        <w:tc>
          <w:tcPr>
            <w:tcW w:w="781" w:type="dxa"/>
            <w:vAlign w:val="bottom"/>
          </w:tcPr>
          <w:p w14:paraId="72426EBA" w14:textId="77777777" w:rsidR="00453E0E" w:rsidRPr="007F3C6D" w:rsidRDefault="00453E0E" w:rsidP="00AE4D3B">
            <w:pPr>
              <w:spacing w:after="0" w:line="240" w:lineRule="auto"/>
              <w:jc w:val="right"/>
              <w:rPr>
                <w:rFonts w:cstheme="minorHAnsi"/>
              </w:rPr>
            </w:pPr>
          </w:p>
        </w:tc>
        <w:tc>
          <w:tcPr>
            <w:tcW w:w="781" w:type="dxa"/>
            <w:vAlign w:val="bottom"/>
          </w:tcPr>
          <w:p w14:paraId="799EDBB0" w14:textId="77777777" w:rsidR="00453E0E" w:rsidRPr="007F3C6D" w:rsidRDefault="00453E0E" w:rsidP="00AE4D3B">
            <w:pPr>
              <w:spacing w:after="0" w:line="240" w:lineRule="auto"/>
              <w:jc w:val="right"/>
              <w:rPr>
                <w:rFonts w:cstheme="minorHAnsi"/>
              </w:rPr>
            </w:pPr>
          </w:p>
        </w:tc>
        <w:tc>
          <w:tcPr>
            <w:tcW w:w="781" w:type="dxa"/>
            <w:vAlign w:val="bottom"/>
          </w:tcPr>
          <w:p w14:paraId="5E5EF488" w14:textId="77777777" w:rsidR="00453E0E" w:rsidRPr="007F3C6D" w:rsidRDefault="00453E0E" w:rsidP="00AE4D3B">
            <w:pPr>
              <w:spacing w:after="0" w:line="240" w:lineRule="auto"/>
              <w:jc w:val="right"/>
              <w:rPr>
                <w:rFonts w:cstheme="minorHAnsi"/>
              </w:rPr>
            </w:pPr>
          </w:p>
        </w:tc>
        <w:tc>
          <w:tcPr>
            <w:tcW w:w="781" w:type="dxa"/>
            <w:vAlign w:val="bottom"/>
          </w:tcPr>
          <w:p w14:paraId="7BD80083" w14:textId="77777777" w:rsidR="00453E0E" w:rsidRPr="007F3C6D" w:rsidRDefault="00453E0E" w:rsidP="00AE4D3B">
            <w:pPr>
              <w:spacing w:after="0" w:line="240" w:lineRule="auto"/>
              <w:jc w:val="right"/>
              <w:rPr>
                <w:rFonts w:cstheme="minorHAnsi"/>
              </w:rPr>
            </w:pPr>
          </w:p>
        </w:tc>
        <w:tc>
          <w:tcPr>
            <w:tcW w:w="488" w:type="dxa"/>
            <w:vAlign w:val="bottom"/>
          </w:tcPr>
          <w:p w14:paraId="28988C24" w14:textId="77777777" w:rsidR="00453E0E" w:rsidRPr="007F3C6D" w:rsidRDefault="00453E0E" w:rsidP="00AE4D3B">
            <w:pPr>
              <w:spacing w:after="0" w:line="240" w:lineRule="auto"/>
              <w:jc w:val="right"/>
              <w:rPr>
                <w:rFonts w:cstheme="minorHAnsi"/>
              </w:rPr>
            </w:pPr>
          </w:p>
        </w:tc>
      </w:tr>
      <w:tr w:rsidR="00453E0E" w:rsidRPr="007F3C6D" w14:paraId="4B705375" w14:textId="77777777" w:rsidTr="00766E97">
        <w:tc>
          <w:tcPr>
            <w:tcW w:w="4602" w:type="dxa"/>
            <w:shd w:val="clear" w:color="auto" w:fill="D9D9D9" w:themeFill="background1" w:themeFillShade="D9"/>
          </w:tcPr>
          <w:p w14:paraId="151BA99A" w14:textId="77777777" w:rsidR="00453E0E" w:rsidRPr="007F3C6D" w:rsidRDefault="00453E0E" w:rsidP="00AE4D3B">
            <w:pPr>
              <w:spacing w:after="0" w:line="240" w:lineRule="auto"/>
              <w:ind w:left="284"/>
              <w:rPr>
                <w:rFonts w:cstheme="minorHAnsi"/>
              </w:rPr>
            </w:pPr>
            <w:r w:rsidRPr="007F3C6D">
              <w:rPr>
                <w:rFonts w:cstheme="minorHAnsi"/>
              </w:rPr>
              <w:t>The FSS-department</w:t>
            </w:r>
          </w:p>
        </w:tc>
        <w:tc>
          <w:tcPr>
            <w:tcW w:w="781" w:type="dxa"/>
            <w:vAlign w:val="bottom"/>
          </w:tcPr>
          <w:p w14:paraId="614645E5" w14:textId="77777777" w:rsidR="00453E0E" w:rsidRPr="007F3C6D" w:rsidRDefault="00453E0E" w:rsidP="00AE4D3B">
            <w:pPr>
              <w:spacing w:after="0" w:line="240" w:lineRule="auto"/>
              <w:jc w:val="right"/>
              <w:rPr>
                <w:rFonts w:cstheme="minorHAnsi"/>
              </w:rPr>
            </w:pPr>
          </w:p>
        </w:tc>
        <w:tc>
          <w:tcPr>
            <w:tcW w:w="781" w:type="dxa"/>
            <w:vAlign w:val="bottom"/>
          </w:tcPr>
          <w:p w14:paraId="5FF450EF" w14:textId="77777777" w:rsidR="00453E0E" w:rsidRPr="007F3C6D" w:rsidRDefault="00453E0E" w:rsidP="00AE4D3B">
            <w:pPr>
              <w:spacing w:after="0" w:line="240" w:lineRule="auto"/>
              <w:jc w:val="right"/>
              <w:rPr>
                <w:rFonts w:cstheme="minorHAnsi"/>
              </w:rPr>
            </w:pPr>
          </w:p>
        </w:tc>
        <w:tc>
          <w:tcPr>
            <w:tcW w:w="781" w:type="dxa"/>
            <w:vAlign w:val="bottom"/>
          </w:tcPr>
          <w:p w14:paraId="3AD1CC7F" w14:textId="77777777" w:rsidR="00453E0E" w:rsidRPr="007F3C6D" w:rsidRDefault="00453E0E" w:rsidP="00AE4D3B">
            <w:pPr>
              <w:spacing w:after="0" w:line="240" w:lineRule="auto"/>
              <w:jc w:val="right"/>
              <w:rPr>
                <w:rFonts w:cstheme="minorHAnsi"/>
              </w:rPr>
            </w:pPr>
          </w:p>
        </w:tc>
        <w:tc>
          <w:tcPr>
            <w:tcW w:w="781" w:type="dxa"/>
            <w:vAlign w:val="bottom"/>
          </w:tcPr>
          <w:p w14:paraId="1D9EFEA7" w14:textId="77777777" w:rsidR="00453E0E" w:rsidRPr="007F3C6D" w:rsidRDefault="00453E0E" w:rsidP="00AE4D3B">
            <w:pPr>
              <w:spacing w:after="0" w:line="240" w:lineRule="auto"/>
              <w:jc w:val="right"/>
              <w:rPr>
                <w:rFonts w:cstheme="minorHAnsi"/>
              </w:rPr>
            </w:pPr>
          </w:p>
        </w:tc>
        <w:tc>
          <w:tcPr>
            <w:tcW w:w="781" w:type="dxa"/>
            <w:vAlign w:val="bottom"/>
          </w:tcPr>
          <w:p w14:paraId="779C1053" w14:textId="77777777" w:rsidR="00453E0E" w:rsidRPr="007F3C6D" w:rsidRDefault="00453E0E" w:rsidP="00AE4D3B">
            <w:pPr>
              <w:spacing w:after="0" w:line="240" w:lineRule="auto"/>
              <w:jc w:val="right"/>
              <w:rPr>
                <w:rFonts w:cstheme="minorHAnsi"/>
              </w:rPr>
            </w:pPr>
          </w:p>
        </w:tc>
        <w:tc>
          <w:tcPr>
            <w:tcW w:w="488" w:type="dxa"/>
            <w:vAlign w:val="bottom"/>
          </w:tcPr>
          <w:p w14:paraId="392B412E" w14:textId="77777777" w:rsidR="00453E0E" w:rsidRPr="007F3C6D" w:rsidRDefault="00453E0E" w:rsidP="00AE4D3B">
            <w:pPr>
              <w:spacing w:after="0" w:line="240" w:lineRule="auto"/>
              <w:jc w:val="right"/>
              <w:rPr>
                <w:rFonts w:cstheme="minorHAnsi"/>
              </w:rPr>
            </w:pPr>
          </w:p>
        </w:tc>
      </w:tr>
      <w:tr w:rsidR="00453E0E" w:rsidRPr="007F3C6D" w14:paraId="4CC75DEF" w14:textId="77777777" w:rsidTr="00766E97">
        <w:tc>
          <w:tcPr>
            <w:tcW w:w="4602" w:type="dxa"/>
            <w:shd w:val="clear" w:color="auto" w:fill="D9D9D9" w:themeFill="background1" w:themeFillShade="D9"/>
          </w:tcPr>
          <w:p w14:paraId="2F3E8FDD" w14:textId="77777777" w:rsidR="00453E0E" w:rsidRPr="007F3C6D" w:rsidRDefault="00453E0E" w:rsidP="00AE4D3B">
            <w:pPr>
              <w:spacing w:after="0" w:line="240" w:lineRule="auto"/>
              <w:ind w:left="284"/>
              <w:rPr>
                <w:rFonts w:cstheme="minorHAnsi"/>
              </w:rPr>
            </w:pPr>
            <w:r w:rsidRPr="007F3C6D">
              <w:rPr>
                <w:rFonts w:cstheme="minorHAnsi"/>
              </w:rPr>
              <w:t>The Graduate Fund *</w:t>
            </w:r>
          </w:p>
        </w:tc>
        <w:tc>
          <w:tcPr>
            <w:tcW w:w="781" w:type="dxa"/>
            <w:vAlign w:val="bottom"/>
          </w:tcPr>
          <w:p w14:paraId="0E21DB65" w14:textId="77777777" w:rsidR="00453E0E" w:rsidRPr="007F3C6D" w:rsidRDefault="00453E0E" w:rsidP="00AE4D3B">
            <w:pPr>
              <w:spacing w:after="0" w:line="240" w:lineRule="auto"/>
              <w:jc w:val="right"/>
              <w:rPr>
                <w:rFonts w:cstheme="minorHAnsi"/>
              </w:rPr>
            </w:pPr>
          </w:p>
        </w:tc>
        <w:tc>
          <w:tcPr>
            <w:tcW w:w="781" w:type="dxa"/>
            <w:vAlign w:val="bottom"/>
          </w:tcPr>
          <w:p w14:paraId="43EA5775" w14:textId="77777777" w:rsidR="00453E0E" w:rsidRPr="007F3C6D" w:rsidRDefault="00453E0E" w:rsidP="00AE4D3B">
            <w:pPr>
              <w:spacing w:after="0" w:line="240" w:lineRule="auto"/>
              <w:jc w:val="right"/>
              <w:rPr>
                <w:rFonts w:cstheme="minorHAnsi"/>
              </w:rPr>
            </w:pPr>
          </w:p>
        </w:tc>
        <w:tc>
          <w:tcPr>
            <w:tcW w:w="781" w:type="dxa"/>
            <w:vAlign w:val="bottom"/>
          </w:tcPr>
          <w:p w14:paraId="1029EBF6" w14:textId="77777777" w:rsidR="00453E0E" w:rsidRPr="007F3C6D" w:rsidRDefault="00453E0E" w:rsidP="00AE4D3B">
            <w:pPr>
              <w:spacing w:after="0" w:line="240" w:lineRule="auto"/>
              <w:jc w:val="right"/>
              <w:rPr>
                <w:rFonts w:cstheme="minorHAnsi"/>
              </w:rPr>
            </w:pPr>
          </w:p>
        </w:tc>
        <w:tc>
          <w:tcPr>
            <w:tcW w:w="781" w:type="dxa"/>
            <w:vAlign w:val="bottom"/>
          </w:tcPr>
          <w:p w14:paraId="334E08A5" w14:textId="77777777" w:rsidR="00453E0E" w:rsidRPr="007F3C6D" w:rsidRDefault="00453E0E" w:rsidP="00AE4D3B">
            <w:pPr>
              <w:spacing w:after="0" w:line="240" w:lineRule="auto"/>
              <w:jc w:val="right"/>
              <w:rPr>
                <w:rFonts w:cstheme="minorHAnsi"/>
              </w:rPr>
            </w:pPr>
          </w:p>
        </w:tc>
        <w:tc>
          <w:tcPr>
            <w:tcW w:w="781" w:type="dxa"/>
            <w:vAlign w:val="bottom"/>
          </w:tcPr>
          <w:p w14:paraId="53AE7855" w14:textId="77777777" w:rsidR="00453E0E" w:rsidRPr="007F3C6D" w:rsidRDefault="00453E0E" w:rsidP="00AE4D3B">
            <w:pPr>
              <w:spacing w:after="0" w:line="240" w:lineRule="auto"/>
              <w:jc w:val="right"/>
              <w:rPr>
                <w:rFonts w:cstheme="minorHAnsi"/>
              </w:rPr>
            </w:pPr>
          </w:p>
        </w:tc>
        <w:tc>
          <w:tcPr>
            <w:tcW w:w="488" w:type="dxa"/>
            <w:vAlign w:val="bottom"/>
          </w:tcPr>
          <w:p w14:paraId="674B3F46" w14:textId="77777777" w:rsidR="00453E0E" w:rsidRPr="007F3C6D" w:rsidRDefault="00453E0E" w:rsidP="00AE4D3B">
            <w:pPr>
              <w:spacing w:after="0" w:line="240" w:lineRule="auto"/>
              <w:jc w:val="right"/>
              <w:rPr>
                <w:rFonts w:cstheme="minorHAnsi"/>
              </w:rPr>
            </w:pPr>
          </w:p>
        </w:tc>
      </w:tr>
      <w:tr w:rsidR="00453E0E" w:rsidRPr="007F3C6D" w14:paraId="3A3BC975" w14:textId="77777777" w:rsidTr="00766E97">
        <w:tc>
          <w:tcPr>
            <w:tcW w:w="4602" w:type="dxa"/>
            <w:shd w:val="clear" w:color="auto" w:fill="D9D9D9" w:themeFill="background1" w:themeFillShade="D9"/>
          </w:tcPr>
          <w:p w14:paraId="176B7D2F" w14:textId="77777777" w:rsidR="00453E0E" w:rsidRPr="007F3C6D" w:rsidRDefault="00453E0E" w:rsidP="00AE4D3B">
            <w:pPr>
              <w:spacing w:after="0" w:line="240" w:lineRule="auto"/>
              <w:ind w:left="284"/>
              <w:rPr>
                <w:rFonts w:cstheme="minorHAnsi"/>
              </w:rPr>
            </w:pPr>
            <w:r w:rsidRPr="007F3C6D">
              <w:rPr>
                <w:rFonts w:cstheme="minorHAnsi"/>
              </w:rPr>
              <w:t>A specific scholarship, grant or subsidy from an external party</w:t>
            </w:r>
          </w:p>
        </w:tc>
        <w:tc>
          <w:tcPr>
            <w:tcW w:w="781" w:type="dxa"/>
            <w:vAlign w:val="bottom"/>
          </w:tcPr>
          <w:p w14:paraId="11AE2202" w14:textId="77777777" w:rsidR="00453E0E" w:rsidRPr="007F3C6D" w:rsidRDefault="00453E0E" w:rsidP="00AE4D3B">
            <w:pPr>
              <w:spacing w:after="0" w:line="240" w:lineRule="auto"/>
              <w:jc w:val="right"/>
              <w:rPr>
                <w:rFonts w:cstheme="minorHAnsi"/>
              </w:rPr>
            </w:pPr>
          </w:p>
        </w:tc>
        <w:tc>
          <w:tcPr>
            <w:tcW w:w="781" w:type="dxa"/>
            <w:vAlign w:val="bottom"/>
          </w:tcPr>
          <w:p w14:paraId="605B6777" w14:textId="77777777" w:rsidR="00453E0E" w:rsidRPr="007F3C6D" w:rsidRDefault="00453E0E" w:rsidP="00AE4D3B">
            <w:pPr>
              <w:spacing w:after="0" w:line="240" w:lineRule="auto"/>
              <w:jc w:val="right"/>
              <w:rPr>
                <w:rFonts w:cstheme="minorHAnsi"/>
              </w:rPr>
            </w:pPr>
          </w:p>
        </w:tc>
        <w:tc>
          <w:tcPr>
            <w:tcW w:w="781" w:type="dxa"/>
            <w:vAlign w:val="bottom"/>
          </w:tcPr>
          <w:p w14:paraId="2D9D17AC" w14:textId="77777777" w:rsidR="00453E0E" w:rsidRPr="007F3C6D" w:rsidRDefault="00453E0E" w:rsidP="00AE4D3B">
            <w:pPr>
              <w:spacing w:after="0" w:line="240" w:lineRule="auto"/>
              <w:jc w:val="right"/>
              <w:rPr>
                <w:rFonts w:cstheme="minorHAnsi"/>
              </w:rPr>
            </w:pPr>
          </w:p>
        </w:tc>
        <w:tc>
          <w:tcPr>
            <w:tcW w:w="781" w:type="dxa"/>
            <w:vAlign w:val="bottom"/>
          </w:tcPr>
          <w:p w14:paraId="7EA1FA59" w14:textId="77777777" w:rsidR="00453E0E" w:rsidRPr="007F3C6D" w:rsidRDefault="00453E0E" w:rsidP="00AE4D3B">
            <w:pPr>
              <w:spacing w:after="0" w:line="240" w:lineRule="auto"/>
              <w:jc w:val="right"/>
              <w:rPr>
                <w:rFonts w:cstheme="minorHAnsi"/>
              </w:rPr>
            </w:pPr>
          </w:p>
        </w:tc>
        <w:tc>
          <w:tcPr>
            <w:tcW w:w="781" w:type="dxa"/>
            <w:vAlign w:val="bottom"/>
          </w:tcPr>
          <w:p w14:paraId="270E1282" w14:textId="77777777" w:rsidR="00453E0E" w:rsidRPr="007F3C6D" w:rsidRDefault="00453E0E" w:rsidP="00AE4D3B">
            <w:pPr>
              <w:spacing w:after="0" w:line="240" w:lineRule="auto"/>
              <w:jc w:val="right"/>
              <w:rPr>
                <w:rFonts w:cstheme="minorHAnsi"/>
              </w:rPr>
            </w:pPr>
          </w:p>
        </w:tc>
        <w:tc>
          <w:tcPr>
            <w:tcW w:w="488" w:type="dxa"/>
            <w:vAlign w:val="bottom"/>
          </w:tcPr>
          <w:p w14:paraId="61E8C789" w14:textId="77777777" w:rsidR="00453E0E" w:rsidRPr="007F3C6D" w:rsidRDefault="00453E0E" w:rsidP="00AE4D3B">
            <w:pPr>
              <w:spacing w:after="0" w:line="240" w:lineRule="auto"/>
              <w:jc w:val="right"/>
              <w:rPr>
                <w:rFonts w:cstheme="minorHAnsi"/>
              </w:rPr>
            </w:pPr>
          </w:p>
        </w:tc>
      </w:tr>
      <w:tr w:rsidR="00453E0E" w:rsidRPr="007F3C6D" w14:paraId="71278AC5" w14:textId="77777777" w:rsidTr="00766E97">
        <w:tc>
          <w:tcPr>
            <w:tcW w:w="4602" w:type="dxa"/>
            <w:shd w:val="clear" w:color="auto" w:fill="D9D9D9" w:themeFill="background1" w:themeFillShade="D9"/>
          </w:tcPr>
          <w:p w14:paraId="22AC5C8E" w14:textId="77777777" w:rsidR="00453E0E" w:rsidRPr="007F3C6D" w:rsidRDefault="00453E0E" w:rsidP="00AE4D3B">
            <w:pPr>
              <w:spacing w:after="0" w:line="240" w:lineRule="auto"/>
              <w:ind w:left="284"/>
              <w:rPr>
                <w:rFonts w:cstheme="minorHAnsi"/>
              </w:rPr>
            </w:pPr>
            <w:r w:rsidRPr="007F3C6D">
              <w:rPr>
                <w:rFonts w:cstheme="minorHAnsi"/>
              </w:rPr>
              <w:t>Your employer</w:t>
            </w:r>
          </w:p>
        </w:tc>
        <w:tc>
          <w:tcPr>
            <w:tcW w:w="781" w:type="dxa"/>
            <w:vAlign w:val="bottom"/>
          </w:tcPr>
          <w:p w14:paraId="49677F43" w14:textId="77777777" w:rsidR="00453E0E" w:rsidRPr="007F3C6D" w:rsidRDefault="00453E0E" w:rsidP="00AE4D3B">
            <w:pPr>
              <w:spacing w:after="0" w:line="240" w:lineRule="auto"/>
              <w:jc w:val="right"/>
              <w:rPr>
                <w:rFonts w:cstheme="minorHAnsi"/>
              </w:rPr>
            </w:pPr>
          </w:p>
        </w:tc>
        <w:tc>
          <w:tcPr>
            <w:tcW w:w="781" w:type="dxa"/>
            <w:vAlign w:val="bottom"/>
          </w:tcPr>
          <w:p w14:paraId="228A18B7" w14:textId="77777777" w:rsidR="00453E0E" w:rsidRPr="007F3C6D" w:rsidRDefault="00453E0E" w:rsidP="00AE4D3B">
            <w:pPr>
              <w:spacing w:after="0" w:line="240" w:lineRule="auto"/>
              <w:jc w:val="right"/>
              <w:rPr>
                <w:rFonts w:cstheme="minorHAnsi"/>
              </w:rPr>
            </w:pPr>
          </w:p>
        </w:tc>
        <w:tc>
          <w:tcPr>
            <w:tcW w:w="781" w:type="dxa"/>
            <w:vAlign w:val="bottom"/>
          </w:tcPr>
          <w:p w14:paraId="26E2E31F" w14:textId="77777777" w:rsidR="00453E0E" w:rsidRPr="007F3C6D" w:rsidRDefault="00453E0E" w:rsidP="00AE4D3B">
            <w:pPr>
              <w:spacing w:after="0" w:line="240" w:lineRule="auto"/>
              <w:jc w:val="right"/>
              <w:rPr>
                <w:rFonts w:cstheme="minorHAnsi"/>
              </w:rPr>
            </w:pPr>
          </w:p>
        </w:tc>
        <w:tc>
          <w:tcPr>
            <w:tcW w:w="781" w:type="dxa"/>
            <w:vAlign w:val="bottom"/>
          </w:tcPr>
          <w:p w14:paraId="692FF067" w14:textId="77777777" w:rsidR="00453E0E" w:rsidRPr="007F3C6D" w:rsidRDefault="00453E0E" w:rsidP="00AE4D3B">
            <w:pPr>
              <w:spacing w:after="0" w:line="240" w:lineRule="auto"/>
              <w:jc w:val="right"/>
              <w:rPr>
                <w:rFonts w:cstheme="minorHAnsi"/>
              </w:rPr>
            </w:pPr>
          </w:p>
        </w:tc>
        <w:tc>
          <w:tcPr>
            <w:tcW w:w="781" w:type="dxa"/>
            <w:vAlign w:val="bottom"/>
          </w:tcPr>
          <w:p w14:paraId="6F269EF2" w14:textId="77777777" w:rsidR="00453E0E" w:rsidRPr="007F3C6D" w:rsidRDefault="00453E0E" w:rsidP="00AE4D3B">
            <w:pPr>
              <w:spacing w:after="0" w:line="240" w:lineRule="auto"/>
              <w:jc w:val="right"/>
              <w:rPr>
                <w:rFonts w:cstheme="minorHAnsi"/>
              </w:rPr>
            </w:pPr>
          </w:p>
        </w:tc>
        <w:tc>
          <w:tcPr>
            <w:tcW w:w="488" w:type="dxa"/>
            <w:vAlign w:val="bottom"/>
          </w:tcPr>
          <w:p w14:paraId="37AC8999" w14:textId="77777777" w:rsidR="00453E0E" w:rsidRPr="007F3C6D" w:rsidRDefault="00453E0E" w:rsidP="00AE4D3B">
            <w:pPr>
              <w:spacing w:after="0" w:line="240" w:lineRule="auto"/>
              <w:jc w:val="right"/>
              <w:rPr>
                <w:rFonts w:cstheme="minorHAnsi"/>
              </w:rPr>
            </w:pPr>
          </w:p>
        </w:tc>
      </w:tr>
      <w:tr w:rsidR="00453E0E" w:rsidRPr="007F3C6D" w14:paraId="4741C4FF" w14:textId="77777777" w:rsidTr="00766E97">
        <w:tc>
          <w:tcPr>
            <w:tcW w:w="4602" w:type="dxa"/>
            <w:shd w:val="clear" w:color="auto" w:fill="D9D9D9" w:themeFill="background1" w:themeFillShade="D9"/>
          </w:tcPr>
          <w:p w14:paraId="15039FC1" w14:textId="77777777" w:rsidR="00453E0E" w:rsidRPr="007F3C6D" w:rsidRDefault="00453E0E" w:rsidP="00AE4D3B">
            <w:pPr>
              <w:spacing w:after="0" w:line="240" w:lineRule="auto"/>
              <w:ind w:left="284"/>
              <w:rPr>
                <w:rFonts w:cstheme="minorHAnsi"/>
              </w:rPr>
            </w:pPr>
            <w:r w:rsidRPr="007F3C6D">
              <w:rPr>
                <w:rFonts w:cstheme="minorHAnsi"/>
              </w:rPr>
              <w:t>Your own means</w:t>
            </w:r>
          </w:p>
        </w:tc>
        <w:tc>
          <w:tcPr>
            <w:tcW w:w="781" w:type="dxa"/>
            <w:vAlign w:val="bottom"/>
          </w:tcPr>
          <w:p w14:paraId="47147013" w14:textId="77777777" w:rsidR="00453E0E" w:rsidRPr="007F3C6D" w:rsidRDefault="00453E0E" w:rsidP="00AE4D3B">
            <w:pPr>
              <w:spacing w:after="0" w:line="240" w:lineRule="auto"/>
              <w:jc w:val="right"/>
              <w:rPr>
                <w:rFonts w:cstheme="minorHAnsi"/>
              </w:rPr>
            </w:pPr>
          </w:p>
        </w:tc>
        <w:tc>
          <w:tcPr>
            <w:tcW w:w="781" w:type="dxa"/>
            <w:vAlign w:val="bottom"/>
          </w:tcPr>
          <w:p w14:paraId="761C753F" w14:textId="77777777" w:rsidR="00453E0E" w:rsidRPr="007F3C6D" w:rsidRDefault="00453E0E" w:rsidP="00AE4D3B">
            <w:pPr>
              <w:spacing w:after="0" w:line="240" w:lineRule="auto"/>
              <w:jc w:val="right"/>
              <w:rPr>
                <w:rFonts w:cstheme="minorHAnsi"/>
              </w:rPr>
            </w:pPr>
          </w:p>
        </w:tc>
        <w:tc>
          <w:tcPr>
            <w:tcW w:w="781" w:type="dxa"/>
            <w:vAlign w:val="bottom"/>
          </w:tcPr>
          <w:p w14:paraId="3CCAE4C1" w14:textId="77777777" w:rsidR="00453E0E" w:rsidRPr="007F3C6D" w:rsidRDefault="00453E0E" w:rsidP="00AE4D3B">
            <w:pPr>
              <w:spacing w:after="0" w:line="240" w:lineRule="auto"/>
              <w:jc w:val="right"/>
              <w:rPr>
                <w:rFonts w:cstheme="minorHAnsi"/>
              </w:rPr>
            </w:pPr>
          </w:p>
        </w:tc>
        <w:tc>
          <w:tcPr>
            <w:tcW w:w="781" w:type="dxa"/>
            <w:vAlign w:val="bottom"/>
          </w:tcPr>
          <w:p w14:paraId="4EB6851F" w14:textId="77777777" w:rsidR="00453E0E" w:rsidRPr="007F3C6D" w:rsidRDefault="00453E0E" w:rsidP="00AE4D3B">
            <w:pPr>
              <w:spacing w:after="0" w:line="240" w:lineRule="auto"/>
              <w:jc w:val="right"/>
              <w:rPr>
                <w:rFonts w:cstheme="minorHAnsi"/>
              </w:rPr>
            </w:pPr>
          </w:p>
        </w:tc>
        <w:tc>
          <w:tcPr>
            <w:tcW w:w="781" w:type="dxa"/>
            <w:vAlign w:val="bottom"/>
          </w:tcPr>
          <w:p w14:paraId="4B1DDB44" w14:textId="77777777" w:rsidR="00453E0E" w:rsidRPr="007F3C6D" w:rsidRDefault="00453E0E" w:rsidP="00AE4D3B">
            <w:pPr>
              <w:spacing w:after="0" w:line="240" w:lineRule="auto"/>
              <w:jc w:val="right"/>
              <w:rPr>
                <w:rFonts w:cstheme="minorHAnsi"/>
              </w:rPr>
            </w:pPr>
          </w:p>
        </w:tc>
        <w:tc>
          <w:tcPr>
            <w:tcW w:w="488" w:type="dxa"/>
            <w:vAlign w:val="bottom"/>
          </w:tcPr>
          <w:p w14:paraId="537193D9" w14:textId="77777777" w:rsidR="00453E0E" w:rsidRPr="007F3C6D" w:rsidRDefault="00453E0E" w:rsidP="00AE4D3B">
            <w:pPr>
              <w:spacing w:after="0" w:line="240" w:lineRule="auto"/>
              <w:jc w:val="right"/>
              <w:rPr>
                <w:rFonts w:cstheme="minorHAnsi"/>
              </w:rPr>
            </w:pPr>
          </w:p>
        </w:tc>
      </w:tr>
      <w:tr w:rsidR="00453E0E" w:rsidRPr="007F3C6D" w14:paraId="7551C1D2" w14:textId="77777777" w:rsidTr="00766E97">
        <w:tc>
          <w:tcPr>
            <w:tcW w:w="4602" w:type="dxa"/>
            <w:shd w:val="clear" w:color="auto" w:fill="D9D9D9" w:themeFill="background1" w:themeFillShade="D9"/>
          </w:tcPr>
          <w:p w14:paraId="412F4A52" w14:textId="77777777" w:rsidR="00453E0E" w:rsidRPr="007F3C6D" w:rsidRDefault="00453E0E" w:rsidP="00AE4D3B">
            <w:pPr>
              <w:spacing w:after="0" w:line="240" w:lineRule="auto"/>
              <w:ind w:left="284"/>
              <w:rPr>
                <w:rFonts w:cstheme="minorHAnsi"/>
              </w:rPr>
            </w:pPr>
            <w:r w:rsidRPr="007F3C6D">
              <w:rPr>
                <w:rFonts w:cstheme="minorHAnsi"/>
              </w:rPr>
              <w:t>After graduation VU pays €500 as royalty for your dissertation</w:t>
            </w:r>
          </w:p>
        </w:tc>
        <w:tc>
          <w:tcPr>
            <w:tcW w:w="781" w:type="dxa"/>
            <w:vAlign w:val="bottom"/>
          </w:tcPr>
          <w:p w14:paraId="4E4303E7" w14:textId="77777777" w:rsidR="00453E0E" w:rsidRPr="007F3C6D" w:rsidRDefault="00453E0E" w:rsidP="00AE4D3B">
            <w:pPr>
              <w:spacing w:after="0" w:line="240" w:lineRule="auto"/>
              <w:jc w:val="right"/>
              <w:rPr>
                <w:rFonts w:cstheme="minorHAnsi"/>
              </w:rPr>
            </w:pPr>
          </w:p>
        </w:tc>
        <w:tc>
          <w:tcPr>
            <w:tcW w:w="781" w:type="dxa"/>
            <w:vAlign w:val="bottom"/>
          </w:tcPr>
          <w:p w14:paraId="7BF9A622" w14:textId="77777777" w:rsidR="00453E0E" w:rsidRPr="007F3C6D" w:rsidRDefault="00453E0E" w:rsidP="00AE4D3B">
            <w:pPr>
              <w:spacing w:after="0" w:line="240" w:lineRule="auto"/>
              <w:jc w:val="right"/>
              <w:rPr>
                <w:rFonts w:cstheme="minorHAnsi"/>
              </w:rPr>
            </w:pPr>
          </w:p>
        </w:tc>
        <w:tc>
          <w:tcPr>
            <w:tcW w:w="781" w:type="dxa"/>
            <w:vAlign w:val="bottom"/>
          </w:tcPr>
          <w:p w14:paraId="336751CD" w14:textId="77777777" w:rsidR="00453E0E" w:rsidRPr="007F3C6D" w:rsidRDefault="00453E0E" w:rsidP="00AE4D3B">
            <w:pPr>
              <w:spacing w:after="0" w:line="240" w:lineRule="auto"/>
              <w:jc w:val="right"/>
              <w:rPr>
                <w:rFonts w:cstheme="minorHAnsi"/>
              </w:rPr>
            </w:pPr>
          </w:p>
        </w:tc>
        <w:tc>
          <w:tcPr>
            <w:tcW w:w="781" w:type="dxa"/>
            <w:vAlign w:val="bottom"/>
          </w:tcPr>
          <w:p w14:paraId="1DB9EB3C" w14:textId="77777777" w:rsidR="00453E0E" w:rsidRPr="007F3C6D" w:rsidRDefault="00453E0E" w:rsidP="00AE4D3B">
            <w:pPr>
              <w:spacing w:after="0" w:line="240" w:lineRule="auto"/>
              <w:jc w:val="right"/>
              <w:rPr>
                <w:rFonts w:cstheme="minorHAnsi"/>
              </w:rPr>
            </w:pPr>
          </w:p>
        </w:tc>
        <w:tc>
          <w:tcPr>
            <w:tcW w:w="781" w:type="dxa"/>
            <w:vAlign w:val="bottom"/>
          </w:tcPr>
          <w:p w14:paraId="00821466" w14:textId="77777777" w:rsidR="00453E0E" w:rsidRPr="007F3C6D" w:rsidRDefault="00453E0E" w:rsidP="00AE4D3B">
            <w:pPr>
              <w:spacing w:after="0" w:line="240" w:lineRule="auto"/>
              <w:jc w:val="right"/>
              <w:rPr>
                <w:rFonts w:cstheme="minorHAnsi"/>
              </w:rPr>
            </w:pPr>
          </w:p>
        </w:tc>
        <w:tc>
          <w:tcPr>
            <w:tcW w:w="488" w:type="dxa"/>
            <w:vAlign w:val="bottom"/>
          </w:tcPr>
          <w:p w14:paraId="195537FE" w14:textId="77777777" w:rsidR="00453E0E" w:rsidRPr="007F3C6D" w:rsidRDefault="00453E0E" w:rsidP="00AE4D3B">
            <w:pPr>
              <w:spacing w:after="0" w:line="240" w:lineRule="auto"/>
              <w:jc w:val="right"/>
              <w:rPr>
                <w:rFonts w:cstheme="minorHAnsi"/>
              </w:rPr>
            </w:pPr>
          </w:p>
        </w:tc>
      </w:tr>
      <w:tr w:rsidR="00453E0E" w:rsidRPr="007F3C6D" w14:paraId="218BD8D1" w14:textId="77777777" w:rsidTr="00766E97">
        <w:tc>
          <w:tcPr>
            <w:tcW w:w="4602" w:type="dxa"/>
            <w:shd w:val="clear" w:color="auto" w:fill="D9D9D9" w:themeFill="background1" w:themeFillShade="D9"/>
          </w:tcPr>
          <w:p w14:paraId="5C85839F" w14:textId="77777777" w:rsidR="00453E0E" w:rsidRPr="007F3C6D" w:rsidRDefault="00453E0E" w:rsidP="00AE4D3B">
            <w:pPr>
              <w:spacing w:after="0" w:line="240" w:lineRule="auto"/>
              <w:ind w:left="284"/>
              <w:rPr>
                <w:rFonts w:cstheme="minorHAnsi"/>
              </w:rPr>
            </w:pPr>
            <w:r w:rsidRPr="007F3C6D">
              <w:rPr>
                <w:rFonts w:cstheme="minorHAnsi"/>
              </w:rPr>
              <w:t>Other (specify)</w:t>
            </w:r>
          </w:p>
        </w:tc>
        <w:tc>
          <w:tcPr>
            <w:tcW w:w="781" w:type="dxa"/>
            <w:vAlign w:val="bottom"/>
          </w:tcPr>
          <w:p w14:paraId="09174368" w14:textId="77777777" w:rsidR="00453E0E" w:rsidRPr="007F3C6D" w:rsidRDefault="00453E0E" w:rsidP="00AE4D3B">
            <w:pPr>
              <w:spacing w:after="0" w:line="240" w:lineRule="auto"/>
              <w:jc w:val="right"/>
              <w:rPr>
                <w:rFonts w:cstheme="minorHAnsi"/>
              </w:rPr>
            </w:pPr>
          </w:p>
        </w:tc>
        <w:tc>
          <w:tcPr>
            <w:tcW w:w="781" w:type="dxa"/>
            <w:vAlign w:val="bottom"/>
          </w:tcPr>
          <w:p w14:paraId="5C819BAF" w14:textId="77777777" w:rsidR="00453E0E" w:rsidRPr="007F3C6D" w:rsidRDefault="00453E0E" w:rsidP="00AE4D3B">
            <w:pPr>
              <w:spacing w:after="0" w:line="240" w:lineRule="auto"/>
              <w:jc w:val="right"/>
              <w:rPr>
                <w:rFonts w:cstheme="minorHAnsi"/>
              </w:rPr>
            </w:pPr>
          </w:p>
        </w:tc>
        <w:tc>
          <w:tcPr>
            <w:tcW w:w="781" w:type="dxa"/>
            <w:vAlign w:val="bottom"/>
          </w:tcPr>
          <w:p w14:paraId="733E7D89" w14:textId="77777777" w:rsidR="00453E0E" w:rsidRPr="007F3C6D" w:rsidRDefault="00453E0E" w:rsidP="00AE4D3B">
            <w:pPr>
              <w:spacing w:after="0" w:line="240" w:lineRule="auto"/>
              <w:jc w:val="right"/>
              <w:rPr>
                <w:rFonts w:cstheme="minorHAnsi"/>
              </w:rPr>
            </w:pPr>
          </w:p>
        </w:tc>
        <w:tc>
          <w:tcPr>
            <w:tcW w:w="781" w:type="dxa"/>
            <w:vAlign w:val="bottom"/>
          </w:tcPr>
          <w:p w14:paraId="3F62DF5D" w14:textId="77777777" w:rsidR="00453E0E" w:rsidRPr="007F3C6D" w:rsidRDefault="00453E0E" w:rsidP="00AE4D3B">
            <w:pPr>
              <w:spacing w:after="0" w:line="240" w:lineRule="auto"/>
              <w:jc w:val="right"/>
              <w:rPr>
                <w:rFonts w:cstheme="minorHAnsi"/>
              </w:rPr>
            </w:pPr>
          </w:p>
        </w:tc>
        <w:tc>
          <w:tcPr>
            <w:tcW w:w="781" w:type="dxa"/>
            <w:vAlign w:val="bottom"/>
          </w:tcPr>
          <w:p w14:paraId="4F1FD085" w14:textId="77777777" w:rsidR="00453E0E" w:rsidRPr="007F3C6D" w:rsidRDefault="00453E0E" w:rsidP="00AE4D3B">
            <w:pPr>
              <w:spacing w:after="0" w:line="240" w:lineRule="auto"/>
              <w:jc w:val="right"/>
              <w:rPr>
                <w:rFonts w:cstheme="minorHAnsi"/>
              </w:rPr>
            </w:pPr>
          </w:p>
        </w:tc>
        <w:tc>
          <w:tcPr>
            <w:tcW w:w="488" w:type="dxa"/>
            <w:vAlign w:val="bottom"/>
          </w:tcPr>
          <w:p w14:paraId="128F6113" w14:textId="77777777" w:rsidR="00453E0E" w:rsidRPr="007F3C6D" w:rsidRDefault="00453E0E" w:rsidP="00AE4D3B">
            <w:pPr>
              <w:spacing w:after="0" w:line="240" w:lineRule="auto"/>
              <w:jc w:val="right"/>
              <w:rPr>
                <w:rFonts w:cstheme="minorHAnsi"/>
              </w:rPr>
            </w:pPr>
          </w:p>
        </w:tc>
      </w:tr>
      <w:tr w:rsidR="00453E0E" w:rsidRPr="007F3C6D" w14:paraId="55582CEE" w14:textId="77777777" w:rsidTr="00766E97">
        <w:tc>
          <w:tcPr>
            <w:tcW w:w="4602" w:type="dxa"/>
            <w:shd w:val="clear" w:color="auto" w:fill="D9D9D9" w:themeFill="background1" w:themeFillShade="D9"/>
          </w:tcPr>
          <w:p w14:paraId="0D098546" w14:textId="77777777" w:rsidR="00453E0E" w:rsidRPr="007F3C6D" w:rsidRDefault="00453E0E" w:rsidP="00AE4D3B">
            <w:pPr>
              <w:spacing w:after="0" w:line="240" w:lineRule="auto"/>
              <w:rPr>
                <w:rFonts w:cstheme="minorHAnsi"/>
                <w:i/>
              </w:rPr>
            </w:pPr>
            <w:r w:rsidRPr="007F3C6D">
              <w:rPr>
                <w:rFonts w:cstheme="minorHAnsi"/>
                <w:i/>
              </w:rPr>
              <w:t>Total coverage</w:t>
            </w:r>
          </w:p>
        </w:tc>
        <w:tc>
          <w:tcPr>
            <w:tcW w:w="781" w:type="dxa"/>
            <w:vAlign w:val="bottom"/>
          </w:tcPr>
          <w:p w14:paraId="414A7C83" w14:textId="77777777" w:rsidR="00453E0E" w:rsidRPr="007F3C6D" w:rsidRDefault="00453E0E" w:rsidP="00AE4D3B">
            <w:pPr>
              <w:spacing w:after="0" w:line="240" w:lineRule="auto"/>
              <w:jc w:val="right"/>
              <w:rPr>
                <w:rFonts w:cstheme="minorHAnsi"/>
              </w:rPr>
            </w:pPr>
          </w:p>
        </w:tc>
        <w:tc>
          <w:tcPr>
            <w:tcW w:w="781" w:type="dxa"/>
            <w:vAlign w:val="bottom"/>
          </w:tcPr>
          <w:p w14:paraId="61977C43" w14:textId="77777777" w:rsidR="00453E0E" w:rsidRPr="007F3C6D" w:rsidRDefault="00453E0E" w:rsidP="00AE4D3B">
            <w:pPr>
              <w:spacing w:after="0" w:line="240" w:lineRule="auto"/>
              <w:jc w:val="right"/>
              <w:rPr>
                <w:rFonts w:cstheme="minorHAnsi"/>
              </w:rPr>
            </w:pPr>
          </w:p>
        </w:tc>
        <w:tc>
          <w:tcPr>
            <w:tcW w:w="781" w:type="dxa"/>
            <w:vAlign w:val="bottom"/>
          </w:tcPr>
          <w:p w14:paraId="0B870BE8" w14:textId="77777777" w:rsidR="00453E0E" w:rsidRPr="007F3C6D" w:rsidRDefault="00453E0E" w:rsidP="00AE4D3B">
            <w:pPr>
              <w:spacing w:after="0" w:line="240" w:lineRule="auto"/>
              <w:jc w:val="right"/>
              <w:rPr>
                <w:rFonts w:cstheme="minorHAnsi"/>
              </w:rPr>
            </w:pPr>
          </w:p>
        </w:tc>
        <w:tc>
          <w:tcPr>
            <w:tcW w:w="781" w:type="dxa"/>
            <w:vAlign w:val="bottom"/>
          </w:tcPr>
          <w:p w14:paraId="56E07688" w14:textId="77777777" w:rsidR="00453E0E" w:rsidRPr="007F3C6D" w:rsidRDefault="00453E0E" w:rsidP="00AE4D3B">
            <w:pPr>
              <w:spacing w:after="0" w:line="240" w:lineRule="auto"/>
              <w:jc w:val="right"/>
              <w:rPr>
                <w:rFonts w:cstheme="minorHAnsi"/>
              </w:rPr>
            </w:pPr>
          </w:p>
        </w:tc>
        <w:tc>
          <w:tcPr>
            <w:tcW w:w="781" w:type="dxa"/>
            <w:vAlign w:val="bottom"/>
          </w:tcPr>
          <w:p w14:paraId="7C302288" w14:textId="77777777" w:rsidR="00453E0E" w:rsidRPr="007F3C6D" w:rsidRDefault="00453E0E" w:rsidP="00AE4D3B">
            <w:pPr>
              <w:spacing w:after="0" w:line="240" w:lineRule="auto"/>
              <w:jc w:val="right"/>
              <w:rPr>
                <w:rFonts w:cstheme="minorHAnsi"/>
              </w:rPr>
            </w:pPr>
          </w:p>
        </w:tc>
        <w:tc>
          <w:tcPr>
            <w:tcW w:w="488" w:type="dxa"/>
            <w:vAlign w:val="bottom"/>
          </w:tcPr>
          <w:p w14:paraId="5DA9C785" w14:textId="77777777" w:rsidR="00453E0E" w:rsidRPr="007F3C6D" w:rsidRDefault="00453E0E" w:rsidP="00AE4D3B">
            <w:pPr>
              <w:spacing w:after="0" w:line="240" w:lineRule="auto"/>
              <w:jc w:val="right"/>
              <w:rPr>
                <w:rFonts w:cstheme="minorHAnsi"/>
              </w:rPr>
            </w:pPr>
          </w:p>
        </w:tc>
      </w:tr>
    </w:tbl>
    <w:p w14:paraId="32C08AB7" w14:textId="77777777" w:rsidR="00453E0E" w:rsidRPr="007F3C6D" w:rsidRDefault="00453E0E" w:rsidP="00AE4D3B">
      <w:pPr>
        <w:spacing w:after="0" w:line="240" w:lineRule="auto"/>
        <w:rPr>
          <w:rFonts w:eastAsia="Calibri" w:cstheme="minorHAnsi"/>
          <w:i/>
        </w:rPr>
      </w:pPr>
      <w:r w:rsidRPr="007F3C6D">
        <w:rPr>
          <w:rFonts w:eastAsia="Calibri" w:cstheme="minorHAnsi"/>
          <w:i/>
        </w:rPr>
        <w:t xml:space="preserve">* Note. Graduate Fund: In order to support PhD candidates to orientate themselves internationally and to promote a broad academic development, the </w:t>
      </w:r>
      <w:r>
        <w:rPr>
          <w:rFonts w:eastAsia="Calibri" w:cstheme="minorHAnsi"/>
          <w:i/>
        </w:rPr>
        <w:t>GSSS</w:t>
      </w:r>
      <w:r w:rsidRPr="007F3C6D">
        <w:rPr>
          <w:rFonts w:eastAsia="Calibri" w:cstheme="minorHAnsi"/>
          <w:i/>
        </w:rPr>
        <w:t xml:space="preserve"> provides financial support through the Graduate Fund. After their first year a PhD candidate can apply for various international activities, for instance for attending a summer school, presenting a paper at an international conference or work</w:t>
      </w:r>
      <w:r>
        <w:rPr>
          <w:rFonts w:eastAsia="Calibri" w:cstheme="minorHAnsi"/>
          <w:i/>
        </w:rPr>
        <w:softHyphen/>
      </w:r>
      <w:r w:rsidRPr="007F3C6D">
        <w:rPr>
          <w:rFonts w:eastAsia="Calibri" w:cstheme="minorHAnsi"/>
          <w:i/>
        </w:rPr>
        <w:t xml:space="preserve">shop, participation in </w:t>
      </w:r>
      <w:r>
        <w:rPr>
          <w:rFonts w:eastAsia="Calibri" w:cstheme="minorHAnsi"/>
          <w:i/>
        </w:rPr>
        <w:t xml:space="preserve">training </w:t>
      </w:r>
      <w:r w:rsidRPr="007F3C6D">
        <w:rPr>
          <w:rFonts w:eastAsia="Calibri" w:cstheme="minorHAnsi"/>
          <w:i/>
        </w:rPr>
        <w:t>abroad, or conduct of fieldwork or a research stay at a foreign univer</w:t>
      </w:r>
      <w:r>
        <w:rPr>
          <w:rFonts w:eastAsia="Calibri" w:cstheme="minorHAnsi"/>
          <w:i/>
        </w:rPr>
        <w:softHyphen/>
      </w:r>
      <w:r w:rsidRPr="007F3C6D">
        <w:rPr>
          <w:rFonts w:eastAsia="Calibri" w:cstheme="minorHAnsi"/>
          <w:i/>
        </w:rPr>
        <w:t>sity. Deadlines are twice a year. Calls will be sent out approximately one month before the deadline.</w:t>
      </w:r>
    </w:p>
    <w:p w14:paraId="1F9669AC" w14:textId="77777777" w:rsidR="00453E0E" w:rsidRPr="007F3C6D" w:rsidRDefault="00453E0E" w:rsidP="00AE4D3B">
      <w:pPr>
        <w:spacing w:after="0" w:line="240" w:lineRule="auto"/>
        <w:rPr>
          <w:rFonts w:eastAsia="Calibri" w:cstheme="minorHAnsi"/>
        </w:rPr>
      </w:pPr>
    </w:p>
    <w:p w14:paraId="6860A122" w14:textId="6EA71A57" w:rsidR="00453E0E" w:rsidRDefault="00453E0E" w:rsidP="00AE4D3B">
      <w:pPr>
        <w:spacing w:after="0" w:line="240" w:lineRule="auto"/>
        <w:rPr>
          <w:rFonts w:eastAsia="Calibri" w:cstheme="minorHAnsi"/>
        </w:rPr>
      </w:pPr>
      <w:r w:rsidRPr="007F3C6D">
        <w:rPr>
          <w:rFonts w:eastAsia="Calibri" w:cstheme="minorHAnsi"/>
        </w:rPr>
        <w:t>Explanation (not required):</w:t>
      </w:r>
    </w:p>
    <w:p w14:paraId="1BAA718C" w14:textId="77777777" w:rsidR="00AE4D3B" w:rsidRDefault="00AE4D3B" w:rsidP="00AE4D3B">
      <w:pPr>
        <w:spacing w:after="0" w:line="240" w:lineRule="auto"/>
        <w:rPr>
          <w:rFonts w:eastAsia="Calibri" w:cstheme="minorHAnsi"/>
        </w:rPr>
      </w:pPr>
    </w:p>
    <w:p w14:paraId="5E127149" w14:textId="506CB0F2" w:rsidR="00453E0E" w:rsidRPr="007F3C6D" w:rsidRDefault="00453E0E" w:rsidP="00454501">
      <w:pPr>
        <w:pStyle w:val="Heading5"/>
        <w:spacing w:before="0" w:line="240" w:lineRule="auto"/>
        <w:ind w:left="714" w:hanging="357"/>
      </w:pPr>
      <w:r w:rsidRPr="007F3C6D">
        <w:t xml:space="preserve">Data management plan (see </w:t>
      </w:r>
      <w:r w:rsidR="007831E8">
        <w:t xml:space="preserve">explanation in </w:t>
      </w:r>
      <w:r w:rsidRPr="007F3C6D">
        <w:t>Part 6)</w:t>
      </w:r>
      <w:r w:rsidR="001C5802">
        <w:rPr>
          <w:rStyle w:val="FootnoteReference"/>
        </w:rPr>
        <w:footnoteReference w:id="1"/>
      </w:r>
    </w:p>
    <w:p w14:paraId="0490F8DB" w14:textId="69A5FB8F" w:rsidR="00453E0E" w:rsidRPr="008138DE" w:rsidRDefault="00453E0E" w:rsidP="00AE4D3B">
      <w:pPr>
        <w:spacing w:after="0" w:line="240" w:lineRule="auto"/>
        <w:rPr>
          <w:rFonts w:eastAsia="Calibri" w:cstheme="minorHAnsi"/>
          <w:i/>
        </w:rPr>
      </w:pPr>
      <w:r w:rsidRPr="008138DE">
        <w:rPr>
          <w:rFonts w:eastAsia="Calibri" w:cstheme="minorHAnsi"/>
          <w:i/>
        </w:rPr>
        <w:t>When a GNG product is submitted that is based on data collection and the plan is that further data collections will be organized in the project, it is sufficient to only perform an ethical review and sub</w:t>
      </w:r>
      <w:r w:rsidR="007831E8">
        <w:rPr>
          <w:rFonts w:eastAsia="Calibri" w:cstheme="minorHAnsi"/>
          <w:i/>
        </w:rPr>
        <w:softHyphen/>
      </w:r>
      <w:r w:rsidRPr="008138DE">
        <w:rPr>
          <w:rFonts w:eastAsia="Calibri" w:cstheme="minorHAnsi"/>
          <w:i/>
        </w:rPr>
        <w:t>mit a data management plan for the data collection on which the GNG product is based.</w:t>
      </w:r>
    </w:p>
    <w:p w14:paraId="48A79C49"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2810"/>
        <w:gridCol w:w="2795"/>
        <w:gridCol w:w="3390"/>
      </w:tblGrid>
      <w:tr w:rsidR="00453E0E" w:rsidRPr="007F3C6D" w14:paraId="1CB1B85C" w14:textId="77777777" w:rsidTr="00766E97">
        <w:tc>
          <w:tcPr>
            <w:tcW w:w="2810" w:type="dxa"/>
            <w:shd w:val="clear" w:color="auto" w:fill="D9D9D9" w:themeFill="background1" w:themeFillShade="D9"/>
          </w:tcPr>
          <w:p w14:paraId="6123753C" w14:textId="77777777" w:rsidR="00453E0E" w:rsidRPr="007F3C6D" w:rsidRDefault="00453E0E" w:rsidP="00AE4D3B">
            <w:pPr>
              <w:keepNext/>
              <w:keepLines/>
              <w:spacing w:after="0" w:line="240" w:lineRule="auto"/>
              <w:rPr>
                <w:rFonts w:cstheme="minorHAnsi"/>
              </w:rPr>
            </w:pPr>
            <w:r w:rsidRPr="007F3C6D">
              <w:rPr>
                <w:rFonts w:cstheme="minorHAnsi"/>
              </w:rPr>
              <w:t xml:space="preserve">Document name </w:t>
            </w:r>
          </w:p>
        </w:tc>
        <w:tc>
          <w:tcPr>
            <w:tcW w:w="2795" w:type="dxa"/>
            <w:shd w:val="clear" w:color="auto" w:fill="D9D9D9" w:themeFill="background1" w:themeFillShade="D9"/>
          </w:tcPr>
          <w:p w14:paraId="28555B09" w14:textId="77777777" w:rsidR="00453E0E" w:rsidRPr="007F3C6D" w:rsidRDefault="00453E0E" w:rsidP="00AE4D3B">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at</w:t>
            </w:r>
            <w:r>
              <w:rPr>
                <w:rFonts w:cstheme="minorHAnsi"/>
              </w:rPr>
              <w:softHyphen/>
            </w:r>
            <w:r w:rsidRPr="007F3C6D">
              <w:rPr>
                <w:rFonts w:cstheme="minorHAnsi"/>
              </w:rPr>
              <w:t>tached</w:t>
            </w:r>
          </w:p>
        </w:tc>
        <w:tc>
          <w:tcPr>
            <w:tcW w:w="3390" w:type="dxa"/>
            <w:shd w:val="clear" w:color="auto" w:fill="D9D9D9" w:themeFill="background1" w:themeFillShade="D9"/>
          </w:tcPr>
          <w:p w14:paraId="6D9232BF" w14:textId="77777777" w:rsidR="00453E0E" w:rsidRPr="007F3C6D" w:rsidRDefault="00453E0E" w:rsidP="00AE4D3B">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approved in the course RIRS</w:t>
            </w:r>
          </w:p>
        </w:tc>
      </w:tr>
      <w:tr w:rsidR="00453E0E" w:rsidRPr="007F3C6D" w14:paraId="4AC0754F" w14:textId="77777777" w:rsidTr="00766E97">
        <w:tc>
          <w:tcPr>
            <w:tcW w:w="2810" w:type="dxa"/>
            <w:shd w:val="clear" w:color="auto" w:fill="D9D9D9" w:themeFill="background1" w:themeFillShade="D9"/>
          </w:tcPr>
          <w:p w14:paraId="68FA5558" w14:textId="77777777" w:rsidR="00453E0E" w:rsidRPr="007F3C6D" w:rsidRDefault="00453E0E" w:rsidP="00AE4D3B">
            <w:pPr>
              <w:spacing w:after="0" w:line="240" w:lineRule="auto"/>
              <w:rPr>
                <w:rFonts w:cstheme="minorHAnsi"/>
              </w:rPr>
            </w:pPr>
            <w:r w:rsidRPr="007F3C6D">
              <w:rPr>
                <w:rFonts w:cstheme="minorHAnsi"/>
              </w:rPr>
              <w:t>6DataManagementPlan.docx</w:t>
            </w:r>
          </w:p>
        </w:tc>
        <w:tc>
          <w:tcPr>
            <w:tcW w:w="2795" w:type="dxa"/>
          </w:tcPr>
          <w:p w14:paraId="66A90C73" w14:textId="77777777" w:rsidR="00453E0E" w:rsidRPr="007F3C6D" w:rsidRDefault="00453E0E" w:rsidP="00AE4D3B">
            <w:pPr>
              <w:spacing w:after="0" w:line="240" w:lineRule="auto"/>
              <w:jc w:val="center"/>
              <w:rPr>
                <w:rFonts w:cstheme="minorHAnsi"/>
              </w:rPr>
            </w:pPr>
          </w:p>
        </w:tc>
        <w:tc>
          <w:tcPr>
            <w:tcW w:w="3390" w:type="dxa"/>
          </w:tcPr>
          <w:p w14:paraId="7E4F7ECD" w14:textId="77777777" w:rsidR="00453E0E" w:rsidRPr="007F3C6D" w:rsidRDefault="00453E0E" w:rsidP="00AE4D3B">
            <w:pPr>
              <w:spacing w:after="0" w:line="240" w:lineRule="auto"/>
              <w:jc w:val="center"/>
              <w:rPr>
                <w:rFonts w:cstheme="minorHAnsi"/>
              </w:rPr>
            </w:pPr>
          </w:p>
        </w:tc>
      </w:tr>
    </w:tbl>
    <w:p w14:paraId="546134D6" w14:textId="77777777" w:rsidR="00453E0E" w:rsidRPr="007F3C6D" w:rsidRDefault="00453E0E" w:rsidP="00AE4D3B">
      <w:pPr>
        <w:spacing w:after="0" w:line="240" w:lineRule="auto"/>
        <w:rPr>
          <w:rFonts w:eastAsia="Calibri" w:cstheme="minorHAnsi"/>
        </w:rPr>
      </w:pPr>
    </w:p>
    <w:p w14:paraId="3034C71E" w14:textId="74D2B7BC" w:rsidR="00453E0E" w:rsidRDefault="00453E0E" w:rsidP="00AE4D3B">
      <w:pPr>
        <w:spacing w:after="0" w:line="240" w:lineRule="auto"/>
        <w:rPr>
          <w:rFonts w:eastAsia="Calibri" w:cstheme="minorHAnsi"/>
        </w:rPr>
      </w:pPr>
      <w:r w:rsidRPr="007F3C6D">
        <w:rPr>
          <w:rFonts w:eastAsia="Calibri" w:cstheme="minorHAnsi"/>
        </w:rPr>
        <w:lastRenderedPageBreak/>
        <w:t>Explanation (required when no Data management plan is submitted or when a plan has been made earlier and has been approved by an external organization):</w:t>
      </w:r>
    </w:p>
    <w:p w14:paraId="52DFAA1F" w14:textId="37E1E52A" w:rsidR="00AE4D3B" w:rsidRDefault="00AE4D3B" w:rsidP="00AE4D3B">
      <w:pPr>
        <w:spacing w:after="0" w:line="240" w:lineRule="auto"/>
        <w:rPr>
          <w:rFonts w:eastAsia="Calibri" w:cstheme="minorHAnsi"/>
        </w:rPr>
      </w:pPr>
    </w:p>
    <w:p w14:paraId="25CE98AA" w14:textId="093EEF2C" w:rsidR="00216E02" w:rsidRPr="00216E02" w:rsidRDefault="000A5099" w:rsidP="00216E02">
      <w:pPr>
        <w:pStyle w:val="Heading5"/>
        <w:spacing w:before="0" w:line="240" w:lineRule="auto"/>
        <w:ind w:left="714" w:hanging="357"/>
      </w:pPr>
      <w:bookmarkStart w:id="1" w:name="_Hlk106616830"/>
      <w:r>
        <w:t>D</w:t>
      </w:r>
      <w:r w:rsidR="00216E02" w:rsidRPr="00216E02">
        <w:t xml:space="preserve">ata </w:t>
      </w:r>
      <w:r>
        <w:t>accountability</w:t>
      </w:r>
      <w:r w:rsidR="00216E02" w:rsidRPr="00216E02">
        <w:t xml:space="preserve"> </w:t>
      </w:r>
      <w:r w:rsidR="00D7430F">
        <w:t>for the GNG product</w:t>
      </w:r>
    </w:p>
    <w:p w14:paraId="5A355828" w14:textId="07B24997" w:rsidR="000A5099" w:rsidRDefault="006E1619" w:rsidP="00216E02">
      <w:pPr>
        <w:spacing w:after="0" w:line="240" w:lineRule="auto"/>
        <w:rPr>
          <w:rFonts w:eastAsia="Calibri" w:cstheme="minorHAnsi"/>
          <w:i/>
          <w:iCs/>
        </w:rPr>
      </w:pPr>
      <w:r w:rsidRPr="006E1619">
        <w:rPr>
          <w:rFonts w:eastAsia="Calibri" w:cstheme="minorHAnsi"/>
          <w:i/>
          <w:iCs/>
        </w:rPr>
        <w:t>Accountability means that you, as the author, take responsibility for what you do (have done) with research data. This allows others to replicate your study, for example. A second goal is for research data to be reused by other researchers, with different research questions. You must take appropriate action and keep records to demonstrate compliance. The ‘FAIR Guiding Principles for scientific data management and stewardship’</w:t>
      </w:r>
      <w:r>
        <w:rPr>
          <w:rStyle w:val="FootnoteReference"/>
          <w:rFonts w:eastAsia="Calibri" w:cstheme="minorHAnsi"/>
          <w:i/>
          <w:iCs/>
        </w:rPr>
        <w:footnoteReference w:id="2"/>
      </w:r>
      <w:r w:rsidRPr="006E1619">
        <w:rPr>
          <w:rFonts w:eastAsia="Calibri" w:cstheme="minorHAnsi"/>
          <w:i/>
          <w:iCs/>
        </w:rPr>
        <w:t xml:space="preserve"> were designed to improve the Findability, Accessibility, Interopera</w:t>
      </w:r>
      <w:r w:rsidR="005C6D54">
        <w:rPr>
          <w:rFonts w:eastAsia="Calibri" w:cstheme="minorHAnsi"/>
          <w:i/>
          <w:iCs/>
        </w:rPr>
        <w:softHyphen/>
      </w:r>
      <w:r w:rsidRPr="006E1619">
        <w:rPr>
          <w:rFonts w:eastAsia="Calibri" w:cstheme="minorHAnsi"/>
          <w:i/>
          <w:iCs/>
        </w:rPr>
        <w:t>bility, and Reuse of digital assets.</w:t>
      </w:r>
      <w:r>
        <w:rPr>
          <w:rFonts w:eastAsia="Calibri" w:cstheme="minorHAnsi"/>
          <w:i/>
          <w:iCs/>
        </w:rPr>
        <w:t xml:space="preserve"> </w:t>
      </w:r>
      <w:r w:rsidRPr="006E1619">
        <w:rPr>
          <w:rFonts w:eastAsia="Calibri" w:cstheme="minorHAnsi"/>
          <w:i/>
          <w:iCs/>
        </w:rPr>
        <w:t>The principles address three types of entities: data (or a digital ob</w:t>
      </w:r>
      <w:r w:rsidR="005C6D54">
        <w:rPr>
          <w:rFonts w:eastAsia="Calibri" w:cstheme="minorHAnsi"/>
          <w:i/>
          <w:iCs/>
        </w:rPr>
        <w:softHyphen/>
      </w:r>
      <w:r w:rsidRPr="006E1619">
        <w:rPr>
          <w:rFonts w:eastAsia="Calibri" w:cstheme="minorHAnsi"/>
          <w:i/>
          <w:iCs/>
        </w:rPr>
        <w:t>ject), metadata (information about that digital object), and infrastructure.</w:t>
      </w:r>
      <w:r w:rsidR="000A5099" w:rsidRPr="000A5099">
        <w:rPr>
          <w:rFonts w:eastAsia="Calibri" w:cstheme="minorHAnsi"/>
          <w:i/>
          <w:iCs/>
        </w:rPr>
        <w:t xml:space="preserve"> </w:t>
      </w:r>
    </w:p>
    <w:p w14:paraId="7E9BCBAB" w14:textId="77777777" w:rsidR="00D7430F" w:rsidRPr="0007730D" w:rsidRDefault="00D7430F" w:rsidP="00D7430F">
      <w:pPr>
        <w:widowControl w:val="0"/>
        <w:spacing w:after="0" w:line="240" w:lineRule="auto"/>
        <w:rPr>
          <w:rFonts w:cstheme="minorHAnsi"/>
        </w:rPr>
      </w:pPr>
    </w:p>
    <w:tbl>
      <w:tblPr>
        <w:tblStyle w:val="TableGrid"/>
        <w:tblW w:w="8995" w:type="dxa"/>
        <w:tblLook w:val="04A0" w:firstRow="1" w:lastRow="0" w:firstColumn="1" w:lastColumn="0" w:noHBand="0" w:noVBand="1"/>
      </w:tblPr>
      <w:tblGrid>
        <w:gridCol w:w="2802"/>
        <w:gridCol w:w="6193"/>
      </w:tblGrid>
      <w:tr w:rsidR="00D7430F" w:rsidRPr="002E5282" w14:paraId="0E12FA23" w14:textId="77777777" w:rsidTr="00766E97">
        <w:tc>
          <w:tcPr>
            <w:tcW w:w="2802" w:type="dxa"/>
            <w:shd w:val="clear" w:color="auto" w:fill="D9D9D9" w:themeFill="background1" w:themeFillShade="D9"/>
          </w:tcPr>
          <w:p w14:paraId="3C34A79B" w14:textId="0A10FF8F" w:rsidR="00D7430F" w:rsidRDefault="00D7430F" w:rsidP="00D7430F">
            <w:pPr>
              <w:widowControl w:val="0"/>
              <w:spacing w:after="0" w:line="240" w:lineRule="auto"/>
              <w:rPr>
                <w:rFonts w:cstheme="minorHAnsi"/>
              </w:rPr>
            </w:pPr>
            <w:r>
              <w:rPr>
                <w:rFonts w:cstheme="minorHAnsi"/>
              </w:rPr>
              <w:t>Is the GNG product (the re</w:t>
            </w:r>
            <w:r w:rsidR="005C6D54">
              <w:rPr>
                <w:rFonts w:cstheme="minorHAnsi"/>
              </w:rPr>
              <w:softHyphen/>
            </w:r>
            <w:r>
              <w:rPr>
                <w:rFonts w:cstheme="minorHAnsi"/>
              </w:rPr>
              <w:t>search proposal and/or draft chapter) based on empirical data?</w:t>
            </w:r>
          </w:p>
        </w:tc>
        <w:tc>
          <w:tcPr>
            <w:tcW w:w="6193" w:type="dxa"/>
          </w:tcPr>
          <w:p w14:paraId="16FC9092" w14:textId="77777777" w:rsidR="00D7430F" w:rsidRDefault="00D7430F" w:rsidP="00D7430F">
            <w:pPr>
              <w:widowControl w:val="0"/>
              <w:spacing w:after="0" w:line="240" w:lineRule="auto"/>
              <w:rPr>
                <w:rFonts w:cstheme="minorHAnsi"/>
              </w:rPr>
            </w:pPr>
            <w:r>
              <w:rPr>
                <w:rFonts w:cstheme="minorHAnsi"/>
              </w:rPr>
              <w:t>Yes / No</w:t>
            </w:r>
          </w:p>
          <w:p w14:paraId="4B0EB3C2" w14:textId="2BE07594" w:rsidR="00D7430F" w:rsidRPr="002E5282" w:rsidRDefault="00D7430F" w:rsidP="00D7430F">
            <w:pPr>
              <w:widowControl w:val="0"/>
              <w:spacing w:after="0" w:line="240" w:lineRule="auto"/>
              <w:rPr>
                <w:rFonts w:cstheme="minorHAnsi"/>
              </w:rPr>
            </w:pPr>
            <w:r>
              <w:rPr>
                <w:rFonts w:cstheme="minorHAnsi"/>
              </w:rPr>
              <w:t>If ‘no’ proceed to the next section</w:t>
            </w:r>
          </w:p>
        </w:tc>
      </w:tr>
    </w:tbl>
    <w:p w14:paraId="5AC5C804" w14:textId="77777777" w:rsidR="00D7430F" w:rsidRPr="0007730D" w:rsidRDefault="00D7430F" w:rsidP="00D7430F">
      <w:pPr>
        <w:widowControl w:val="0"/>
        <w:spacing w:after="0" w:line="240" w:lineRule="auto"/>
        <w:rPr>
          <w:rFonts w:cstheme="minorHAnsi"/>
        </w:rPr>
      </w:pPr>
    </w:p>
    <w:tbl>
      <w:tblPr>
        <w:tblStyle w:val="TableGrid"/>
        <w:tblW w:w="8995" w:type="dxa"/>
        <w:tblLook w:val="04A0" w:firstRow="1" w:lastRow="0" w:firstColumn="1" w:lastColumn="0" w:noHBand="0" w:noVBand="1"/>
      </w:tblPr>
      <w:tblGrid>
        <w:gridCol w:w="4248"/>
        <w:gridCol w:w="4747"/>
      </w:tblGrid>
      <w:tr w:rsidR="00D7430F" w:rsidRPr="002E5282" w14:paraId="74F78399" w14:textId="77777777" w:rsidTr="00766E97">
        <w:tc>
          <w:tcPr>
            <w:tcW w:w="4248" w:type="dxa"/>
            <w:shd w:val="clear" w:color="auto" w:fill="D9D9D9" w:themeFill="background1" w:themeFillShade="D9"/>
          </w:tcPr>
          <w:p w14:paraId="2AB336C9" w14:textId="128AA830" w:rsidR="00D7430F" w:rsidRPr="002E5282" w:rsidRDefault="00D7430F" w:rsidP="00D7430F">
            <w:pPr>
              <w:spacing w:after="0" w:line="240" w:lineRule="auto"/>
              <w:rPr>
                <w:rFonts w:cstheme="minorHAnsi"/>
              </w:rPr>
            </w:pPr>
            <w:r>
              <w:rPr>
                <w:rFonts w:cstheme="minorHAnsi"/>
              </w:rPr>
              <w:t>FAIR principles</w:t>
            </w:r>
          </w:p>
        </w:tc>
        <w:tc>
          <w:tcPr>
            <w:tcW w:w="4747" w:type="dxa"/>
            <w:shd w:val="clear" w:color="auto" w:fill="D9D9D9" w:themeFill="background1" w:themeFillShade="D9"/>
          </w:tcPr>
          <w:p w14:paraId="38497418" w14:textId="17DD6CB8" w:rsidR="00D7430F" w:rsidRPr="002E5282" w:rsidRDefault="00D7430F" w:rsidP="00D7430F">
            <w:pPr>
              <w:spacing w:after="0" w:line="240" w:lineRule="auto"/>
              <w:rPr>
                <w:rFonts w:cstheme="minorHAnsi"/>
              </w:rPr>
            </w:pPr>
            <w:r>
              <w:rPr>
                <w:rFonts w:cstheme="minorHAnsi"/>
              </w:rPr>
              <w:t>Answer (or explain exception</w:t>
            </w:r>
            <w:r>
              <w:rPr>
                <w:rStyle w:val="FootnoteReference"/>
                <w:rFonts w:cstheme="minorHAnsi"/>
              </w:rPr>
              <w:footnoteReference w:id="3"/>
            </w:r>
            <w:r>
              <w:rPr>
                <w:rFonts w:cstheme="minorHAnsi"/>
              </w:rPr>
              <w:t>)</w:t>
            </w:r>
          </w:p>
        </w:tc>
      </w:tr>
      <w:tr w:rsidR="00D7430F" w:rsidRPr="002E5282" w14:paraId="161780F7" w14:textId="77777777" w:rsidTr="00766E97">
        <w:tc>
          <w:tcPr>
            <w:tcW w:w="4248" w:type="dxa"/>
            <w:shd w:val="clear" w:color="auto" w:fill="D9D9D9" w:themeFill="background1" w:themeFillShade="D9"/>
          </w:tcPr>
          <w:p w14:paraId="56807E57" w14:textId="24488806" w:rsidR="00D7430F" w:rsidRPr="002E5282" w:rsidRDefault="00D7430F" w:rsidP="00D7430F">
            <w:pPr>
              <w:spacing w:after="0" w:line="240" w:lineRule="auto"/>
              <w:rPr>
                <w:rFonts w:cstheme="minorHAnsi"/>
              </w:rPr>
            </w:pPr>
            <w:r w:rsidRPr="006E1619">
              <w:rPr>
                <w:rFonts w:cstheme="minorHAnsi"/>
              </w:rPr>
              <w:t>How are entities findable?</w:t>
            </w:r>
            <w:r>
              <w:rPr>
                <w:rFonts w:cstheme="minorHAnsi"/>
              </w:rPr>
              <w:t xml:space="preserve"> Report </w:t>
            </w:r>
            <w:r w:rsidRPr="00D47780">
              <w:rPr>
                <w:rFonts w:cstheme="minorHAnsi"/>
              </w:rPr>
              <w:t>a globally unique and persistent identifier</w:t>
            </w:r>
            <w:r>
              <w:rPr>
                <w:rFonts w:cstheme="minorHAnsi"/>
              </w:rPr>
              <w:t xml:space="preserve"> such as a DOI or weblink to the m</w:t>
            </w:r>
            <w:r w:rsidRPr="00D47780">
              <w:rPr>
                <w:rFonts w:cstheme="minorHAnsi"/>
              </w:rPr>
              <w:t>etadata and data</w:t>
            </w:r>
            <w:r>
              <w:rPr>
                <w:rFonts w:cstheme="minorHAnsi"/>
              </w:rPr>
              <w:t>.</w:t>
            </w:r>
            <w:r>
              <w:rPr>
                <w:rStyle w:val="FootnoteReference"/>
                <w:rFonts w:cstheme="minorHAnsi"/>
              </w:rPr>
              <w:footnoteReference w:id="4"/>
            </w:r>
          </w:p>
        </w:tc>
        <w:tc>
          <w:tcPr>
            <w:tcW w:w="4747" w:type="dxa"/>
          </w:tcPr>
          <w:p w14:paraId="1A7BAFE4" w14:textId="77777777" w:rsidR="00D7430F" w:rsidRPr="002E5282" w:rsidRDefault="00D7430F" w:rsidP="00D7430F">
            <w:pPr>
              <w:spacing w:after="0" w:line="240" w:lineRule="auto"/>
              <w:rPr>
                <w:rFonts w:cstheme="minorHAnsi"/>
              </w:rPr>
            </w:pPr>
          </w:p>
        </w:tc>
      </w:tr>
      <w:tr w:rsidR="00D7430F" w:rsidRPr="002E5282" w14:paraId="51BEDC80" w14:textId="77777777" w:rsidTr="00766E97">
        <w:tc>
          <w:tcPr>
            <w:tcW w:w="4248" w:type="dxa"/>
            <w:shd w:val="clear" w:color="auto" w:fill="D9D9D9" w:themeFill="background1" w:themeFillShade="D9"/>
          </w:tcPr>
          <w:p w14:paraId="1EBB53FB" w14:textId="633EA016" w:rsidR="00D7430F" w:rsidRDefault="00D7430F" w:rsidP="00D7430F">
            <w:pPr>
              <w:spacing w:after="0" w:line="240" w:lineRule="auto"/>
              <w:rPr>
                <w:rFonts w:cstheme="minorHAnsi"/>
              </w:rPr>
            </w:pPr>
            <w:r w:rsidRPr="00D47780">
              <w:rPr>
                <w:rFonts w:cstheme="minorHAnsi"/>
              </w:rPr>
              <w:t>How are entities accessible?</w:t>
            </w:r>
            <w:r>
              <w:rPr>
                <w:rFonts w:cstheme="minorHAnsi"/>
              </w:rPr>
              <w:t xml:space="preserve"> </w:t>
            </w:r>
            <w:r w:rsidRPr="002A3B73">
              <w:rPr>
                <w:rFonts w:cstheme="minorHAnsi"/>
              </w:rPr>
              <w:t>For example, report whether data and metadata are open and free to access, or whether authentica</w:t>
            </w:r>
            <w:r w:rsidR="005C6D54">
              <w:rPr>
                <w:rFonts w:cstheme="minorHAnsi"/>
              </w:rPr>
              <w:softHyphen/>
            </w:r>
            <w:r w:rsidRPr="002A3B73">
              <w:rPr>
                <w:rFonts w:cstheme="minorHAnsi"/>
              </w:rPr>
              <w:t>tion and authorization are required</w:t>
            </w:r>
            <w:r>
              <w:rPr>
                <w:rFonts w:cstheme="minorHAnsi"/>
              </w:rPr>
              <w:t>.</w:t>
            </w:r>
          </w:p>
        </w:tc>
        <w:tc>
          <w:tcPr>
            <w:tcW w:w="4747" w:type="dxa"/>
          </w:tcPr>
          <w:p w14:paraId="13918C45" w14:textId="432720A8" w:rsidR="00D7430F" w:rsidRPr="002E5282" w:rsidRDefault="00D7430F" w:rsidP="00D7430F">
            <w:pPr>
              <w:spacing w:after="0" w:line="240" w:lineRule="auto"/>
              <w:rPr>
                <w:rFonts w:cstheme="minorHAnsi"/>
              </w:rPr>
            </w:pPr>
          </w:p>
        </w:tc>
      </w:tr>
      <w:tr w:rsidR="00D7430F" w:rsidRPr="002E5282" w14:paraId="61702B55" w14:textId="77777777" w:rsidTr="00766E97">
        <w:tc>
          <w:tcPr>
            <w:tcW w:w="4248" w:type="dxa"/>
            <w:shd w:val="clear" w:color="auto" w:fill="D9D9D9" w:themeFill="background1" w:themeFillShade="D9"/>
          </w:tcPr>
          <w:p w14:paraId="26577E52" w14:textId="774DFD6D" w:rsidR="00D7430F" w:rsidRPr="00D47780" w:rsidRDefault="00D7430F" w:rsidP="00D7430F">
            <w:pPr>
              <w:spacing w:after="0" w:line="240" w:lineRule="auto"/>
              <w:rPr>
                <w:rFonts w:cstheme="minorHAnsi"/>
              </w:rPr>
            </w:pPr>
            <w:r>
              <w:rPr>
                <w:rFonts w:cstheme="minorHAnsi"/>
              </w:rPr>
              <w:t xml:space="preserve">Describe whether </w:t>
            </w:r>
            <w:r w:rsidRPr="002A3B73">
              <w:rPr>
                <w:rFonts w:cstheme="minorHAnsi"/>
              </w:rPr>
              <w:t xml:space="preserve">the </w:t>
            </w:r>
            <w:r>
              <w:rPr>
                <w:rFonts w:cstheme="minorHAnsi"/>
              </w:rPr>
              <w:t>entities</w:t>
            </w:r>
            <w:r w:rsidRPr="002A3B73">
              <w:rPr>
                <w:rFonts w:cstheme="minorHAnsi"/>
              </w:rPr>
              <w:t xml:space="preserve"> </w:t>
            </w:r>
            <w:r>
              <w:rPr>
                <w:rFonts w:cstheme="minorHAnsi"/>
              </w:rPr>
              <w:t xml:space="preserve">are </w:t>
            </w:r>
            <w:r w:rsidRPr="002A3B73">
              <w:rPr>
                <w:rFonts w:cstheme="minorHAnsi"/>
              </w:rPr>
              <w:t>interoper</w:t>
            </w:r>
            <w:r w:rsidR="005C6D54">
              <w:rPr>
                <w:rFonts w:cstheme="minorHAnsi"/>
              </w:rPr>
              <w:softHyphen/>
            </w:r>
            <w:r w:rsidRPr="002A3B73">
              <w:rPr>
                <w:rFonts w:cstheme="minorHAnsi"/>
              </w:rPr>
              <w:t>able?</w:t>
            </w:r>
            <w:r>
              <w:rPr>
                <w:rFonts w:cstheme="minorHAnsi"/>
              </w:rPr>
              <w:t xml:space="preserve"> </w:t>
            </w:r>
            <w:r w:rsidRPr="002A3B73">
              <w:rPr>
                <w:rFonts w:cstheme="minorHAnsi"/>
              </w:rPr>
              <w:t>Report whether it is necessary to inte</w:t>
            </w:r>
            <w:r w:rsidR="005C6D54">
              <w:rPr>
                <w:rFonts w:cstheme="minorHAnsi"/>
              </w:rPr>
              <w:softHyphen/>
            </w:r>
            <w:r w:rsidRPr="002A3B73">
              <w:rPr>
                <w:rFonts w:cstheme="minorHAnsi"/>
              </w:rPr>
              <w:t>grate the data with other data. This includes applications or workflows for analysis, stor</w:t>
            </w:r>
            <w:r w:rsidR="005C6D54">
              <w:rPr>
                <w:rFonts w:cstheme="minorHAnsi"/>
              </w:rPr>
              <w:softHyphen/>
            </w:r>
            <w:r w:rsidRPr="002A3B73">
              <w:rPr>
                <w:rFonts w:cstheme="minorHAnsi"/>
              </w:rPr>
              <w:t>age and processing.</w:t>
            </w:r>
            <w:r>
              <w:rPr>
                <w:rStyle w:val="FootnoteReference"/>
                <w:rFonts w:cstheme="minorHAnsi"/>
              </w:rPr>
              <w:footnoteReference w:id="5"/>
            </w:r>
          </w:p>
        </w:tc>
        <w:tc>
          <w:tcPr>
            <w:tcW w:w="4747" w:type="dxa"/>
          </w:tcPr>
          <w:p w14:paraId="0595DDF1" w14:textId="77777777" w:rsidR="00D7430F" w:rsidRPr="002E5282" w:rsidRDefault="00D7430F" w:rsidP="00D7430F">
            <w:pPr>
              <w:spacing w:after="0" w:line="240" w:lineRule="auto"/>
              <w:rPr>
                <w:rFonts w:cstheme="minorHAnsi"/>
              </w:rPr>
            </w:pPr>
          </w:p>
        </w:tc>
      </w:tr>
      <w:tr w:rsidR="00D7430F" w:rsidRPr="002E5282" w14:paraId="1FDA6D83" w14:textId="77777777" w:rsidTr="00766E97">
        <w:tc>
          <w:tcPr>
            <w:tcW w:w="4248" w:type="dxa"/>
            <w:shd w:val="clear" w:color="auto" w:fill="D9D9D9" w:themeFill="background1" w:themeFillShade="D9"/>
          </w:tcPr>
          <w:p w14:paraId="7F165703" w14:textId="78B6D1E8" w:rsidR="00D7430F" w:rsidRPr="002A3B73" w:rsidRDefault="00D7430F" w:rsidP="00D7430F">
            <w:pPr>
              <w:spacing w:after="0" w:line="240" w:lineRule="auto"/>
              <w:rPr>
                <w:rFonts w:cstheme="minorHAnsi"/>
              </w:rPr>
            </w:pPr>
            <w:r>
              <w:rPr>
                <w:rFonts w:cstheme="minorHAnsi"/>
              </w:rPr>
              <w:t xml:space="preserve">Describe whether </w:t>
            </w:r>
            <w:r w:rsidRPr="002A3B73">
              <w:rPr>
                <w:rFonts w:cstheme="minorHAnsi"/>
              </w:rPr>
              <w:t xml:space="preserve">the </w:t>
            </w:r>
            <w:r>
              <w:rPr>
                <w:rFonts w:cstheme="minorHAnsi"/>
              </w:rPr>
              <w:t>entities</w:t>
            </w:r>
            <w:r w:rsidRPr="002A3B73">
              <w:rPr>
                <w:rFonts w:cstheme="minorHAnsi"/>
              </w:rPr>
              <w:t xml:space="preserve"> </w:t>
            </w:r>
            <w:r>
              <w:rPr>
                <w:rFonts w:cstheme="minorHAnsi"/>
              </w:rPr>
              <w:t xml:space="preserve">are </w:t>
            </w:r>
            <w:r w:rsidRPr="002A3B73">
              <w:rPr>
                <w:rFonts w:cstheme="minorHAnsi"/>
              </w:rPr>
              <w:t>reusable?</w:t>
            </w:r>
            <w:r>
              <w:rPr>
                <w:rFonts w:cstheme="minorHAnsi"/>
              </w:rPr>
              <w:t xml:space="preserve"> </w:t>
            </w:r>
            <w:r w:rsidRPr="002A3B73">
              <w:rPr>
                <w:rFonts w:cstheme="minorHAnsi"/>
              </w:rPr>
              <w:t>Report whether (meta)data are described in such a way that they can be replicated and/or combined in different environments. This includes data use license, detailed prov</w:t>
            </w:r>
            <w:r w:rsidR="005C6D54">
              <w:rPr>
                <w:rFonts w:cstheme="minorHAnsi"/>
              </w:rPr>
              <w:softHyphen/>
            </w:r>
            <w:r w:rsidRPr="002A3B73">
              <w:rPr>
                <w:rFonts w:cstheme="minorHAnsi"/>
              </w:rPr>
              <w:t>enance of research units and instruments.</w:t>
            </w:r>
          </w:p>
        </w:tc>
        <w:tc>
          <w:tcPr>
            <w:tcW w:w="4747" w:type="dxa"/>
          </w:tcPr>
          <w:p w14:paraId="17151BDB" w14:textId="77777777" w:rsidR="00D7430F" w:rsidRPr="002E5282" w:rsidRDefault="00D7430F" w:rsidP="00D7430F">
            <w:pPr>
              <w:spacing w:after="0" w:line="240" w:lineRule="auto"/>
              <w:rPr>
                <w:rFonts w:cstheme="minorHAnsi"/>
              </w:rPr>
            </w:pPr>
          </w:p>
        </w:tc>
      </w:tr>
    </w:tbl>
    <w:p w14:paraId="7F7C8D82" w14:textId="77777777" w:rsidR="00216E02" w:rsidRPr="007F3C6D" w:rsidRDefault="00216E02" w:rsidP="00AE4D3B">
      <w:pPr>
        <w:spacing w:after="0" w:line="240" w:lineRule="auto"/>
        <w:rPr>
          <w:rFonts w:eastAsia="Calibri" w:cstheme="minorHAnsi"/>
        </w:rPr>
      </w:pPr>
    </w:p>
    <w:bookmarkEnd w:id="1"/>
    <w:p w14:paraId="48A2CC38" w14:textId="372A9D63" w:rsidR="00453E0E" w:rsidRPr="007F3C6D" w:rsidRDefault="00453E0E" w:rsidP="00454501">
      <w:pPr>
        <w:pStyle w:val="Heading5"/>
        <w:spacing w:before="0" w:line="240" w:lineRule="auto"/>
        <w:ind w:left="714" w:hanging="357"/>
      </w:pPr>
      <w:r w:rsidRPr="007F3C6D">
        <w:lastRenderedPageBreak/>
        <w:t xml:space="preserve">Ethics test of research (see </w:t>
      </w:r>
      <w:r w:rsidR="007831E8">
        <w:t xml:space="preserve">explanation in </w:t>
      </w:r>
      <w:r w:rsidRPr="007F3C6D">
        <w:t xml:space="preserve">Part </w:t>
      </w:r>
      <w:r w:rsidR="00C83C13">
        <w:t>8</w:t>
      </w:r>
      <w:r w:rsidRPr="007F3C6D">
        <w:t>)</w:t>
      </w:r>
    </w:p>
    <w:p w14:paraId="28814A99" w14:textId="77777777" w:rsidR="00453E0E" w:rsidRPr="0007730D" w:rsidRDefault="00453E0E" w:rsidP="00AE4D3B">
      <w:pPr>
        <w:keepNext/>
        <w:keepLines/>
        <w:spacing w:after="0" w:line="240" w:lineRule="auto"/>
        <w:rPr>
          <w:rFonts w:cstheme="minorHAnsi"/>
          <w:i/>
        </w:rPr>
      </w:pPr>
      <w:r w:rsidRPr="0007730D">
        <w:rPr>
          <w:rFonts w:cstheme="minorHAnsi"/>
          <w:i/>
        </w:rPr>
        <w:t>In a research project it may be necessary to carry out several tests, for example when a series of ex</w:t>
      </w:r>
      <w:r>
        <w:rPr>
          <w:rFonts w:cstheme="minorHAnsi"/>
          <w:i/>
        </w:rPr>
        <w:softHyphen/>
      </w:r>
      <w:r w:rsidRPr="0007730D">
        <w:rPr>
          <w:rFonts w:cstheme="minorHAnsi"/>
          <w:i/>
        </w:rPr>
        <w:t>periments is planned. Usually only the first ethical review is available at the time of the GNG assess</w:t>
      </w:r>
      <w:r>
        <w:rPr>
          <w:rFonts w:cstheme="minorHAnsi"/>
          <w:i/>
        </w:rPr>
        <w:softHyphen/>
      </w:r>
      <w:r w:rsidRPr="0007730D">
        <w:rPr>
          <w:rFonts w:cstheme="minorHAnsi"/>
          <w:i/>
        </w:rPr>
        <w:t>ment. When data are analyzed that are available in an archive, it can often be assumed that the ethi</w:t>
      </w:r>
      <w:r>
        <w:rPr>
          <w:rFonts w:cstheme="minorHAnsi"/>
          <w:i/>
        </w:rPr>
        <w:softHyphen/>
      </w:r>
      <w:r w:rsidRPr="0007730D">
        <w:rPr>
          <w:rFonts w:cstheme="minorHAnsi"/>
          <w:i/>
        </w:rPr>
        <w:t>cal review has already taken place.</w:t>
      </w:r>
    </w:p>
    <w:p w14:paraId="0317A9A6" w14:textId="77777777" w:rsidR="00453E0E" w:rsidRPr="0007730D" w:rsidRDefault="00453E0E" w:rsidP="00AE4D3B">
      <w:pPr>
        <w:keepNext/>
        <w:keepLines/>
        <w:spacing w:after="0" w:line="240" w:lineRule="auto"/>
        <w:rPr>
          <w:rFonts w:cstheme="minorHAnsi"/>
          <w:i/>
          <w:iCs/>
        </w:rPr>
      </w:pPr>
      <w:r w:rsidRPr="0007730D">
        <w:rPr>
          <w:rFonts w:cstheme="minorHAnsi"/>
          <w:i/>
          <w:iCs/>
        </w:rPr>
        <w:t>The candidate and the supervisors may find it desirable to include the ethical aspects of the research in the GNG review. In that case, an additional document is sent to the reviewers.</w:t>
      </w:r>
    </w:p>
    <w:p w14:paraId="3DD40585" w14:textId="77777777" w:rsidR="00453E0E" w:rsidRPr="0007730D" w:rsidRDefault="00453E0E" w:rsidP="00AE4D3B">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2802"/>
        <w:gridCol w:w="2582"/>
        <w:gridCol w:w="3611"/>
      </w:tblGrid>
      <w:tr w:rsidR="00453E0E" w:rsidRPr="00992FF5" w14:paraId="45BAE324" w14:textId="77777777" w:rsidTr="00766E97">
        <w:tc>
          <w:tcPr>
            <w:tcW w:w="2802" w:type="dxa"/>
            <w:shd w:val="clear" w:color="auto" w:fill="D9D9D9" w:themeFill="background1" w:themeFillShade="D9"/>
          </w:tcPr>
          <w:p w14:paraId="09E48C59" w14:textId="77777777" w:rsidR="00453E0E" w:rsidRPr="002E5282" w:rsidRDefault="00453E0E" w:rsidP="00AE4D3B">
            <w:pPr>
              <w:keepNext/>
              <w:keepLines/>
              <w:spacing w:after="0" w:line="240" w:lineRule="auto"/>
              <w:rPr>
                <w:rFonts w:cstheme="minorHAnsi"/>
              </w:rPr>
            </w:pPr>
          </w:p>
        </w:tc>
        <w:tc>
          <w:tcPr>
            <w:tcW w:w="2582" w:type="dxa"/>
            <w:shd w:val="clear" w:color="auto" w:fill="D9D9D9" w:themeFill="background1" w:themeFillShade="D9"/>
          </w:tcPr>
          <w:p w14:paraId="1FE8F253" w14:textId="77777777" w:rsidR="00453E0E" w:rsidRPr="002E5282" w:rsidRDefault="00453E0E" w:rsidP="00AE4D3B">
            <w:pPr>
              <w:keepNext/>
              <w:keepLines/>
              <w:spacing w:after="0" w:line="240" w:lineRule="auto"/>
              <w:rPr>
                <w:rFonts w:cstheme="minorHAnsi"/>
              </w:rPr>
            </w:pPr>
            <w:r w:rsidRPr="002E5282">
              <w:rPr>
                <w:rFonts w:cstheme="minorHAnsi"/>
              </w:rPr>
              <w:t xml:space="preserve">Document name </w:t>
            </w:r>
          </w:p>
        </w:tc>
        <w:tc>
          <w:tcPr>
            <w:tcW w:w="3611" w:type="dxa"/>
            <w:shd w:val="clear" w:color="auto" w:fill="D9D9D9" w:themeFill="background1" w:themeFillShade="D9"/>
          </w:tcPr>
          <w:p w14:paraId="46A51246" w14:textId="77777777" w:rsidR="00453E0E" w:rsidRPr="002E5282" w:rsidRDefault="00453E0E" w:rsidP="00AE4D3B">
            <w:pPr>
              <w:keepNext/>
              <w:keepLines/>
              <w:spacing w:after="0" w:line="240" w:lineRule="auto"/>
              <w:rPr>
                <w:rFonts w:cstheme="minorHAnsi"/>
              </w:rPr>
            </w:pPr>
            <w:r w:rsidRPr="002E5282">
              <w:rPr>
                <w:rFonts w:cstheme="minorHAnsi"/>
              </w:rPr>
              <w:t xml:space="preserve">Mark with </w:t>
            </w:r>
            <w:r>
              <w:rPr>
                <w:rFonts w:cstheme="minorHAnsi"/>
              </w:rPr>
              <w:t>‘</w:t>
            </w:r>
            <w:r w:rsidRPr="002E5282">
              <w:rPr>
                <w:rFonts w:cstheme="minorHAnsi"/>
              </w:rPr>
              <w:t>X</w:t>
            </w:r>
            <w:r>
              <w:rPr>
                <w:rFonts w:cstheme="minorHAnsi"/>
              </w:rPr>
              <w:t>’</w:t>
            </w:r>
            <w:r w:rsidRPr="002E5282">
              <w:rPr>
                <w:rFonts w:cstheme="minorHAnsi"/>
              </w:rPr>
              <w:t xml:space="preserve"> when result is attached</w:t>
            </w:r>
          </w:p>
        </w:tc>
      </w:tr>
      <w:tr w:rsidR="00453E0E" w:rsidRPr="002E5282" w14:paraId="275E0342" w14:textId="77777777" w:rsidTr="00766E97">
        <w:tc>
          <w:tcPr>
            <w:tcW w:w="2802" w:type="dxa"/>
            <w:shd w:val="clear" w:color="auto" w:fill="D9D9D9" w:themeFill="background1" w:themeFillShade="D9"/>
          </w:tcPr>
          <w:p w14:paraId="2DA8C282" w14:textId="77777777" w:rsidR="00453E0E" w:rsidRPr="002E5282" w:rsidRDefault="00453E0E" w:rsidP="00AE4D3B">
            <w:pPr>
              <w:keepNext/>
              <w:keepLines/>
              <w:spacing w:after="0" w:line="240" w:lineRule="auto"/>
              <w:rPr>
                <w:rFonts w:cstheme="minorHAnsi"/>
              </w:rPr>
            </w:pPr>
            <w:r w:rsidRPr="002E5282">
              <w:rPr>
                <w:rFonts w:cstheme="minorHAnsi"/>
              </w:rPr>
              <w:t>FSS Self-test</w:t>
            </w:r>
          </w:p>
        </w:tc>
        <w:tc>
          <w:tcPr>
            <w:tcW w:w="2582" w:type="dxa"/>
            <w:shd w:val="clear" w:color="auto" w:fill="D9D9D9" w:themeFill="background1" w:themeFillShade="D9"/>
          </w:tcPr>
          <w:p w14:paraId="3E3AB451" w14:textId="4824E731" w:rsidR="00453E0E" w:rsidRPr="002E5282" w:rsidRDefault="0081333D" w:rsidP="00AE4D3B">
            <w:pPr>
              <w:keepNext/>
              <w:keepLines/>
              <w:spacing w:after="0" w:line="240" w:lineRule="auto"/>
              <w:rPr>
                <w:rFonts w:cstheme="minorHAnsi"/>
              </w:rPr>
            </w:pPr>
            <w:r>
              <w:rPr>
                <w:rFonts w:cstheme="minorHAnsi"/>
              </w:rPr>
              <w:t>8</w:t>
            </w:r>
            <w:r w:rsidR="00453E0E" w:rsidRPr="002E5282">
              <w:rPr>
                <w:rFonts w:cstheme="minorHAnsi"/>
              </w:rPr>
              <w:t>EthicsTestST.docx</w:t>
            </w:r>
          </w:p>
        </w:tc>
        <w:tc>
          <w:tcPr>
            <w:tcW w:w="3611" w:type="dxa"/>
          </w:tcPr>
          <w:p w14:paraId="6D245F04" w14:textId="77777777" w:rsidR="00453E0E" w:rsidRPr="002E5282" w:rsidRDefault="00453E0E" w:rsidP="00AE4D3B">
            <w:pPr>
              <w:keepNext/>
              <w:keepLines/>
              <w:spacing w:after="0" w:line="240" w:lineRule="auto"/>
              <w:jc w:val="center"/>
              <w:rPr>
                <w:rFonts w:cstheme="minorHAnsi"/>
              </w:rPr>
            </w:pPr>
          </w:p>
        </w:tc>
      </w:tr>
      <w:tr w:rsidR="00453E0E" w:rsidRPr="002E5282" w14:paraId="2F4D4341" w14:textId="77777777" w:rsidTr="00766E97">
        <w:tc>
          <w:tcPr>
            <w:tcW w:w="2802" w:type="dxa"/>
            <w:shd w:val="clear" w:color="auto" w:fill="D9D9D9" w:themeFill="background1" w:themeFillShade="D9"/>
          </w:tcPr>
          <w:p w14:paraId="5CAFB68B" w14:textId="77777777" w:rsidR="00453E0E" w:rsidRPr="002E5282" w:rsidRDefault="00453E0E" w:rsidP="00AE4D3B">
            <w:pPr>
              <w:keepNext/>
              <w:keepLines/>
              <w:spacing w:after="0" w:line="240" w:lineRule="auto"/>
              <w:rPr>
                <w:rFonts w:cstheme="minorHAnsi"/>
              </w:rPr>
            </w:pPr>
            <w:r w:rsidRPr="002E5282">
              <w:rPr>
                <w:rFonts w:cstheme="minorHAnsi"/>
              </w:rPr>
              <w:t>Review by FSS Research Eth</w:t>
            </w:r>
            <w:r>
              <w:rPr>
                <w:rFonts w:cstheme="minorHAnsi"/>
              </w:rPr>
              <w:softHyphen/>
            </w:r>
            <w:r w:rsidRPr="002E5282">
              <w:rPr>
                <w:rFonts w:cstheme="minorHAnsi"/>
              </w:rPr>
              <w:t>ics Review Committee</w:t>
            </w:r>
          </w:p>
          <w:p w14:paraId="5BFADBD8" w14:textId="77777777" w:rsidR="00453E0E" w:rsidRPr="002E5282" w:rsidRDefault="00453E0E" w:rsidP="00AE4D3B">
            <w:pPr>
              <w:keepNext/>
              <w:keepLines/>
              <w:spacing w:after="0" w:line="240" w:lineRule="auto"/>
              <w:rPr>
                <w:rFonts w:cstheme="minorHAnsi"/>
              </w:rPr>
            </w:pPr>
            <w:r w:rsidRPr="002E5282">
              <w:rPr>
                <w:rFonts w:cstheme="minorHAnsi"/>
              </w:rPr>
              <w:t>(only if required as result of the self-test)</w:t>
            </w:r>
          </w:p>
        </w:tc>
        <w:tc>
          <w:tcPr>
            <w:tcW w:w="2582" w:type="dxa"/>
            <w:shd w:val="clear" w:color="auto" w:fill="D9D9D9" w:themeFill="background1" w:themeFillShade="D9"/>
          </w:tcPr>
          <w:p w14:paraId="41D0D625" w14:textId="2EC6BFEC" w:rsidR="00453E0E" w:rsidRPr="002E5282" w:rsidRDefault="0081333D" w:rsidP="00AE4D3B">
            <w:pPr>
              <w:keepNext/>
              <w:keepLines/>
              <w:spacing w:after="0" w:line="240" w:lineRule="auto"/>
              <w:rPr>
                <w:rFonts w:cstheme="minorHAnsi"/>
              </w:rPr>
            </w:pPr>
            <w:r>
              <w:rPr>
                <w:rFonts w:cstheme="minorHAnsi"/>
              </w:rPr>
              <w:t>8</w:t>
            </w:r>
            <w:r w:rsidR="00453E0E" w:rsidRPr="002E5282">
              <w:rPr>
                <w:rFonts w:cstheme="minorHAnsi"/>
              </w:rPr>
              <w:t>EthicsTestRERC.docx</w:t>
            </w:r>
          </w:p>
        </w:tc>
        <w:tc>
          <w:tcPr>
            <w:tcW w:w="3611" w:type="dxa"/>
          </w:tcPr>
          <w:p w14:paraId="03B419C5" w14:textId="77777777" w:rsidR="00453E0E" w:rsidRPr="002E5282" w:rsidRDefault="00453E0E" w:rsidP="00AE4D3B">
            <w:pPr>
              <w:keepNext/>
              <w:keepLines/>
              <w:spacing w:after="0" w:line="240" w:lineRule="auto"/>
              <w:jc w:val="center"/>
              <w:rPr>
                <w:rFonts w:cstheme="minorHAnsi"/>
              </w:rPr>
            </w:pPr>
          </w:p>
        </w:tc>
      </w:tr>
      <w:tr w:rsidR="00453E0E" w:rsidRPr="002E5282" w14:paraId="6D3E4D8A" w14:textId="77777777" w:rsidTr="00766E97">
        <w:tc>
          <w:tcPr>
            <w:tcW w:w="2802" w:type="dxa"/>
            <w:shd w:val="clear" w:color="auto" w:fill="D9D9D9" w:themeFill="background1" w:themeFillShade="D9"/>
          </w:tcPr>
          <w:p w14:paraId="4219E04B" w14:textId="77777777" w:rsidR="00453E0E" w:rsidRPr="002E5282" w:rsidRDefault="00453E0E" w:rsidP="00AE4D3B">
            <w:pPr>
              <w:spacing w:after="0" w:line="240" w:lineRule="auto"/>
              <w:rPr>
                <w:rFonts w:cstheme="minorHAnsi"/>
              </w:rPr>
            </w:pPr>
            <w:r w:rsidRPr="002E5282">
              <w:rPr>
                <w:rFonts w:cstheme="minorHAnsi"/>
              </w:rPr>
              <w:t>Review by other committee (e.g. METC)</w:t>
            </w:r>
          </w:p>
        </w:tc>
        <w:tc>
          <w:tcPr>
            <w:tcW w:w="2582" w:type="dxa"/>
            <w:shd w:val="clear" w:color="auto" w:fill="D9D9D9" w:themeFill="background1" w:themeFillShade="D9"/>
          </w:tcPr>
          <w:p w14:paraId="75BE6241" w14:textId="1789E5FA" w:rsidR="00453E0E" w:rsidRPr="002E5282" w:rsidRDefault="0081333D" w:rsidP="00AE4D3B">
            <w:pPr>
              <w:spacing w:after="0" w:line="240" w:lineRule="auto"/>
              <w:rPr>
                <w:rFonts w:cstheme="minorHAnsi"/>
              </w:rPr>
            </w:pPr>
            <w:r>
              <w:rPr>
                <w:rFonts w:cstheme="minorHAnsi"/>
              </w:rPr>
              <w:t>8</w:t>
            </w:r>
            <w:r w:rsidR="00453E0E" w:rsidRPr="002E5282">
              <w:rPr>
                <w:rFonts w:cstheme="minorHAnsi"/>
              </w:rPr>
              <w:t>EthicsTestOther.docx</w:t>
            </w:r>
          </w:p>
        </w:tc>
        <w:tc>
          <w:tcPr>
            <w:tcW w:w="3611" w:type="dxa"/>
          </w:tcPr>
          <w:p w14:paraId="23CC3C9E" w14:textId="77777777" w:rsidR="00453E0E" w:rsidRPr="002E5282" w:rsidRDefault="00453E0E" w:rsidP="00AE4D3B">
            <w:pPr>
              <w:spacing w:after="0" w:line="240" w:lineRule="auto"/>
              <w:jc w:val="center"/>
              <w:rPr>
                <w:rFonts w:cstheme="minorHAnsi"/>
              </w:rPr>
            </w:pPr>
          </w:p>
        </w:tc>
      </w:tr>
      <w:tr w:rsidR="00453E0E" w:rsidRPr="002E5282" w14:paraId="06A0B23D" w14:textId="77777777" w:rsidTr="00766E97">
        <w:tc>
          <w:tcPr>
            <w:tcW w:w="2802" w:type="dxa"/>
            <w:shd w:val="clear" w:color="auto" w:fill="D9D9D9" w:themeFill="background1" w:themeFillShade="D9"/>
          </w:tcPr>
          <w:p w14:paraId="0A31A6AA" w14:textId="77777777" w:rsidR="00453E0E" w:rsidRPr="002E5282" w:rsidRDefault="00453E0E" w:rsidP="00AE4D3B">
            <w:pPr>
              <w:spacing w:after="0" w:line="240" w:lineRule="auto"/>
              <w:rPr>
                <w:rFonts w:cstheme="minorHAnsi"/>
              </w:rPr>
            </w:pPr>
            <w:r w:rsidRPr="002E5282">
              <w:rPr>
                <w:rFonts w:cstheme="minorHAnsi"/>
              </w:rPr>
              <w:t>Document to be sent to the GNG reviewers</w:t>
            </w:r>
          </w:p>
        </w:tc>
        <w:tc>
          <w:tcPr>
            <w:tcW w:w="2582" w:type="dxa"/>
            <w:shd w:val="clear" w:color="auto" w:fill="D9D9D9" w:themeFill="background1" w:themeFillShade="D9"/>
          </w:tcPr>
          <w:p w14:paraId="2DD3813B" w14:textId="14CBEE4C" w:rsidR="00453E0E" w:rsidRPr="002E5282" w:rsidRDefault="0081333D" w:rsidP="00AE4D3B">
            <w:pPr>
              <w:spacing w:after="0" w:line="240" w:lineRule="auto"/>
              <w:rPr>
                <w:rFonts w:cstheme="minorHAnsi"/>
              </w:rPr>
            </w:pPr>
            <w:r>
              <w:rPr>
                <w:rFonts w:cstheme="minorHAnsi"/>
              </w:rPr>
              <w:t>8</w:t>
            </w:r>
            <w:r w:rsidR="00453E0E" w:rsidRPr="002E5282">
              <w:rPr>
                <w:rFonts w:cstheme="minorHAnsi"/>
              </w:rPr>
              <w:t>EthicsElaboration.docx</w:t>
            </w:r>
          </w:p>
        </w:tc>
        <w:tc>
          <w:tcPr>
            <w:tcW w:w="3611" w:type="dxa"/>
          </w:tcPr>
          <w:p w14:paraId="26117420" w14:textId="77777777" w:rsidR="00453E0E" w:rsidRPr="002E5282" w:rsidRDefault="00453E0E" w:rsidP="00AE4D3B">
            <w:pPr>
              <w:spacing w:after="0" w:line="240" w:lineRule="auto"/>
              <w:jc w:val="center"/>
              <w:rPr>
                <w:rFonts w:cstheme="minorHAnsi"/>
              </w:rPr>
            </w:pPr>
          </w:p>
        </w:tc>
      </w:tr>
    </w:tbl>
    <w:p w14:paraId="5DE293FE" w14:textId="77777777" w:rsidR="00453E0E" w:rsidRPr="0007730D" w:rsidRDefault="00453E0E" w:rsidP="00AE4D3B">
      <w:pPr>
        <w:spacing w:after="0" w:line="240" w:lineRule="auto"/>
        <w:rPr>
          <w:rFonts w:cstheme="minorHAnsi"/>
        </w:rPr>
      </w:pPr>
    </w:p>
    <w:p w14:paraId="58545C33" w14:textId="698E46CB" w:rsidR="00453E0E" w:rsidRDefault="00453E0E" w:rsidP="00AE4D3B">
      <w:pPr>
        <w:spacing w:after="0" w:line="240" w:lineRule="auto"/>
        <w:rPr>
          <w:rFonts w:eastAsia="Calibri" w:cstheme="minorHAnsi"/>
        </w:rPr>
      </w:pPr>
      <w:r w:rsidRPr="007F3C6D">
        <w:rPr>
          <w:rFonts w:eastAsia="Calibri" w:cstheme="minorHAnsi"/>
        </w:rPr>
        <w:t>Explanation (required when no self-test is conducted or when the research has been reviewed by an external organization):</w:t>
      </w:r>
    </w:p>
    <w:p w14:paraId="123ECA4B" w14:textId="77777777" w:rsidR="00AE4D3B" w:rsidRDefault="00AE4D3B" w:rsidP="00AE4D3B">
      <w:pPr>
        <w:spacing w:after="0" w:line="240" w:lineRule="auto"/>
        <w:rPr>
          <w:rFonts w:eastAsia="Calibri" w:cstheme="minorHAnsi"/>
        </w:rPr>
      </w:pPr>
    </w:p>
    <w:p w14:paraId="37620411" w14:textId="77777777" w:rsidR="00453E0E" w:rsidRPr="00492B3A" w:rsidRDefault="00453E0E" w:rsidP="00454501">
      <w:pPr>
        <w:pStyle w:val="Heading5"/>
        <w:spacing w:before="0" w:line="240" w:lineRule="auto"/>
        <w:ind w:left="714" w:hanging="357"/>
      </w:pPr>
      <w:r>
        <w:t>Authorship – c</w:t>
      </w:r>
      <w:r w:rsidRPr="00492B3A">
        <w:t>ompliance with rules for the research</w:t>
      </w:r>
    </w:p>
    <w:p w14:paraId="4642DD76" w14:textId="77777777" w:rsidR="00453E0E" w:rsidRPr="0007730D" w:rsidRDefault="00453E0E" w:rsidP="00AE4D3B">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2802"/>
        <w:gridCol w:w="6193"/>
      </w:tblGrid>
      <w:tr w:rsidR="00453E0E" w:rsidRPr="002E5282" w14:paraId="68D10701" w14:textId="77777777" w:rsidTr="00766E97">
        <w:tc>
          <w:tcPr>
            <w:tcW w:w="2802" w:type="dxa"/>
            <w:shd w:val="clear" w:color="auto" w:fill="D9D9D9" w:themeFill="background1" w:themeFillShade="D9"/>
          </w:tcPr>
          <w:p w14:paraId="0E36D72E" w14:textId="10074774" w:rsidR="00453E0E" w:rsidRPr="002E5282" w:rsidRDefault="00453E0E" w:rsidP="00AE4D3B">
            <w:pPr>
              <w:keepNext/>
              <w:keepLines/>
              <w:spacing w:after="0" w:line="240" w:lineRule="auto"/>
              <w:rPr>
                <w:rFonts w:cstheme="minorHAnsi"/>
              </w:rPr>
            </w:pPr>
            <w:r>
              <w:rPr>
                <w:rFonts w:cstheme="minorHAnsi"/>
              </w:rPr>
              <w:t>Please explain and justify the authorship of the re</w:t>
            </w:r>
            <w:r w:rsidR="005C6D54">
              <w:rPr>
                <w:rFonts w:cstheme="minorHAnsi"/>
              </w:rPr>
              <w:softHyphen/>
            </w:r>
            <w:r>
              <w:rPr>
                <w:rFonts w:cstheme="minorHAnsi"/>
              </w:rPr>
              <w:t>search proposal</w:t>
            </w:r>
            <w:r w:rsidR="00B972E8">
              <w:rPr>
                <w:rStyle w:val="FootnoteReference"/>
                <w:rFonts w:cstheme="minorHAnsi"/>
              </w:rPr>
              <w:footnoteReference w:id="6"/>
            </w:r>
          </w:p>
        </w:tc>
        <w:tc>
          <w:tcPr>
            <w:tcW w:w="6193" w:type="dxa"/>
          </w:tcPr>
          <w:p w14:paraId="68E9B4FC" w14:textId="77777777" w:rsidR="00453E0E" w:rsidRPr="002E5282" w:rsidRDefault="00453E0E" w:rsidP="00AE4D3B">
            <w:pPr>
              <w:keepNext/>
              <w:keepLines/>
              <w:spacing w:after="0" w:line="240" w:lineRule="auto"/>
              <w:rPr>
                <w:rFonts w:cstheme="minorHAnsi"/>
              </w:rPr>
            </w:pPr>
          </w:p>
        </w:tc>
      </w:tr>
      <w:tr w:rsidR="00453E0E" w:rsidRPr="002E5282" w14:paraId="6B4C19BD" w14:textId="77777777" w:rsidTr="00766E97">
        <w:tc>
          <w:tcPr>
            <w:tcW w:w="2802" w:type="dxa"/>
            <w:shd w:val="clear" w:color="auto" w:fill="D9D9D9" w:themeFill="background1" w:themeFillShade="D9"/>
          </w:tcPr>
          <w:p w14:paraId="36069AF0" w14:textId="3B7EA361" w:rsidR="00453E0E" w:rsidRPr="002E5282" w:rsidRDefault="00453E0E" w:rsidP="00AE4D3B">
            <w:pPr>
              <w:keepNext/>
              <w:keepLines/>
              <w:spacing w:after="0" w:line="240" w:lineRule="auto"/>
              <w:rPr>
                <w:rFonts w:cstheme="minorHAnsi"/>
              </w:rPr>
            </w:pPr>
            <w:r>
              <w:rPr>
                <w:rFonts w:cstheme="minorHAnsi"/>
              </w:rPr>
              <w:t xml:space="preserve">Please explain and justify the authorship of the </w:t>
            </w:r>
            <w:r w:rsidRPr="007F3C6D">
              <w:rPr>
                <w:rFonts w:eastAsia="Calibri" w:cstheme="minorHAnsi"/>
              </w:rPr>
              <w:t>draft chapter of the dissertation</w:t>
            </w:r>
            <w:r w:rsidR="00B972E8">
              <w:rPr>
                <w:rStyle w:val="FootnoteReference"/>
                <w:rFonts w:eastAsia="Calibri" w:cstheme="minorHAnsi"/>
              </w:rPr>
              <w:footnoteReference w:id="7"/>
            </w:r>
          </w:p>
        </w:tc>
        <w:tc>
          <w:tcPr>
            <w:tcW w:w="6193" w:type="dxa"/>
          </w:tcPr>
          <w:p w14:paraId="3672C068" w14:textId="77777777" w:rsidR="00453E0E" w:rsidRPr="002E5282" w:rsidRDefault="00453E0E" w:rsidP="00AE4D3B">
            <w:pPr>
              <w:keepNext/>
              <w:keepLines/>
              <w:spacing w:after="0" w:line="240" w:lineRule="auto"/>
              <w:rPr>
                <w:rFonts w:cstheme="minorHAnsi"/>
              </w:rPr>
            </w:pPr>
          </w:p>
        </w:tc>
      </w:tr>
      <w:tr w:rsidR="00454501" w:rsidRPr="002E5282" w14:paraId="44B1C99D" w14:textId="77777777" w:rsidTr="00766E97">
        <w:tc>
          <w:tcPr>
            <w:tcW w:w="2802" w:type="dxa"/>
            <w:shd w:val="clear" w:color="auto" w:fill="D9D9D9" w:themeFill="background1" w:themeFillShade="D9"/>
          </w:tcPr>
          <w:p w14:paraId="6724886F" w14:textId="3A4E301E" w:rsidR="00454501" w:rsidRDefault="00454501" w:rsidP="00AE4D3B">
            <w:pPr>
              <w:keepNext/>
              <w:keepLines/>
              <w:spacing w:after="0" w:line="240" w:lineRule="auto"/>
              <w:rPr>
                <w:rFonts w:cstheme="minorHAnsi"/>
              </w:rPr>
            </w:pPr>
            <w:r w:rsidRPr="00454501">
              <w:rPr>
                <w:rFonts w:cstheme="minorHAnsi"/>
              </w:rPr>
              <w:t>The candidate is first author of all work directly related to the PhD project</w:t>
            </w:r>
            <w:r w:rsidR="00B972E8">
              <w:rPr>
                <w:rStyle w:val="FootnoteReference"/>
                <w:rFonts w:cstheme="minorHAnsi"/>
              </w:rPr>
              <w:footnoteReference w:id="8"/>
            </w:r>
          </w:p>
        </w:tc>
        <w:tc>
          <w:tcPr>
            <w:tcW w:w="6193" w:type="dxa"/>
          </w:tcPr>
          <w:p w14:paraId="7F92FAF0" w14:textId="2D7908A7" w:rsidR="00454501" w:rsidRPr="002E5282" w:rsidRDefault="00454501" w:rsidP="00AE4D3B">
            <w:pPr>
              <w:keepNext/>
              <w:keepLines/>
              <w:spacing w:after="0" w:line="240" w:lineRule="auto"/>
              <w:rPr>
                <w:rFonts w:cstheme="minorHAnsi"/>
              </w:rPr>
            </w:pPr>
            <w:r>
              <w:rPr>
                <w:rFonts w:cstheme="minorHAnsi"/>
              </w:rPr>
              <w:t>Yes / No</w:t>
            </w:r>
          </w:p>
        </w:tc>
      </w:tr>
    </w:tbl>
    <w:p w14:paraId="61845E32" w14:textId="77777777" w:rsidR="00453E0E" w:rsidRPr="0007730D" w:rsidRDefault="00453E0E" w:rsidP="00AE4D3B">
      <w:pPr>
        <w:spacing w:after="0" w:line="240" w:lineRule="auto"/>
        <w:rPr>
          <w:rFonts w:cstheme="minorHAnsi"/>
        </w:rPr>
      </w:pPr>
    </w:p>
    <w:p w14:paraId="2E1E8BCB" w14:textId="77777777" w:rsidR="00453E0E" w:rsidRPr="0007730D" w:rsidRDefault="00453E0E" w:rsidP="00454501">
      <w:pPr>
        <w:pStyle w:val="Heading5"/>
        <w:spacing w:before="0" w:line="240" w:lineRule="auto"/>
        <w:ind w:left="714" w:hanging="357"/>
      </w:pPr>
      <w:r w:rsidRPr="0007730D">
        <w:lastRenderedPageBreak/>
        <w:t>Plagiarism check of GNG product</w:t>
      </w:r>
    </w:p>
    <w:p w14:paraId="4F35AE48" w14:textId="51F26C09" w:rsidR="00D54BFC" w:rsidRDefault="00C752C3" w:rsidP="00454501">
      <w:pPr>
        <w:keepNext/>
        <w:keepLines/>
        <w:spacing w:after="0" w:line="240" w:lineRule="auto"/>
        <w:rPr>
          <w:rFonts w:cstheme="minorHAnsi"/>
        </w:rPr>
      </w:pPr>
      <w:r w:rsidRPr="00C752C3">
        <w:rPr>
          <w:rFonts w:cstheme="minorHAnsi"/>
          <w:i/>
          <w:iCs/>
        </w:rPr>
        <w:t>The purpose of using a tool such as plagiarism scanner of a dissertation is to make the PhD candidate more aware of scientific integrity, prevent plagiarism, and if it occurs, recognize it as early as possi</w:t>
      </w:r>
      <w:r w:rsidR="005C6D54">
        <w:rPr>
          <w:rFonts w:cstheme="minorHAnsi"/>
          <w:i/>
          <w:iCs/>
        </w:rPr>
        <w:softHyphen/>
      </w:r>
      <w:r w:rsidRPr="00C752C3">
        <w:rPr>
          <w:rFonts w:cstheme="minorHAnsi"/>
          <w:i/>
          <w:iCs/>
        </w:rPr>
        <w:t xml:space="preserve">ble. </w:t>
      </w:r>
      <w:r w:rsidR="004F7CCE" w:rsidRPr="004F7CCE">
        <w:rPr>
          <w:rFonts w:cstheme="minorHAnsi"/>
          <w:i/>
          <w:iCs/>
        </w:rPr>
        <w:t xml:space="preserve">The check becomes mandatory from January 1, 2023 for the GNG product and for the thesis as a whole. </w:t>
      </w:r>
      <w:r w:rsidR="00BE12E4">
        <w:rPr>
          <w:rStyle w:val="FootnoteReference"/>
          <w:rFonts w:cstheme="minorHAnsi"/>
          <w:i/>
          <w:iCs/>
        </w:rPr>
        <w:footnoteReference w:id="9"/>
      </w:r>
    </w:p>
    <w:p w14:paraId="41A59274" w14:textId="77777777" w:rsidR="00D54BFC" w:rsidRPr="0007730D" w:rsidRDefault="00D54BFC" w:rsidP="00454501">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6516"/>
        <w:gridCol w:w="2479"/>
      </w:tblGrid>
      <w:tr w:rsidR="00D54BFC" w:rsidRPr="002E5282" w14:paraId="4D2D1F5C" w14:textId="77777777" w:rsidTr="00766E97">
        <w:tc>
          <w:tcPr>
            <w:tcW w:w="6516" w:type="dxa"/>
            <w:shd w:val="clear" w:color="auto" w:fill="D9D9D9" w:themeFill="background1" w:themeFillShade="D9"/>
          </w:tcPr>
          <w:p w14:paraId="07F052B9" w14:textId="1130F7B3" w:rsidR="00D54BFC" w:rsidRPr="002E5282" w:rsidRDefault="00D54BFC" w:rsidP="00454501">
            <w:pPr>
              <w:keepNext/>
              <w:keepLines/>
              <w:spacing w:after="0" w:line="240" w:lineRule="auto"/>
              <w:rPr>
                <w:rFonts w:cstheme="minorHAnsi"/>
              </w:rPr>
            </w:pPr>
            <w:r w:rsidRPr="00D54BFC">
              <w:rPr>
                <w:rFonts w:cstheme="minorHAnsi"/>
              </w:rPr>
              <w:t>Has a plagiarism scan been per</w:t>
            </w:r>
            <w:r w:rsidR="005C6D54">
              <w:rPr>
                <w:rFonts w:cstheme="minorHAnsi"/>
              </w:rPr>
              <w:softHyphen/>
            </w:r>
            <w:r w:rsidRPr="00D54BFC">
              <w:rPr>
                <w:rFonts w:cstheme="minorHAnsi"/>
              </w:rPr>
              <w:t>formed</w:t>
            </w:r>
            <w:r>
              <w:rPr>
                <w:rFonts w:cstheme="minorHAnsi"/>
              </w:rPr>
              <w:t>?</w:t>
            </w:r>
          </w:p>
        </w:tc>
        <w:tc>
          <w:tcPr>
            <w:tcW w:w="2479" w:type="dxa"/>
          </w:tcPr>
          <w:p w14:paraId="29A229DF" w14:textId="6D7A44F5" w:rsidR="00D54BFC" w:rsidRPr="002E5282" w:rsidRDefault="00D54BFC" w:rsidP="00454501">
            <w:pPr>
              <w:keepNext/>
              <w:keepLines/>
              <w:spacing w:after="0" w:line="240" w:lineRule="auto"/>
              <w:rPr>
                <w:rFonts w:cstheme="minorHAnsi"/>
              </w:rPr>
            </w:pPr>
            <w:r>
              <w:rPr>
                <w:rFonts w:cstheme="minorHAnsi"/>
              </w:rPr>
              <w:t>Yes / No</w:t>
            </w:r>
          </w:p>
        </w:tc>
      </w:tr>
      <w:tr w:rsidR="0081333D" w:rsidRPr="002E5282" w14:paraId="63B288DA" w14:textId="77777777" w:rsidTr="00766E97">
        <w:tc>
          <w:tcPr>
            <w:tcW w:w="6516" w:type="dxa"/>
            <w:shd w:val="clear" w:color="auto" w:fill="D9D9D9" w:themeFill="background1" w:themeFillShade="D9"/>
          </w:tcPr>
          <w:p w14:paraId="4758C07B" w14:textId="07748881" w:rsidR="0081333D" w:rsidRPr="00D54BFC" w:rsidRDefault="0081333D" w:rsidP="00454501">
            <w:pPr>
              <w:keepNext/>
              <w:keepLines/>
              <w:spacing w:after="0" w:line="240" w:lineRule="auto"/>
              <w:rPr>
                <w:rFonts w:cstheme="minorHAnsi"/>
              </w:rPr>
            </w:pPr>
            <w:r w:rsidRPr="00D54BFC">
              <w:rPr>
                <w:rFonts w:cstheme="minorHAnsi"/>
              </w:rPr>
              <w:t xml:space="preserve">If </w:t>
            </w:r>
            <w:r>
              <w:rPr>
                <w:rFonts w:cstheme="minorHAnsi"/>
              </w:rPr>
              <w:t xml:space="preserve">not, </w:t>
            </w:r>
            <w:r w:rsidRPr="00D54BFC">
              <w:rPr>
                <w:rFonts w:cstheme="minorHAnsi"/>
              </w:rPr>
              <w:t>please provide an explana</w:t>
            </w:r>
            <w:r>
              <w:rPr>
                <w:rFonts w:cstheme="minorHAnsi"/>
              </w:rPr>
              <w:softHyphen/>
            </w:r>
            <w:r w:rsidRPr="00D54BFC">
              <w:rPr>
                <w:rFonts w:cstheme="minorHAnsi"/>
              </w:rPr>
              <w:t>tion</w:t>
            </w:r>
            <w:r>
              <w:rPr>
                <w:rFonts w:cstheme="minorHAnsi"/>
              </w:rPr>
              <w:t>.</w:t>
            </w:r>
          </w:p>
        </w:tc>
        <w:tc>
          <w:tcPr>
            <w:tcW w:w="2479" w:type="dxa"/>
          </w:tcPr>
          <w:p w14:paraId="32DD026B" w14:textId="77777777" w:rsidR="0081333D" w:rsidRDefault="0081333D" w:rsidP="00454501">
            <w:pPr>
              <w:keepNext/>
              <w:keepLines/>
              <w:spacing w:after="0" w:line="240" w:lineRule="auto"/>
              <w:rPr>
                <w:rFonts w:cstheme="minorHAnsi"/>
              </w:rPr>
            </w:pPr>
          </w:p>
        </w:tc>
      </w:tr>
      <w:tr w:rsidR="00D91784" w:rsidRPr="002E5282" w14:paraId="736D3214" w14:textId="77777777" w:rsidTr="00766E97">
        <w:tc>
          <w:tcPr>
            <w:tcW w:w="6516" w:type="dxa"/>
            <w:shd w:val="clear" w:color="auto" w:fill="D9D9D9" w:themeFill="background1" w:themeFillShade="D9"/>
          </w:tcPr>
          <w:p w14:paraId="0B54EB36" w14:textId="041FB636" w:rsidR="00D91784" w:rsidRDefault="00D91784" w:rsidP="00454501">
            <w:pPr>
              <w:keepNext/>
              <w:keepLines/>
              <w:spacing w:after="0" w:line="240" w:lineRule="auto"/>
              <w:rPr>
                <w:rFonts w:cstheme="minorHAnsi"/>
              </w:rPr>
            </w:pPr>
            <w:r>
              <w:rPr>
                <w:rFonts w:cstheme="minorHAnsi"/>
              </w:rPr>
              <w:t xml:space="preserve">If yes, </w:t>
            </w:r>
            <w:r w:rsidR="003A2FAE">
              <w:rPr>
                <w:rFonts w:cstheme="minorHAnsi"/>
              </w:rPr>
              <w:t>write a report (a</w:t>
            </w:r>
            <w:r w:rsidR="003A2FAE">
              <w:rPr>
                <w:rFonts w:cstheme="minorHAnsi"/>
                <w:color w:val="000000"/>
              </w:rPr>
              <w:t xml:space="preserve"> fill-in document is available</w:t>
            </w:r>
            <w:r w:rsidR="00A75FC9">
              <w:rPr>
                <w:rFonts w:cstheme="minorHAnsi"/>
                <w:color w:val="000000"/>
              </w:rPr>
              <w:t xml:space="preserve"> </w:t>
            </w:r>
            <w:r w:rsidR="00A75FC9" w:rsidRPr="00A75FC9">
              <w:rPr>
                <w:rFonts w:cstheme="minorHAnsi"/>
                <w:color w:val="000000"/>
              </w:rPr>
              <w:t>on the GSSS web</w:t>
            </w:r>
            <w:r w:rsidR="00EE7958">
              <w:rPr>
                <w:rFonts w:cstheme="minorHAnsi"/>
                <w:color w:val="000000"/>
              </w:rPr>
              <w:softHyphen/>
            </w:r>
            <w:r w:rsidR="00A75FC9" w:rsidRPr="00A75FC9">
              <w:rPr>
                <w:rFonts w:cstheme="minorHAnsi"/>
                <w:color w:val="000000"/>
              </w:rPr>
              <w:t>site</w:t>
            </w:r>
            <w:r w:rsidR="003A2FAE">
              <w:rPr>
                <w:rFonts w:cstheme="minorHAnsi"/>
                <w:color w:val="000000"/>
              </w:rPr>
              <w:t xml:space="preserve">) </w:t>
            </w:r>
            <w:r w:rsidR="003A2FAE">
              <w:rPr>
                <w:rFonts w:cstheme="minorHAnsi"/>
              </w:rPr>
              <w:t xml:space="preserve">and </w:t>
            </w:r>
            <w:r>
              <w:rPr>
                <w:rFonts w:cstheme="minorHAnsi"/>
              </w:rPr>
              <w:t>respond to the following items</w:t>
            </w:r>
          </w:p>
        </w:tc>
        <w:tc>
          <w:tcPr>
            <w:tcW w:w="2479" w:type="dxa"/>
          </w:tcPr>
          <w:p w14:paraId="53D026CC" w14:textId="77777777" w:rsidR="00D91784" w:rsidRDefault="00D91784" w:rsidP="00454501">
            <w:pPr>
              <w:keepNext/>
              <w:keepLines/>
              <w:spacing w:after="0" w:line="240" w:lineRule="auto"/>
              <w:rPr>
                <w:rFonts w:cstheme="minorHAnsi"/>
              </w:rPr>
            </w:pPr>
          </w:p>
        </w:tc>
      </w:tr>
      <w:tr w:rsidR="00D91784" w:rsidRPr="002E5282" w14:paraId="7E5E0D54" w14:textId="77777777" w:rsidTr="00766E97">
        <w:tc>
          <w:tcPr>
            <w:tcW w:w="6516" w:type="dxa"/>
            <w:shd w:val="clear" w:color="auto" w:fill="D9D9D9" w:themeFill="background1" w:themeFillShade="D9"/>
          </w:tcPr>
          <w:p w14:paraId="07BDBD43" w14:textId="57066A82" w:rsidR="00D91784" w:rsidRPr="00D91784" w:rsidRDefault="00D91784" w:rsidP="00CF018F">
            <w:pPr>
              <w:pStyle w:val="ListParagraph"/>
              <w:keepNext/>
              <w:keepLines/>
              <w:numPr>
                <w:ilvl w:val="0"/>
                <w:numId w:val="23"/>
              </w:numPr>
              <w:spacing w:after="0" w:line="240" w:lineRule="auto"/>
              <w:rPr>
                <w:rFonts w:cstheme="minorHAnsi"/>
              </w:rPr>
            </w:pPr>
            <w:r>
              <w:rPr>
                <w:rFonts w:cstheme="minorHAnsi"/>
              </w:rPr>
              <w:t>T</w:t>
            </w:r>
            <w:r w:rsidRPr="00D91784">
              <w:rPr>
                <w:rFonts w:cstheme="minorHAnsi"/>
              </w:rPr>
              <w:t>he test provide</w:t>
            </w:r>
            <w:r>
              <w:rPr>
                <w:rFonts w:cstheme="minorHAnsi"/>
              </w:rPr>
              <w:t>d</w:t>
            </w:r>
            <w:r w:rsidRPr="00D91784">
              <w:rPr>
                <w:rFonts w:cstheme="minorHAnsi"/>
              </w:rPr>
              <w:t xml:space="preserve"> con</w:t>
            </w:r>
            <w:r w:rsidRPr="00D91784">
              <w:rPr>
                <w:rFonts w:cstheme="minorHAnsi"/>
              </w:rPr>
              <w:softHyphen/>
              <w:t>vincing evidence that plagiarism is un</w:t>
            </w:r>
            <w:r w:rsidR="00EE7958">
              <w:rPr>
                <w:rFonts w:cstheme="minorHAnsi"/>
              </w:rPr>
              <w:softHyphen/>
            </w:r>
            <w:r w:rsidRPr="00D91784">
              <w:rPr>
                <w:rFonts w:cstheme="minorHAnsi"/>
              </w:rPr>
              <w:t>likely</w:t>
            </w:r>
          </w:p>
        </w:tc>
        <w:tc>
          <w:tcPr>
            <w:tcW w:w="2479" w:type="dxa"/>
          </w:tcPr>
          <w:p w14:paraId="1512694B" w14:textId="77777777" w:rsidR="00D91784" w:rsidRPr="002E5282" w:rsidRDefault="00D91784" w:rsidP="00CF018F">
            <w:pPr>
              <w:keepNext/>
              <w:keepLines/>
              <w:spacing w:after="0" w:line="240" w:lineRule="auto"/>
              <w:rPr>
                <w:rFonts w:cstheme="minorHAnsi"/>
              </w:rPr>
            </w:pPr>
            <w:r>
              <w:rPr>
                <w:rFonts w:cstheme="minorHAnsi"/>
              </w:rPr>
              <w:t xml:space="preserve">Yes / No </w:t>
            </w:r>
          </w:p>
        </w:tc>
      </w:tr>
      <w:tr w:rsidR="00D54BFC" w:rsidRPr="002E5282" w14:paraId="09B38079" w14:textId="77777777" w:rsidTr="00766E97">
        <w:tc>
          <w:tcPr>
            <w:tcW w:w="6516" w:type="dxa"/>
            <w:shd w:val="clear" w:color="auto" w:fill="D9D9D9" w:themeFill="background1" w:themeFillShade="D9"/>
          </w:tcPr>
          <w:p w14:paraId="5718F3F9" w14:textId="05D0A2EB" w:rsidR="00D54BFC" w:rsidRPr="00D91784" w:rsidRDefault="00D91784" w:rsidP="00D91784">
            <w:pPr>
              <w:pStyle w:val="ListParagraph"/>
              <w:keepNext/>
              <w:keepLines/>
              <w:numPr>
                <w:ilvl w:val="0"/>
                <w:numId w:val="23"/>
              </w:numPr>
              <w:spacing w:after="0" w:line="240" w:lineRule="auto"/>
              <w:rPr>
                <w:rFonts w:cstheme="minorHAnsi"/>
              </w:rPr>
            </w:pPr>
            <w:r>
              <w:rPr>
                <w:rFonts w:cstheme="minorHAnsi"/>
              </w:rPr>
              <w:t>T</w:t>
            </w:r>
            <w:r w:rsidRPr="00D54BFC">
              <w:rPr>
                <w:rFonts w:cstheme="minorHAnsi"/>
              </w:rPr>
              <w:t xml:space="preserve">he results </w:t>
            </w:r>
            <w:r>
              <w:rPr>
                <w:rFonts w:cstheme="minorHAnsi"/>
              </w:rPr>
              <w:t xml:space="preserve">of the scan are </w:t>
            </w:r>
            <w:r w:rsidRPr="00D54BFC">
              <w:rPr>
                <w:rFonts w:cstheme="minorHAnsi"/>
              </w:rPr>
              <w:t xml:space="preserve">stored </w:t>
            </w:r>
            <w:r>
              <w:rPr>
                <w:rFonts w:cstheme="minorHAnsi"/>
              </w:rPr>
              <w:t xml:space="preserve">in your personal folder, </w:t>
            </w:r>
            <w:r w:rsidRPr="00D54BFC">
              <w:rPr>
                <w:rFonts w:cstheme="minorHAnsi"/>
              </w:rPr>
              <w:t>in a durable and accessible manner</w:t>
            </w:r>
            <w:r>
              <w:rPr>
                <w:rFonts w:cstheme="minorHAnsi"/>
              </w:rPr>
              <w:t>.</w:t>
            </w:r>
          </w:p>
        </w:tc>
        <w:tc>
          <w:tcPr>
            <w:tcW w:w="2479" w:type="dxa"/>
          </w:tcPr>
          <w:p w14:paraId="73547258" w14:textId="0975B756" w:rsidR="00D54BFC" w:rsidRPr="002E5282" w:rsidRDefault="00D54BFC" w:rsidP="00454501">
            <w:pPr>
              <w:keepNext/>
              <w:keepLines/>
              <w:spacing w:after="0" w:line="240" w:lineRule="auto"/>
              <w:rPr>
                <w:rFonts w:cstheme="minorHAnsi"/>
              </w:rPr>
            </w:pPr>
            <w:r>
              <w:rPr>
                <w:rFonts w:cstheme="minorHAnsi"/>
              </w:rPr>
              <w:t>Yes / No</w:t>
            </w:r>
            <w:r w:rsidR="005B1500">
              <w:rPr>
                <w:rFonts w:cstheme="minorHAnsi"/>
              </w:rPr>
              <w:t xml:space="preserve"> </w:t>
            </w:r>
          </w:p>
        </w:tc>
      </w:tr>
      <w:tr w:rsidR="0081333D" w:rsidRPr="002E5282" w14:paraId="1CEECEDE" w14:textId="77777777" w:rsidTr="00766E97">
        <w:tc>
          <w:tcPr>
            <w:tcW w:w="6516" w:type="dxa"/>
            <w:shd w:val="clear" w:color="auto" w:fill="D9D9D9" w:themeFill="background1" w:themeFillShade="D9"/>
          </w:tcPr>
          <w:p w14:paraId="671A99C9" w14:textId="29BB20D9" w:rsidR="0081333D" w:rsidRPr="00D54BFC" w:rsidRDefault="00D91784" w:rsidP="00E81BB5">
            <w:pPr>
              <w:pStyle w:val="ListParagraph"/>
              <w:keepNext/>
              <w:keepLines/>
              <w:numPr>
                <w:ilvl w:val="0"/>
                <w:numId w:val="23"/>
              </w:numPr>
              <w:spacing w:after="0" w:line="240" w:lineRule="auto"/>
              <w:rPr>
                <w:rFonts w:cstheme="minorHAnsi"/>
              </w:rPr>
            </w:pPr>
            <w:r w:rsidRPr="00D6030B">
              <w:rPr>
                <w:rFonts w:eastAsiaTheme="minorHAnsi" w:cstheme="minorHAnsi"/>
                <w:color w:val="000000"/>
              </w:rPr>
              <w:t xml:space="preserve">The </w:t>
            </w:r>
            <w:r w:rsidRPr="00E81BB5">
              <w:rPr>
                <w:rFonts w:cstheme="minorHAnsi"/>
              </w:rPr>
              <w:t>report</w:t>
            </w:r>
            <w:r w:rsidRPr="00D6030B">
              <w:rPr>
                <w:rFonts w:eastAsiaTheme="minorHAnsi" w:cstheme="minorHAnsi"/>
                <w:color w:val="000000"/>
              </w:rPr>
              <w:t xml:space="preserve"> of the </w:t>
            </w:r>
            <w:r w:rsidRPr="00E81BB5">
              <w:rPr>
                <w:rFonts w:cstheme="minorHAnsi"/>
              </w:rPr>
              <w:t xml:space="preserve">procedure </w:t>
            </w:r>
            <w:r w:rsidRPr="00D6030B">
              <w:rPr>
                <w:rFonts w:eastAsiaTheme="minorHAnsi" w:cstheme="minorHAnsi"/>
                <w:color w:val="000000"/>
              </w:rPr>
              <w:t>is sent to</w:t>
            </w:r>
            <w:r>
              <w:rPr>
                <w:rFonts w:cstheme="minorHAnsi"/>
                <w:color w:val="000000"/>
              </w:rPr>
              <w:t xml:space="preserve"> </w:t>
            </w:r>
            <w:hyperlink r:id="rId9" w:history="1">
              <w:r w:rsidRPr="00554C5D">
                <w:rPr>
                  <w:rStyle w:val="Hyperlink"/>
                  <w:rFonts w:cstheme="minorHAnsi"/>
                </w:rPr>
                <w:t>ithenticate.fsw@vu.nl</w:t>
              </w:r>
            </w:hyperlink>
            <w:r>
              <w:rPr>
                <w:rFonts w:cstheme="minorHAnsi"/>
                <w:color w:val="000000"/>
              </w:rPr>
              <w:t xml:space="preserve">. </w:t>
            </w:r>
          </w:p>
        </w:tc>
        <w:tc>
          <w:tcPr>
            <w:tcW w:w="2479" w:type="dxa"/>
          </w:tcPr>
          <w:p w14:paraId="028AABD5" w14:textId="571D2056" w:rsidR="0081333D" w:rsidRPr="002E5282" w:rsidRDefault="00E81BB5" w:rsidP="00CC6FE9">
            <w:pPr>
              <w:keepNext/>
              <w:keepLines/>
              <w:spacing w:after="0" w:line="240" w:lineRule="auto"/>
              <w:rPr>
                <w:rFonts w:cstheme="minorHAnsi"/>
              </w:rPr>
            </w:pPr>
            <w:r>
              <w:rPr>
                <w:rFonts w:cstheme="minorHAnsi"/>
              </w:rPr>
              <w:t>Yes / No</w:t>
            </w:r>
          </w:p>
        </w:tc>
      </w:tr>
      <w:tr w:rsidR="00D54BFC" w:rsidRPr="002E5282" w14:paraId="44C80F18" w14:textId="77777777" w:rsidTr="00766E97">
        <w:tc>
          <w:tcPr>
            <w:tcW w:w="6516" w:type="dxa"/>
            <w:shd w:val="clear" w:color="auto" w:fill="D9D9D9" w:themeFill="background1" w:themeFillShade="D9"/>
          </w:tcPr>
          <w:p w14:paraId="7EF01195" w14:textId="684FFD80" w:rsidR="00D54BFC" w:rsidRPr="00D54BFC" w:rsidRDefault="00E81BB5" w:rsidP="00E81BB5">
            <w:pPr>
              <w:pStyle w:val="ListParagraph"/>
              <w:keepNext/>
              <w:keepLines/>
              <w:numPr>
                <w:ilvl w:val="0"/>
                <w:numId w:val="23"/>
              </w:numPr>
              <w:spacing w:after="0" w:line="240" w:lineRule="auto"/>
              <w:rPr>
                <w:rFonts w:cstheme="minorHAnsi"/>
              </w:rPr>
            </w:pPr>
            <w:r w:rsidRPr="00E81BB5">
              <w:rPr>
                <w:rFonts w:cstheme="minorHAnsi"/>
              </w:rPr>
              <w:t xml:space="preserve">This report was submitted with this document </w:t>
            </w:r>
            <w:r>
              <w:rPr>
                <w:rFonts w:cstheme="minorHAnsi"/>
              </w:rPr>
              <w:t>(10</w:t>
            </w:r>
            <w:r w:rsidRPr="0007730D">
              <w:t>Plagiarismcheck</w:t>
            </w:r>
            <w:r>
              <w:t>report.docx)</w:t>
            </w:r>
          </w:p>
        </w:tc>
        <w:tc>
          <w:tcPr>
            <w:tcW w:w="2479" w:type="dxa"/>
          </w:tcPr>
          <w:p w14:paraId="10130589" w14:textId="136E7A62" w:rsidR="00D54BFC" w:rsidRPr="002E5282" w:rsidRDefault="00E81BB5" w:rsidP="00CC6FE9">
            <w:pPr>
              <w:keepNext/>
              <w:keepLines/>
              <w:spacing w:after="0" w:line="240" w:lineRule="auto"/>
              <w:rPr>
                <w:rFonts w:cstheme="minorHAnsi"/>
              </w:rPr>
            </w:pPr>
            <w:r>
              <w:rPr>
                <w:rFonts w:cstheme="minorHAnsi"/>
              </w:rPr>
              <w:t>Yes / No</w:t>
            </w:r>
          </w:p>
        </w:tc>
      </w:tr>
    </w:tbl>
    <w:p w14:paraId="5927548A" w14:textId="77777777" w:rsidR="00453E0E" w:rsidRDefault="00453E0E" w:rsidP="00AE4D3B">
      <w:pPr>
        <w:spacing w:after="0" w:line="240" w:lineRule="auto"/>
        <w:rPr>
          <w:rFonts w:eastAsia="Calibri" w:cstheme="minorHAnsi"/>
        </w:rPr>
      </w:pPr>
    </w:p>
    <w:p w14:paraId="54E31EEE" w14:textId="77777777" w:rsidR="00453E0E" w:rsidRPr="007F3C6D" w:rsidRDefault="00453E0E" w:rsidP="00A947E0">
      <w:pPr>
        <w:pStyle w:val="Heading5"/>
        <w:spacing w:before="0" w:line="240" w:lineRule="auto"/>
        <w:ind w:left="714" w:hanging="357"/>
      </w:pPr>
      <w:r w:rsidRPr="007F3C6D">
        <w:t>Plan for doctorate training</w:t>
      </w:r>
    </w:p>
    <w:p w14:paraId="28266069" w14:textId="77777777" w:rsidR="00453E0E" w:rsidRPr="007F3C6D" w:rsidRDefault="00453E0E" w:rsidP="00AE4D3B">
      <w:pPr>
        <w:keepNext/>
        <w:keepLines/>
        <w:spacing w:after="0" w:line="240" w:lineRule="auto"/>
        <w:rPr>
          <w:rFonts w:eastAsia="Calibri" w:cstheme="minorHAnsi"/>
          <w:i/>
        </w:rPr>
      </w:pPr>
      <w:r w:rsidRPr="007F3C6D">
        <w:rPr>
          <w:rFonts w:eastAsia="Calibri" w:cstheme="minorHAnsi"/>
          <w:i/>
        </w:rPr>
        <w:t xml:space="preserve">At the time of the GNG assessment 10 EC in doctorate training should be completed (and registered and approved in Hora </w:t>
      </w:r>
      <w:proofErr w:type="spellStart"/>
      <w:r w:rsidRPr="007F3C6D">
        <w:rPr>
          <w:rFonts w:eastAsia="Calibri" w:cstheme="minorHAnsi"/>
          <w:i/>
        </w:rPr>
        <w:t>Finita</w:t>
      </w:r>
      <w:proofErr w:type="spellEnd"/>
      <w:r w:rsidRPr="007F3C6D">
        <w:rPr>
          <w:rFonts w:eastAsia="Calibri" w:cstheme="minorHAnsi"/>
          <w:i/>
        </w:rPr>
        <w:t>) in case of a four-year project. There may be deviations from this re</w:t>
      </w:r>
      <w:r>
        <w:rPr>
          <w:rFonts w:eastAsia="Calibri" w:cstheme="minorHAnsi"/>
          <w:i/>
        </w:rPr>
        <w:softHyphen/>
      </w:r>
      <w:r w:rsidRPr="007F3C6D">
        <w:rPr>
          <w:rFonts w:eastAsia="Calibri" w:cstheme="minorHAnsi"/>
          <w:i/>
        </w:rPr>
        <w:t>quire</w:t>
      </w:r>
      <w:r>
        <w:rPr>
          <w:rFonts w:eastAsia="Calibri" w:cstheme="minorHAnsi"/>
          <w:i/>
        </w:rPr>
        <w:softHyphen/>
      </w:r>
      <w:r w:rsidRPr="007F3C6D">
        <w:rPr>
          <w:rFonts w:eastAsia="Calibri" w:cstheme="minorHAnsi"/>
          <w:i/>
        </w:rPr>
        <w:t xml:space="preserve">ment if so decided in agreement with the </w:t>
      </w:r>
      <w:r>
        <w:rPr>
          <w:rFonts w:eastAsia="Calibri" w:cstheme="minorHAnsi"/>
          <w:i/>
        </w:rPr>
        <w:t xml:space="preserve">GSSS </w:t>
      </w:r>
      <w:r w:rsidRPr="007F3C6D">
        <w:rPr>
          <w:rFonts w:eastAsia="Calibri" w:cstheme="minorHAnsi"/>
          <w:i/>
        </w:rPr>
        <w:t>program manager.</w:t>
      </w:r>
    </w:p>
    <w:p w14:paraId="634D6EB7" w14:textId="77777777" w:rsidR="00453E0E" w:rsidRPr="007F3C6D" w:rsidRDefault="00453E0E" w:rsidP="00AE4D3B">
      <w:pPr>
        <w:keepNext/>
        <w:keepLines/>
        <w:spacing w:after="0" w:line="240" w:lineRule="auto"/>
        <w:rPr>
          <w:rFonts w:eastAsia="Calibri" w:cstheme="minorHAnsi"/>
        </w:rPr>
      </w:pPr>
    </w:p>
    <w:tbl>
      <w:tblPr>
        <w:tblStyle w:val="Tabelraster1"/>
        <w:tblW w:w="0" w:type="auto"/>
        <w:tblLook w:val="04A0" w:firstRow="1" w:lastRow="0" w:firstColumn="1" w:lastColumn="0" w:noHBand="0" w:noVBand="1"/>
      </w:tblPr>
      <w:tblGrid>
        <w:gridCol w:w="3402"/>
        <w:gridCol w:w="505"/>
        <w:gridCol w:w="1092"/>
        <w:gridCol w:w="1262"/>
        <w:gridCol w:w="1198"/>
        <w:gridCol w:w="1557"/>
      </w:tblGrid>
      <w:tr w:rsidR="00453E0E" w:rsidRPr="007F3C6D" w14:paraId="4FC31989" w14:textId="77777777" w:rsidTr="00D000A9">
        <w:tc>
          <w:tcPr>
            <w:tcW w:w="3417" w:type="dxa"/>
            <w:shd w:val="clear" w:color="auto" w:fill="D9D9D9" w:themeFill="background1" w:themeFillShade="D9"/>
          </w:tcPr>
          <w:p w14:paraId="2C9D42C4" w14:textId="77777777" w:rsidR="00453E0E" w:rsidRPr="007F3C6D" w:rsidRDefault="00453E0E" w:rsidP="00AE4D3B">
            <w:pPr>
              <w:keepNext/>
              <w:keepLines/>
              <w:spacing w:after="0" w:line="240" w:lineRule="auto"/>
              <w:rPr>
                <w:rFonts w:cstheme="minorHAnsi"/>
              </w:rPr>
            </w:pPr>
            <w:r w:rsidRPr="007F3C6D">
              <w:rPr>
                <w:rFonts w:cstheme="minorHAnsi"/>
              </w:rPr>
              <w:t>Course or activity</w:t>
            </w:r>
          </w:p>
        </w:tc>
        <w:tc>
          <w:tcPr>
            <w:tcW w:w="505" w:type="dxa"/>
            <w:shd w:val="clear" w:color="auto" w:fill="D9D9D9" w:themeFill="background1" w:themeFillShade="D9"/>
          </w:tcPr>
          <w:p w14:paraId="28171C57" w14:textId="77777777" w:rsidR="00453E0E" w:rsidRPr="007F3C6D" w:rsidRDefault="00453E0E" w:rsidP="00AE4D3B">
            <w:pPr>
              <w:keepNext/>
              <w:keepLines/>
              <w:spacing w:after="0" w:line="240" w:lineRule="auto"/>
              <w:rPr>
                <w:rFonts w:cstheme="minorHAnsi"/>
              </w:rPr>
            </w:pPr>
            <w:r w:rsidRPr="007F3C6D">
              <w:rPr>
                <w:rFonts w:cstheme="minorHAnsi"/>
              </w:rPr>
              <w:t>EC</w:t>
            </w:r>
          </w:p>
        </w:tc>
        <w:tc>
          <w:tcPr>
            <w:tcW w:w="1092" w:type="dxa"/>
            <w:shd w:val="clear" w:color="auto" w:fill="D9D9D9" w:themeFill="background1" w:themeFillShade="D9"/>
          </w:tcPr>
          <w:p w14:paraId="19A705DB" w14:textId="77777777" w:rsidR="00453E0E" w:rsidRPr="007F3C6D" w:rsidRDefault="00453E0E" w:rsidP="00AE4D3B">
            <w:pPr>
              <w:keepNext/>
              <w:keepLines/>
              <w:spacing w:after="0" w:line="240" w:lineRule="auto"/>
              <w:rPr>
                <w:rFonts w:cstheme="minorHAnsi"/>
              </w:rPr>
            </w:pPr>
            <w:r w:rsidRPr="007F3C6D">
              <w:rPr>
                <w:rFonts w:cstheme="minorHAnsi"/>
              </w:rPr>
              <w:t>Approved by GS</w:t>
            </w:r>
          </w:p>
        </w:tc>
        <w:tc>
          <w:tcPr>
            <w:tcW w:w="1264" w:type="dxa"/>
            <w:shd w:val="clear" w:color="auto" w:fill="D9D9D9" w:themeFill="background1" w:themeFillShade="D9"/>
          </w:tcPr>
          <w:p w14:paraId="37986AA4" w14:textId="77777777" w:rsidR="00453E0E" w:rsidRPr="007F3C6D" w:rsidRDefault="00453E0E" w:rsidP="00AE4D3B">
            <w:pPr>
              <w:keepNext/>
              <w:keepLines/>
              <w:spacing w:after="0" w:line="240" w:lineRule="auto"/>
              <w:rPr>
                <w:rFonts w:cstheme="minorHAnsi"/>
              </w:rPr>
            </w:pPr>
            <w:r w:rsidRPr="007F3C6D">
              <w:rPr>
                <w:rFonts w:cstheme="minorHAnsi"/>
              </w:rPr>
              <w:t>Starting date</w:t>
            </w:r>
          </w:p>
        </w:tc>
        <w:tc>
          <w:tcPr>
            <w:tcW w:w="1201" w:type="dxa"/>
            <w:shd w:val="clear" w:color="auto" w:fill="D9D9D9" w:themeFill="background1" w:themeFillShade="D9"/>
          </w:tcPr>
          <w:p w14:paraId="6D3FE560" w14:textId="77777777" w:rsidR="00453E0E" w:rsidRPr="007F3C6D" w:rsidRDefault="00453E0E" w:rsidP="00AE4D3B">
            <w:pPr>
              <w:keepNext/>
              <w:keepLines/>
              <w:spacing w:after="0" w:line="240" w:lineRule="auto"/>
              <w:jc w:val="center"/>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if com</w:t>
            </w:r>
            <w:r>
              <w:rPr>
                <w:rFonts w:cstheme="minorHAnsi"/>
              </w:rPr>
              <w:softHyphen/>
            </w:r>
            <w:r w:rsidRPr="007F3C6D">
              <w:rPr>
                <w:rFonts w:cstheme="minorHAnsi"/>
              </w:rPr>
              <w:t>pleted</w:t>
            </w:r>
          </w:p>
        </w:tc>
        <w:tc>
          <w:tcPr>
            <w:tcW w:w="1560" w:type="dxa"/>
            <w:shd w:val="clear" w:color="auto" w:fill="D9D9D9" w:themeFill="background1" w:themeFillShade="D9"/>
          </w:tcPr>
          <w:p w14:paraId="474F7EDF" w14:textId="77777777" w:rsidR="00453E0E" w:rsidRPr="007F3C6D" w:rsidRDefault="00453E0E" w:rsidP="00AE4D3B">
            <w:pPr>
              <w:keepNext/>
              <w:keepLines/>
              <w:spacing w:after="0" w:line="240" w:lineRule="auto"/>
              <w:jc w:val="center"/>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if registered in Hora </w:t>
            </w:r>
            <w:proofErr w:type="spellStart"/>
            <w:r w:rsidRPr="007F3C6D">
              <w:rPr>
                <w:rFonts w:cstheme="minorHAnsi"/>
              </w:rPr>
              <w:t>Finita</w:t>
            </w:r>
            <w:proofErr w:type="spellEnd"/>
          </w:p>
        </w:tc>
      </w:tr>
      <w:tr w:rsidR="00453E0E" w:rsidRPr="007F3C6D" w14:paraId="52903D1C" w14:textId="77777777" w:rsidTr="00D000A9">
        <w:tc>
          <w:tcPr>
            <w:tcW w:w="3417" w:type="dxa"/>
          </w:tcPr>
          <w:p w14:paraId="0AB78586" w14:textId="77777777" w:rsidR="00453E0E" w:rsidRPr="007F3C6D" w:rsidRDefault="00453E0E" w:rsidP="00AE4D3B">
            <w:pPr>
              <w:keepNext/>
              <w:keepLines/>
              <w:spacing w:after="0" w:line="240" w:lineRule="auto"/>
              <w:rPr>
                <w:rFonts w:cstheme="minorHAnsi"/>
              </w:rPr>
            </w:pPr>
            <w:r w:rsidRPr="007F3C6D">
              <w:rPr>
                <w:rFonts w:cstheme="minorHAnsi"/>
              </w:rPr>
              <w:t>Induction</w:t>
            </w:r>
          </w:p>
        </w:tc>
        <w:tc>
          <w:tcPr>
            <w:tcW w:w="505" w:type="dxa"/>
            <w:vAlign w:val="bottom"/>
          </w:tcPr>
          <w:p w14:paraId="3D8A169C" w14:textId="77777777" w:rsidR="00453E0E" w:rsidRPr="007F3C6D" w:rsidRDefault="00453E0E" w:rsidP="00AE4D3B">
            <w:pPr>
              <w:keepNext/>
              <w:keepLines/>
              <w:spacing w:after="0" w:line="240" w:lineRule="auto"/>
              <w:rPr>
                <w:rFonts w:cstheme="minorHAnsi"/>
              </w:rPr>
            </w:pPr>
            <w:r w:rsidRPr="007F3C6D">
              <w:rPr>
                <w:rFonts w:cstheme="minorHAnsi"/>
              </w:rPr>
              <w:t>1</w:t>
            </w:r>
          </w:p>
        </w:tc>
        <w:tc>
          <w:tcPr>
            <w:tcW w:w="1092" w:type="dxa"/>
            <w:vAlign w:val="bottom"/>
          </w:tcPr>
          <w:p w14:paraId="75922999" w14:textId="77777777" w:rsidR="00453E0E" w:rsidRPr="007F3C6D" w:rsidRDefault="00453E0E" w:rsidP="00AE4D3B">
            <w:pPr>
              <w:keepNext/>
              <w:keepLines/>
              <w:spacing w:after="0" w:line="240" w:lineRule="auto"/>
              <w:rPr>
                <w:rFonts w:cstheme="minorHAnsi"/>
              </w:rPr>
            </w:pPr>
            <w:r w:rsidRPr="007F3C6D">
              <w:rPr>
                <w:rFonts w:cstheme="minorHAnsi"/>
              </w:rPr>
              <w:t>yes</w:t>
            </w:r>
          </w:p>
        </w:tc>
        <w:tc>
          <w:tcPr>
            <w:tcW w:w="1264" w:type="dxa"/>
            <w:vAlign w:val="bottom"/>
          </w:tcPr>
          <w:p w14:paraId="0352C500" w14:textId="77777777" w:rsidR="00453E0E" w:rsidRPr="007F3C6D" w:rsidRDefault="00453E0E" w:rsidP="00AE4D3B">
            <w:pPr>
              <w:keepNext/>
              <w:keepLines/>
              <w:spacing w:after="0" w:line="240" w:lineRule="auto"/>
              <w:rPr>
                <w:rFonts w:cstheme="minorHAnsi"/>
              </w:rPr>
            </w:pPr>
          </w:p>
        </w:tc>
        <w:tc>
          <w:tcPr>
            <w:tcW w:w="1201" w:type="dxa"/>
            <w:vAlign w:val="bottom"/>
          </w:tcPr>
          <w:p w14:paraId="195C5291"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05D835AF" w14:textId="77777777" w:rsidR="00453E0E" w:rsidRPr="007F3C6D" w:rsidRDefault="00453E0E" w:rsidP="00AE4D3B">
            <w:pPr>
              <w:keepNext/>
              <w:keepLines/>
              <w:spacing w:after="0" w:line="240" w:lineRule="auto"/>
              <w:jc w:val="center"/>
              <w:rPr>
                <w:rFonts w:cstheme="minorHAnsi"/>
              </w:rPr>
            </w:pPr>
          </w:p>
        </w:tc>
      </w:tr>
      <w:tr w:rsidR="00453E0E" w:rsidRPr="007F3C6D" w14:paraId="1D4CEB45" w14:textId="77777777" w:rsidTr="00D000A9">
        <w:tc>
          <w:tcPr>
            <w:tcW w:w="3417" w:type="dxa"/>
          </w:tcPr>
          <w:p w14:paraId="02854067" w14:textId="77777777" w:rsidR="00453E0E" w:rsidRPr="007F3C6D" w:rsidRDefault="00453E0E" w:rsidP="00AE4D3B">
            <w:pPr>
              <w:keepNext/>
              <w:keepLines/>
              <w:spacing w:after="0" w:line="240" w:lineRule="auto"/>
              <w:rPr>
                <w:rFonts w:cstheme="minorHAnsi"/>
              </w:rPr>
            </w:pPr>
            <w:r w:rsidRPr="007F3C6D">
              <w:rPr>
                <w:rFonts w:cstheme="minorHAnsi"/>
              </w:rPr>
              <w:t>Research Integrity and Responsible Scholarship</w:t>
            </w:r>
          </w:p>
        </w:tc>
        <w:tc>
          <w:tcPr>
            <w:tcW w:w="505" w:type="dxa"/>
            <w:vAlign w:val="bottom"/>
          </w:tcPr>
          <w:p w14:paraId="4D04721B" w14:textId="77777777" w:rsidR="00453E0E" w:rsidRPr="007F3C6D" w:rsidRDefault="00453E0E" w:rsidP="00AE4D3B">
            <w:pPr>
              <w:keepNext/>
              <w:keepLines/>
              <w:spacing w:after="0" w:line="240" w:lineRule="auto"/>
              <w:rPr>
                <w:rFonts w:cstheme="minorHAnsi"/>
              </w:rPr>
            </w:pPr>
            <w:r w:rsidRPr="007F3C6D">
              <w:rPr>
                <w:rFonts w:cstheme="minorHAnsi"/>
              </w:rPr>
              <w:t>3</w:t>
            </w:r>
          </w:p>
        </w:tc>
        <w:tc>
          <w:tcPr>
            <w:tcW w:w="1092" w:type="dxa"/>
            <w:vAlign w:val="bottom"/>
          </w:tcPr>
          <w:p w14:paraId="3E9A429D" w14:textId="77777777" w:rsidR="00453E0E" w:rsidRPr="007F3C6D" w:rsidRDefault="00453E0E" w:rsidP="00AE4D3B">
            <w:pPr>
              <w:keepNext/>
              <w:keepLines/>
              <w:spacing w:after="0" w:line="240" w:lineRule="auto"/>
              <w:rPr>
                <w:rFonts w:cstheme="minorHAnsi"/>
              </w:rPr>
            </w:pPr>
            <w:r w:rsidRPr="007F3C6D">
              <w:rPr>
                <w:rFonts w:cstheme="minorHAnsi"/>
              </w:rPr>
              <w:t>yes</w:t>
            </w:r>
          </w:p>
        </w:tc>
        <w:tc>
          <w:tcPr>
            <w:tcW w:w="1264" w:type="dxa"/>
            <w:vAlign w:val="bottom"/>
          </w:tcPr>
          <w:p w14:paraId="3EFA527C" w14:textId="77777777" w:rsidR="00453E0E" w:rsidRPr="007F3C6D" w:rsidRDefault="00453E0E" w:rsidP="00AE4D3B">
            <w:pPr>
              <w:keepNext/>
              <w:keepLines/>
              <w:spacing w:after="0" w:line="240" w:lineRule="auto"/>
              <w:rPr>
                <w:rFonts w:cstheme="minorHAnsi"/>
              </w:rPr>
            </w:pPr>
          </w:p>
        </w:tc>
        <w:tc>
          <w:tcPr>
            <w:tcW w:w="1201" w:type="dxa"/>
            <w:vAlign w:val="bottom"/>
          </w:tcPr>
          <w:p w14:paraId="243B2389"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0BCEF300" w14:textId="77777777" w:rsidR="00453E0E" w:rsidRPr="007F3C6D" w:rsidRDefault="00453E0E" w:rsidP="00AE4D3B">
            <w:pPr>
              <w:keepNext/>
              <w:keepLines/>
              <w:spacing w:after="0" w:line="240" w:lineRule="auto"/>
              <w:jc w:val="center"/>
              <w:rPr>
                <w:rFonts w:cstheme="minorHAnsi"/>
              </w:rPr>
            </w:pPr>
          </w:p>
        </w:tc>
      </w:tr>
      <w:tr w:rsidR="00453E0E" w:rsidRPr="007F3C6D" w14:paraId="476A903A" w14:textId="77777777" w:rsidTr="00D000A9">
        <w:tc>
          <w:tcPr>
            <w:tcW w:w="3417" w:type="dxa"/>
          </w:tcPr>
          <w:p w14:paraId="2AEA663F" w14:textId="77777777" w:rsidR="00453E0E" w:rsidRPr="007F3C6D" w:rsidRDefault="00453E0E" w:rsidP="00AE4D3B">
            <w:pPr>
              <w:keepNext/>
              <w:keepLines/>
              <w:spacing w:after="0" w:line="240" w:lineRule="auto"/>
              <w:rPr>
                <w:rFonts w:cstheme="minorHAnsi"/>
              </w:rPr>
            </w:pPr>
          </w:p>
        </w:tc>
        <w:tc>
          <w:tcPr>
            <w:tcW w:w="505" w:type="dxa"/>
            <w:vAlign w:val="bottom"/>
          </w:tcPr>
          <w:p w14:paraId="7D6150DB" w14:textId="77777777" w:rsidR="00453E0E" w:rsidRPr="007F3C6D" w:rsidRDefault="00453E0E" w:rsidP="00AE4D3B">
            <w:pPr>
              <w:keepNext/>
              <w:keepLines/>
              <w:spacing w:after="0" w:line="240" w:lineRule="auto"/>
              <w:rPr>
                <w:rFonts w:cstheme="minorHAnsi"/>
              </w:rPr>
            </w:pPr>
          </w:p>
        </w:tc>
        <w:tc>
          <w:tcPr>
            <w:tcW w:w="1092" w:type="dxa"/>
            <w:vAlign w:val="bottom"/>
          </w:tcPr>
          <w:p w14:paraId="1967D6D3" w14:textId="77777777" w:rsidR="00453E0E" w:rsidRPr="007F3C6D" w:rsidRDefault="00453E0E" w:rsidP="00AE4D3B">
            <w:pPr>
              <w:keepNext/>
              <w:keepLines/>
              <w:spacing w:after="0" w:line="240" w:lineRule="auto"/>
              <w:rPr>
                <w:rFonts w:cstheme="minorHAnsi"/>
              </w:rPr>
            </w:pPr>
          </w:p>
        </w:tc>
        <w:tc>
          <w:tcPr>
            <w:tcW w:w="1264" w:type="dxa"/>
            <w:vAlign w:val="bottom"/>
          </w:tcPr>
          <w:p w14:paraId="3FA91A78" w14:textId="77777777" w:rsidR="00453E0E" w:rsidRPr="007F3C6D" w:rsidRDefault="00453E0E" w:rsidP="00AE4D3B">
            <w:pPr>
              <w:keepNext/>
              <w:keepLines/>
              <w:spacing w:after="0" w:line="240" w:lineRule="auto"/>
              <w:rPr>
                <w:rFonts w:cstheme="minorHAnsi"/>
              </w:rPr>
            </w:pPr>
          </w:p>
        </w:tc>
        <w:tc>
          <w:tcPr>
            <w:tcW w:w="1201" w:type="dxa"/>
            <w:vAlign w:val="bottom"/>
          </w:tcPr>
          <w:p w14:paraId="556941D0"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420EA8B2" w14:textId="77777777" w:rsidR="00453E0E" w:rsidRPr="007F3C6D" w:rsidRDefault="00453E0E" w:rsidP="00AE4D3B">
            <w:pPr>
              <w:keepNext/>
              <w:keepLines/>
              <w:spacing w:after="0" w:line="240" w:lineRule="auto"/>
              <w:jc w:val="center"/>
              <w:rPr>
                <w:rFonts w:cstheme="minorHAnsi"/>
              </w:rPr>
            </w:pPr>
          </w:p>
        </w:tc>
      </w:tr>
      <w:tr w:rsidR="00453E0E" w:rsidRPr="007F3C6D" w14:paraId="3F903638" w14:textId="77777777" w:rsidTr="00D000A9">
        <w:tc>
          <w:tcPr>
            <w:tcW w:w="3417" w:type="dxa"/>
          </w:tcPr>
          <w:p w14:paraId="5E2BD98F" w14:textId="77777777" w:rsidR="00453E0E" w:rsidRPr="007F3C6D" w:rsidRDefault="00453E0E" w:rsidP="00AE4D3B">
            <w:pPr>
              <w:keepNext/>
              <w:keepLines/>
              <w:spacing w:after="0" w:line="240" w:lineRule="auto"/>
              <w:rPr>
                <w:rFonts w:cstheme="minorHAnsi"/>
              </w:rPr>
            </w:pPr>
          </w:p>
        </w:tc>
        <w:tc>
          <w:tcPr>
            <w:tcW w:w="505" w:type="dxa"/>
            <w:vAlign w:val="bottom"/>
          </w:tcPr>
          <w:p w14:paraId="534630A5" w14:textId="77777777" w:rsidR="00453E0E" w:rsidRPr="007F3C6D" w:rsidRDefault="00453E0E" w:rsidP="00AE4D3B">
            <w:pPr>
              <w:keepNext/>
              <w:keepLines/>
              <w:spacing w:after="0" w:line="240" w:lineRule="auto"/>
              <w:rPr>
                <w:rFonts w:cstheme="minorHAnsi"/>
              </w:rPr>
            </w:pPr>
          </w:p>
        </w:tc>
        <w:tc>
          <w:tcPr>
            <w:tcW w:w="1092" w:type="dxa"/>
            <w:vAlign w:val="bottom"/>
          </w:tcPr>
          <w:p w14:paraId="46C500C9" w14:textId="77777777" w:rsidR="00453E0E" w:rsidRPr="007F3C6D" w:rsidRDefault="00453E0E" w:rsidP="00AE4D3B">
            <w:pPr>
              <w:keepNext/>
              <w:keepLines/>
              <w:spacing w:after="0" w:line="240" w:lineRule="auto"/>
              <w:rPr>
                <w:rFonts w:cstheme="minorHAnsi"/>
              </w:rPr>
            </w:pPr>
          </w:p>
        </w:tc>
        <w:tc>
          <w:tcPr>
            <w:tcW w:w="1264" w:type="dxa"/>
            <w:vAlign w:val="bottom"/>
          </w:tcPr>
          <w:p w14:paraId="0EBBE681" w14:textId="77777777" w:rsidR="00453E0E" w:rsidRPr="007F3C6D" w:rsidRDefault="00453E0E" w:rsidP="00AE4D3B">
            <w:pPr>
              <w:keepNext/>
              <w:keepLines/>
              <w:spacing w:after="0" w:line="240" w:lineRule="auto"/>
              <w:rPr>
                <w:rFonts w:cstheme="minorHAnsi"/>
              </w:rPr>
            </w:pPr>
          </w:p>
        </w:tc>
        <w:tc>
          <w:tcPr>
            <w:tcW w:w="1201" w:type="dxa"/>
            <w:vAlign w:val="bottom"/>
          </w:tcPr>
          <w:p w14:paraId="5986A147"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1CE60666" w14:textId="77777777" w:rsidR="00453E0E" w:rsidRPr="007F3C6D" w:rsidRDefault="00453E0E" w:rsidP="00AE4D3B">
            <w:pPr>
              <w:keepNext/>
              <w:keepLines/>
              <w:spacing w:after="0" w:line="240" w:lineRule="auto"/>
              <w:jc w:val="center"/>
              <w:rPr>
                <w:rFonts w:cstheme="minorHAnsi"/>
              </w:rPr>
            </w:pPr>
          </w:p>
        </w:tc>
      </w:tr>
      <w:tr w:rsidR="00453E0E" w:rsidRPr="007F3C6D" w14:paraId="57710291" w14:textId="77777777" w:rsidTr="00D000A9">
        <w:tc>
          <w:tcPr>
            <w:tcW w:w="3417" w:type="dxa"/>
          </w:tcPr>
          <w:p w14:paraId="1A7CE0E8" w14:textId="77777777" w:rsidR="00453E0E" w:rsidRPr="007F3C6D" w:rsidRDefault="00453E0E" w:rsidP="00AE4D3B">
            <w:pPr>
              <w:keepNext/>
              <w:keepLines/>
              <w:spacing w:after="0" w:line="240" w:lineRule="auto"/>
              <w:rPr>
                <w:rFonts w:cstheme="minorHAnsi"/>
              </w:rPr>
            </w:pPr>
          </w:p>
        </w:tc>
        <w:tc>
          <w:tcPr>
            <w:tcW w:w="505" w:type="dxa"/>
            <w:vAlign w:val="bottom"/>
          </w:tcPr>
          <w:p w14:paraId="43CCE099" w14:textId="77777777" w:rsidR="00453E0E" w:rsidRPr="007F3C6D" w:rsidRDefault="00453E0E" w:rsidP="00AE4D3B">
            <w:pPr>
              <w:keepNext/>
              <w:keepLines/>
              <w:spacing w:after="0" w:line="240" w:lineRule="auto"/>
              <w:rPr>
                <w:rFonts w:cstheme="minorHAnsi"/>
              </w:rPr>
            </w:pPr>
          </w:p>
        </w:tc>
        <w:tc>
          <w:tcPr>
            <w:tcW w:w="1092" w:type="dxa"/>
            <w:vAlign w:val="bottom"/>
          </w:tcPr>
          <w:p w14:paraId="25D12FE4" w14:textId="77777777" w:rsidR="00453E0E" w:rsidRPr="007F3C6D" w:rsidRDefault="00453E0E" w:rsidP="00AE4D3B">
            <w:pPr>
              <w:keepNext/>
              <w:keepLines/>
              <w:spacing w:after="0" w:line="240" w:lineRule="auto"/>
              <w:rPr>
                <w:rFonts w:cstheme="minorHAnsi"/>
              </w:rPr>
            </w:pPr>
          </w:p>
        </w:tc>
        <w:tc>
          <w:tcPr>
            <w:tcW w:w="1264" w:type="dxa"/>
            <w:vAlign w:val="bottom"/>
          </w:tcPr>
          <w:p w14:paraId="6526FD4A" w14:textId="77777777" w:rsidR="00453E0E" w:rsidRPr="007F3C6D" w:rsidRDefault="00453E0E" w:rsidP="00AE4D3B">
            <w:pPr>
              <w:keepNext/>
              <w:keepLines/>
              <w:spacing w:after="0" w:line="240" w:lineRule="auto"/>
              <w:rPr>
                <w:rFonts w:cstheme="minorHAnsi"/>
              </w:rPr>
            </w:pPr>
          </w:p>
        </w:tc>
        <w:tc>
          <w:tcPr>
            <w:tcW w:w="1201" w:type="dxa"/>
            <w:vAlign w:val="bottom"/>
          </w:tcPr>
          <w:p w14:paraId="23CFFA51"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7CC2C79E" w14:textId="77777777" w:rsidR="00453E0E" w:rsidRPr="007F3C6D" w:rsidRDefault="00453E0E" w:rsidP="00AE4D3B">
            <w:pPr>
              <w:keepNext/>
              <w:keepLines/>
              <w:spacing w:after="0" w:line="240" w:lineRule="auto"/>
              <w:jc w:val="center"/>
              <w:rPr>
                <w:rFonts w:cstheme="minorHAnsi"/>
              </w:rPr>
            </w:pPr>
          </w:p>
        </w:tc>
      </w:tr>
      <w:tr w:rsidR="00453E0E" w:rsidRPr="007F3C6D" w14:paraId="5910EEF6" w14:textId="77777777" w:rsidTr="00D000A9">
        <w:tc>
          <w:tcPr>
            <w:tcW w:w="3417" w:type="dxa"/>
          </w:tcPr>
          <w:p w14:paraId="257C4C6B" w14:textId="77777777" w:rsidR="00453E0E" w:rsidRPr="007F3C6D" w:rsidRDefault="00453E0E" w:rsidP="00AE4D3B">
            <w:pPr>
              <w:keepNext/>
              <w:keepLines/>
              <w:spacing w:after="0" w:line="240" w:lineRule="auto"/>
              <w:rPr>
                <w:rFonts w:cstheme="minorHAnsi"/>
              </w:rPr>
            </w:pPr>
          </w:p>
        </w:tc>
        <w:tc>
          <w:tcPr>
            <w:tcW w:w="505" w:type="dxa"/>
            <w:vAlign w:val="bottom"/>
          </w:tcPr>
          <w:p w14:paraId="2C8C733F" w14:textId="77777777" w:rsidR="00453E0E" w:rsidRPr="007F3C6D" w:rsidRDefault="00453E0E" w:rsidP="00AE4D3B">
            <w:pPr>
              <w:keepNext/>
              <w:keepLines/>
              <w:spacing w:after="0" w:line="240" w:lineRule="auto"/>
              <w:rPr>
                <w:rFonts w:cstheme="minorHAnsi"/>
              </w:rPr>
            </w:pPr>
          </w:p>
        </w:tc>
        <w:tc>
          <w:tcPr>
            <w:tcW w:w="1092" w:type="dxa"/>
            <w:vAlign w:val="bottom"/>
          </w:tcPr>
          <w:p w14:paraId="232E1194" w14:textId="77777777" w:rsidR="00453E0E" w:rsidRPr="007F3C6D" w:rsidRDefault="00453E0E" w:rsidP="00AE4D3B">
            <w:pPr>
              <w:keepNext/>
              <w:keepLines/>
              <w:spacing w:after="0" w:line="240" w:lineRule="auto"/>
              <w:rPr>
                <w:rFonts w:cstheme="minorHAnsi"/>
              </w:rPr>
            </w:pPr>
          </w:p>
        </w:tc>
        <w:tc>
          <w:tcPr>
            <w:tcW w:w="1264" w:type="dxa"/>
            <w:vAlign w:val="bottom"/>
          </w:tcPr>
          <w:p w14:paraId="39651E80" w14:textId="77777777" w:rsidR="00453E0E" w:rsidRPr="007F3C6D" w:rsidRDefault="00453E0E" w:rsidP="00AE4D3B">
            <w:pPr>
              <w:keepNext/>
              <w:keepLines/>
              <w:spacing w:after="0" w:line="240" w:lineRule="auto"/>
              <w:rPr>
                <w:rFonts w:cstheme="minorHAnsi"/>
              </w:rPr>
            </w:pPr>
          </w:p>
        </w:tc>
        <w:tc>
          <w:tcPr>
            <w:tcW w:w="1201" w:type="dxa"/>
            <w:vAlign w:val="bottom"/>
          </w:tcPr>
          <w:p w14:paraId="774FF621"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51A243D4" w14:textId="77777777" w:rsidR="00453E0E" w:rsidRPr="007F3C6D" w:rsidRDefault="00453E0E" w:rsidP="00AE4D3B">
            <w:pPr>
              <w:keepNext/>
              <w:keepLines/>
              <w:spacing w:after="0" w:line="240" w:lineRule="auto"/>
              <w:jc w:val="center"/>
              <w:rPr>
                <w:rFonts w:cstheme="minorHAnsi"/>
              </w:rPr>
            </w:pPr>
          </w:p>
        </w:tc>
      </w:tr>
      <w:tr w:rsidR="00453E0E" w:rsidRPr="007F3C6D" w14:paraId="71B47FAF" w14:textId="77777777" w:rsidTr="00D000A9">
        <w:tc>
          <w:tcPr>
            <w:tcW w:w="3417" w:type="dxa"/>
          </w:tcPr>
          <w:p w14:paraId="79AC3020" w14:textId="77777777" w:rsidR="00453E0E" w:rsidRPr="007F3C6D" w:rsidRDefault="00453E0E" w:rsidP="00AE4D3B">
            <w:pPr>
              <w:keepNext/>
              <w:keepLines/>
              <w:spacing w:after="0" w:line="240" w:lineRule="auto"/>
              <w:rPr>
                <w:rFonts w:cstheme="minorHAnsi"/>
              </w:rPr>
            </w:pPr>
          </w:p>
        </w:tc>
        <w:tc>
          <w:tcPr>
            <w:tcW w:w="505" w:type="dxa"/>
            <w:vAlign w:val="bottom"/>
          </w:tcPr>
          <w:p w14:paraId="5DBF36E1" w14:textId="77777777" w:rsidR="00453E0E" w:rsidRPr="007F3C6D" w:rsidRDefault="00453E0E" w:rsidP="00AE4D3B">
            <w:pPr>
              <w:keepNext/>
              <w:keepLines/>
              <w:spacing w:after="0" w:line="240" w:lineRule="auto"/>
              <w:rPr>
                <w:rFonts w:cstheme="minorHAnsi"/>
              </w:rPr>
            </w:pPr>
          </w:p>
        </w:tc>
        <w:tc>
          <w:tcPr>
            <w:tcW w:w="1092" w:type="dxa"/>
            <w:vAlign w:val="bottom"/>
          </w:tcPr>
          <w:p w14:paraId="0BA94E4D" w14:textId="77777777" w:rsidR="00453E0E" w:rsidRPr="007F3C6D" w:rsidRDefault="00453E0E" w:rsidP="00AE4D3B">
            <w:pPr>
              <w:keepNext/>
              <w:keepLines/>
              <w:spacing w:after="0" w:line="240" w:lineRule="auto"/>
              <w:rPr>
                <w:rFonts w:cstheme="minorHAnsi"/>
              </w:rPr>
            </w:pPr>
          </w:p>
        </w:tc>
        <w:tc>
          <w:tcPr>
            <w:tcW w:w="1264" w:type="dxa"/>
            <w:vAlign w:val="bottom"/>
          </w:tcPr>
          <w:p w14:paraId="792D9D69" w14:textId="77777777" w:rsidR="00453E0E" w:rsidRPr="007F3C6D" w:rsidRDefault="00453E0E" w:rsidP="00AE4D3B">
            <w:pPr>
              <w:keepNext/>
              <w:keepLines/>
              <w:spacing w:after="0" w:line="240" w:lineRule="auto"/>
              <w:rPr>
                <w:rFonts w:cstheme="minorHAnsi"/>
              </w:rPr>
            </w:pPr>
          </w:p>
        </w:tc>
        <w:tc>
          <w:tcPr>
            <w:tcW w:w="1201" w:type="dxa"/>
            <w:vAlign w:val="bottom"/>
          </w:tcPr>
          <w:p w14:paraId="65FCC33F"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2CDB3CB4" w14:textId="77777777" w:rsidR="00453E0E" w:rsidRPr="007F3C6D" w:rsidRDefault="00453E0E" w:rsidP="00AE4D3B">
            <w:pPr>
              <w:keepNext/>
              <w:keepLines/>
              <w:spacing w:after="0" w:line="240" w:lineRule="auto"/>
              <w:jc w:val="center"/>
              <w:rPr>
                <w:rFonts w:cstheme="minorHAnsi"/>
              </w:rPr>
            </w:pPr>
          </w:p>
        </w:tc>
      </w:tr>
      <w:tr w:rsidR="00453E0E" w:rsidRPr="007F3C6D" w14:paraId="5303549A" w14:textId="77777777" w:rsidTr="00D000A9">
        <w:tc>
          <w:tcPr>
            <w:tcW w:w="3417" w:type="dxa"/>
          </w:tcPr>
          <w:p w14:paraId="3493428D" w14:textId="77777777" w:rsidR="00453E0E" w:rsidRPr="007F3C6D" w:rsidRDefault="00453E0E" w:rsidP="00AE4D3B">
            <w:pPr>
              <w:keepNext/>
              <w:keepLines/>
              <w:spacing w:after="0" w:line="240" w:lineRule="auto"/>
              <w:rPr>
                <w:rFonts w:cstheme="minorHAnsi"/>
              </w:rPr>
            </w:pPr>
          </w:p>
        </w:tc>
        <w:tc>
          <w:tcPr>
            <w:tcW w:w="505" w:type="dxa"/>
            <w:vAlign w:val="bottom"/>
          </w:tcPr>
          <w:p w14:paraId="106CFD4F" w14:textId="77777777" w:rsidR="00453E0E" w:rsidRPr="007F3C6D" w:rsidRDefault="00453E0E" w:rsidP="00AE4D3B">
            <w:pPr>
              <w:keepNext/>
              <w:keepLines/>
              <w:spacing w:after="0" w:line="240" w:lineRule="auto"/>
              <w:rPr>
                <w:rFonts w:cstheme="minorHAnsi"/>
              </w:rPr>
            </w:pPr>
          </w:p>
        </w:tc>
        <w:tc>
          <w:tcPr>
            <w:tcW w:w="1092" w:type="dxa"/>
            <w:vAlign w:val="bottom"/>
          </w:tcPr>
          <w:p w14:paraId="403E6A42" w14:textId="77777777" w:rsidR="00453E0E" w:rsidRPr="007F3C6D" w:rsidRDefault="00453E0E" w:rsidP="00AE4D3B">
            <w:pPr>
              <w:keepNext/>
              <w:keepLines/>
              <w:spacing w:after="0" w:line="240" w:lineRule="auto"/>
              <w:rPr>
                <w:rFonts w:cstheme="minorHAnsi"/>
              </w:rPr>
            </w:pPr>
          </w:p>
        </w:tc>
        <w:tc>
          <w:tcPr>
            <w:tcW w:w="1264" w:type="dxa"/>
            <w:vAlign w:val="bottom"/>
          </w:tcPr>
          <w:p w14:paraId="357F4669" w14:textId="77777777" w:rsidR="00453E0E" w:rsidRPr="007F3C6D" w:rsidRDefault="00453E0E" w:rsidP="00AE4D3B">
            <w:pPr>
              <w:keepNext/>
              <w:keepLines/>
              <w:spacing w:after="0" w:line="240" w:lineRule="auto"/>
              <w:rPr>
                <w:rFonts w:cstheme="minorHAnsi"/>
              </w:rPr>
            </w:pPr>
          </w:p>
        </w:tc>
        <w:tc>
          <w:tcPr>
            <w:tcW w:w="1201" w:type="dxa"/>
            <w:vAlign w:val="bottom"/>
          </w:tcPr>
          <w:p w14:paraId="6EBCFB37"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62FE5B59" w14:textId="77777777" w:rsidR="00453E0E" w:rsidRPr="007F3C6D" w:rsidRDefault="00453E0E" w:rsidP="00AE4D3B">
            <w:pPr>
              <w:keepNext/>
              <w:keepLines/>
              <w:spacing w:after="0" w:line="240" w:lineRule="auto"/>
              <w:jc w:val="center"/>
              <w:rPr>
                <w:rFonts w:cstheme="minorHAnsi"/>
              </w:rPr>
            </w:pPr>
          </w:p>
        </w:tc>
      </w:tr>
      <w:tr w:rsidR="00453E0E" w:rsidRPr="007F3C6D" w14:paraId="27362006" w14:textId="77777777" w:rsidTr="00D000A9">
        <w:tc>
          <w:tcPr>
            <w:tcW w:w="3417" w:type="dxa"/>
          </w:tcPr>
          <w:p w14:paraId="41D167AB" w14:textId="77777777" w:rsidR="00453E0E" w:rsidRPr="007F3C6D" w:rsidRDefault="00453E0E" w:rsidP="00AE4D3B">
            <w:pPr>
              <w:keepNext/>
              <w:keepLines/>
              <w:spacing w:after="0" w:line="240" w:lineRule="auto"/>
              <w:rPr>
                <w:rFonts w:cstheme="minorHAnsi"/>
              </w:rPr>
            </w:pPr>
          </w:p>
        </w:tc>
        <w:tc>
          <w:tcPr>
            <w:tcW w:w="505" w:type="dxa"/>
            <w:vAlign w:val="bottom"/>
          </w:tcPr>
          <w:p w14:paraId="1982EF27" w14:textId="77777777" w:rsidR="00453E0E" w:rsidRPr="007F3C6D" w:rsidRDefault="00453E0E" w:rsidP="00AE4D3B">
            <w:pPr>
              <w:keepNext/>
              <w:keepLines/>
              <w:spacing w:after="0" w:line="240" w:lineRule="auto"/>
              <w:rPr>
                <w:rFonts w:cstheme="minorHAnsi"/>
              </w:rPr>
            </w:pPr>
          </w:p>
        </w:tc>
        <w:tc>
          <w:tcPr>
            <w:tcW w:w="1092" w:type="dxa"/>
            <w:vAlign w:val="bottom"/>
          </w:tcPr>
          <w:p w14:paraId="4F1D7173" w14:textId="77777777" w:rsidR="00453E0E" w:rsidRPr="007F3C6D" w:rsidRDefault="00453E0E" w:rsidP="00AE4D3B">
            <w:pPr>
              <w:keepNext/>
              <w:keepLines/>
              <w:spacing w:after="0" w:line="240" w:lineRule="auto"/>
              <w:rPr>
                <w:rFonts w:cstheme="minorHAnsi"/>
              </w:rPr>
            </w:pPr>
          </w:p>
        </w:tc>
        <w:tc>
          <w:tcPr>
            <w:tcW w:w="1264" w:type="dxa"/>
            <w:vAlign w:val="bottom"/>
          </w:tcPr>
          <w:p w14:paraId="37963127" w14:textId="77777777" w:rsidR="00453E0E" w:rsidRPr="007F3C6D" w:rsidRDefault="00453E0E" w:rsidP="00AE4D3B">
            <w:pPr>
              <w:keepNext/>
              <w:keepLines/>
              <w:spacing w:after="0" w:line="240" w:lineRule="auto"/>
              <w:rPr>
                <w:rFonts w:cstheme="minorHAnsi"/>
              </w:rPr>
            </w:pPr>
          </w:p>
        </w:tc>
        <w:tc>
          <w:tcPr>
            <w:tcW w:w="1201" w:type="dxa"/>
            <w:vAlign w:val="bottom"/>
          </w:tcPr>
          <w:p w14:paraId="17E87FFC" w14:textId="77777777" w:rsidR="00453E0E" w:rsidRPr="007F3C6D" w:rsidRDefault="00453E0E" w:rsidP="00AE4D3B">
            <w:pPr>
              <w:keepNext/>
              <w:keepLines/>
              <w:spacing w:after="0" w:line="240" w:lineRule="auto"/>
              <w:jc w:val="center"/>
              <w:rPr>
                <w:rFonts w:cstheme="minorHAnsi"/>
              </w:rPr>
            </w:pPr>
          </w:p>
        </w:tc>
        <w:tc>
          <w:tcPr>
            <w:tcW w:w="1560" w:type="dxa"/>
            <w:vAlign w:val="bottom"/>
          </w:tcPr>
          <w:p w14:paraId="4D829FB7" w14:textId="77777777" w:rsidR="00453E0E" w:rsidRPr="007F3C6D" w:rsidRDefault="00453E0E" w:rsidP="00AE4D3B">
            <w:pPr>
              <w:keepNext/>
              <w:keepLines/>
              <w:spacing w:after="0" w:line="240" w:lineRule="auto"/>
              <w:jc w:val="center"/>
              <w:rPr>
                <w:rFonts w:cstheme="minorHAnsi"/>
              </w:rPr>
            </w:pPr>
          </w:p>
        </w:tc>
      </w:tr>
    </w:tbl>
    <w:p w14:paraId="62775946" w14:textId="77777777" w:rsidR="00453E0E" w:rsidRPr="007F3C6D" w:rsidRDefault="00453E0E" w:rsidP="00AE4D3B">
      <w:pPr>
        <w:keepNext/>
        <w:keepLines/>
        <w:spacing w:after="0" w:line="240" w:lineRule="auto"/>
        <w:rPr>
          <w:rFonts w:eastAsia="Calibri" w:cstheme="minorHAnsi"/>
        </w:rPr>
      </w:pPr>
    </w:p>
    <w:p w14:paraId="17A8BD21" w14:textId="77777777" w:rsidR="00453E0E" w:rsidRPr="007F3C6D" w:rsidRDefault="00453E0E" w:rsidP="00AE4D3B">
      <w:pPr>
        <w:keepNext/>
        <w:keepLines/>
        <w:spacing w:after="0" w:line="240" w:lineRule="auto"/>
        <w:rPr>
          <w:rFonts w:eastAsia="Calibri" w:cstheme="minorHAnsi"/>
        </w:rPr>
      </w:pPr>
      <w:r w:rsidRPr="007F3C6D">
        <w:rPr>
          <w:rFonts w:eastAsia="Calibri" w:cstheme="minorHAnsi"/>
        </w:rPr>
        <w:t xml:space="preserve">Exemptions granted by the </w:t>
      </w:r>
      <w:r>
        <w:rPr>
          <w:rFonts w:eastAsia="Calibri" w:cstheme="minorHAnsi"/>
        </w:rPr>
        <w:t>GSSS</w:t>
      </w:r>
      <w:r w:rsidRPr="007F3C6D">
        <w:rPr>
          <w:rFonts w:eastAsia="Calibri" w:cstheme="minorHAnsi"/>
        </w:rPr>
        <w:t xml:space="preserve"> (if applicable):</w:t>
      </w:r>
    </w:p>
    <w:p w14:paraId="3F6C67A4" w14:textId="24478F86" w:rsidR="00453E0E" w:rsidRDefault="00453E0E" w:rsidP="00AE4D3B">
      <w:pPr>
        <w:spacing w:after="0" w:line="240" w:lineRule="auto"/>
        <w:rPr>
          <w:rFonts w:eastAsia="Calibri" w:cstheme="minorHAnsi"/>
        </w:rPr>
      </w:pPr>
      <w:r w:rsidRPr="007F3C6D">
        <w:rPr>
          <w:rFonts w:eastAsia="Calibri" w:cstheme="minorHAnsi"/>
        </w:rPr>
        <w:t>Further explanation (not required):</w:t>
      </w:r>
    </w:p>
    <w:p w14:paraId="6859E0B1" w14:textId="77777777" w:rsidR="00AE4D3B" w:rsidRDefault="00AE4D3B" w:rsidP="00AE4D3B">
      <w:pPr>
        <w:spacing w:after="0" w:line="240" w:lineRule="auto"/>
        <w:rPr>
          <w:rFonts w:eastAsia="Calibri" w:cstheme="minorHAnsi"/>
        </w:rPr>
      </w:pPr>
    </w:p>
    <w:p w14:paraId="3CD0D173" w14:textId="77777777" w:rsidR="00453E0E" w:rsidRPr="007F3C6D" w:rsidRDefault="00453E0E" w:rsidP="00A947E0">
      <w:pPr>
        <w:pStyle w:val="Heading5"/>
        <w:spacing w:before="0" w:line="240" w:lineRule="auto"/>
        <w:ind w:left="714" w:hanging="357"/>
      </w:pPr>
      <w:r w:rsidRPr="007F3C6D">
        <w:t>Statement of the supervisors that the candidate and the project are in good stand</w:t>
      </w:r>
      <w:r>
        <w:softHyphen/>
      </w:r>
      <w:r w:rsidRPr="007F3C6D">
        <w:t>ing</w:t>
      </w:r>
    </w:p>
    <w:p w14:paraId="31FFFE92" w14:textId="77777777" w:rsidR="00453E0E" w:rsidRPr="007F3C6D" w:rsidRDefault="00453E0E" w:rsidP="00AE4D3B">
      <w:pPr>
        <w:keepNext/>
        <w:keepLines/>
        <w:spacing w:after="0" w:line="240" w:lineRule="auto"/>
        <w:rPr>
          <w:rFonts w:eastAsia="Calibri" w:cstheme="minorHAnsi"/>
        </w:rPr>
      </w:pPr>
      <w:r w:rsidRPr="007F3C6D">
        <w:rPr>
          <w:rFonts w:eastAsia="Calibri" w:cstheme="minorHAnsi"/>
          <w:i/>
        </w:rPr>
        <w:t>This statement is provided to the PhD candidate by the supervisors. The PhD candidate may deliver the statement on behalf of the supervisors</w:t>
      </w:r>
    </w:p>
    <w:p w14:paraId="44D6000E"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4928"/>
        <w:gridCol w:w="2977"/>
        <w:gridCol w:w="1090"/>
      </w:tblGrid>
      <w:tr w:rsidR="00453E0E" w:rsidRPr="007F3C6D" w14:paraId="491C4C54" w14:textId="77777777" w:rsidTr="00766E97">
        <w:tc>
          <w:tcPr>
            <w:tcW w:w="4928" w:type="dxa"/>
            <w:shd w:val="clear" w:color="auto" w:fill="D9D9D9" w:themeFill="background1" w:themeFillShade="D9"/>
          </w:tcPr>
          <w:p w14:paraId="60CCEAD5" w14:textId="77777777" w:rsidR="00453E0E" w:rsidRPr="007F3C6D" w:rsidRDefault="00453E0E" w:rsidP="00AE4D3B">
            <w:pPr>
              <w:keepNext/>
              <w:keepLines/>
              <w:spacing w:after="0" w:line="240" w:lineRule="auto"/>
              <w:rPr>
                <w:rFonts w:cstheme="minorHAnsi"/>
              </w:rPr>
            </w:pPr>
          </w:p>
        </w:tc>
        <w:tc>
          <w:tcPr>
            <w:tcW w:w="2977" w:type="dxa"/>
            <w:shd w:val="clear" w:color="auto" w:fill="D9D9D9" w:themeFill="background1" w:themeFillShade="D9"/>
          </w:tcPr>
          <w:p w14:paraId="3059CDBD" w14:textId="77777777" w:rsidR="00453E0E" w:rsidRPr="007F3C6D" w:rsidRDefault="00453E0E" w:rsidP="00AE4D3B">
            <w:pPr>
              <w:keepNext/>
              <w:keepLines/>
              <w:spacing w:after="0" w:line="240" w:lineRule="auto"/>
              <w:rPr>
                <w:rFonts w:cstheme="minorHAnsi"/>
              </w:rPr>
            </w:pPr>
            <w:r w:rsidRPr="007F3C6D">
              <w:rPr>
                <w:rFonts w:cstheme="minorHAnsi"/>
              </w:rPr>
              <w:t>Short description of evidence</w:t>
            </w:r>
          </w:p>
        </w:tc>
        <w:tc>
          <w:tcPr>
            <w:tcW w:w="1090" w:type="dxa"/>
            <w:shd w:val="clear" w:color="auto" w:fill="D9D9D9" w:themeFill="background1" w:themeFillShade="D9"/>
          </w:tcPr>
          <w:p w14:paraId="003695C5" w14:textId="6EBD714A" w:rsidR="00453E0E" w:rsidRPr="007F3C6D" w:rsidRDefault="00453E0E" w:rsidP="00AE4D3B">
            <w:pPr>
              <w:keepNext/>
              <w:keepLines/>
              <w:spacing w:after="0" w:line="240" w:lineRule="auto"/>
              <w:jc w:val="center"/>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if ap</w:t>
            </w:r>
            <w:r>
              <w:rPr>
                <w:rFonts w:cstheme="minorHAnsi"/>
              </w:rPr>
              <w:softHyphen/>
            </w:r>
            <w:r w:rsidRPr="007F3C6D">
              <w:rPr>
                <w:rFonts w:cstheme="minorHAnsi"/>
              </w:rPr>
              <w:t>pli</w:t>
            </w:r>
            <w:r>
              <w:rPr>
                <w:rFonts w:cstheme="minorHAnsi"/>
              </w:rPr>
              <w:softHyphen/>
            </w:r>
            <w:r w:rsidRPr="007F3C6D">
              <w:rPr>
                <w:rFonts w:cstheme="minorHAnsi"/>
              </w:rPr>
              <w:t>ca</w:t>
            </w:r>
            <w:r w:rsidR="00EE7958">
              <w:rPr>
                <w:rFonts w:cstheme="minorHAnsi"/>
              </w:rPr>
              <w:softHyphen/>
            </w:r>
            <w:r w:rsidRPr="007F3C6D">
              <w:rPr>
                <w:rFonts w:cstheme="minorHAnsi"/>
              </w:rPr>
              <w:t>ble</w:t>
            </w:r>
          </w:p>
        </w:tc>
      </w:tr>
      <w:tr w:rsidR="00453E0E" w:rsidRPr="007F3C6D" w14:paraId="7F69B528" w14:textId="77777777" w:rsidTr="00766E97">
        <w:tc>
          <w:tcPr>
            <w:tcW w:w="4928" w:type="dxa"/>
            <w:shd w:val="clear" w:color="auto" w:fill="D9D9D9" w:themeFill="background1" w:themeFillShade="D9"/>
          </w:tcPr>
          <w:p w14:paraId="5DA92156" w14:textId="77777777" w:rsidR="00453E0E" w:rsidRPr="007F3C6D" w:rsidRDefault="00453E0E" w:rsidP="00AE4D3B">
            <w:pPr>
              <w:keepNext/>
              <w:keepLines/>
              <w:spacing w:after="0" w:line="240" w:lineRule="auto"/>
              <w:rPr>
                <w:rFonts w:cstheme="minorHAnsi"/>
              </w:rPr>
            </w:pPr>
            <w:r w:rsidRPr="007F3C6D">
              <w:rPr>
                <w:rFonts w:cstheme="minorHAnsi"/>
              </w:rPr>
              <w:t>Candidate has sufficient capacities for PhD research</w:t>
            </w:r>
          </w:p>
        </w:tc>
        <w:tc>
          <w:tcPr>
            <w:tcW w:w="2977" w:type="dxa"/>
          </w:tcPr>
          <w:p w14:paraId="3C70BAE8" w14:textId="77777777" w:rsidR="00453E0E" w:rsidRPr="007F3C6D" w:rsidRDefault="00453E0E" w:rsidP="00AE4D3B">
            <w:pPr>
              <w:keepNext/>
              <w:keepLines/>
              <w:spacing w:after="0" w:line="240" w:lineRule="auto"/>
              <w:rPr>
                <w:rFonts w:cstheme="minorHAnsi"/>
              </w:rPr>
            </w:pPr>
          </w:p>
        </w:tc>
        <w:tc>
          <w:tcPr>
            <w:tcW w:w="1090" w:type="dxa"/>
          </w:tcPr>
          <w:p w14:paraId="4BBF27E1" w14:textId="77777777" w:rsidR="00453E0E" w:rsidRPr="007F3C6D" w:rsidRDefault="00453E0E" w:rsidP="00AE4D3B">
            <w:pPr>
              <w:keepNext/>
              <w:keepLines/>
              <w:spacing w:after="0" w:line="240" w:lineRule="auto"/>
              <w:jc w:val="center"/>
              <w:rPr>
                <w:rFonts w:cstheme="minorHAnsi"/>
              </w:rPr>
            </w:pPr>
          </w:p>
        </w:tc>
      </w:tr>
      <w:tr w:rsidR="00453E0E" w:rsidRPr="007F3C6D" w14:paraId="4B19EFE3" w14:textId="77777777" w:rsidTr="00766E97">
        <w:tc>
          <w:tcPr>
            <w:tcW w:w="4928" w:type="dxa"/>
            <w:shd w:val="clear" w:color="auto" w:fill="D9D9D9" w:themeFill="background1" w:themeFillShade="D9"/>
          </w:tcPr>
          <w:p w14:paraId="1557B83E" w14:textId="77777777" w:rsidR="00453E0E" w:rsidRPr="007F3C6D" w:rsidRDefault="00453E0E" w:rsidP="00AE4D3B">
            <w:pPr>
              <w:keepNext/>
              <w:keepLines/>
              <w:spacing w:after="0" w:line="240" w:lineRule="auto"/>
              <w:rPr>
                <w:rFonts w:cstheme="minorHAnsi"/>
              </w:rPr>
            </w:pPr>
            <w:r w:rsidRPr="007F3C6D">
              <w:rPr>
                <w:rFonts w:cstheme="minorHAnsi"/>
              </w:rPr>
              <w:t>Research progress and results are convincing and promising</w:t>
            </w:r>
          </w:p>
        </w:tc>
        <w:tc>
          <w:tcPr>
            <w:tcW w:w="2977" w:type="dxa"/>
          </w:tcPr>
          <w:p w14:paraId="6143EDF9" w14:textId="77777777" w:rsidR="00453E0E" w:rsidRPr="007F3C6D" w:rsidRDefault="00453E0E" w:rsidP="00AE4D3B">
            <w:pPr>
              <w:keepNext/>
              <w:keepLines/>
              <w:spacing w:after="0" w:line="240" w:lineRule="auto"/>
              <w:rPr>
                <w:rFonts w:cstheme="minorHAnsi"/>
              </w:rPr>
            </w:pPr>
          </w:p>
        </w:tc>
        <w:tc>
          <w:tcPr>
            <w:tcW w:w="1090" w:type="dxa"/>
          </w:tcPr>
          <w:p w14:paraId="060D664B" w14:textId="77777777" w:rsidR="00453E0E" w:rsidRPr="007F3C6D" w:rsidRDefault="00453E0E" w:rsidP="00AE4D3B">
            <w:pPr>
              <w:keepNext/>
              <w:keepLines/>
              <w:spacing w:after="0" w:line="240" w:lineRule="auto"/>
              <w:jc w:val="center"/>
              <w:rPr>
                <w:rFonts w:cstheme="minorHAnsi"/>
              </w:rPr>
            </w:pPr>
          </w:p>
        </w:tc>
      </w:tr>
      <w:tr w:rsidR="00453E0E" w:rsidRPr="007F3C6D" w14:paraId="51431FAC" w14:textId="77777777" w:rsidTr="00766E97">
        <w:tc>
          <w:tcPr>
            <w:tcW w:w="4928" w:type="dxa"/>
            <w:shd w:val="clear" w:color="auto" w:fill="D9D9D9" w:themeFill="background1" w:themeFillShade="D9"/>
          </w:tcPr>
          <w:p w14:paraId="3D14AA7C" w14:textId="77777777" w:rsidR="00453E0E" w:rsidRPr="007F3C6D" w:rsidRDefault="00453E0E" w:rsidP="00AE4D3B">
            <w:pPr>
              <w:keepNext/>
              <w:keepLines/>
              <w:spacing w:after="0" w:line="240" w:lineRule="auto"/>
              <w:rPr>
                <w:rFonts w:cstheme="minorHAnsi"/>
              </w:rPr>
            </w:pPr>
            <w:r w:rsidRPr="007F3C6D">
              <w:rPr>
                <w:rFonts w:cstheme="minorHAnsi"/>
              </w:rPr>
              <w:t>Candidate is on track</w:t>
            </w:r>
          </w:p>
        </w:tc>
        <w:tc>
          <w:tcPr>
            <w:tcW w:w="2977" w:type="dxa"/>
          </w:tcPr>
          <w:p w14:paraId="5CDD3AC6" w14:textId="77777777" w:rsidR="00453E0E" w:rsidRPr="007F3C6D" w:rsidRDefault="00453E0E" w:rsidP="00AE4D3B">
            <w:pPr>
              <w:keepNext/>
              <w:keepLines/>
              <w:spacing w:after="0" w:line="240" w:lineRule="auto"/>
              <w:rPr>
                <w:rFonts w:cstheme="minorHAnsi"/>
              </w:rPr>
            </w:pPr>
          </w:p>
        </w:tc>
        <w:tc>
          <w:tcPr>
            <w:tcW w:w="1090" w:type="dxa"/>
          </w:tcPr>
          <w:p w14:paraId="2E24B511" w14:textId="77777777" w:rsidR="00453E0E" w:rsidRPr="007F3C6D" w:rsidRDefault="00453E0E" w:rsidP="00AE4D3B">
            <w:pPr>
              <w:keepNext/>
              <w:keepLines/>
              <w:spacing w:after="0" w:line="240" w:lineRule="auto"/>
              <w:jc w:val="center"/>
              <w:rPr>
                <w:rFonts w:cstheme="minorHAnsi"/>
              </w:rPr>
            </w:pPr>
          </w:p>
        </w:tc>
      </w:tr>
      <w:tr w:rsidR="00453E0E" w:rsidRPr="007F3C6D" w14:paraId="35C752CE" w14:textId="77777777" w:rsidTr="00766E97">
        <w:tc>
          <w:tcPr>
            <w:tcW w:w="4928" w:type="dxa"/>
            <w:shd w:val="clear" w:color="auto" w:fill="D9D9D9" w:themeFill="background1" w:themeFillShade="D9"/>
          </w:tcPr>
          <w:p w14:paraId="1722E2CD" w14:textId="77777777" w:rsidR="00453E0E" w:rsidRPr="007F3C6D" w:rsidRDefault="00453E0E" w:rsidP="00AE4D3B">
            <w:pPr>
              <w:keepNext/>
              <w:keepLines/>
              <w:spacing w:after="0" w:line="240" w:lineRule="auto"/>
              <w:rPr>
                <w:rFonts w:cstheme="minorHAnsi"/>
              </w:rPr>
            </w:pPr>
            <w:r w:rsidRPr="007F3C6D">
              <w:rPr>
                <w:rFonts w:cstheme="minorHAnsi"/>
              </w:rPr>
              <w:t>Candidate is expected to finish in time (nominal is normal)</w:t>
            </w:r>
          </w:p>
        </w:tc>
        <w:tc>
          <w:tcPr>
            <w:tcW w:w="2977" w:type="dxa"/>
          </w:tcPr>
          <w:p w14:paraId="306399BB" w14:textId="77777777" w:rsidR="00453E0E" w:rsidRPr="007F3C6D" w:rsidRDefault="00453E0E" w:rsidP="00AE4D3B">
            <w:pPr>
              <w:keepNext/>
              <w:keepLines/>
              <w:spacing w:after="0" w:line="240" w:lineRule="auto"/>
              <w:rPr>
                <w:rFonts w:cstheme="minorHAnsi"/>
              </w:rPr>
            </w:pPr>
          </w:p>
        </w:tc>
        <w:tc>
          <w:tcPr>
            <w:tcW w:w="1090" w:type="dxa"/>
          </w:tcPr>
          <w:p w14:paraId="780D6ACE" w14:textId="77777777" w:rsidR="00453E0E" w:rsidRPr="007F3C6D" w:rsidRDefault="00453E0E" w:rsidP="00AE4D3B">
            <w:pPr>
              <w:keepNext/>
              <w:keepLines/>
              <w:spacing w:after="0" w:line="240" w:lineRule="auto"/>
              <w:jc w:val="center"/>
              <w:rPr>
                <w:rFonts w:cstheme="minorHAnsi"/>
              </w:rPr>
            </w:pPr>
          </w:p>
        </w:tc>
      </w:tr>
      <w:tr w:rsidR="00453E0E" w:rsidRPr="007F3C6D" w14:paraId="6E5205F5" w14:textId="77777777" w:rsidTr="00766E97">
        <w:tc>
          <w:tcPr>
            <w:tcW w:w="4928" w:type="dxa"/>
            <w:shd w:val="clear" w:color="auto" w:fill="D9D9D9" w:themeFill="background1" w:themeFillShade="D9"/>
          </w:tcPr>
          <w:p w14:paraId="3AC066F4" w14:textId="77777777" w:rsidR="00453E0E" w:rsidRPr="007F3C6D" w:rsidRDefault="00453E0E" w:rsidP="00AE4D3B">
            <w:pPr>
              <w:keepNext/>
              <w:keepLines/>
              <w:spacing w:after="0" w:line="240" w:lineRule="auto"/>
              <w:rPr>
                <w:rFonts w:cstheme="minorHAnsi"/>
              </w:rPr>
            </w:pPr>
            <w:r w:rsidRPr="007F3C6D">
              <w:rPr>
                <w:rFonts w:cstheme="minorHAnsi"/>
              </w:rPr>
              <w:t>Candidate is on route to become an independent re</w:t>
            </w:r>
            <w:r>
              <w:rPr>
                <w:rFonts w:cstheme="minorHAnsi"/>
              </w:rPr>
              <w:softHyphen/>
            </w:r>
            <w:r w:rsidRPr="007F3C6D">
              <w:rPr>
                <w:rFonts w:cstheme="minorHAnsi"/>
              </w:rPr>
              <w:t>searcher</w:t>
            </w:r>
          </w:p>
        </w:tc>
        <w:tc>
          <w:tcPr>
            <w:tcW w:w="2977" w:type="dxa"/>
          </w:tcPr>
          <w:p w14:paraId="023A6860" w14:textId="77777777" w:rsidR="00453E0E" w:rsidRPr="007F3C6D" w:rsidRDefault="00453E0E" w:rsidP="00AE4D3B">
            <w:pPr>
              <w:keepNext/>
              <w:keepLines/>
              <w:spacing w:after="0" w:line="240" w:lineRule="auto"/>
              <w:rPr>
                <w:rFonts w:cstheme="minorHAnsi"/>
              </w:rPr>
            </w:pPr>
          </w:p>
        </w:tc>
        <w:tc>
          <w:tcPr>
            <w:tcW w:w="1090" w:type="dxa"/>
          </w:tcPr>
          <w:p w14:paraId="15C2D42A" w14:textId="77777777" w:rsidR="00453E0E" w:rsidRPr="007F3C6D" w:rsidRDefault="00453E0E" w:rsidP="00AE4D3B">
            <w:pPr>
              <w:keepNext/>
              <w:keepLines/>
              <w:spacing w:after="0" w:line="240" w:lineRule="auto"/>
              <w:jc w:val="center"/>
              <w:rPr>
                <w:rFonts w:cstheme="minorHAnsi"/>
              </w:rPr>
            </w:pPr>
          </w:p>
        </w:tc>
      </w:tr>
      <w:tr w:rsidR="00453E0E" w:rsidRPr="007F3C6D" w14:paraId="176A894D" w14:textId="77777777" w:rsidTr="00766E97">
        <w:tc>
          <w:tcPr>
            <w:tcW w:w="4928" w:type="dxa"/>
            <w:shd w:val="clear" w:color="auto" w:fill="D9D9D9" w:themeFill="background1" w:themeFillShade="D9"/>
          </w:tcPr>
          <w:p w14:paraId="5BBB6969" w14:textId="77777777" w:rsidR="00453E0E" w:rsidRPr="007F3C6D" w:rsidRDefault="00453E0E" w:rsidP="00AE4D3B">
            <w:pPr>
              <w:keepNext/>
              <w:keepLines/>
              <w:spacing w:after="0" w:line="240" w:lineRule="auto"/>
              <w:rPr>
                <w:rFonts w:cstheme="minorHAnsi"/>
              </w:rPr>
            </w:pPr>
            <w:r w:rsidRPr="007F3C6D">
              <w:rPr>
                <w:rFonts w:cstheme="minorHAnsi"/>
              </w:rPr>
              <w:t>The frequency of contact between candidate and supervisors is at least once in two or three weeks; or less if so agreed upon (explain in next column)</w:t>
            </w:r>
          </w:p>
        </w:tc>
        <w:tc>
          <w:tcPr>
            <w:tcW w:w="2977" w:type="dxa"/>
          </w:tcPr>
          <w:p w14:paraId="3FC7C014" w14:textId="77777777" w:rsidR="00453E0E" w:rsidRPr="007F3C6D" w:rsidRDefault="00453E0E" w:rsidP="00AE4D3B">
            <w:pPr>
              <w:keepNext/>
              <w:keepLines/>
              <w:spacing w:after="0" w:line="240" w:lineRule="auto"/>
              <w:rPr>
                <w:rFonts w:cstheme="minorHAnsi"/>
              </w:rPr>
            </w:pPr>
          </w:p>
        </w:tc>
        <w:tc>
          <w:tcPr>
            <w:tcW w:w="1090" w:type="dxa"/>
          </w:tcPr>
          <w:p w14:paraId="6D209E6C" w14:textId="77777777" w:rsidR="00453E0E" w:rsidRPr="007F3C6D" w:rsidRDefault="00453E0E" w:rsidP="00AE4D3B">
            <w:pPr>
              <w:keepNext/>
              <w:keepLines/>
              <w:spacing w:after="0" w:line="240" w:lineRule="auto"/>
              <w:jc w:val="center"/>
              <w:rPr>
                <w:rFonts w:cstheme="minorHAnsi"/>
              </w:rPr>
            </w:pPr>
          </w:p>
        </w:tc>
      </w:tr>
      <w:tr w:rsidR="00453E0E" w:rsidRPr="007F3C6D" w14:paraId="57FC658F" w14:textId="77777777" w:rsidTr="00766E97">
        <w:tc>
          <w:tcPr>
            <w:tcW w:w="4928" w:type="dxa"/>
            <w:shd w:val="clear" w:color="auto" w:fill="D9D9D9" w:themeFill="background1" w:themeFillShade="D9"/>
          </w:tcPr>
          <w:p w14:paraId="6D221062" w14:textId="77777777" w:rsidR="00453E0E" w:rsidRPr="007F3C6D" w:rsidRDefault="00453E0E" w:rsidP="00AE4D3B">
            <w:pPr>
              <w:keepNext/>
              <w:keepLines/>
              <w:spacing w:after="0" w:line="240" w:lineRule="auto"/>
              <w:rPr>
                <w:rFonts w:eastAsia="Times New Roman" w:cstheme="minorHAnsi"/>
                <w:color w:val="000000"/>
              </w:rPr>
            </w:pPr>
            <w:r w:rsidRPr="007F3C6D">
              <w:rPr>
                <w:rFonts w:eastAsia="Times New Roman" w:cstheme="minorHAnsi"/>
                <w:color w:val="000000"/>
              </w:rPr>
              <w:t>The supervisors provide feedback based on which a candidate is able to improve his/her work</w:t>
            </w:r>
          </w:p>
        </w:tc>
        <w:tc>
          <w:tcPr>
            <w:tcW w:w="2977" w:type="dxa"/>
          </w:tcPr>
          <w:p w14:paraId="4EDB6F65" w14:textId="77777777" w:rsidR="00453E0E" w:rsidRPr="007F3C6D" w:rsidRDefault="00453E0E" w:rsidP="00AE4D3B">
            <w:pPr>
              <w:keepNext/>
              <w:keepLines/>
              <w:spacing w:after="0" w:line="240" w:lineRule="auto"/>
              <w:rPr>
                <w:rFonts w:cstheme="minorHAnsi"/>
              </w:rPr>
            </w:pPr>
          </w:p>
        </w:tc>
        <w:tc>
          <w:tcPr>
            <w:tcW w:w="1090" w:type="dxa"/>
          </w:tcPr>
          <w:p w14:paraId="534D4FD4" w14:textId="77777777" w:rsidR="00453E0E" w:rsidRPr="007F3C6D" w:rsidRDefault="00453E0E" w:rsidP="00AE4D3B">
            <w:pPr>
              <w:keepNext/>
              <w:keepLines/>
              <w:spacing w:after="0" w:line="240" w:lineRule="auto"/>
              <w:jc w:val="center"/>
              <w:rPr>
                <w:rFonts w:cstheme="minorHAnsi"/>
              </w:rPr>
            </w:pPr>
          </w:p>
        </w:tc>
      </w:tr>
      <w:tr w:rsidR="00453E0E" w:rsidRPr="007F3C6D" w14:paraId="7A5F8189" w14:textId="77777777" w:rsidTr="00766E97">
        <w:tc>
          <w:tcPr>
            <w:tcW w:w="4928" w:type="dxa"/>
            <w:shd w:val="clear" w:color="auto" w:fill="D9D9D9" w:themeFill="background1" w:themeFillShade="D9"/>
          </w:tcPr>
          <w:p w14:paraId="08D10E39" w14:textId="77777777" w:rsidR="00453E0E" w:rsidRPr="007F3C6D" w:rsidRDefault="00453E0E" w:rsidP="00AE4D3B">
            <w:pPr>
              <w:keepNext/>
              <w:keepLines/>
              <w:spacing w:after="0" w:line="240" w:lineRule="auto"/>
              <w:rPr>
                <w:rFonts w:cstheme="minorHAnsi"/>
              </w:rPr>
            </w:pPr>
            <w:r w:rsidRPr="007F3C6D">
              <w:rPr>
                <w:rFonts w:eastAsia="Times New Roman" w:cstheme="minorHAnsi"/>
                <w:color w:val="000000"/>
              </w:rPr>
              <w:t>When giving feedback, the supervisors write down their comments</w:t>
            </w:r>
          </w:p>
        </w:tc>
        <w:tc>
          <w:tcPr>
            <w:tcW w:w="2977" w:type="dxa"/>
          </w:tcPr>
          <w:p w14:paraId="571B4A11" w14:textId="77777777" w:rsidR="00453E0E" w:rsidRPr="007F3C6D" w:rsidRDefault="00453E0E" w:rsidP="00AE4D3B">
            <w:pPr>
              <w:keepNext/>
              <w:keepLines/>
              <w:spacing w:after="0" w:line="240" w:lineRule="auto"/>
              <w:rPr>
                <w:rFonts w:cstheme="minorHAnsi"/>
              </w:rPr>
            </w:pPr>
          </w:p>
        </w:tc>
        <w:tc>
          <w:tcPr>
            <w:tcW w:w="1090" w:type="dxa"/>
          </w:tcPr>
          <w:p w14:paraId="4CF55234" w14:textId="77777777" w:rsidR="00453E0E" w:rsidRPr="007F3C6D" w:rsidRDefault="00453E0E" w:rsidP="00AE4D3B">
            <w:pPr>
              <w:keepNext/>
              <w:keepLines/>
              <w:spacing w:after="0" w:line="240" w:lineRule="auto"/>
              <w:jc w:val="center"/>
              <w:rPr>
                <w:rFonts w:cstheme="minorHAnsi"/>
              </w:rPr>
            </w:pPr>
          </w:p>
        </w:tc>
      </w:tr>
    </w:tbl>
    <w:p w14:paraId="3CF94D25" w14:textId="77777777" w:rsidR="00453E0E" w:rsidRPr="007F3C6D" w:rsidRDefault="00453E0E" w:rsidP="00AE4D3B">
      <w:pPr>
        <w:spacing w:after="0" w:line="240" w:lineRule="auto"/>
        <w:rPr>
          <w:rFonts w:eastAsia="Calibri" w:cstheme="minorHAnsi"/>
        </w:rPr>
      </w:pPr>
    </w:p>
    <w:p w14:paraId="43115F54" w14:textId="77777777" w:rsidR="00453E0E" w:rsidRPr="007F3C6D" w:rsidRDefault="00453E0E" w:rsidP="00AE4D3B">
      <w:pPr>
        <w:spacing w:after="0" w:line="240" w:lineRule="auto"/>
        <w:rPr>
          <w:rFonts w:eastAsia="Calibri" w:cstheme="minorHAnsi"/>
        </w:rPr>
      </w:pPr>
      <w:r w:rsidRPr="007F3C6D">
        <w:rPr>
          <w:rFonts w:eastAsia="Calibri" w:cstheme="minorHAnsi"/>
        </w:rPr>
        <w:t>Statement delivered by (name supervisor):</w:t>
      </w:r>
    </w:p>
    <w:p w14:paraId="0C830005" w14:textId="5B0DDE69" w:rsidR="00453E0E" w:rsidRDefault="00453E0E" w:rsidP="00AE4D3B">
      <w:pPr>
        <w:spacing w:after="0" w:line="240" w:lineRule="auto"/>
        <w:rPr>
          <w:rFonts w:eastAsia="Calibri" w:cstheme="minorHAnsi"/>
        </w:rPr>
      </w:pPr>
      <w:r w:rsidRPr="007F3C6D">
        <w:rPr>
          <w:rFonts w:eastAsia="Calibri" w:cstheme="minorHAnsi"/>
        </w:rPr>
        <w:t>Explanation (not required):</w:t>
      </w:r>
    </w:p>
    <w:p w14:paraId="3E1A4281" w14:textId="77777777" w:rsidR="00AE4D3B" w:rsidRDefault="00AE4D3B" w:rsidP="007831E8">
      <w:pPr>
        <w:widowControl w:val="0"/>
        <w:spacing w:after="0" w:line="240" w:lineRule="auto"/>
        <w:rPr>
          <w:rFonts w:eastAsia="Calibri" w:cstheme="minorHAnsi"/>
        </w:rPr>
      </w:pPr>
    </w:p>
    <w:p w14:paraId="18A485E1" w14:textId="77777777" w:rsidR="00453E0E" w:rsidRPr="00492B3A" w:rsidRDefault="00453E0E" w:rsidP="007831E8">
      <w:pPr>
        <w:pStyle w:val="Heading5"/>
        <w:spacing w:before="0" w:line="240" w:lineRule="auto"/>
        <w:ind w:left="714" w:hanging="357"/>
      </w:pPr>
      <w:bookmarkStart w:id="2" w:name="_Hlk81915134"/>
      <w:r>
        <w:t>‘A</w:t>
      </w:r>
      <w:r w:rsidRPr="00E34C4A">
        <w:t>nnual</w:t>
      </w:r>
      <w:r>
        <w:t>’</w:t>
      </w:r>
      <w:r w:rsidRPr="00E34C4A">
        <w:t xml:space="preserve"> consultation</w:t>
      </w:r>
      <w:r>
        <w:t xml:space="preserve"> between candidate and supervisors</w:t>
      </w:r>
      <w:bookmarkEnd w:id="2"/>
      <w:r w:rsidRPr="00492B3A">
        <w:t xml:space="preserve"> </w:t>
      </w:r>
    </w:p>
    <w:p w14:paraId="7AB0B5D8" w14:textId="77777777" w:rsidR="00453E0E" w:rsidRDefault="00453E0E" w:rsidP="007831E8">
      <w:pPr>
        <w:keepNext/>
        <w:keepLines/>
        <w:spacing w:after="0" w:line="240" w:lineRule="auto"/>
        <w:rPr>
          <w:rFonts w:eastAsia="Calibri" w:cstheme="minorHAnsi"/>
        </w:rPr>
      </w:pPr>
    </w:p>
    <w:tbl>
      <w:tblPr>
        <w:tblStyle w:val="TableGrid"/>
        <w:tblW w:w="8995" w:type="dxa"/>
        <w:tblLook w:val="04A0" w:firstRow="1" w:lastRow="0" w:firstColumn="1" w:lastColumn="0" w:noHBand="0" w:noVBand="1"/>
      </w:tblPr>
      <w:tblGrid>
        <w:gridCol w:w="2802"/>
        <w:gridCol w:w="2155"/>
        <w:gridCol w:w="4038"/>
      </w:tblGrid>
      <w:tr w:rsidR="00453E0E" w:rsidRPr="00992FF5" w14:paraId="6B970020" w14:textId="77777777" w:rsidTr="00766E97">
        <w:tc>
          <w:tcPr>
            <w:tcW w:w="2802" w:type="dxa"/>
            <w:shd w:val="clear" w:color="auto" w:fill="D9D9D9" w:themeFill="background1" w:themeFillShade="D9"/>
          </w:tcPr>
          <w:p w14:paraId="683D06A5" w14:textId="77777777" w:rsidR="00453E0E" w:rsidRPr="002E5282" w:rsidRDefault="00453E0E" w:rsidP="007831E8">
            <w:pPr>
              <w:keepNext/>
              <w:keepLines/>
              <w:spacing w:after="0" w:line="240" w:lineRule="auto"/>
              <w:rPr>
                <w:rFonts w:cstheme="minorHAnsi"/>
              </w:rPr>
            </w:pPr>
            <w:r>
              <w:rPr>
                <w:rFonts w:cstheme="minorHAnsi"/>
              </w:rPr>
              <w:t>Date of meeting</w:t>
            </w:r>
          </w:p>
        </w:tc>
        <w:tc>
          <w:tcPr>
            <w:tcW w:w="2155" w:type="dxa"/>
            <w:shd w:val="clear" w:color="auto" w:fill="D9D9D9" w:themeFill="background1" w:themeFillShade="D9"/>
          </w:tcPr>
          <w:p w14:paraId="0834C66E" w14:textId="77777777" w:rsidR="00453E0E" w:rsidRPr="002E5282" w:rsidRDefault="00453E0E" w:rsidP="007831E8">
            <w:pPr>
              <w:keepNext/>
              <w:keepLines/>
              <w:spacing w:after="0" w:line="240" w:lineRule="auto"/>
              <w:rPr>
                <w:rFonts w:cstheme="minorHAnsi"/>
              </w:rPr>
            </w:pPr>
            <w:r>
              <w:rPr>
                <w:rFonts w:cstheme="minorHAnsi"/>
              </w:rPr>
              <w:t>Who were present?</w:t>
            </w:r>
          </w:p>
        </w:tc>
        <w:tc>
          <w:tcPr>
            <w:tcW w:w="4038" w:type="dxa"/>
            <w:shd w:val="clear" w:color="auto" w:fill="D9D9D9" w:themeFill="background1" w:themeFillShade="D9"/>
          </w:tcPr>
          <w:p w14:paraId="6BAD1F4F" w14:textId="77777777" w:rsidR="00453E0E" w:rsidRDefault="00453E0E" w:rsidP="007831E8">
            <w:pPr>
              <w:keepNext/>
              <w:keepLines/>
              <w:spacing w:after="0" w:line="240" w:lineRule="auto"/>
              <w:rPr>
                <w:rFonts w:cstheme="minorHAnsi"/>
              </w:rPr>
            </w:pPr>
            <w:r>
              <w:rPr>
                <w:rFonts w:cstheme="minorHAnsi"/>
              </w:rPr>
              <w:t>Main conclusions</w:t>
            </w:r>
          </w:p>
        </w:tc>
      </w:tr>
      <w:tr w:rsidR="00453E0E" w:rsidRPr="002E5282" w14:paraId="23EDB873" w14:textId="77777777" w:rsidTr="00766E97">
        <w:tc>
          <w:tcPr>
            <w:tcW w:w="2802" w:type="dxa"/>
            <w:shd w:val="clear" w:color="auto" w:fill="D9D9D9" w:themeFill="background1" w:themeFillShade="D9"/>
          </w:tcPr>
          <w:p w14:paraId="1AECB128" w14:textId="77777777" w:rsidR="00453E0E" w:rsidRPr="002E5282" w:rsidRDefault="00453E0E" w:rsidP="007831E8">
            <w:pPr>
              <w:keepNext/>
              <w:keepLines/>
              <w:spacing w:after="0" w:line="240" w:lineRule="auto"/>
              <w:rPr>
                <w:rFonts w:cstheme="minorHAnsi"/>
              </w:rPr>
            </w:pPr>
          </w:p>
        </w:tc>
        <w:tc>
          <w:tcPr>
            <w:tcW w:w="2155" w:type="dxa"/>
          </w:tcPr>
          <w:p w14:paraId="055503CE" w14:textId="77777777" w:rsidR="00453E0E" w:rsidRPr="002E5282" w:rsidRDefault="00453E0E" w:rsidP="007831E8">
            <w:pPr>
              <w:keepNext/>
              <w:keepLines/>
              <w:spacing w:after="0" w:line="240" w:lineRule="auto"/>
              <w:jc w:val="center"/>
              <w:rPr>
                <w:rFonts w:cstheme="minorHAnsi"/>
              </w:rPr>
            </w:pPr>
          </w:p>
        </w:tc>
        <w:tc>
          <w:tcPr>
            <w:tcW w:w="4038" w:type="dxa"/>
          </w:tcPr>
          <w:p w14:paraId="297FB920" w14:textId="77777777" w:rsidR="00453E0E" w:rsidRPr="002E5282" w:rsidRDefault="00453E0E" w:rsidP="007831E8">
            <w:pPr>
              <w:keepNext/>
              <w:keepLines/>
              <w:spacing w:after="0" w:line="240" w:lineRule="auto"/>
              <w:jc w:val="center"/>
              <w:rPr>
                <w:rFonts w:cstheme="minorHAnsi"/>
              </w:rPr>
            </w:pPr>
          </w:p>
        </w:tc>
      </w:tr>
      <w:tr w:rsidR="00453E0E" w:rsidRPr="002E5282" w14:paraId="198E7933" w14:textId="77777777" w:rsidTr="00766E97">
        <w:tc>
          <w:tcPr>
            <w:tcW w:w="2802" w:type="dxa"/>
            <w:shd w:val="clear" w:color="auto" w:fill="D9D9D9" w:themeFill="background1" w:themeFillShade="D9"/>
          </w:tcPr>
          <w:p w14:paraId="71C9D39D" w14:textId="77777777" w:rsidR="00453E0E" w:rsidRPr="002E5282" w:rsidRDefault="00453E0E" w:rsidP="007831E8">
            <w:pPr>
              <w:keepNext/>
              <w:keepLines/>
              <w:spacing w:after="0" w:line="240" w:lineRule="auto"/>
              <w:rPr>
                <w:rFonts w:cstheme="minorHAnsi"/>
              </w:rPr>
            </w:pPr>
          </w:p>
        </w:tc>
        <w:tc>
          <w:tcPr>
            <w:tcW w:w="2155" w:type="dxa"/>
          </w:tcPr>
          <w:p w14:paraId="66C824F2" w14:textId="77777777" w:rsidR="00453E0E" w:rsidRPr="002E5282" w:rsidRDefault="00453E0E" w:rsidP="007831E8">
            <w:pPr>
              <w:keepNext/>
              <w:keepLines/>
              <w:spacing w:after="0" w:line="240" w:lineRule="auto"/>
              <w:jc w:val="center"/>
              <w:rPr>
                <w:rFonts w:cstheme="minorHAnsi"/>
              </w:rPr>
            </w:pPr>
          </w:p>
        </w:tc>
        <w:tc>
          <w:tcPr>
            <w:tcW w:w="4038" w:type="dxa"/>
          </w:tcPr>
          <w:p w14:paraId="273E3BF2" w14:textId="77777777" w:rsidR="00453E0E" w:rsidRPr="002E5282" w:rsidRDefault="00453E0E" w:rsidP="007831E8">
            <w:pPr>
              <w:keepNext/>
              <w:keepLines/>
              <w:spacing w:after="0" w:line="240" w:lineRule="auto"/>
              <w:jc w:val="center"/>
              <w:rPr>
                <w:rFonts w:cstheme="minorHAnsi"/>
              </w:rPr>
            </w:pPr>
          </w:p>
        </w:tc>
      </w:tr>
    </w:tbl>
    <w:p w14:paraId="09CC5B8B" w14:textId="3C374184" w:rsidR="00453E0E" w:rsidRDefault="00453E0E" w:rsidP="00AE4D3B">
      <w:pPr>
        <w:spacing w:after="0" w:line="240" w:lineRule="auto"/>
        <w:rPr>
          <w:rFonts w:cstheme="minorHAnsi"/>
          <w:i/>
          <w:iCs/>
        </w:rPr>
      </w:pPr>
      <w:r w:rsidRPr="00E34C4A">
        <w:rPr>
          <w:rFonts w:cstheme="minorHAnsi"/>
          <w:i/>
          <w:iCs/>
        </w:rPr>
        <w:t>Candidates and supervisors have regular conversations about how the project is going. For good co</w:t>
      </w:r>
      <w:r>
        <w:rPr>
          <w:rFonts w:cstheme="minorHAnsi"/>
          <w:i/>
          <w:iCs/>
        </w:rPr>
        <w:softHyphen/>
      </w:r>
      <w:r w:rsidRPr="00E34C4A">
        <w:rPr>
          <w:rFonts w:cstheme="minorHAnsi"/>
          <w:i/>
          <w:iCs/>
        </w:rPr>
        <w:t>operation, optimal performance and growth of the candidate, it is important that the candidate and the supervisors have regular discussions with each other. This involves a discussion of those topics that may be less likely to come up in the day-to-day hectic. Through discussion and feedback, the can</w:t>
      </w:r>
      <w:r>
        <w:rPr>
          <w:rFonts w:cstheme="minorHAnsi"/>
          <w:i/>
          <w:iCs/>
        </w:rPr>
        <w:softHyphen/>
      </w:r>
      <w:r w:rsidRPr="00E34C4A">
        <w:rPr>
          <w:rFonts w:cstheme="minorHAnsi"/>
          <w:i/>
          <w:iCs/>
        </w:rPr>
        <w:t>didate knows what is expected of her or him and the candidate and supervisors can tighten agree</w:t>
      </w:r>
      <w:r>
        <w:rPr>
          <w:rFonts w:cstheme="minorHAnsi"/>
          <w:i/>
          <w:iCs/>
        </w:rPr>
        <w:softHyphen/>
      </w:r>
      <w:r w:rsidRPr="00E34C4A">
        <w:rPr>
          <w:rFonts w:cstheme="minorHAnsi"/>
          <w:i/>
          <w:iCs/>
        </w:rPr>
        <w:t>ments, organize tasks differently or set other priorities in time. It can also be discussed whether the frequency and nature of the supervision meets the needs of the candidates, and whether cooper</w:t>
      </w:r>
      <w:r w:rsidR="007831E8">
        <w:rPr>
          <w:rFonts w:cstheme="minorHAnsi"/>
          <w:i/>
          <w:iCs/>
        </w:rPr>
        <w:softHyphen/>
      </w:r>
      <w:r w:rsidRPr="00E34C4A">
        <w:rPr>
          <w:rFonts w:cstheme="minorHAnsi"/>
          <w:i/>
          <w:iCs/>
        </w:rPr>
        <w:t>ation in the team is optimal. The career wishes of the candidate are also discussed. Work pressure, social well-being and social safety, and working conditions are also topics of discussion. This conver</w:t>
      </w:r>
      <w:r w:rsidR="007831E8">
        <w:rPr>
          <w:rFonts w:cstheme="minorHAnsi"/>
          <w:i/>
          <w:iCs/>
        </w:rPr>
        <w:softHyphen/>
      </w:r>
      <w:r w:rsidRPr="00E34C4A">
        <w:rPr>
          <w:rFonts w:cstheme="minorHAnsi"/>
          <w:i/>
          <w:iCs/>
        </w:rPr>
        <w:t>sation takes place at least once a year, in the first year it is before the GNG submission. For employed candi</w:t>
      </w:r>
      <w:r>
        <w:rPr>
          <w:rFonts w:cstheme="minorHAnsi"/>
          <w:i/>
          <w:iCs/>
        </w:rPr>
        <w:softHyphen/>
      </w:r>
      <w:r w:rsidRPr="00E34C4A">
        <w:rPr>
          <w:rFonts w:cstheme="minorHAnsi"/>
          <w:i/>
          <w:iCs/>
        </w:rPr>
        <w:t>dates, this conversation takes place as part of the 'annual interview'.</w:t>
      </w:r>
    </w:p>
    <w:p w14:paraId="7FE097F1" w14:textId="77777777" w:rsidR="00453E0E" w:rsidRPr="00E34C4A" w:rsidRDefault="00453E0E" w:rsidP="00AE4D3B">
      <w:pPr>
        <w:spacing w:after="0" w:line="240" w:lineRule="auto"/>
        <w:rPr>
          <w:rFonts w:cstheme="minorHAnsi"/>
        </w:rPr>
      </w:pPr>
    </w:p>
    <w:p w14:paraId="11A0A8F9" w14:textId="7D3DBF6D" w:rsidR="00453E0E" w:rsidRDefault="00453E0E" w:rsidP="00AE4D3B">
      <w:pPr>
        <w:spacing w:after="0" w:line="240" w:lineRule="auto"/>
        <w:rPr>
          <w:rFonts w:eastAsia="Calibri" w:cstheme="minorHAnsi"/>
        </w:rPr>
      </w:pPr>
      <w:r w:rsidRPr="007F3C6D">
        <w:rPr>
          <w:rFonts w:eastAsia="Calibri" w:cstheme="minorHAnsi"/>
        </w:rPr>
        <w:t>Explanation (required</w:t>
      </w:r>
      <w:r>
        <w:rPr>
          <w:rFonts w:eastAsia="Calibri" w:cstheme="minorHAnsi"/>
        </w:rPr>
        <w:t xml:space="preserve"> </w:t>
      </w:r>
      <w:r w:rsidRPr="00E34C4A">
        <w:rPr>
          <w:rFonts w:eastAsia="Calibri" w:cstheme="minorHAnsi"/>
        </w:rPr>
        <w:t>where no annual consultation has taken place</w:t>
      </w:r>
      <w:r w:rsidRPr="007F3C6D">
        <w:rPr>
          <w:rFonts w:eastAsia="Calibri" w:cstheme="minorHAnsi"/>
        </w:rPr>
        <w:t>):</w:t>
      </w:r>
      <w:bookmarkEnd w:id="0"/>
    </w:p>
    <w:p w14:paraId="44E5AE63" w14:textId="3A5FD41F" w:rsidR="0040123F" w:rsidRDefault="0040123F" w:rsidP="00AE4D3B">
      <w:pPr>
        <w:spacing w:after="0" w:line="240" w:lineRule="auto"/>
        <w:rPr>
          <w:rFonts w:eastAsia="Calibri" w:cstheme="minorHAnsi"/>
        </w:rPr>
      </w:pPr>
    </w:p>
    <w:p w14:paraId="4991736B" w14:textId="1C9B603E" w:rsidR="0040123F" w:rsidRPr="00492B3A" w:rsidRDefault="0040123F" w:rsidP="0040123F">
      <w:pPr>
        <w:pStyle w:val="Heading5"/>
        <w:spacing w:before="0" w:line="240" w:lineRule="auto"/>
        <w:ind w:left="714" w:hanging="357"/>
      </w:pPr>
      <w:bookmarkStart w:id="3" w:name="_Hlk106617301"/>
      <w:r w:rsidRPr="0040123F">
        <w:t>Delayed submission of GNG product</w:t>
      </w:r>
      <w:r w:rsidRPr="00492B3A">
        <w:t xml:space="preserve"> </w:t>
      </w:r>
      <w:bookmarkEnd w:id="3"/>
    </w:p>
    <w:p w14:paraId="45D6C13B" w14:textId="2DE50968" w:rsidR="0040123F" w:rsidRPr="005B1500" w:rsidRDefault="005B1500" w:rsidP="0040123F">
      <w:pPr>
        <w:spacing w:after="0" w:line="240" w:lineRule="auto"/>
        <w:rPr>
          <w:rFonts w:eastAsia="Calibri" w:cstheme="minorHAnsi"/>
          <w:i/>
          <w:iCs/>
          <w:lang w:val="en-GB"/>
        </w:rPr>
      </w:pPr>
      <w:r w:rsidRPr="005B1500">
        <w:rPr>
          <w:rFonts w:eastAsia="Calibri" w:cstheme="minorHAnsi"/>
          <w:i/>
          <w:iCs/>
          <w:lang w:val="en-GB"/>
        </w:rPr>
        <w:t xml:space="preserve">At the start of the </w:t>
      </w:r>
      <w:r w:rsidR="00E433BC">
        <w:rPr>
          <w:rFonts w:eastAsia="Calibri" w:cstheme="minorHAnsi"/>
          <w:i/>
          <w:iCs/>
          <w:lang w:val="en-GB"/>
        </w:rPr>
        <w:t>project</w:t>
      </w:r>
      <w:r w:rsidRPr="005B1500">
        <w:rPr>
          <w:rFonts w:eastAsia="Calibri" w:cstheme="minorHAnsi"/>
          <w:i/>
          <w:iCs/>
          <w:lang w:val="en-GB"/>
        </w:rPr>
        <w:t xml:space="preserve">, a commitment was made to perform </w:t>
      </w:r>
      <w:r w:rsidR="00E433BC">
        <w:rPr>
          <w:rFonts w:eastAsia="Calibri" w:cstheme="minorHAnsi"/>
          <w:i/>
          <w:iCs/>
          <w:lang w:val="en-GB"/>
        </w:rPr>
        <w:t xml:space="preserve">the </w:t>
      </w:r>
      <w:r w:rsidRPr="005B1500">
        <w:rPr>
          <w:rFonts w:eastAsia="Calibri" w:cstheme="minorHAnsi"/>
          <w:i/>
          <w:iCs/>
          <w:lang w:val="en-GB"/>
        </w:rPr>
        <w:t xml:space="preserve">project work and </w:t>
      </w:r>
      <w:r w:rsidR="00E433BC">
        <w:rPr>
          <w:rFonts w:eastAsia="Calibri" w:cstheme="minorHAnsi"/>
          <w:i/>
          <w:iCs/>
          <w:lang w:val="en-GB"/>
        </w:rPr>
        <w:t xml:space="preserve">to </w:t>
      </w:r>
      <w:r w:rsidRPr="005B1500">
        <w:rPr>
          <w:rFonts w:eastAsia="Calibri" w:cstheme="minorHAnsi"/>
          <w:i/>
          <w:iCs/>
          <w:lang w:val="en-GB"/>
        </w:rPr>
        <w:t xml:space="preserve">present the results at agreed upon times. These moments are the GNG date </w:t>
      </w:r>
      <w:r w:rsidR="00E433BC">
        <w:rPr>
          <w:rFonts w:eastAsia="Calibri" w:cstheme="minorHAnsi"/>
          <w:i/>
          <w:iCs/>
          <w:lang w:val="en-GB"/>
        </w:rPr>
        <w:t xml:space="preserve">(at 8/48 of the project time) </w:t>
      </w:r>
      <w:r w:rsidRPr="005B1500">
        <w:rPr>
          <w:rFonts w:eastAsia="Calibri" w:cstheme="minorHAnsi"/>
          <w:i/>
          <w:iCs/>
          <w:lang w:val="en-GB"/>
        </w:rPr>
        <w:t xml:space="preserve">and the date of completion of </w:t>
      </w:r>
      <w:r w:rsidR="00E433BC">
        <w:rPr>
          <w:rFonts w:eastAsia="Calibri" w:cstheme="minorHAnsi"/>
          <w:i/>
          <w:iCs/>
          <w:lang w:val="en-GB"/>
        </w:rPr>
        <w:t>the PhD</w:t>
      </w:r>
      <w:r w:rsidRPr="005B1500">
        <w:rPr>
          <w:rFonts w:eastAsia="Calibri" w:cstheme="minorHAnsi"/>
          <w:i/>
          <w:iCs/>
          <w:lang w:val="en-GB"/>
        </w:rPr>
        <w:t xml:space="preserve"> portfolio and </w:t>
      </w:r>
      <w:r w:rsidR="00E433BC">
        <w:rPr>
          <w:rFonts w:eastAsia="Calibri" w:cstheme="minorHAnsi"/>
          <w:i/>
          <w:iCs/>
          <w:lang w:val="en-GB"/>
        </w:rPr>
        <w:t xml:space="preserve">the </w:t>
      </w:r>
      <w:r w:rsidRPr="005B1500">
        <w:rPr>
          <w:rFonts w:eastAsia="Calibri" w:cstheme="minorHAnsi"/>
          <w:i/>
          <w:iCs/>
          <w:lang w:val="en-GB"/>
        </w:rPr>
        <w:t>manuscript. There may be weighty reasons or cir</w:t>
      </w:r>
      <w:r w:rsidR="005C6D54">
        <w:rPr>
          <w:rFonts w:eastAsia="Calibri" w:cstheme="minorHAnsi"/>
          <w:i/>
          <w:iCs/>
          <w:lang w:val="en-GB"/>
        </w:rPr>
        <w:softHyphen/>
      </w:r>
      <w:r w:rsidRPr="005B1500">
        <w:rPr>
          <w:rFonts w:eastAsia="Calibri" w:cstheme="minorHAnsi"/>
          <w:i/>
          <w:iCs/>
          <w:lang w:val="en-GB"/>
        </w:rPr>
        <w:t xml:space="preserve">cumstances to deviate from </w:t>
      </w:r>
      <w:r w:rsidR="00E433BC" w:rsidRPr="005B1500">
        <w:rPr>
          <w:rFonts w:eastAsia="Calibri" w:cstheme="minorHAnsi"/>
          <w:i/>
          <w:iCs/>
          <w:lang w:val="en-GB"/>
        </w:rPr>
        <w:t>the GNG date</w:t>
      </w:r>
      <w:r w:rsidRPr="005B1500">
        <w:rPr>
          <w:rFonts w:eastAsia="Calibri" w:cstheme="minorHAnsi"/>
          <w:i/>
          <w:iCs/>
          <w:lang w:val="en-GB"/>
        </w:rPr>
        <w:t>. Often we can understand the choices made</w:t>
      </w:r>
      <w:r w:rsidR="00E433BC">
        <w:rPr>
          <w:rFonts w:eastAsia="Calibri" w:cstheme="minorHAnsi"/>
          <w:i/>
          <w:iCs/>
          <w:lang w:val="en-GB"/>
        </w:rPr>
        <w:t xml:space="preserve"> within the project</w:t>
      </w:r>
      <w:r w:rsidR="005255B8">
        <w:rPr>
          <w:rFonts w:eastAsia="Calibri" w:cstheme="minorHAnsi"/>
          <w:i/>
          <w:iCs/>
          <w:lang w:val="en-GB"/>
        </w:rPr>
        <w:t xml:space="preserve"> </w:t>
      </w:r>
      <w:r w:rsidR="00E433BC">
        <w:rPr>
          <w:rFonts w:eastAsia="Calibri" w:cstheme="minorHAnsi"/>
          <w:i/>
          <w:iCs/>
          <w:lang w:val="en-GB"/>
        </w:rPr>
        <w:t>team</w:t>
      </w:r>
      <w:r w:rsidRPr="005B1500">
        <w:rPr>
          <w:rFonts w:eastAsia="Calibri" w:cstheme="minorHAnsi"/>
          <w:i/>
          <w:iCs/>
          <w:lang w:val="en-GB"/>
        </w:rPr>
        <w:t xml:space="preserve">, or see that the circumstances that led to the late submission were beyond </w:t>
      </w:r>
      <w:r w:rsidR="00E433BC">
        <w:rPr>
          <w:rFonts w:eastAsia="Calibri" w:cstheme="minorHAnsi"/>
          <w:i/>
          <w:iCs/>
          <w:lang w:val="en-GB"/>
        </w:rPr>
        <w:t>y</w:t>
      </w:r>
      <w:r w:rsidRPr="005B1500">
        <w:rPr>
          <w:rFonts w:eastAsia="Calibri" w:cstheme="minorHAnsi"/>
          <w:i/>
          <w:iCs/>
          <w:lang w:val="en-GB"/>
        </w:rPr>
        <w:t>our control. Nevertheless, the fact remains that the original agreements were not kept. That is why the GSSS reg</w:t>
      </w:r>
      <w:r w:rsidR="005C6D54">
        <w:rPr>
          <w:rFonts w:eastAsia="Calibri" w:cstheme="minorHAnsi"/>
          <w:i/>
          <w:iCs/>
          <w:lang w:val="en-GB"/>
        </w:rPr>
        <w:softHyphen/>
      </w:r>
      <w:r w:rsidRPr="005B1500">
        <w:rPr>
          <w:rFonts w:eastAsia="Calibri" w:cstheme="minorHAnsi"/>
          <w:i/>
          <w:iCs/>
          <w:lang w:val="en-GB"/>
        </w:rPr>
        <w:lastRenderedPageBreak/>
        <w:t>isters a later hand-in of the GNG as a delay</w:t>
      </w:r>
      <w:r w:rsidR="00B972E8">
        <w:rPr>
          <w:rStyle w:val="FootnoteReference"/>
          <w:rFonts w:eastAsia="Calibri" w:cstheme="minorHAnsi"/>
          <w:i/>
          <w:iCs/>
          <w:lang w:val="en-GB"/>
        </w:rPr>
        <w:footnoteReference w:id="10"/>
      </w:r>
      <w:r w:rsidRPr="005B1500">
        <w:rPr>
          <w:rFonts w:eastAsia="Calibri" w:cstheme="minorHAnsi"/>
          <w:i/>
          <w:iCs/>
          <w:lang w:val="en-GB"/>
        </w:rPr>
        <w:t>, and why the GSSS always asks for an adjusted plan</w:t>
      </w:r>
      <w:r w:rsidR="00EE7958">
        <w:rPr>
          <w:rFonts w:eastAsia="Calibri" w:cstheme="minorHAnsi"/>
          <w:i/>
          <w:iCs/>
          <w:lang w:val="en-GB"/>
        </w:rPr>
        <w:softHyphen/>
      </w:r>
      <w:r w:rsidRPr="005B1500">
        <w:rPr>
          <w:rFonts w:eastAsia="Calibri" w:cstheme="minorHAnsi"/>
          <w:i/>
          <w:iCs/>
          <w:lang w:val="en-GB"/>
        </w:rPr>
        <w:t>ning, possibly including the cancellation of parts of project work. We also ask about the measures taken to prevent recurrence of delay. This revision of the plan and the measures are discussed</w:t>
      </w:r>
      <w:r w:rsidR="00471288">
        <w:rPr>
          <w:rFonts w:eastAsia="Calibri" w:cstheme="minorHAnsi"/>
          <w:i/>
          <w:iCs/>
          <w:lang w:val="en-GB"/>
        </w:rPr>
        <w:t xml:space="preserve"> as early as pos</w:t>
      </w:r>
      <w:r w:rsidR="005C6D54">
        <w:rPr>
          <w:rFonts w:eastAsia="Calibri" w:cstheme="minorHAnsi"/>
          <w:i/>
          <w:iCs/>
          <w:lang w:val="en-GB"/>
        </w:rPr>
        <w:softHyphen/>
      </w:r>
      <w:r w:rsidR="00471288">
        <w:rPr>
          <w:rFonts w:eastAsia="Calibri" w:cstheme="minorHAnsi"/>
          <w:i/>
          <w:iCs/>
          <w:lang w:val="en-GB"/>
        </w:rPr>
        <w:t>sible</w:t>
      </w:r>
      <w:r w:rsidR="00471288">
        <w:rPr>
          <w:rStyle w:val="FootnoteReference"/>
          <w:rFonts w:eastAsia="Calibri" w:cstheme="minorHAnsi"/>
          <w:i/>
          <w:iCs/>
          <w:lang w:val="en-GB"/>
        </w:rPr>
        <w:footnoteReference w:id="11"/>
      </w:r>
      <w:r w:rsidRPr="005B1500">
        <w:rPr>
          <w:rFonts w:eastAsia="Calibri" w:cstheme="minorHAnsi"/>
          <w:i/>
          <w:iCs/>
          <w:lang w:val="en-GB"/>
        </w:rPr>
        <w:t xml:space="preserve"> with the candidate and the </w:t>
      </w:r>
      <w:r w:rsidR="00E433BC">
        <w:rPr>
          <w:rFonts w:eastAsia="Calibri" w:cstheme="minorHAnsi"/>
          <w:i/>
          <w:iCs/>
          <w:lang w:val="en-GB"/>
        </w:rPr>
        <w:t>supervisors</w:t>
      </w:r>
      <w:r w:rsidR="0021101A">
        <w:rPr>
          <w:rFonts w:eastAsia="Calibri" w:cstheme="minorHAnsi"/>
          <w:i/>
          <w:iCs/>
          <w:lang w:val="en-GB"/>
        </w:rPr>
        <w:t>.</w:t>
      </w:r>
      <w:r w:rsidRPr="005B1500">
        <w:rPr>
          <w:rFonts w:eastAsia="Calibri" w:cstheme="minorHAnsi"/>
          <w:i/>
          <w:iCs/>
          <w:lang w:val="en-GB"/>
        </w:rPr>
        <w:t xml:space="preserve"> </w:t>
      </w:r>
      <w:r w:rsidR="0021101A" w:rsidRPr="0021101A">
        <w:rPr>
          <w:rFonts w:eastAsia="Calibri" w:cstheme="minorHAnsi"/>
          <w:i/>
          <w:iCs/>
          <w:lang w:val="en-GB"/>
        </w:rPr>
        <w:t xml:space="preserve">The working method will be </w:t>
      </w:r>
      <w:r w:rsidR="0021101A">
        <w:rPr>
          <w:rFonts w:eastAsia="Calibri" w:cstheme="minorHAnsi"/>
          <w:i/>
          <w:iCs/>
          <w:lang w:val="en-GB"/>
        </w:rPr>
        <w:t xml:space="preserve">elaborated. </w:t>
      </w:r>
    </w:p>
    <w:p w14:paraId="0F8F86BD" w14:textId="77777777" w:rsidR="005B1500" w:rsidRDefault="005B1500" w:rsidP="0040123F">
      <w:pPr>
        <w:spacing w:after="0" w:line="240" w:lineRule="auto"/>
        <w:rPr>
          <w:rFonts w:eastAsia="Calibri" w:cstheme="minorHAnsi"/>
          <w:lang w:val="en-GB"/>
        </w:rPr>
      </w:pPr>
    </w:p>
    <w:tbl>
      <w:tblPr>
        <w:tblStyle w:val="TableGrid"/>
        <w:tblW w:w="8995" w:type="dxa"/>
        <w:tblLook w:val="04A0" w:firstRow="1" w:lastRow="0" w:firstColumn="1" w:lastColumn="0" w:noHBand="0" w:noVBand="1"/>
      </w:tblPr>
      <w:tblGrid>
        <w:gridCol w:w="2254"/>
        <w:gridCol w:w="2254"/>
        <w:gridCol w:w="4487"/>
      </w:tblGrid>
      <w:tr w:rsidR="00A947E0" w14:paraId="3B487EE7" w14:textId="77777777" w:rsidTr="00766E97">
        <w:tc>
          <w:tcPr>
            <w:tcW w:w="2254" w:type="dxa"/>
            <w:shd w:val="clear" w:color="auto" w:fill="D9D9D9" w:themeFill="background1" w:themeFillShade="D9"/>
          </w:tcPr>
          <w:p w14:paraId="69133C02" w14:textId="64469F5F" w:rsidR="00A947E0" w:rsidRDefault="00A947E0" w:rsidP="00216E02">
            <w:pPr>
              <w:keepNext/>
              <w:keepLines/>
              <w:spacing w:after="0" w:line="240" w:lineRule="auto"/>
              <w:rPr>
                <w:rFonts w:eastAsia="Calibri" w:cstheme="minorHAnsi"/>
                <w:lang w:val="en-GB"/>
              </w:rPr>
            </w:pPr>
            <w:r w:rsidRPr="005B1500">
              <w:rPr>
                <w:rFonts w:eastAsia="Calibri" w:cstheme="minorHAnsi"/>
                <w:lang w:val="en-GB"/>
              </w:rPr>
              <w:t>Is the submission of the GNG product later than the date agreed upon during intake?</w:t>
            </w:r>
          </w:p>
        </w:tc>
        <w:tc>
          <w:tcPr>
            <w:tcW w:w="6741" w:type="dxa"/>
            <w:gridSpan w:val="2"/>
          </w:tcPr>
          <w:p w14:paraId="5E4BE44C" w14:textId="2D2B9629" w:rsidR="00A947E0" w:rsidRDefault="00A947E0" w:rsidP="00216E02">
            <w:pPr>
              <w:keepNext/>
              <w:keepLines/>
              <w:spacing w:after="0" w:line="240" w:lineRule="auto"/>
              <w:rPr>
                <w:rFonts w:eastAsia="Calibri" w:cstheme="minorHAnsi"/>
                <w:lang w:val="en-GB"/>
              </w:rPr>
            </w:pPr>
            <w:r>
              <w:rPr>
                <w:rFonts w:cstheme="minorHAnsi"/>
              </w:rPr>
              <w:t>Yes / No</w:t>
            </w:r>
          </w:p>
        </w:tc>
      </w:tr>
      <w:tr w:rsidR="00A947E0" w14:paraId="23B70D61" w14:textId="77777777" w:rsidTr="00766E97">
        <w:tc>
          <w:tcPr>
            <w:tcW w:w="2254" w:type="dxa"/>
            <w:shd w:val="clear" w:color="auto" w:fill="D9D9D9" w:themeFill="background1" w:themeFillShade="D9"/>
          </w:tcPr>
          <w:p w14:paraId="673941E0" w14:textId="77DAB355" w:rsidR="00A947E0" w:rsidRDefault="00454501" w:rsidP="00216E02">
            <w:pPr>
              <w:keepNext/>
              <w:keepLines/>
              <w:spacing w:after="0" w:line="240" w:lineRule="auto"/>
              <w:rPr>
                <w:rFonts w:eastAsia="Calibri" w:cstheme="minorHAnsi"/>
                <w:lang w:val="en-GB"/>
              </w:rPr>
            </w:pPr>
            <w:r>
              <w:rPr>
                <w:rFonts w:eastAsia="Calibri" w:cstheme="minorHAnsi"/>
                <w:lang w:val="en-GB"/>
              </w:rPr>
              <w:t>If ‘yes’</w:t>
            </w:r>
            <w:r w:rsidR="00A947E0" w:rsidRPr="005B1500">
              <w:rPr>
                <w:rFonts w:eastAsia="Calibri" w:cstheme="minorHAnsi"/>
                <w:lang w:val="en-GB"/>
              </w:rPr>
              <w:t>, what was the reason for delayed submission?</w:t>
            </w:r>
          </w:p>
        </w:tc>
        <w:tc>
          <w:tcPr>
            <w:tcW w:w="6741" w:type="dxa"/>
            <w:gridSpan w:val="2"/>
          </w:tcPr>
          <w:p w14:paraId="333D042F" w14:textId="1D87E007" w:rsidR="00A947E0" w:rsidRDefault="00A947E0" w:rsidP="00216E02">
            <w:pPr>
              <w:keepNext/>
              <w:keepLines/>
              <w:spacing w:after="0" w:line="240" w:lineRule="auto"/>
              <w:rPr>
                <w:rFonts w:eastAsia="Calibri" w:cstheme="minorHAnsi"/>
                <w:lang w:val="en-GB"/>
              </w:rPr>
            </w:pPr>
            <w:r>
              <w:rPr>
                <w:rFonts w:cstheme="minorHAnsi"/>
              </w:rPr>
              <w:t xml:space="preserve">Yes / No / </w:t>
            </w:r>
            <w:proofErr w:type="spellStart"/>
            <w:r>
              <w:rPr>
                <w:rFonts w:cstheme="minorHAnsi"/>
              </w:rPr>
              <w:t>n.a.</w:t>
            </w:r>
            <w:proofErr w:type="spellEnd"/>
          </w:p>
        </w:tc>
      </w:tr>
      <w:tr w:rsidR="00A947E0" w14:paraId="70CB9A8C" w14:textId="77777777" w:rsidTr="00766E97">
        <w:tc>
          <w:tcPr>
            <w:tcW w:w="2254" w:type="dxa"/>
            <w:shd w:val="clear" w:color="auto" w:fill="D9D9D9" w:themeFill="background1" w:themeFillShade="D9"/>
          </w:tcPr>
          <w:p w14:paraId="4088F976" w14:textId="4FF00E22" w:rsidR="00A947E0" w:rsidRDefault="00454501" w:rsidP="00216E02">
            <w:pPr>
              <w:keepNext/>
              <w:keepLines/>
              <w:spacing w:after="0" w:line="240" w:lineRule="auto"/>
              <w:rPr>
                <w:rFonts w:eastAsia="Calibri" w:cstheme="minorHAnsi"/>
                <w:lang w:val="en-GB"/>
              </w:rPr>
            </w:pPr>
            <w:r>
              <w:rPr>
                <w:rFonts w:eastAsia="Calibri" w:cstheme="minorHAnsi"/>
                <w:lang w:val="en-GB"/>
              </w:rPr>
              <w:t>If ‘yes’</w:t>
            </w:r>
            <w:r w:rsidR="00A947E0">
              <w:rPr>
                <w:rFonts w:eastAsia="Calibri" w:cstheme="minorHAnsi"/>
                <w:lang w:val="en-GB"/>
              </w:rPr>
              <w:t>, i</w:t>
            </w:r>
            <w:r w:rsidR="00A947E0" w:rsidRPr="005B1500">
              <w:rPr>
                <w:rFonts w:eastAsia="Calibri" w:cstheme="minorHAnsi"/>
                <w:lang w:val="en-GB"/>
              </w:rPr>
              <w:t>s it plausible that this will not result in a later submission of the manuscript than agreed upon at the start of the pro</w:t>
            </w:r>
            <w:r w:rsidR="005C6D54">
              <w:rPr>
                <w:rFonts w:eastAsia="Calibri" w:cstheme="minorHAnsi"/>
                <w:lang w:val="en-GB"/>
              </w:rPr>
              <w:softHyphen/>
            </w:r>
            <w:r w:rsidR="00A947E0" w:rsidRPr="005B1500">
              <w:rPr>
                <w:rFonts w:eastAsia="Calibri" w:cstheme="minorHAnsi"/>
                <w:lang w:val="en-GB"/>
              </w:rPr>
              <w:t>ject</w:t>
            </w:r>
            <w:r w:rsidR="00A947E0">
              <w:rPr>
                <w:rFonts w:eastAsia="Calibri" w:cstheme="minorHAnsi"/>
                <w:lang w:val="en-GB"/>
              </w:rPr>
              <w:t>?</w:t>
            </w:r>
          </w:p>
        </w:tc>
        <w:tc>
          <w:tcPr>
            <w:tcW w:w="6741" w:type="dxa"/>
            <w:gridSpan w:val="2"/>
          </w:tcPr>
          <w:p w14:paraId="0F0F4318" w14:textId="2B97C6DD" w:rsidR="00A947E0" w:rsidRDefault="00A947E0" w:rsidP="00216E02">
            <w:pPr>
              <w:keepNext/>
              <w:keepLines/>
              <w:spacing w:after="0" w:line="240" w:lineRule="auto"/>
              <w:rPr>
                <w:rFonts w:eastAsia="Calibri" w:cstheme="minorHAnsi"/>
                <w:lang w:val="en-GB"/>
              </w:rPr>
            </w:pPr>
            <w:r>
              <w:rPr>
                <w:rFonts w:cstheme="minorHAnsi"/>
              </w:rPr>
              <w:t xml:space="preserve">Yes / No / </w:t>
            </w:r>
            <w:proofErr w:type="spellStart"/>
            <w:r>
              <w:rPr>
                <w:rFonts w:cstheme="minorHAnsi"/>
              </w:rPr>
              <w:t>n.a.</w:t>
            </w:r>
            <w:proofErr w:type="spellEnd"/>
          </w:p>
        </w:tc>
      </w:tr>
      <w:tr w:rsidR="00A947E0" w14:paraId="1AEDE6CE" w14:textId="77777777" w:rsidTr="00766E97">
        <w:tc>
          <w:tcPr>
            <w:tcW w:w="2254" w:type="dxa"/>
          </w:tcPr>
          <w:p w14:paraId="4DF4E4BE" w14:textId="77777777" w:rsidR="00A947E0" w:rsidRDefault="00A947E0" w:rsidP="00216E02">
            <w:pPr>
              <w:keepNext/>
              <w:keepLines/>
              <w:spacing w:after="0" w:line="240" w:lineRule="auto"/>
              <w:rPr>
                <w:rFonts w:eastAsia="Calibri" w:cstheme="minorHAnsi"/>
                <w:lang w:val="en-GB"/>
              </w:rPr>
            </w:pPr>
          </w:p>
        </w:tc>
        <w:tc>
          <w:tcPr>
            <w:tcW w:w="2254" w:type="dxa"/>
            <w:shd w:val="clear" w:color="auto" w:fill="D9D9D9" w:themeFill="background1" w:themeFillShade="D9"/>
          </w:tcPr>
          <w:p w14:paraId="46F83ED7" w14:textId="082BC16E" w:rsidR="00A947E0" w:rsidRDefault="00454501" w:rsidP="00216E02">
            <w:pPr>
              <w:keepNext/>
              <w:keepLines/>
              <w:spacing w:after="0" w:line="240" w:lineRule="auto"/>
              <w:rPr>
                <w:rFonts w:eastAsia="Calibri" w:cstheme="minorHAnsi"/>
                <w:lang w:val="en-GB"/>
              </w:rPr>
            </w:pPr>
            <w:r>
              <w:rPr>
                <w:rFonts w:eastAsia="Calibri" w:cstheme="minorHAnsi"/>
                <w:lang w:val="en-GB"/>
              </w:rPr>
              <w:t>If ‘yes’</w:t>
            </w:r>
            <w:r w:rsidR="00A947E0" w:rsidRPr="005B1500">
              <w:rPr>
                <w:rFonts w:eastAsia="Calibri" w:cstheme="minorHAnsi"/>
                <w:lang w:val="en-GB"/>
              </w:rPr>
              <w:t>, please give an explanation</w:t>
            </w:r>
          </w:p>
        </w:tc>
        <w:tc>
          <w:tcPr>
            <w:tcW w:w="4487" w:type="dxa"/>
          </w:tcPr>
          <w:p w14:paraId="3C8F9493" w14:textId="6D2C8222" w:rsidR="00A947E0" w:rsidRDefault="00A947E0" w:rsidP="00216E02">
            <w:pPr>
              <w:keepNext/>
              <w:keepLines/>
              <w:spacing w:after="0" w:line="240" w:lineRule="auto"/>
              <w:rPr>
                <w:rFonts w:eastAsia="Calibri" w:cstheme="minorHAnsi"/>
                <w:lang w:val="en-GB"/>
              </w:rPr>
            </w:pPr>
          </w:p>
        </w:tc>
      </w:tr>
      <w:tr w:rsidR="00A947E0" w14:paraId="2AD9ECB8" w14:textId="77777777" w:rsidTr="00766E97">
        <w:tc>
          <w:tcPr>
            <w:tcW w:w="2254" w:type="dxa"/>
          </w:tcPr>
          <w:p w14:paraId="33BC2A34" w14:textId="77777777" w:rsidR="00A947E0" w:rsidRDefault="00A947E0" w:rsidP="005B1500">
            <w:pPr>
              <w:spacing w:after="0" w:line="240" w:lineRule="auto"/>
              <w:rPr>
                <w:rFonts w:eastAsia="Calibri" w:cstheme="minorHAnsi"/>
                <w:lang w:val="en-GB"/>
              </w:rPr>
            </w:pPr>
          </w:p>
        </w:tc>
        <w:tc>
          <w:tcPr>
            <w:tcW w:w="2254" w:type="dxa"/>
            <w:shd w:val="clear" w:color="auto" w:fill="D9D9D9" w:themeFill="background1" w:themeFillShade="D9"/>
          </w:tcPr>
          <w:p w14:paraId="54ABDDAA" w14:textId="0562E069" w:rsidR="00A947E0" w:rsidRDefault="00454501" w:rsidP="005B1500">
            <w:pPr>
              <w:spacing w:after="0" w:line="240" w:lineRule="auto"/>
              <w:rPr>
                <w:rFonts w:eastAsia="Calibri" w:cstheme="minorHAnsi"/>
                <w:lang w:val="en-GB"/>
              </w:rPr>
            </w:pPr>
            <w:r>
              <w:rPr>
                <w:rFonts w:eastAsia="Calibri" w:cstheme="minorHAnsi"/>
                <w:lang w:val="en-GB"/>
              </w:rPr>
              <w:t>If ‘no’</w:t>
            </w:r>
            <w:r w:rsidR="00A947E0" w:rsidRPr="005B1500">
              <w:rPr>
                <w:rFonts w:eastAsia="Calibri" w:cstheme="minorHAnsi"/>
                <w:lang w:val="en-GB"/>
              </w:rPr>
              <w:t xml:space="preserve">, calculate the expected duration of the delay </w:t>
            </w:r>
            <w:r>
              <w:rPr>
                <w:rFonts w:eastAsia="Calibri" w:cstheme="minorHAnsi"/>
                <w:lang w:val="en-GB"/>
              </w:rPr>
              <w:t>(see below)</w:t>
            </w:r>
            <w:r w:rsidR="005D18FA">
              <w:rPr>
                <w:rFonts w:eastAsia="Calibri" w:cstheme="minorHAnsi"/>
                <w:lang w:val="en-GB"/>
              </w:rPr>
              <w:t>.</w:t>
            </w:r>
            <w:r>
              <w:rPr>
                <w:rFonts w:eastAsia="Calibri" w:cstheme="minorHAnsi"/>
                <w:lang w:val="en-GB"/>
              </w:rPr>
              <w:t xml:space="preserve"> </w:t>
            </w:r>
            <w:r w:rsidR="005D18FA">
              <w:rPr>
                <w:rFonts w:eastAsia="Calibri" w:cstheme="minorHAnsi"/>
                <w:lang w:val="en-GB"/>
              </w:rPr>
              <w:t>(-) P</w:t>
            </w:r>
            <w:r w:rsidR="00A947E0" w:rsidRPr="005B1500">
              <w:rPr>
                <w:rFonts w:eastAsia="Calibri" w:cstheme="minorHAnsi"/>
                <w:lang w:val="en-GB"/>
              </w:rPr>
              <w:t xml:space="preserve">rovide an adjusted schedule </w:t>
            </w:r>
            <w:r w:rsidR="005D18FA">
              <w:rPr>
                <w:rFonts w:eastAsia="Calibri" w:cstheme="minorHAnsi"/>
                <w:lang w:val="en-GB"/>
              </w:rPr>
              <w:t xml:space="preserve">as </w:t>
            </w:r>
            <w:r w:rsidR="00A947E0" w:rsidRPr="005B1500">
              <w:rPr>
                <w:rFonts w:eastAsia="Calibri" w:cstheme="minorHAnsi"/>
                <w:lang w:val="en-GB"/>
              </w:rPr>
              <w:t xml:space="preserve">an </w:t>
            </w:r>
            <w:r>
              <w:rPr>
                <w:rFonts w:eastAsia="Calibri" w:cstheme="minorHAnsi"/>
                <w:lang w:val="en-GB"/>
              </w:rPr>
              <w:t>E</w:t>
            </w:r>
            <w:r w:rsidR="00A947E0" w:rsidRPr="005B1500">
              <w:rPr>
                <w:rFonts w:eastAsia="Calibri" w:cstheme="minorHAnsi"/>
                <w:lang w:val="en-GB"/>
              </w:rPr>
              <w:t>xcel sheet</w:t>
            </w:r>
            <w:r w:rsidR="005D18FA">
              <w:rPr>
                <w:rFonts w:eastAsia="Calibri" w:cstheme="minorHAnsi"/>
                <w:lang w:val="en-GB"/>
              </w:rPr>
              <w:t>. (-) E</w:t>
            </w:r>
            <w:r>
              <w:rPr>
                <w:rFonts w:eastAsia="Calibri" w:cstheme="minorHAnsi"/>
                <w:lang w:val="en-GB"/>
              </w:rPr>
              <w:t xml:space="preserve">xplain in the box on the right what </w:t>
            </w:r>
            <w:r w:rsidR="00D30E6E">
              <w:rPr>
                <w:rFonts w:eastAsia="Calibri" w:cstheme="minorHAnsi"/>
                <w:lang w:val="en-GB"/>
              </w:rPr>
              <w:t>h</w:t>
            </w:r>
            <w:r>
              <w:rPr>
                <w:rFonts w:eastAsia="Calibri" w:cstheme="minorHAnsi"/>
                <w:lang w:val="en-GB"/>
              </w:rPr>
              <w:t>as been adapted</w:t>
            </w:r>
            <w:r w:rsidR="002822A9">
              <w:rPr>
                <w:rFonts w:eastAsia="Calibri" w:cstheme="minorHAnsi"/>
                <w:lang w:val="en-GB"/>
              </w:rPr>
              <w:t xml:space="preserve"> (see </w:t>
            </w:r>
            <w:r w:rsidR="005D18FA">
              <w:rPr>
                <w:rFonts w:eastAsia="Calibri" w:cstheme="minorHAnsi"/>
                <w:lang w:val="en-GB"/>
              </w:rPr>
              <w:t>H below</w:t>
            </w:r>
            <w:r w:rsidR="002822A9">
              <w:rPr>
                <w:rFonts w:eastAsia="Calibri" w:cstheme="minorHAnsi"/>
                <w:lang w:val="en-GB"/>
              </w:rPr>
              <w:t>)</w:t>
            </w:r>
          </w:p>
        </w:tc>
        <w:tc>
          <w:tcPr>
            <w:tcW w:w="4487" w:type="dxa"/>
          </w:tcPr>
          <w:p w14:paraId="60639541" w14:textId="5F8943CB" w:rsidR="00A947E0" w:rsidRDefault="00A947E0" w:rsidP="005B1500">
            <w:pPr>
              <w:spacing w:after="0" w:line="240" w:lineRule="auto"/>
              <w:rPr>
                <w:rFonts w:eastAsia="Calibri" w:cstheme="minorHAnsi"/>
                <w:lang w:val="en-GB"/>
              </w:rPr>
            </w:pPr>
          </w:p>
        </w:tc>
      </w:tr>
    </w:tbl>
    <w:p w14:paraId="56DF9709" w14:textId="362406D6" w:rsidR="005B1500" w:rsidRPr="005B1500" w:rsidRDefault="00A947E0" w:rsidP="005B1500">
      <w:pPr>
        <w:spacing w:after="0" w:line="240" w:lineRule="auto"/>
        <w:rPr>
          <w:rFonts w:eastAsia="Calibri" w:cstheme="minorHAnsi"/>
          <w:lang w:val="en-GB"/>
        </w:rPr>
      </w:pPr>
      <w:proofErr w:type="spellStart"/>
      <w:r>
        <w:rPr>
          <w:rFonts w:cstheme="minorHAnsi"/>
        </w:rPr>
        <w:t>n.a.</w:t>
      </w:r>
      <w:proofErr w:type="spellEnd"/>
      <w:r>
        <w:rPr>
          <w:rFonts w:cstheme="minorHAnsi"/>
        </w:rPr>
        <w:t xml:space="preserve"> = not applicable</w:t>
      </w:r>
    </w:p>
    <w:p w14:paraId="24C90014" w14:textId="10C4DE34" w:rsidR="005B1500" w:rsidRPr="005B1500" w:rsidRDefault="005B1500" w:rsidP="005B1500">
      <w:pPr>
        <w:spacing w:after="0" w:line="240" w:lineRule="auto"/>
        <w:rPr>
          <w:rFonts w:eastAsia="Calibri" w:cstheme="minorHAnsi"/>
          <w:lang w:val="en-GB"/>
        </w:rPr>
      </w:pPr>
    </w:p>
    <w:p w14:paraId="4E14B4D7" w14:textId="70366419" w:rsidR="005B1500" w:rsidRPr="005B1500" w:rsidRDefault="005B1500" w:rsidP="005D18FA">
      <w:pPr>
        <w:keepNext/>
        <w:keepLines/>
        <w:spacing w:after="0" w:line="240" w:lineRule="auto"/>
        <w:rPr>
          <w:rFonts w:eastAsia="Calibri" w:cstheme="minorHAnsi"/>
          <w:lang w:val="en-GB"/>
        </w:rPr>
      </w:pPr>
      <w:r>
        <w:rPr>
          <w:rFonts w:eastAsia="Calibri" w:cstheme="minorHAnsi"/>
          <w:lang w:val="en-GB"/>
        </w:rPr>
        <w:lastRenderedPageBreak/>
        <w:t>C</w:t>
      </w:r>
      <w:r w:rsidRPr="005B1500">
        <w:rPr>
          <w:rFonts w:eastAsia="Calibri" w:cstheme="minorHAnsi"/>
          <w:lang w:val="en-GB"/>
        </w:rPr>
        <w:t>alculat</w:t>
      </w:r>
      <w:r>
        <w:rPr>
          <w:rFonts w:eastAsia="Calibri" w:cstheme="minorHAnsi"/>
          <w:lang w:val="en-GB"/>
        </w:rPr>
        <w:t xml:space="preserve">ing of </w:t>
      </w:r>
      <w:r w:rsidRPr="005B1500">
        <w:rPr>
          <w:rFonts w:eastAsia="Calibri" w:cstheme="minorHAnsi"/>
          <w:lang w:val="en-GB"/>
        </w:rPr>
        <w:t>the expected duration of the delay</w:t>
      </w:r>
      <w:r w:rsidR="005D18FA">
        <w:rPr>
          <w:rStyle w:val="FootnoteReference"/>
          <w:rFonts w:eastAsia="Calibri" w:cstheme="minorHAnsi"/>
          <w:lang w:val="en-GB"/>
        </w:rPr>
        <w:footnoteReference w:id="12"/>
      </w:r>
    </w:p>
    <w:tbl>
      <w:tblPr>
        <w:tblStyle w:val="TableGrid"/>
        <w:tblW w:w="9012" w:type="dxa"/>
        <w:tblInd w:w="-5" w:type="dxa"/>
        <w:tblLook w:val="04A0" w:firstRow="1" w:lastRow="0" w:firstColumn="1" w:lastColumn="0" w:noHBand="0" w:noVBand="1"/>
      </w:tblPr>
      <w:tblGrid>
        <w:gridCol w:w="567"/>
        <w:gridCol w:w="6237"/>
        <w:gridCol w:w="1296"/>
        <w:gridCol w:w="912"/>
      </w:tblGrid>
      <w:tr w:rsidR="005D18FA" w14:paraId="5F7F4749" w14:textId="5AAD8BD8" w:rsidTr="00766E97">
        <w:tc>
          <w:tcPr>
            <w:tcW w:w="567" w:type="dxa"/>
          </w:tcPr>
          <w:p w14:paraId="55D70585" w14:textId="77777777" w:rsidR="005D18FA" w:rsidRDefault="005D18FA" w:rsidP="005D18FA">
            <w:pPr>
              <w:keepNext/>
              <w:keepLines/>
              <w:spacing w:after="0" w:line="240" w:lineRule="auto"/>
              <w:rPr>
                <w:rFonts w:eastAsia="Calibri" w:cstheme="minorHAnsi"/>
                <w:lang w:val="en-GB"/>
              </w:rPr>
            </w:pPr>
          </w:p>
        </w:tc>
        <w:tc>
          <w:tcPr>
            <w:tcW w:w="6237" w:type="dxa"/>
          </w:tcPr>
          <w:p w14:paraId="34FBA2BF" w14:textId="77777777" w:rsidR="005D18FA" w:rsidRPr="005B1500" w:rsidRDefault="005D18FA" w:rsidP="005D18FA">
            <w:pPr>
              <w:keepNext/>
              <w:keepLines/>
              <w:spacing w:after="0" w:line="240" w:lineRule="auto"/>
              <w:rPr>
                <w:rFonts w:eastAsia="Calibri" w:cstheme="minorHAnsi"/>
                <w:lang w:val="en-GB"/>
              </w:rPr>
            </w:pPr>
          </w:p>
        </w:tc>
        <w:tc>
          <w:tcPr>
            <w:tcW w:w="1296" w:type="dxa"/>
          </w:tcPr>
          <w:p w14:paraId="349F54A7" w14:textId="39C12F3C" w:rsidR="005D18FA" w:rsidRDefault="005D18FA" w:rsidP="005D18FA">
            <w:pPr>
              <w:keepNext/>
              <w:keepLines/>
              <w:spacing w:after="0" w:line="240" w:lineRule="auto"/>
              <w:rPr>
                <w:rFonts w:eastAsia="Calibri" w:cstheme="minorHAnsi"/>
                <w:lang w:val="en-GB"/>
              </w:rPr>
            </w:pPr>
            <w:r>
              <w:rPr>
                <w:rFonts w:eastAsia="Calibri" w:cstheme="minorHAnsi"/>
                <w:lang w:val="en-GB"/>
              </w:rPr>
              <w:t>Date</w:t>
            </w:r>
          </w:p>
        </w:tc>
        <w:tc>
          <w:tcPr>
            <w:tcW w:w="912" w:type="dxa"/>
          </w:tcPr>
          <w:p w14:paraId="4EDABCB4" w14:textId="16BD4E53" w:rsidR="005D18FA" w:rsidRDefault="005D18FA" w:rsidP="005D18FA">
            <w:pPr>
              <w:keepNext/>
              <w:keepLines/>
              <w:spacing w:after="0" w:line="240" w:lineRule="auto"/>
              <w:rPr>
                <w:rFonts w:eastAsia="Calibri" w:cstheme="minorHAnsi"/>
                <w:lang w:val="en-GB"/>
              </w:rPr>
            </w:pPr>
            <w:r>
              <w:rPr>
                <w:rFonts w:eastAsia="Calibri" w:cstheme="minorHAnsi"/>
                <w:lang w:val="en-GB"/>
              </w:rPr>
              <w:t>Months</w:t>
            </w:r>
          </w:p>
        </w:tc>
      </w:tr>
      <w:tr w:rsidR="005D18FA" w14:paraId="74EA72E0" w14:textId="38861A0F" w:rsidTr="00766E97">
        <w:tc>
          <w:tcPr>
            <w:tcW w:w="567" w:type="dxa"/>
          </w:tcPr>
          <w:p w14:paraId="0BB2396A" w14:textId="63745813" w:rsidR="005D18FA" w:rsidRDefault="005D18FA" w:rsidP="005D18FA">
            <w:pPr>
              <w:keepNext/>
              <w:keepLines/>
              <w:spacing w:after="0" w:line="240" w:lineRule="auto"/>
              <w:rPr>
                <w:rFonts w:eastAsia="Calibri" w:cstheme="minorHAnsi"/>
                <w:lang w:val="en-GB"/>
              </w:rPr>
            </w:pPr>
            <w:r>
              <w:rPr>
                <w:rFonts w:eastAsia="Calibri" w:cstheme="minorHAnsi"/>
                <w:lang w:val="en-GB"/>
              </w:rPr>
              <w:t>A</w:t>
            </w:r>
          </w:p>
        </w:tc>
        <w:tc>
          <w:tcPr>
            <w:tcW w:w="6237" w:type="dxa"/>
            <w:shd w:val="clear" w:color="auto" w:fill="D9D9D9" w:themeFill="background1" w:themeFillShade="D9"/>
          </w:tcPr>
          <w:p w14:paraId="4F5155D9" w14:textId="0FA002EA" w:rsidR="005D18FA" w:rsidRDefault="005D18FA" w:rsidP="005D18FA">
            <w:pPr>
              <w:keepNext/>
              <w:keepLines/>
              <w:spacing w:after="0" w:line="240" w:lineRule="auto"/>
              <w:rPr>
                <w:rFonts w:eastAsia="Calibri" w:cstheme="minorHAnsi"/>
                <w:lang w:val="en-GB"/>
              </w:rPr>
            </w:pPr>
            <w:r w:rsidRPr="005B1500">
              <w:rPr>
                <w:rFonts w:eastAsia="Calibri" w:cstheme="minorHAnsi"/>
                <w:lang w:val="en-GB"/>
              </w:rPr>
              <w:t>When was the start of the project</w:t>
            </w:r>
            <w:r>
              <w:rPr>
                <w:rFonts w:eastAsia="Calibri" w:cstheme="minorHAnsi"/>
                <w:lang w:val="en-GB"/>
              </w:rPr>
              <w:t xml:space="preserve"> (as recorded in Hora </w:t>
            </w:r>
            <w:proofErr w:type="spellStart"/>
            <w:r>
              <w:rPr>
                <w:rFonts w:eastAsia="Calibri" w:cstheme="minorHAnsi"/>
                <w:lang w:val="en-GB"/>
              </w:rPr>
              <w:t>Finita</w:t>
            </w:r>
            <w:proofErr w:type="spellEnd"/>
            <w:r>
              <w:rPr>
                <w:rFonts w:eastAsia="Calibri" w:cstheme="minorHAnsi"/>
                <w:lang w:val="en-GB"/>
              </w:rPr>
              <w:t>)</w:t>
            </w:r>
          </w:p>
        </w:tc>
        <w:tc>
          <w:tcPr>
            <w:tcW w:w="1296" w:type="dxa"/>
          </w:tcPr>
          <w:p w14:paraId="7E574477" w14:textId="77777777" w:rsidR="005D18FA" w:rsidRDefault="005D18FA" w:rsidP="005D18FA">
            <w:pPr>
              <w:keepNext/>
              <w:keepLines/>
              <w:spacing w:after="0" w:line="240" w:lineRule="auto"/>
              <w:rPr>
                <w:rFonts w:eastAsia="Calibri" w:cstheme="minorHAnsi"/>
                <w:lang w:val="en-GB"/>
              </w:rPr>
            </w:pPr>
          </w:p>
        </w:tc>
        <w:tc>
          <w:tcPr>
            <w:tcW w:w="912" w:type="dxa"/>
            <w:shd w:val="clear" w:color="auto" w:fill="D9D9D9" w:themeFill="background1" w:themeFillShade="D9"/>
          </w:tcPr>
          <w:p w14:paraId="0BA29508" w14:textId="77777777" w:rsidR="005D18FA" w:rsidRDefault="005D18FA" w:rsidP="005D18FA">
            <w:pPr>
              <w:keepNext/>
              <w:keepLines/>
              <w:spacing w:after="0" w:line="240" w:lineRule="auto"/>
              <w:rPr>
                <w:rFonts w:eastAsia="Calibri" w:cstheme="minorHAnsi"/>
                <w:lang w:val="en-GB"/>
              </w:rPr>
            </w:pPr>
          </w:p>
        </w:tc>
      </w:tr>
      <w:tr w:rsidR="005D18FA" w14:paraId="683BFB8C" w14:textId="773C16BD" w:rsidTr="00766E97">
        <w:tc>
          <w:tcPr>
            <w:tcW w:w="567" w:type="dxa"/>
          </w:tcPr>
          <w:p w14:paraId="61460012" w14:textId="0163CFC3" w:rsidR="005D18FA" w:rsidRDefault="005D18FA" w:rsidP="005D18FA">
            <w:pPr>
              <w:keepNext/>
              <w:keepLines/>
              <w:spacing w:after="0" w:line="240" w:lineRule="auto"/>
              <w:rPr>
                <w:rFonts w:eastAsia="Calibri" w:cstheme="minorHAnsi"/>
                <w:lang w:val="en-GB"/>
              </w:rPr>
            </w:pPr>
            <w:r>
              <w:rPr>
                <w:rFonts w:eastAsia="Calibri" w:cstheme="minorHAnsi"/>
                <w:lang w:val="en-GB"/>
              </w:rPr>
              <w:t>B</w:t>
            </w:r>
          </w:p>
        </w:tc>
        <w:tc>
          <w:tcPr>
            <w:tcW w:w="6237" w:type="dxa"/>
            <w:shd w:val="clear" w:color="auto" w:fill="D9D9D9" w:themeFill="background1" w:themeFillShade="D9"/>
          </w:tcPr>
          <w:p w14:paraId="557DA6C0" w14:textId="21FC707D" w:rsidR="005D18FA" w:rsidRDefault="005D18FA" w:rsidP="005D18FA">
            <w:pPr>
              <w:keepNext/>
              <w:keepLines/>
              <w:spacing w:after="0" w:line="240" w:lineRule="auto"/>
              <w:rPr>
                <w:rFonts w:eastAsia="Calibri" w:cstheme="minorHAnsi"/>
                <w:lang w:val="en-GB"/>
              </w:rPr>
            </w:pPr>
            <w:r w:rsidRPr="005B1500">
              <w:rPr>
                <w:rFonts w:eastAsia="Calibri" w:cstheme="minorHAnsi"/>
                <w:lang w:val="en-GB"/>
              </w:rPr>
              <w:t>What was the date agreed upon at intake for submission of the G</w:t>
            </w:r>
            <w:r>
              <w:rPr>
                <w:rFonts w:eastAsia="Calibri" w:cstheme="minorHAnsi"/>
                <w:lang w:val="en-GB"/>
              </w:rPr>
              <w:t>NG</w:t>
            </w:r>
            <w:r w:rsidRPr="005B1500">
              <w:rPr>
                <w:rFonts w:eastAsia="Calibri" w:cstheme="minorHAnsi"/>
                <w:lang w:val="en-GB"/>
              </w:rPr>
              <w:t xml:space="preserve"> product</w:t>
            </w:r>
          </w:p>
        </w:tc>
        <w:tc>
          <w:tcPr>
            <w:tcW w:w="1296" w:type="dxa"/>
          </w:tcPr>
          <w:p w14:paraId="50730963" w14:textId="77777777" w:rsidR="005D18FA" w:rsidRDefault="005D18FA" w:rsidP="005D18FA">
            <w:pPr>
              <w:keepNext/>
              <w:keepLines/>
              <w:spacing w:after="0" w:line="240" w:lineRule="auto"/>
              <w:rPr>
                <w:rFonts w:eastAsia="Calibri" w:cstheme="minorHAnsi"/>
                <w:lang w:val="en-GB"/>
              </w:rPr>
            </w:pPr>
          </w:p>
        </w:tc>
        <w:tc>
          <w:tcPr>
            <w:tcW w:w="912" w:type="dxa"/>
            <w:shd w:val="clear" w:color="auto" w:fill="D9D9D9" w:themeFill="background1" w:themeFillShade="D9"/>
          </w:tcPr>
          <w:p w14:paraId="574151C3" w14:textId="77777777" w:rsidR="005D18FA" w:rsidRDefault="005D18FA" w:rsidP="005D18FA">
            <w:pPr>
              <w:keepNext/>
              <w:keepLines/>
              <w:spacing w:after="0" w:line="240" w:lineRule="auto"/>
              <w:rPr>
                <w:rFonts w:eastAsia="Calibri" w:cstheme="minorHAnsi"/>
                <w:lang w:val="en-GB"/>
              </w:rPr>
            </w:pPr>
          </w:p>
        </w:tc>
      </w:tr>
      <w:tr w:rsidR="005D18FA" w14:paraId="7E11C415" w14:textId="7FEA7E7A" w:rsidTr="00766E97">
        <w:tc>
          <w:tcPr>
            <w:tcW w:w="567" w:type="dxa"/>
          </w:tcPr>
          <w:p w14:paraId="602E08DE" w14:textId="6D260CCE" w:rsidR="005D18FA" w:rsidRDefault="005D18FA" w:rsidP="005D18FA">
            <w:pPr>
              <w:keepNext/>
              <w:keepLines/>
              <w:spacing w:after="0" w:line="240" w:lineRule="auto"/>
              <w:rPr>
                <w:rFonts w:eastAsia="Calibri" w:cstheme="minorHAnsi"/>
                <w:lang w:val="en-GB"/>
              </w:rPr>
            </w:pPr>
            <w:r>
              <w:rPr>
                <w:rFonts w:eastAsia="Calibri" w:cstheme="minorHAnsi"/>
                <w:lang w:val="en-GB"/>
              </w:rPr>
              <w:t>C</w:t>
            </w:r>
          </w:p>
        </w:tc>
        <w:tc>
          <w:tcPr>
            <w:tcW w:w="6237" w:type="dxa"/>
            <w:shd w:val="clear" w:color="auto" w:fill="D9D9D9" w:themeFill="background1" w:themeFillShade="D9"/>
          </w:tcPr>
          <w:p w14:paraId="611712C6" w14:textId="51738A64" w:rsidR="005D18FA" w:rsidRDefault="005D18FA" w:rsidP="005D18FA">
            <w:pPr>
              <w:keepNext/>
              <w:keepLines/>
              <w:spacing w:after="0" w:line="240" w:lineRule="auto"/>
              <w:rPr>
                <w:rFonts w:eastAsia="Calibri" w:cstheme="minorHAnsi"/>
                <w:lang w:val="en-GB"/>
              </w:rPr>
            </w:pPr>
            <w:r w:rsidRPr="005B1500">
              <w:rPr>
                <w:rFonts w:eastAsia="Calibri" w:cstheme="minorHAnsi"/>
                <w:lang w:val="en-GB"/>
              </w:rPr>
              <w:t xml:space="preserve">What was the date </w:t>
            </w:r>
            <w:r>
              <w:rPr>
                <w:rFonts w:eastAsia="Calibri" w:cstheme="minorHAnsi"/>
                <w:lang w:val="en-GB"/>
              </w:rPr>
              <w:t>of return of</w:t>
            </w:r>
            <w:r w:rsidR="0075542F">
              <w:rPr>
                <w:rFonts w:eastAsia="Calibri" w:cstheme="minorHAnsi"/>
                <w:lang w:val="en-GB"/>
              </w:rPr>
              <w:t xml:space="preserve"> </w:t>
            </w:r>
            <w:r>
              <w:rPr>
                <w:rFonts w:eastAsia="Calibri" w:cstheme="minorHAnsi"/>
                <w:lang w:val="en-GB"/>
              </w:rPr>
              <w:t>the GNG product</w:t>
            </w:r>
          </w:p>
        </w:tc>
        <w:tc>
          <w:tcPr>
            <w:tcW w:w="1296" w:type="dxa"/>
          </w:tcPr>
          <w:p w14:paraId="4D3825DF" w14:textId="77777777" w:rsidR="005D18FA" w:rsidRDefault="005D18FA" w:rsidP="005D18FA">
            <w:pPr>
              <w:keepNext/>
              <w:keepLines/>
              <w:spacing w:after="0" w:line="240" w:lineRule="auto"/>
              <w:rPr>
                <w:rFonts w:eastAsia="Calibri" w:cstheme="minorHAnsi"/>
                <w:lang w:val="en-GB"/>
              </w:rPr>
            </w:pPr>
          </w:p>
        </w:tc>
        <w:tc>
          <w:tcPr>
            <w:tcW w:w="912" w:type="dxa"/>
            <w:shd w:val="clear" w:color="auto" w:fill="D9D9D9" w:themeFill="background1" w:themeFillShade="D9"/>
          </w:tcPr>
          <w:p w14:paraId="620309F3" w14:textId="77777777" w:rsidR="005D18FA" w:rsidRDefault="005D18FA" w:rsidP="005D18FA">
            <w:pPr>
              <w:keepNext/>
              <w:keepLines/>
              <w:spacing w:after="0" w:line="240" w:lineRule="auto"/>
              <w:rPr>
                <w:rFonts w:eastAsia="Calibri" w:cstheme="minorHAnsi"/>
                <w:lang w:val="en-GB"/>
              </w:rPr>
            </w:pPr>
          </w:p>
        </w:tc>
      </w:tr>
      <w:tr w:rsidR="005D18FA" w14:paraId="309453C9" w14:textId="29A1A464" w:rsidTr="00766E97">
        <w:tc>
          <w:tcPr>
            <w:tcW w:w="567" w:type="dxa"/>
          </w:tcPr>
          <w:p w14:paraId="0A9C654C" w14:textId="67C6380A" w:rsidR="005D18FA" w:rsidRDefault="005D18FA" w:rsidP="005D18FA">
            <w:pPr>
              <w:keepNext/>
              <w:keepLines/>
              <w:spacing w:after="0" w:line="240" w:lineRule="auto"/>
              <w:rPr>
                <w:rFonts w:eastAsia="Calibri" w:cstheme="minorHAnsi"/>
                <w:lang w:val="en-GB"/>
              </w:rPr>
            </w:pPr>
            <w:r>
              <w:rPr>
                <w:rFonts w:eastAsia="Calibri" w:cstheme="minorHAnsi"/>
                <w:lang w:val="en-GB"/>
              </w:rPr>
              <w:t>D</w:t>
            </w:r>
          </w:p>
        </w:tc>
        <w:tc>
          <w:tcPr>
            <w:tcW w:w="6237" w:type="dxa"/>
            <w:shd w:val="clear" w:color="auto" w:fill="D9D9D9" w:themeFill="background1" w:themeFillShade="D9"/>
          </w:tcPr>
          <w:p w14:paraId="2CE6DE44" w14:textId="48624BA4" w:rsidR="005D18FA" w:rsidRDefault="005D18FA" w:rsidP="005D18FA">
            <w:pPr>
              <w:keepNext/>
              <w:keepLines/>
              <w:spacing w:after="0" w:line="240" w:lineRule="auto"/>
              <w:rPr>
                <w:rFonts w:eastAsia="Calibri" w:cstheme="minorHAnsi"/>
                <w:lang w:val="en-GB"/>
              </w:rPr>
            </w:pPr>
            <w:r w:rsidRPr="005B1500">
              <w:rPr>
                <w:rFonts w:eastAsia="Calibri" w:cstheme="minorHAnsi"/>
                <w:lang w:val="en-GB"/>
              </w:rPr>
              <w:t xml:space="preserve">What was the intended date of submission of the manuscript </w:t>
            </w:r>
            <w:r>
              <w:rPr>
                <w:rFonts w:eastAsia="Calibri" w:cstheme="minorHAnsi"/>
                <w:lang w:val="en-GB"/>
              </w:rPr>
              <w:t xml:space="preserve">(as recorded in Hora </w:t>
            </w:r>
            <w:proofErr w:type="spellStart"/>
            <w:r>
              <w:rPr>
                <w:rFonts w:eastAsia="Calibri" w:cstheme="minorHAnsi"/>
                <w:lang w:val="en-GB"/>
              </w:rPr>
              <w:t>Finita</w:t>
            </w:r>
            <w:proofErr w:type="spellEnd"/>
            <w:r>
              <w:rPr>
                <w:rFonts w:eastAsia="Calibri" w:cstheme="minorHAnsi"/>
                <w:lang w:val="en-GB"/>
              </w:rPr>
              <w:t>)</w:t>
            </w:r>
          </w:p>
        </w:tc>
        <w:tc>
          <w:tcPr>
            <w:tcW w:w="1296" w:type="dxa"/>
          </w:tcPr>
          <w:p w14:paraId="2FE99F63" w14:textId="77777777" w:rsidR="005D18FA" w:rsidRDefault="005D18FA" w:rsidP="005D18FA">
            <w:pPr>
              <w:keepNext/>
              <w:keepLines/>
              <w:spacing w:after="0" w:line="240" w:lineRule="auto"/>
              <w:rPr>
                <w:rFonts w:eastAsia="Calibri" w:cstheme="minorHAnsi"/>
                <w:lang w:val="en-GB"/>
              </w:rPr>
            </w:pPr>
          </w:p>
        </w:tc>
        <w:tc>
          <w:tcPr>
            <w:tcW w:w="912" w:type="dxa"/>
            <w:shd w:val="clear" w:color="auto" w:fill="D9D9D9" w:themeFill="background1" w:themeFillShade="D9"/>
          </w:tcPr>
          <w:p w14:paraId="392C667F" w14:textId="77777777" w:rsidR="005D18FA" w:rsidRDefault="005D18FA" w:rsidP="005D18FA">
            <w:pPr>
              <w:keepNext/>
              <w:keepLines/>
              <w:spacing w:after="0" w:line="240" w:lineRule="auto"/>
              <w:rPr>
                <w:rFonts w:eastAsia="Calibri" w:cstheme="minorHAnsi"/>
                <w:lang w:val="en-GB"/>
              </w:rPr>
            </w:pPr>
          </w:p>
        </w:tc>
      </w:tr>
      <w:tr w:rsidR="005D18FA" w14:paraId="5C5AA043" w14:textId="7764EBA0" w:rsidTr="00766E97">
        <w:tc>
          <w:tcPr>
            <w:tcW w:w="567" w:type="dxa"/>
          </w:tcPr>
          <w:p w14:paraId="455F100C" w14:textId="3A60D118" w:rsidR="005D18FA" w:rsidRDefault="005D18FA" w:rsidP="005D18FA">
            <w:pPr>
              <w:keepNext/>
              <w:keepLines/>
              <w:spacing w:after="0" w:line="240" w:lineRule="auto"/>
              <w:rPr>
                <w:rFonts w:eastAsia="Calibri" w:cstheme="minorHAnsi"/>
                <w:lang w:val="en-GB"/>
              </w:rPr>
            </w:pPr>
            <w:r>
              <w:rPr>
                <w:rFonts w:eastAsia="Calibri" w:cstheme="minorHAnsi"/>
                <w:lang w:val="en-GB"/>
              </w:rPr>
              <w:t>E</w:t>
            </w:r>
          </w:p>
        </w:tc>
        <w:tc>
          <w:tcPr>
            <w:tcW w:w="6237" w:type="dxa"/>
            <w:shd w:val="clear" w:color="auto" w:fill="D9D9D9" w:themeFill="background1" w:themeFillShade="D9"/>
          </w:tcPr>
          <w:p w14:paraId="6AF787E1" w14:textId="3BA1488F" w:rsidR="005D18FA" w:rsidRDefault="005D18FA" w:rsidP="005D18FA">
            <w:pPr>
              <w:keepNext/>
              <w:keepLines/>
              <w:spacing w:after="0" w:line="240" w:lineRule="auto"/>
              <w:rPr>
                <w:rFonts w:eastAsia="Calibri" w:cstheme="minorHAnsi"/>
                <w:lang w:val="en-GB"/>
              </w:rPr>
            </w:pPr>
            <w:r w:rsidRPr="005B1500">
              <w:rPr>
                <w:rFonts w:eastAsia="Calibri" w:cstheme="minorHAnsi"/>
                <w:lang w:val="en-GB"/>
              </w:rPr>
              <w:t>Based on</w:t>
            </w:r>
            <w:r>
              <w:rPr>
                <w:rFonts w:eastAsia="Calibri" w:cstheme="minorHAnsi"/>
                <w:lang w:val="en-GB"/>
              </w:rPr>
              <w:t xml:space="preserve"> A-D</w:t>
            </w:r>
            <w:r w:rsidRPr="005B1500">
              <w:rPr>
                <w:rFonts w:eastAsia="Calibri" w:cstheme="minorHAnsi"/>
                <w:lang w:val="en-GB"/>
              </w:rPr>
              <w:t xml:space="preserve">, calculate the delay of submission of </w:t>
            </w:r>
            <w:r>
              <w:rPr>
                <w:rFonts w:eastAsia="Calibri" w:cstheme="minorHAnsi"/>
                <w:lang w:val="en-GB"/>
              </w:rPr>
              <w:t>GNG product;</w:t>
            </w:r>
            <w:r w:rsidRPr="005B1500">
              <w:rPr>
                <w:rFonts w:eastAsia="Calibri" w:cstheme="minorHAnsi"/>
                <w:lang w:val="en-GB"/>
              </w:rPr>
              <w:t xml:space="preserve"> </w:t>
            </w:r>
            <w:r>
              <w:rPr>
                <w:rFonts w:eastAsia="Calibri" w:cstheme="minorHAnsi"/>
                <w:lang w:val="en-GB"/>
              </w:rPr>
              <w:t>E</w:t>
            </w:r>
            <w:r w:rsidR="00F93B20">
              <w:rPr>
                <w:rFonts w:eastAsia="Calibri" w:cstheme="minorHAnsi"/>
                <w:lang w:val="en-GB"/>
              </w:rPr>
              <w:t xml:space="preserve"> </w:t>
            </w:r>
            <w:r>
              <w:rPr>
                <w:rFonts w:eastAsia="Calibri" w:cstheme="minorHAnsi"/>
                <w:lang w:val="en-GB"/>
              </w:rPr>
              <w:t>= C-B</w:t>
            </w:r>
          </w:p>
        </w:tc>
        <w:tc>
          <w:tcPr>
            <w:tcW w:w="1296" w:type="dxa"/>
            <w:shd w:val="clear" w:color="auto" w:fill="D9D9D9" w:themeFill="background1" w:themeFillShade="D9"/>
          </w:tcPr>
          <w:p w14:paraId="3524B5AE" w14:textId="77777777" w:rsidR="005D18FA" w:rsidRDefault="005D18FA" w:rsidP="005D18FA">
            <w:pPr>
              <w:keepNext/>
              <w:keepLines/>
              <w:spacing w:after="0" w:line="240" w:lineRule="auto"/>
              <w:rPr>
                <w:rFonts w:eastAsia="Calibri" w:cstheme="minorHAnsi"/>
                <w:lang w:val="en-GB"/>
              </w:rPr>
            </w:pPr>
          </w:p>
        </w:tc>
        <w:tc>
          <w:tcPr>
            <w:tcW w:w="912" w:type="dxa"/>
          </w:tcPr>
          <w:p w14:paraId="75B062FD" w14:textId="77777777" w:rsidR="005D18FA" w:rsidRDefault="005D18FA" w:rsidP="005D18FA">
            <w:pPr>
              <w:keepNext/>
              <w:keepLines/>
              <w:spacing w:after="0" w:line="240" w:lineRule="auto"/>
              <w:rPr>
                <w:rFonts w:eastAsia="Calibri" w:cstheme="minorHAnsi"/>
                <w:lang w:val="en-GB"/>
              </w:rPr>
            </w:pPr>
          </w:p>
        </w:tc>
      </w:tr>
      <w:tr w:rsidR="005D18FA" w14:paraId="3EE8D66B" w14:textId="0AD28C82" w:rsidTr="00766E97">
        <w:tc>
          <w:tcPr>
            <w:tcW w:w="567" w:type="dxa"/>
          </w:tcPr>
          <w:p w14:paraId="1BC31231" w14:textId="2F424A0E" w:rsidR="005D18FA" w:rsidRDefault="005D18FA" w:rsidP="005D18FA">
            <w:pPr>
              <w:keepNext/>
              <w:keepLines/>
              <w:spacing w:after="0" w:line="240" w:lineRule="auto"/>
              <w:rPr>
                <w:rFonts w:eastAsia="Calibri" w:cstheme="minorHAnsi"/>
                <w:lang w:val="en-GB"/>
              </w:rPr>
            </w:pPr>
            <w:r>
              <w:rPr>
                <w:rFonts w:eastAsia="Calibri" w:cstheme="minorHAnsi"/>
                <w:lang w:val="en-GB"/>
              </w:rPr>
              <w:t>F</w:t>
            </w:r>
          </w:p>
        </w:tc>
        <w:tc>
          <w:tcPr>
            <w:tcW w:w="6237" w:type="dxa"/>
            <w:shd w:val="clear" w:color="auto" w:fill="D9D9D9" w:themeFill="background1" w:themeFillShade="D9"/>
          </w:tcPr>
          <w:p w14:paraId="259DB233" w14:textId="5B20D440" w:rsidR="005D18FA" w:rsidRDefault="005D18FA" w:rsidP="005D18FA">
            <w:pPr>
              <w:keepNext/>
              <w:keepLines/>
              <w:spacing w:after="0" w:line="240" w:lineRule="auto"/>
              <w:rPr>
                <w:rFonts w:eastAsia="Calibri" w:cstheme="minorHAnsi"/>
                <w:lang w:val="en-GB"/>
              </w:rPr>
            </w:pPr>
            <w:r>
              <w:rPr>
                <w:rFonts w:eastAsia="Calibri" w:cstheme="minorHAnsi"/>
                <w:lang w:val="en-GB"/>
              </w:rPr>
              <w:t>B</w:t>
            </w:r>
            <w:r w:rsidRPr="005B1500">
              <w:rPr>
                <w:rFonts w:eastAsia="Calibri" w:cstheme="minorHAnsi"/>
                <w:lang w:val="en-GB"/>
              </w:rPr>
              <w:t xml:space="preserve">ased on </w:t>
            </w:r>
            <w:r>
              <w:rPr>
                <w:rFonts w:eastAsia="Calibri" w:cstheme="minorHAnsi"/>
                <w:lang w:val="en-GB"/>
              </w:rPr>
              <w:t>A-D</w:t>
            </w:r>
            <w:r w:rsidRPr="005B1500">
              <w:rPr>
                <w:rFonts w:eastAsia="Calibri" w:cstheme="minorHAnsi"/>
                <w:lang w:val="en-GB"/>
              </w:rPr>
              <w:t>, calculate the possible delay of submission of the manuscript</w:t>
            </w:r>
            <w:r>
              <w:rPr>
                <w:rFonts w:eastAsia="Calibri" w:cstheme="minorHAnsi"/>
                <w:lang w:val="en-GB"/>
              </w:rPr>
              <w:t>; F =</w:t>
            </w:r>
            <w:r w:rsidRPr="005B1500">
              <w:rPr>
                <w:rFonts w:eastAsia="Calibri" w:cstheme="minorHAnsi"/>
                <w:lang w:val="en-GB"/>
              </w:rPr>
              <w:t xml:space="preserve"> </w:t>
            </w:r>
            <w:r>
              <w:rPr>
                <w:rFonts w:eastAsia="Calibri" w:cstheme="minorHAnsi"/>
                <w:lang w:val="en-GB"/>
              </w:rPr>
              <w:t>(C-B)</w:t>
            </w:r>
            <w:r w:rsidRPr="005B1500">
              <w:rPr>
                <w:rFonts w:eastAsia="Calibri" w:cstheme="minorHAnsi"/>
                <w:lang w:val="en-GB"/>
              </w:rPr>
              <w:t xml:space="preserve"> / </w:t>
            </w:r>
            <w:r>
              <w:rPr>
                <w:rFonts w:eastAsia="Calibri" w:cstheme="minorHAnsi"/>
                <w:lang w:val="en-GB"/>
              </w:rPr>
              <w:t>(B</w:t>
            </w:r>
            <w:r w:rsidRPr="005B1500">
              <w:rPr>
                <w:rFonts w:eastAsia="Calibri" w:cstheme="minorHAnsi"/>
                <w:lang w:val="en-GB"/>
              </w:rPr>
              <w:t>-A</w:t>
            </w:r>
            <w:r>
              <w:rPr>
                <w:rFonts w:eastAsia="Calibri" w:cstheme="minorHAnsi"/>
                <w:lang w:val="en-GB"/>
              </w:rPr>
              <w:t>)</w:t>
            </w:r>
            <w:r w:rsidRPr="005B1500">
              <w:rPr>
                <w:rFonts w:eastAsia="Calibri" w:cstheme="minorHAnsi"/>
                <w:lang w:val="en-GB"/>
              </w:rPr>
              <w:t xml:space="preserve"> </w:t>
            </w:r>
            <w:r>
              <w:rPr>
                <w:rFonts w:eastAsia="Calibri" w:cstheme="minorHAnsi"/>
                <w:lang w:val="en-GB"/>
              </w:rPr>
              <w:t>* (D-A)</w:t>
            </w:r>
          </w:p>
        </w:tc>
        <w:tc>
          <w:tcPr>
            <w:tcW w:w="1296" w:type="dxa"/>
            <w:shd w:val="clear" w:color="auto" w:fill="D9D9D9" w:themeFill="background1" w:themeFillShade="D9"/>
          </w:tcPr>
          <w:p w14:paraId="2DCA248C" w14:textId="77777777" w:rsidR="005D18FA" w:rsidRDefault="005D18FA" w:rsidP="005D18FA">
            <w:pPr>
              <w:keepNext/>
              <w:keepLines/>
              <w:spacing w:after="0" w:line="240" w:lineRule="auto"/>
              <w:rPr>
                <w:rFonts w:eastAsia="Calibri" w:cstheme="minorHAnsi"/>
                <w:lang w:val="en-GB"/>
              </w:rPr>
            </w:pPr>
          </w:p>
        </w:tc>
        <w:tc>
          <w:tcPr>
            <w:tcW w:w="912" w:type="dxa"/>
          </w:tcPr>
          <w:p w14:paraId="4A650FCC" w14:textId="77777777" w:rsidR="005D18FA" w:rsidRDefault="005D18FA" w:rsidP="005D18FA">
            <w:pPr>
              <w:keepNext/>
              <w:keepLines/>
              <w:spacing w:after="0" w:line="240" w:lineRule="auto"/>
              <w:rPr>
                <w:rFonts w:eastAsia="Calibri" w:cstheme="minorHAnsi"/>
                <w:lang w:val="en-GB"/>
              </w:rPr>
            </w:pPr>
          </w:p>
        </w:tc>
      </w:tr>
      <w:tr w:rsidR="005D18FA" w14:paraId="18AD07CD" w14:textId="221BE445" w:rsidTr="00766E97">
        <w:tc>
          <w:tcPr>
            <w:tcW w:w="567" w:type="dxa"/>
          </w:tcPr>
          <w:p w14:paraId="05768C42" w14:textId="1D1FC7BD" w:rsidR="005D18FA" w:rsidRDefault="005D18FA" w:rsidP="005D18FA">
            <w:pPr>
              <w:keepNext/>
              <w:keepLines/>
              <w:spacing w:after="0" w:line="240" w:lineRule="auto"/>
              <w:rPr>
                <w:rFonts w:eastAsia="Calibri" w:cstheme="minorHAnsi"/>
                <w:lang w:val="en-GB"/>
              </w:rPr>
            </w:pPr>
            <w:r>
              <w:rPr>
                <w:rFonts w:eastAsia="Calibri" w:cstheme="minorHAnsi"/>
                <w:lang w:val="en-GB"/>
              </w:rPr>
              <w:t>G</w:t>
            </w:r>
          </w:p>
        </w:tc>
        <w:tc>
          <w:tcPr>
            <w:tcW w:w="6237" w:type="dxa"/>
            <w:shd w:val="clear" w:color="auto" w:fill="D9D9D9" w:themeFill="background1" w:themeFillShade="D9"/>
          </w:tcPr>
          <w:p w14:paraId="2FEF7B19" w14:textId="1B567A26" w:rsidR="005D18FA" w:rsidRDefault="005D18FA" w:rsidP="005D18FA">
            <w:pPr>
              <w:keepNext/>
              <w:keepLines/>
              <w:spacing w:after="0" w:line="240" w:lineRule="auto"/>
              <w:rPr>
                <w:rFonts w:eastAsia="Calibri" w:cstheme="minorHAnsi"/>
                <w:lang w:val="en-GB"/>
              </w:rPr>
            </w:pPr>
            <w:r>
              <w:rPr>
                <w:rFonts w:eastAsia="Calibri" w:cstheme="minorHAnsi"/>
                <w:lang w:val="en-GB"/>
              </w:rPr>
              <w:t>Result of F (formatted as date)</w:t>
            </w:r>
          </w:p>
        </w:tc>
        <w:tc>
          <w:tcPr>
            <w:tcW w:w="1296" w:type="dxa"/>
          </w:tcPr>
          <w:p w14:paraId="11522DA0" w14:textId="77777777" w:rsidR="005D18FA" w:rsidRDefault="005D18FA" w:rsidP="005D18FA">
            <w:pPr>
              <w:keepNext/>
              <w:keepLines/>
              <w:spacing w:after="0" w:line="240" w:lineRule="auto"/>
              <w:rPr>
                <w:rFonts w:eastAsia="Calibri" w:cstheme="minorHAnsi"/>
                <w:lang w:val="en-GB"/>
              </w:rPr>
            </w:pPr>
          </w:p>
        </w:tc>
        <w:tc>
          <w:tcPr>
            <w:tcW w:w="912" w:type="dxa"/>
            <w:shd w:val="clear" w:color="auto" w:fill="D9D9D9" w:themeFill="background1" w:themeFillShade="D9"/>
          </w:tcPr>
          <w:p w14:paraId="2310F8C5" w14:textId="77777777" w:rsidR="005D18FA" w:rsidRDefault="005D18FA" w:rsidP="005D18FA">
            <w:pPr>
              <w:keepNext/>
              <w:keepLines/>
              <w:spacing w:after="0" w:line="240" w:lineRule="auto"/>
              <w:rPr>
                <w:rFonts w:eastAsia="Calibri" w:cstheme="minorHAnsi"/>
                <w:lang w:val="en-GB"/>
              </w:rPr>
            </w:pPr>
          </w:p>
        </w:tc>
      </w:tr>
      <w:tr w:rsidR="005D18FA" w14:paraId="5D8C1E54" w14:textId="5D245EE7" w:rsidTr="00766E97">
        <w:trPr>
          <w:cantSplit/>
        </w:trPr>
        <w:tc>
          <w:tcPr>
            <w:tcW w:w="567" w:type="dxa"/>
          </w:tcPr>
          <w:p w14:paraId="4111118C" w14:textId="673E7087" w:rsidR="005D18FA" w:rsidRDefault="005D18FA" w:rsidP="002822A9">
            <w:pPr>
              <w:spacing w:after="0" w:line="240" w:lineRule="auto"/>
              <w:rPr>
                <w:rFonts w:eastAsia="Calibri" w:cstheme="minorHAnsi"/>
                <w:lang w:val="en-GB"/>
              </w:rPr>
            </w:pPr>
            <w:r>
              <w:rPr>
                <w:rFonts w:eastAsia="Calibri" w:cstheme="minorHAnsi"/>
                <w:lang w:val="en-GB"/>
              </w:rPr>
              <w:t>H</w:t>
            </w:r>
          </w:p>
        </w:tc>
        <w:tc>
          <w:tcPr>
            <w:tcW w:w="8445" w:type="dxa"/>
            <w:gridSpan w:val="3"/>
          </w:tcPr>
          <w:p w14:paraId="143140FF" w14:textId="115F22B5" w:rsidR="005D18FA" w:rsidRPr="005D18FA" w:rsidRDefault="005D18FA" w:rsidP="005D18FA">
            <w:pPr>
              <w:spacing w:after="0" w:line="240" w:lineRule="auto"/>
              <w:rPr>
                <w:rFonts w:cstheme="minorHAnsi"/>
                <w:lang w:val="en-GB"/>
              </w:rPr>
            </w:pPr>
            <w:r>
              <w:rPr>
                <w:rFonts w:cstheme="minorHAnsi"/>
                <w:lang w:val="en-GB"/>
              </w:rPr>
              <w:t>Indicate</w:t>
            </w:r>
          </w:p>
          <w:p w14:paraId="121F12AE" w14:textId="09178D8F" w:rsidR="005D18FA" w:rsidRPr="002822A9" w:rsidRDefault="005D18FA" w:rsidP="005D18FA">
            <w:pPr>
              <w:pStyle w:val="ListParagraph"/>
              <w:numPr>
                <w:ilvl w:val="0"/>
                <w:numId w:val="21"/>
              </w:numPr>
              <w:spacing w:after="0" w:line="240" w:lineRule="auto"/>
              <w:ind w:left="313"/>
              <w:rPr>
                <w:rFonts w:cstheme="minorHAnsi"/>
                <w:lang w:val="en-GB"/>
              </w:rPr>
            </w:pPr>
            <w:r w:rsidRPr="002822A9">
              <w:rPr>
                <w:rFonts w:cstheme="minorHAnsi"/>
                <w:lang w:val="en-GB"/>
              </w:rPr>
              <w:t>How the schedule will be adjusted so that [</w:t>
            </w:r>
            <w:r>
              <w:rPr>
                <w:rFonts w:cstheme="minorHAnsi"/>
                <w:lang w:val="en-GB"/>
              </w:rPr>
              <w:t>F</w:t>
            </w:r>
            <w:r w:rsidRPr="002822A9">
              <w:rPr>
                <w:rFonts w:cstheme="minorHAnsi"/>
                <w:lang w:val="en-GB"/>
              </w:rPr>
              <w:t>] months less work will be done than origi</w:t>
            </w:r>
            <w:r w:rsidR="005C6D54">
              <w:rPr>
                <w:rFonts w:cstheme="minorHAnsi"/>
                <w:lang w:val="en-GB"/>
              </w:rPr>
              <w:softHyphen/>
            </w:r>
            <w:r w:rsidRPr="002822A9">
              <w:rPr>
                <w:rFonts w:cstheme="minorHAnsi"/>
                <w:lang w:val="en-GB"/>
              </w:rPr>
              <w:t>nally intended, while still allowing for a rating of the thesis track as satisfactory</w:t>
            </w:r>
            <w:r>
              <w:rPr>
                <w:rStyle w:val="FootnoteReference"/>
                <w:rFonts w:cstheme="minorHAnsi"/>
                <w:lang w:val="en-GB"/>
              </w:rPr>
              <w:footnoteReference w:id="13"/>
            </w:r>
            <w:r w:rsidRPr="002822A9">
              <w:rPr>
                <w:rFonts w:cstheme="minorHAnsi"/>
                <w:lang w:val="en-GB"/>
              </w:rPr>
              <w:t>;</w:t>
            </w:r>
          </w:p>
          <w:p w14:paraId="4D1C50E9" w14:textId="77777777" w:rsidR="005D18FA" w:rsidRPr="002822A9" w:rsidRDefault="005D18FA" w:rsidP="005D18FA">
            <w:pPr>
              <w:pStyle w:val="ListParagraph"/>
              <w:numPr>
                <w:ilvl w:val="0"/>
                <w:numId w:val="21"/>
              </w:numPr>
              <w:spacing w:after="0" w:line="240" w:lineRule="auto"/>
              <w:ind w:left="313"/>
              <w:rPr>
                <w:rFonts w:cstheme="minorHAnsi"/>
                <w:lang w:val="en-GB"/>
              </w:rPr>
            </w:pPr>
            <w:r w:rsidRPr="002822A9">
              <w:rPr>
                <w:rFonts w:cstheme="minorHAnsi"/>
                <w:lang w:val="en-GB"/>
              </w:rPr>
              <w:t xml:space="preserve">How other activities of the candidate (such as teaching) </w:t>
            </w:r>
            <w:r>
              <w:rPr>
                <w:rFonts w:cstheme="minorHAnsi"/>
                <w:lang w:val="en-GB"/>
              </w:rPr>
              <w:t xml:space="preserve">will be </w:t>
            </w:r>
            <w:r w:rsidRPr="002822A9">
              <w:rPr>
                <w:rFonts w:cstheme="minorHAnsi"/>
                <w:lang w:val="en-GB"/>
              </w:rPr>
              <w:t>given less priority;</w:t>
            </w:r>
          </w:p>
          <w:p w14:paraId="5759ACBE" w14:textId="1F546C97" w:rsidR="005D18FA" w:rsidRPr="005D18FA" w:rsidRDefault="005D18FA" w:rsidP="005D18FA">
            <w:pPr>
              <w:pStyle w:val="ListParagraph"/>
              <w:numPr>
                <w:ilvl w:val="0"/>
                <w:numId w:val="21"/>
              </w:numPr>
              <w:spacing w:after="0" w:line="240" w:lineRule="auto"/>
              <w:ind w:left="313"/>
              <w:rPr>
                <w:rFonts w:cstheme="minorHAnsi"/>
                <w:lang w:val="en-GB"/>
              </w:rPr>
            </w:pPr>
            <w:r w:rsidRPr="002822A9">
              <w:rPr>
                <w:rFonts w:cstheme="minorHAnsi"/>
                <w:lang w:val="en-GB"/>
              </w:rPr>
              <w:t xml:space="preserve">How the working method within the project team </w:t>
            </w:r>
            <w:r>
              <w:rPr>
                <w:rFonts w:cstheme="minorHAnsi"/>
                <w:lang w:val="en-GB"/>
              </w:rPr>
              <w:t xml:space="preserve">will be </w:t>
            </w:r>
            <w:r w:rsidRPr="002822A9">
              <w:rPr>
                <w:rFonts w:cstheme="minorHAnsi"/>
                <w:lang w:val="en-GB"/>
              </w:rPr>
              <w:t>changed.</w:t>
            </w:r>
          </w:p>
        </w:tc>
      </w:tr>
    </w:tbl>
    <w:p w14:paraId="550152CE" w14:textId="77777777" w:rsidR="00E433BC" w:rsidRDefault="00E433BC" w:rsidP="005B1500">
      <w:pPr>
        <w:spacing w:after="0" w:line="240" w:lineRule="auto"/>
        <w:rPr>
          <w:rFonts w:eastAsia="Calibri" w:cstheme="minorHAnsi"/>
          <w:lang w:val="en-GB"/>
        </w:rPr>
      </w:pPr>
    </w:p>
    <w:p w14:paraId="45797C8A" w14:textId="47FF53BD" w:rsidR="00A947E0" w:rsidRPr="00A947E0" w:rsidRDefault="00A947E0" w:rsidP="00A947E0">
      <w:pPr>
        <w:pStyle w:val="Heading5"/>
        <w:spacing w:before="0" w:line="240" w:lineRule="auto"/>
        <w:ind w:left="714" w:hanging="357"/>
      </w:pPr>
      <w:bookmarkStart w:id="4" w:name="_Hlk106617331"/>
      <w:r w:rsidRPr="00A947E0">
        <w:t>Finally</w:t>
      </w:r>
    </w:p>
    <w:bookmarkEnd w:id="4"/>
    <w:p w14:paraId="09598008" w14:textId="0B55EBB1" w:rsidR="0040123F" w:rsidRPr="0040123F" w:rsidRDefault="00A947E0" w:rsidP="0040123F">
      <w:pPr>
        <w:spacing w:after="0" w:line="240" w:lineRule="auto"/>
        <w:rPr>
          <w:rFonts w:eastAsia="Calibri" w:cstheme="minorHAnsi"/>
          <w:lang w:val="en-GB"/>
        </w:rPr>
      </w:pPr>
      <w:r w:rsidRPr="00A947E0">
        <w:rPr>
          <w:rFonts w:eastAsia="Calibri" w:cstheme="minorHAnsi"/>
          <w:lang w:val="en-GB"/>
        </w:rPr>
        <w:t xml:space="preserve">Do you have any suggestions to make the </w:t>
      </w:r>
      <w:r w:rsidR="00454501">
        <w:rPr>
          <w:rFonts w:eastAsia="Calibri" w:cstheme="minorHAnsi"/>
          <w:lang w:val="en-GB"/>
        </w:rPr>
        <w:t xml:space="preserve">GNG </w:t>
      </w:r>
      <w:r w:rsidRPr="00A947E0">
        <w:rPr>
          <w:rFonts w:eastAsia="Calibri" w:cstheme="minorHAnsi"/>
          <w:lang w:val="en-GB"/>
        </w:rPr>
        <w:t>proc</w:t>
      </w:r>
      <w:r>
        <w:rPr>
          <w:rFonts w:eastAsia="Calibri" w:cstheme="minorHAnsi"/>
          <w:lang w:val="en-GB"/>
        </w:rPr>
        <w:t>e</w:t>
      </w:r>
      <w:r w:rsidRPr="00A947E0">
        <w:rPr>
          <w:rFonts w:eastAsia="Calibri" w:cstheme="minorHAnsi"/>
          <w:lang w:val="en-GB"/>
        </w:rPr>
        <w:t xml:space="preserve">dure or this form </w:t>
      </w:r>
      <w:r w:rsidR="00454501">
        <w:rPr>
          <w:rFonts w:eastAsia="Calibri" w:cstheme="minorHAnsi"/>
          <w:lang w:val="en-GB"/>
        </w:rPr>
        <w:t xml:space="preserve">more </w:t>
      </w:r>
      <w:r w:rsidRPr="00A947E0">
        <w:rPr>
          <w:rFonts w:eastAsia="Calibri" w:cstheme="minorHAnsi"/>
          <w:lang w:val="en-GB"/>
        </w:rPr>
        <w:t>user-friendly</w:t>
      </w:r>
      <w:r>
        <w:rPr>
          <w:rFonts w:eastAsia="Calibri" w:cstheme="minorHAnsi"/>
          <w:lang w:val="en-GB"/>
        </w:rPr>
        <w:t>? Please help the Graduate School and your future colleagues with suggestions:</w:t>
      </w:r>
    </w:p>
    <w:sectPr w:rsidR="0040123F" w:rsidRPr="004012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BD8E" w14:textId="77777777" w:rsidR="009821D9" w:rsidRDefault="009821D9" w:rsidP="00453E0E">
      <w:pPr>
        <w:spacing w:after="0" w:line="240" w:lineRule="auto"/>
      </w:pPr>
      <w:r>
        <w:separator/>
      </w:r>
    </w:p>
  </w:endnote>
  <w:endnote w:type="continuationSeparator" w:id="0">
    <w:p w14:paraId="524C7ED0" w14:textId="77777777" w:rsidR="009821D9" w:rsidRDefault="009821D9" w:rsidP="0045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inchoB">
    <w:altName w:val="MS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42491062"/>
      <w:docPartObj>
        <w:docPartGallery w:val="Page Numbers (Bottom of Page)"/>
        <w:docPartUnique/>
      </w:docPartObj>
    </w:sdtPr>
    <w:sdtEndPr/>
    <w:sdtContent>
      <w:p w14:paraId="267A709B" w14:textId="4C245618" w:rsidR="00AE4D3B" w:rsidRPr="00AE4D3B" w:rsidRDefault="00AE4D3B" w:rsidP="00AE4D3B">
        <w:pPr>
          <w:pStyle w:val="Footer"/>
          <w:jc w:val="right"/>
          <w:rPr>
            <w:i/>
            <w:iCs/>
          </w:rPr>
        </w:pPr>
        <w:r w:rsidRPr="00AE4D3B">
          <w:rPr>
            <w:i/>
            <w:iCs/>
          </w:rPr>
          <w:t xml:space="preserve">The Go / No Go assessment </w:t>
        </w:r>
        <w:r w:rsidRPr="00AE4D3B">
          <w:rPr>
            <w:i/>
            <w:iCs/>
          </w:rPr>
          <w:fldChar w:fldCharType="begin"/>
        </w:r>
        <w:r w:rsidRPr="00AE4D3B">
          <w:rPr>
            <w:i/>
            <w:iCs/>
          </w:rPr>
          <w:instrText>PAGE   \* MERGEFORMAT</w:instrText>
        </w:r>
        <w:r w:rsidRPr="00AE4D3B">
          <w:rPr>
            <w:i/>
            <w:iCs/>
          </w:rPr>
          <w:fldChar w:fldCharType="separate"/>
        </w:r>
        <w:r w:rsidRPr="00AE4D3B">
          <w:rPr>
            <w:i/>
            <w:iCs/>
            <w:lang w:val="nl-NL"/>
          </w:rPr>
          <w:t>2</w:t>
        </w:r>
        <w:r w:rsidRPr="00AE4D3B">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F9A4" w14:textId="77777777" w:rsidR="009821D9" w:rsidRDefault="009821D9" w:rsidP="00453E0E">
      <w:pPr>
        <w:spacing w:after="0" w:line="240" w:lineRule="auto"/>
      </w:pPr>
      <w:r>
        <w:separator/>
      </w:r>
    </w:p>
  </w:footnote>
  <w:footnote w:type="continuationSeparator" w:id="0">
    <w:p w14:paraId="33634B9F" w14:textId="77777777" w:rsidR="009821D9" w:rsidRDefault="009821D9" w:rsidP="00453E0E">
      <w:pPr>
        <w:spacing w:after="0" w:line="240" w:lineRule="auto"/>
      </w:pPr>
      <w:r>
        <w:continuationSeparator/>
      </w:r>
    </w:p>
  </w:footnote>
  <w:footnote w:id="1">
    <w:p w14:paraId="74CD025C" w14:textId="3DB6695E" w:rsidR="001C5802" w:rsidRPr="001C5802" w:rsidRDefault="001C5802">
      <w:pPr>
        <w:pStyle w:val="FootnoteText"/>
      </w:pPr>
      <w:r>
        <w:rPr>
          <w:rStyle w:val="FootnoteReference"/>
        </w:rPr>
        <w:footnoteRef/>
      </w:r>
      <w:r>
        <w:t xml:space="preserve"> </w:t>
      </w:r>
      <w:r w:rsidRPr="001C5802">
        <w:rPr>
          <w:rFonts w:eastAsia="Calibri" w:cstheme="minorHAnsi"/>
        </w:rPr>
        <w:t>For matters on data management, ethics and privacy you can contact Koen Leuveld</w:t>
      </w:r>
      <w:r>
        <w:rPr>
          <w:rFonts w:eastAsia="Calibri" w:cstheme="minorHAnsi"/>
        </w:rPr>
        <w:t xml:space="preserve"> (</w:t>
      </w:r>
      <w:r w:rsidRPr="001C5802">
        <w:rPr>
          <w:rFonts w:eastAsia="Calibri" w:cstheme="minorHAnsi"/>
        </w:rPr>
        <w:t>k.leuveld@vu.nl</w:t>
      </w:r>
      <w:r>
        <w:rPr>
          <w:rFonts w:eastAsia="Calibri" w:cstheme="minorHAnsi"/>
        </w:rPr>
        <w:t>)</w:t>
      </w:r>
      <w:r w:rsidRPr="001C5802">
        <w:rPr>
          <w:rFonts w:eastAsia="Calibri" w:cstheme="minorHAnsi"/>
        </w:rPr>
        <w:t>.</w:t>
      </w:r>
    </w:p>
  </w:footnote>
  <w:footnote w:id="2">
    <w:p w14:paraId="2A2DCFA1" w14:textId="7564FA8C" w:rsidR="006E1619" w:rsidRPr="006E1619" w:rsidRDefault="006E1619">
      <w:pPr>
        <w:pStyle w:val="FootnoteText"/>
      </w:pPr>
      <w:r>
        <w:rPr>
          <w:rStyle w:val="FootnoteReference"/>
        </w:rPr>
        <w:footnoteRef/>
      </w:r>
      <w:r>
        <w:t xml:space="preserve"> </w:t>
      </w:r>
      <w:r w:rsidRPr="006E1619">
        <w:rPr>
          <w:rFonts w:cstheme="minorHAnsi"/>
        </w:rPr>
        <w:t>https://www.go-fair.org/fair-principles/</w:t>
      </w:r>
      <w:r w:rsidRPr="006E1619">
        <w:rPr>
          <w:rFonts w:cstheme="minorHAnsi"/>
        </w:rPr>
        <w:br/>
      </w:r>
      <w:r w:rsidRPr="006E1619">
        <w:rPr>
          <w:rFonts w:cstheme="minorHAnsi"/>
          <w:color w:val="222222"/>
          <w:shd w:val="clear" w:color="auto" w:fill="FFFFFF"/>
        </w:rPr>
        <w:t xml:space="preserve">Wilkinson, M. D., Dumontier, M., </w:t>
      </w:r>
      <w:proofErr w:type="spellStart"/>
      <w:r w:rsidRPr="006E1619">
        <w:rPr>
          <w:rFonts w:cstheme="minorHAnsi"/>
          <w:color w:val="222222"/>
          <w:shd w:val="clear" w:color="auto" w:fill="FFFFFF"/>
        </w:rPr>
        <w:t>Aalbersberg</w:t>
      </w:r>
      <w:proofErr w:type="spellEnd"/>
      <w:r w:rsidRPr="006E1619">
        <w:rPr>
          <w:rFonts w:cstheme="minorHAnsi"/>
          <w:color w:val="222222"/>
          <w:shd w:val="clear" w:color="auto" w:fill="FFFFFF"/>
        </w:rPr>
        <w:t xml:space="preserve">, I. J., Appleton, G., Axton, M., </w:t>
      </w:r>
      <w:proofErr w:type="spellStart"/>
      <w:r w:rsidRPr="006E1619">
        <w:rPr>
          <w:rFonts w:cstheme="minorHAnsi"/>
          <w:color w:val="222222"/>
          <w:shd w:val="clear" w:color="auto" w:fill="FFFFFF"/>
        </w:rPr>
        <w:t>Baak</w:t>
      </w:r>
      <w:proofErr w:type="spellEnd"/>
      <w:r w:rsidRPr="006E1619">
        <w:rPr>
          <w:rFonts w:cstheme="minorHAnsi"/>
          <w:color w:val="222222"/>
          <w:shd w:val="clear" w:color="auto" w:fill="FFFFFF"/>
        </w:rPr>
        <w:t>, A., ... &amp; Mons, B. (2016). The FAIR Guiding Principles for scientific data management and stewardship. </w:t>
      </w:r>
      <w:r w:rsidRPr="006E1619">
        <w:rPr>
          <w:rFonts w:cstheme="minorHAnsi"/>
          <w:i/>
          <w:iCs/>
          <w:color w:val="222222"/>
          <w:shd w:val="clear" w:color="auto" w:fill="FFFFFF"/>
        </w:rPr>
        <w:t>Scientific data</w:t>
      </w:r>
      <w:r w:rsidRPr="006E1619">
        <w:rPr>
          <w:rFonts w:cstheme="minorHAnsi"/>
          <w:color w:val="222222"/>
          <w:shd w:val="clear" w:color="auto" w:fill="FFFFFF"/>
        </w:rPr>
        <w:t>, </w:t>
      </w:r>
      <w:r w:rsidRPr="006E1619">
        <w:rPr>
          <w:rFonts w:cstheme="minorHAnsi"/>
          <w:i/>
          <w:iCs/>
          <w:color w:val="222222"/>
          <w:shd w:val="clear" w:color="auto" w:fill="FFFFFF"/>
        </w:rPr>
        <w:t>3</w:t>
      </w:r>
      <w:r w:rsidRPr="006E1619">
        <w:rPr>
          <w:rFonts w:cstheme="minorHAnsi"/>
          <w:color w:val="222222"/>
          <w:shd w:val="clear" w:color="auto" w:fill="FFFFFF"/>
        </w:rPr>
        <w:t>(1), 1-9. https://doi.org/10.1038/sdata.2016.18</w:t>
      </w:r>
    </w:p>
  </w:footnote>
  <w:footnote w:id="3">
    <w:p w14:paraId="24A09282" w14:textId="1895F0B5" w:rsidR="00D7430F" w:rsidRPr="002A3B73" w:rsidRDefault="00D7430F">
      <w:pPr>
        <w:pStyle w:val="FootnoteText"/>
      </w:pPr>
      <w:r>
        <w:rPr>
          <w:rStyle w:val="FootnoteReference"/>
        </w:rPr>
        <w:footnoteRef/>
      </w:r>
      <w:r>
        <w:t xml:space="preserve"> </w:t>
      </w:r>
      <w:r w:rsidRPr="002A3B73">
        <w:t>If data cannot be made available due to confidentiality or other concerns, then this should be stated, together with a description of how and under which conditions others could potentially access the data.</w:t>
      </w:r>
    </w:p>
  </w:footnote>
  <w:footnote w:id="4">
    <w:p w14:paraId="2480EE38" w14:textId="4D8179D0" w:rsidR="00D7430F" w:rsidRPr="00D47780" w:rsidRDefault="00D7430F">
      <w:pPr>
        <w:pStyle w:val="FootnoteText"/>
      </w:pPr>
      <w:r>
        <w:rPr>
          <w:rStyle w:val="FootnoteReference"/>
        </w:rPr>
        <w:footnoteRef/>
      </w:r>
      <w:r>
        <w:t xml:space="preserve"> </w:t>
      </w:r>
      <w:r w:rsidRPr="00D47780">
        <w:t xml:space="preserve">Entities shall be deposited in repositories that meet accepted criteria as trustworthy digital repositories. Personal websites, links to subscription-based online storage facilities (Dropbox, Google Drive, </w:t>
      </w:r>
      <w:proofErr w:type="spellStart"/>
      <w:r w:rsidRPr="00D47780">
        <w:t>SURFdrive</w:t>
      </w:r>
      <w:proofErr w:type="spellEnd"/>
      <w:r w:rsidRPr="00D47780">
        <w:t>, et cetera), and other repositories that do not ensure persistence are not acceptable. In general, acceptable code and data repositories provide persistent identifiers, such as digital object identifiers (DOIs) or accession numbers, and maintain robust long-term archives. For example, the Open Science Framework includes the ability to generate a permanent archive with DOI. Authors are encouraged to cite the used repositories as part of the references or otherwise in the manuscript.</w:t>
      </w:r>
    </w:p>
  </w:footnote>
  <w:footnote w:id="5">
    <w:p w14:paraId="6DE405AC" w14:textId="7591D7E1" w:rsidR="00D7430F" w:rsidRPr="00D7430F" w:rsidRDefault="00D7430F">
      <w:pPr>
        <w:pStyle w:val="FootnoteText"/>
      </w:pPr>
      <w:r>
        <w:rPr>
          <w:rStyle w:val="FootnoteReference"/>
        </w:rPr>
        <w:footnoteRef/>
      </w:r>
      <w:r>
        <w:t xml:space="preserve"> Examples are experiment p</w:t>
      </w:r>
      <w:r w:rsidRPr="00D7430F">
        <w:t>rotocols</w:t>
      </w:r>
      <w:r>
        <w:t xml:space="preserve"> and </w:t>
      </w:r>
      <w:r w:rsidRPr="00D7430F">
        <w:t>code that has been used to select and edit data (also known as syntax)</w:t>
      </w:r>
      <w:r>
        <w:t>.</w:t>
      </w:r>
    </w:p>
  </w:footnote>
  <w:footnote w:id="6">
    <w:p w14:paraId="25E70CF2" w14:textId="54D2E383" w:rsidR="00B972E8" w:rsidRPr="00B972E8" w:rsidRDefault="00B972E8">
      <w:pPr>
        <w:pStyle w:val="FootnoteText"/>
      </w:pPr>
      <w:r>
        <w:rPr>
          <w:rStyle w:val="FootnoteReference"/>
        </w:rPr>
        <w:footnoteRef/>
      </w:r>
      <w:r>
        <w:t xml:space="preserve"> </w:t>
      </w:r>
      <w:r w:rsidRPr="00B972E8">
        <w:t>This is not a formal requirement, but given the importance of authorship, we would like to have it documented</w:t>
      </w:r>
      <w:r>
        <w:t>.</w:t>
      </w:r>
    </w:p>
  </w:footnote>
  <w:footnote w:id="7">
    <w:p w14:paraId="22D5AF37" w14:textId="5710675E" w:rsidR="00B972E8" w:rsidRPr="00B972E8" w:rsidRDefault="00B972E8">
      <w:pPr>
        <w:pStyle w:val="FootnoteText"/>
      </w:pPr>
      <w:r>
        <w:rPr>
          <w:rStyle w:val="FootnoteReference"/>
        </w:rPr>
        <w:footnoteRef/>
      </w:r>
      <w:r>
        <w:t xml:space="preserve"> According to the VU Doctorate Regulations</w:t>
      </w:r>
      <w:r w:rsidR="0021101A">
        <w:t xml:space="preserve"> paragraph 16.5</w:t>
      </w:r>
      <w:r>
        <w:t>.</w:t>
      </w:r>
      <w:r w:rsidR="008523DF">
        <w:t xml:space="preserve"> </w:t>
      </w:r>
      <w:r w:rsidR="008523DF" w:rsidRPr="008523DF">
        <w:t>If there is more than one author, give a full and sufficiently detailed account of each author's contributions. For examples see the GSSS document 'Authorship in a PhD project'.</w:t>
      </w:r>
      <w:r w:rsidR="008523DF">
        <w:t xml:space="preserve"> </w:t>
      </w:r>
    </w:p>
  </w:footnote>
  <w:footnote w:id="8">
    <w:p w14:paraId="6498B973" w14:textId="3EC59FF1" w:rsidR="00B972E8" w:rsidRPr="00B972E8" w:rsidRDefault="00B972E8">
      <w:pPr>
        <w:pStyle w:val="FootnoteText"/>
      </w:pPr>
      <w:r>
        <w:rPr>
          <w:rStyle w:val="FootnoteReference"/>
        </w:rPr>
        <w:footnoteRef/>
      </w:r>
      <w:r>
        <w:t xml:space="preserve"> According to the FSS regulations, approved by the Faculty </w:t>
      </w:r>
      <w:r w:rsidR="0021101A">
        <w:t xml:space="preserve">at March 22, 2021 </w:t>
      </w:r>
      <w:r>
        <w:t>and the College of Deans, and following the VU Doctorate Regulations</w:t>
      </w:r>
      <w:r w:rsidR="0021101A">
        <w:t xml:space="preserve"> paragraph 16.2</w:t>
      </w:r>
      <w:r>
        <w:t xml:space="preserve">. Please visit </w:t>
      </w:r>
      <w:hyperlink r:id="rId1" w:history="1">
        <w:r w:rsidRPr="008D431E">
          <w:rPr>
            <w:rStyle w:val="Hyperlink"/>
            <w:rFonts w:eastAsia="Calibri" w:cstheme="minorHAnsi"/>
            <w:lang w:val="en-GB"/>
          </w:rPr>
          <w:t>https://vu.nl/en/about-vu/more-about/the-graduate-school-of-social-sciences</w:t>
        </w:r>
      </w:hyperlink>
      <w:r>
        <w:rPr>
          <w:rFonts w:eastAsia="Calibri" w:cstheme="minorHAnsi"/>
          <w:lang w:val="en-GB"/>
        </w:rPr>
        <w:t xml:space="preserve"> &gt; </w:t>
      </w:r>
      <w:r w:rsidRPr="00A947E0">
        <w:rPr>
          <w:rFonts w:eastAsia="Calibri" w:cstheme="minorHAnsi"/>
          <w:lang w:val="en-GB"/>
        </w:rPr>
        <w:t>Requirements for the dissertation</w:t>
      </w:r>
      <w:r>
        <w:rPr>
          <w:rFonts w:eastAsia="Calibri" w:cstheme="minorHAnsi"/>
          <w:lang w:val="en-GB"/>
        </w:rPr>
        <w:t xml:space="preserve"> &gt; </w:t>
      </w:r>
      <w:r w:rsidRPr="005B1500">
        <w:rPr>
          <w:rFonts w:eastAsia="Calibri" w:cstheme="minorHAnsi"/>
          <w:lang w:val="en-GB"/>
        </w:rPr>
        <w:t xml:space="preserve">Rules </w:t>
      </w:r>
      <w:r>
        <w:rPr>
          <w:rFonts w:eastAsia="Calibri" w:cstheme="minorHAnsi"/>
          <w:lang w:val="en-GB"/>
        </w:rPr>
        <w:t>for the PhD thesis.</w:t>
      </w:r>
    </w:p>
  </w:footnote>
  <w:footnote w:id="9">
    <w:p w14:paraId="00BCBABE" w14:textId="0264EABA" w:rsidR="00BE12E4" w:rsidRPr="00A736AE" w:rsidRDefault="00BE12E4">
      <w:pPr>
        <w:pStyle w:val="FootnoteText"/>
      </w:pPr>
      <w:r>
        <w:rPr>
          <w:rStyle w:val="FootnoteReference"/>
        </w:rPr>
        <w:footnoteRef/>
      </w:r>
      <w:r>
        <w:t xml:space="preserve"> </w:t>
      </w:r>
      <w:r w:rsidRPr="00BE12E4">
        <w:t xml:space="preserve">Freely accessible software is available, for example, at https://www.grammarly.com/plagiarism-checker. </w:t>
      </w:r>
      <w:r w:rsidR="00A736AE" w:rsidRPr="00A736AE">
        <w:t xml:space="preserve">However, we require </w:t>
      </w:r>
      <w:r w:rsidR="00C30E5E">
        <w:t xml:space="preserve">a check using </w:t>
      </w:r>
      <w:r w:rsidR="00A736AE" w:rsidRPr="00A736AE">
        <w:rPr>
          <w:rFonts w:cstheme="minorHAnsi"/>
        </w:rPr>
        <w:t>VU licensed software from</w:t>
      </w:r>
      <w:r w:rsidR="00A736AE" w:rsidRPr="00A736AE">
        <w:t xml:space="preserve"> </w:t>
      </w:r>
      <w:proofErr w:type="spellStart"/>
      <w:r w:rsidR="00A736AE" w:rsidRPr="00A736AE">
        <w:rPr>
          <w:rFonts w:cstheme="minorHAnsi"/>
        </w:rPr>
        <w:t>iThenticate</w:t>
      </w:r>
      <w:proofErr w:type="spellEnd"/>
      <w:r w:rsidR="00A736AE" w:rsidRPr="00A736AE">
        <w:t>.</w:t>
      </w:r>
    </w:p>
  </w:footnote>
  <w:footnote w:id="10">
    <w:p w14:paraId="6F028F22" w14:textId="71821DE6" w:rsidR="00B972E8" w:rsidRPr="00B972E8" w:rsidRDefault="00B972E8">
      <w:pPr>
        <w:pStyle w:val="FootnoteText"/>
      </w:pPr>
      <w:r>
        <w:rPr>
          <w:rStyle w:val="FootnoteReference"/>
        </w:rPr>
        <w:footnoteRef/>
      </w:r>
      <w:r>
        <w:t xml:space="preserve"> </w:t>
      </w:r>
      <w:r w:rsidRPr="00B972E8">
        <w:t xml:space="preserve">This is administered by the GSSS in its own archive (and not in Hora </w:t>
      </w:r>
      <w:proofErr w:type="spellStart"/>
      <w:r w:rsidRPr="00B972E8">
        <w:t>Finita</w:t>
      </w:r>
      <w:proofErr w:type="spellEnd"/>
      <w:r w:rsidRPr="00B972E8">
        <w:t>). It is also included in the decision letter received by the candidate, supervisors, reviewers, and department head.</w:t>
      </w:r>
    </w:p>
  </w:footnote>
  <w:footnote w:id="11">
    <w:p w14:paraId="20298941" w14:textId="1B8A737F" w:rsidR="00471288" w:rsidRPr="00471288" w:rsidRDefault="00471288">
      <w:pPr>
        <w:pStyle w:val="FootnoteText"/>
      </w:pPr>
      <w:r>
        <w:rPr>
          <w:rStyle w:val="FootnoteReference"/>
        </w:rPr>
        <w:footnoteRef/>
      </w:r>
      <w:r>
        <w:t xml:space="preserve"> That is shortly after the receipt of this GNG form</w:t>
      </w:r>
      <w:r w:rsidR="005008FB">
        <w:t xml:space="preserve"> – we hope within three weeks</w:t>
      </w:r>
      <w:r>
        <w:t>.</w:t>
      </w:r>
    </w:p>
  </w:footnote>
  <w:footnote w:id="12">
    <w:p w14:paraId="71AB12E8" w14:textId="66D51545" w:rsidR="005D18FA" w:rsidRPr="002822A9" w:rsidRDefault="005D18FA" w:rsidP="005D18FA">
      <w:pPr>
        <w:pStyle w:val="FootnoteText"/>
      </w:pPr>
      <w:r>
        <w:rPr>
          <w:rStyle w:val="FootnoteReference"/>
        </w:rPr>
        <w:footnoteRef/>
      </w:r>
      <w:r>
        <w:t xml:space="preserve"> Please use the Excel sheet for the calculation. The sheet is available at </w:t>
      </w:r>
      <w:hyperlink r:id="rId2" w:history="1">
        <w:r w:rsidRPr="008D431E">
          <w:rPr>
            <w:rStyle w:val="Hyperlink"/>
            <w:rFonts w:eastAsia="Calibri" w:cstheme="minorHAnsi"/>
            <w:lang w:val="en-GB"/>
          </w:rPr>
          <w:t>https://vu.nl/en/about-vu/more-about/the-graduate-school-of-social-sciences</w:t>
        </w:r>
      </w:hyperlink>
      <w:r>
        <w:rPr>
          <w:rFonts w:eastAsia="Calibri" w:cstheme="minorHAnsi"/>
          <w:lang w:val="en-GB"/>
        </w:rPr>
        <w:t xml:space="preserve"> &gt; </w:t>
      </w:r>
      <w:r w:rsidRPr="005D18FA">
        <w:rPr>
          <w:rFonts w:eastAsia="Calibri" w:cstheme="minorHAnsi"/>
          <w:lang w:val="en-GB"/>
        </w:rPr>
        <w:t>Assessments during your PhD trajectory</w:t>
      </w:r>
      <w:r>
        <w:rPr>
          <w:rFonts w:eastAsia="Calibri" w:cstheme="minorHAnsi"/>
          <w:lang w:val="en-GB"/>
        </w:rPr>
        <w:t xml:space="preserve"> &gt; </w:t>
      </w:r>
      <w:r w:rsidRPr="005D18FA">
        <w:rPr>
          <w:rFonts w:eastAsia="Calibri" w:cstheme="minorHAnsi"/>
          <w:lang w:val="en-GB"/>
        </w:rPr>
        <w:t>VU-GSSS Go No Go assessment - calculation of delay.xlsx</w:t>
      </w:r>
    </w:p>
  </w:footnote>
  <w:footnote w:id="13">
    <w:p w14:paraId="36C514BC" w14:textId="77777777" w:rsidR="005D18FA" w:rsidRPr="002822A9" w:rsidRDefault="005D18FA" w:rsidP="005D18FA">
      <w:pPr>
        <w:pStyle w:val="FootnoteText"/>
        <w:rPr>
          <w:lang w:val="en-GB"/>
        </w:rPr>
      </w:pPr>
      <w:r>
        <w:rPr>
          <w:rStyle w:val="FootnoteReference"/>
        </w:rPr>
        <w:footnoteRef/>
      </w:r>
      <w:r>
        <w:t xml:space="preserve"> </w:t>
      </w:r>
      <w:r w:rsidRPr="005B1500">
        <w:rPr>
          <w:rFonts w:eastAsia="Calibri" w:cstheme="minorHAnsi"/>
          <w:lang w:val="en-GB"/>
        </w:rPr>
        <w:t xml:space="preserve">Read about Rules </w:t>
      </w:r>
      <w:r>
        <w:rPr>
          <w:rFonts w:eastAsia="Calibri" w:cstheme="minorHAnsi"/>
          <w:lang w:val="en-GB"/>
        </w:rPr>
        <w:t xml:space="preserve">for the PhD thesis: </w:t>
      </w:r>
      <w:hyperlink r:id="rId3" w:history="1">
        <w:r w:rsidRPr="008D431E">
          <w:rPr>
            <w:rStyle w:val="Hyperlink"/>
            <w:rFonts w:eastAsia="Calibri" w:cstheme="minorHAnsi"/>
            <w:lang w:val="en-GB"/>
          </w:rPr>
          <w:t>https://vu.nl/en/about-vu/more-about/the-graduate-school-of-social-sciences</w:t>
        </w:r>
      </w:hyperlink>
      <w:r>
        <w:rPr>
          <w:rFonts w:eastAsia="Calibri" w:cstheme="minorHAnsi"/>
          <w:lang w:val="en-GB"/>
        </w:rPr>
        <w:t xml:space="preserve"> &gt; </w:t>
      </w:r>
      <w:r w:rsidRPr="00A947E0">
        <w:rPr>
          <w:rFonts w:eastAsia="Calibri" w:cstheme="minorHAnsi"/>
          <w:lang w:val="en-GB"/>
        </w:rPr>
        <w:t>Requirements for the dissertation</w:t>
      </w:r>
      <w:r>
        <w:rPr>
          <w:rFonts w:eastAsia="Calibri" w:cstheme="minorHAnsi"/>
          <w:lang w:val="en-GB"/>
        </w:rPr>
        <w:t xml:space="preserve">; Read about </w:t>
      </w:r>
      <w:r w:rsidRPr="005B1500">
        <w:rPr>
          <w:rFonts w:eastAsia="Calibri" w:cstheme="minorHAnsi"/>
          <w:lang w:val="en-GB"/>
        </w:rPr>
        <w:t>the assessment criteria</w:t>
      </w:r>
      <w:r>
        <w:rPr>
          <w:rFonts w:eastAsia="Calibri" w:cstheme="minorHAnsi"/>
          <w:lang w:val="en-GB"/>
        </w:rPr>
        <w:t xml:space="preserve">: </w:t>
      </w:r>
      <w:hyperlink r:id="rId4" w:history="1">
        <w:r w:rsidRPr="008D431E">
          <w:rPr>
            <w:rStyle w:val="Hyperlink"/>
            <w:rFonts w:eastAsia="Calibri" w:cstheme="minorHAnsi"/>
            <w:lang w:val="en-GB"/>
          </w:rPr>
          <w:t>https://vu.nl/en/about-vu/more-about/the-graduate-school-of-social-sciences</w:t>
        </w:r>
      </w:hyperlink>
      <w:r>
        <w:rPr>
          <w:rFonts w:eastAsia="Calibri" w:cstheme="minorHAnsi"/>
          <w:lang w:val="en-GB"/>
        </w:rPr>
        <w:t xml:space="preserve"> &gt; </w:t>
      </w:r>
      <w:r w:rsidRPr="00A947E0">
        <w:rPr>
          <w:rFonts w:eastAsia="Calibri" w:cstheme="minorHAnsi"/>
          <w:lang w:val="en-GB"/>
        </w:rPr>
        <w:t xml:space="preserve">Completion of the PhD trajectory: from dissertation to </w:t>
      </w:r>
      <w:proofErr w:type="spellStart"/>
      <w:r w:rsidRPr="00A947E0">
        <w:rPr>
          <w:rFonts w:eastAsia="Calibri" w:cstheme="minorHAnsi"/>
          <w:lang w:val="en-GB"/>
        </w:rPr>
        <w:t>defense</w:t>
      </w:r>
      <w:proofErr w:type="spellEnd"/>
      <w:r>
        <w:rPr>
          <w:rFonts w:eastAsia="Calibri" w:cstheme="minorHAnsi"/>
          <w:lang w:val="en-GB"/>
        </w:rPr>
        <w:t xml:space="preserve"> &gt; </w:t>
      </w:r>
      <w:r w:rsidRPr="00A947E0">
        <w:rPr>
          <w:rFonts w:eastAsia="Calibri" w:cstheme="minorHAnsi"/>
          <w:lang w:val="en-GB"/>
        </w:rPr>
        <w:t>Assessment of the quality and scope of the PhD thesis</w:t>
      </w:r>
      <w:r w:rsidRPr="005B1500">
        <w:rPr>
          <w:rFonts w:eastAsia="Calibri" w:cstheme="minorHAnsi"/>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E96"/>
    <w:multiLevelType w:val="hybridMultilevel"/>
    <w:tmpl w:val="6E5056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5F3365"/>
    <w:multiLevelType w:val="hybridMultilevel"/>
    <w:tmpl w:val="B38E00E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512237"/>
    <w:multiLevelType w:val="hybridMultilevel"/>
    <w:tmpl w:val="7E3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9568A"/>
    <w:multiLevelType w:val="hybridMultilevel"/>
    <w:tmpl w:val="E06C1444"/>
    <w:lvl w:ilvl="0" w:tplc="E566021A">
      <w:start w:val="1"/>
      <w:numFmt w:val="decimal"/>
      <w:pStyle w:val="Heading5"/>
      <w:lvlText w:val="%1."/>
      <w:lvlJc w:val="left"/>
      <w:pPr>
        <w:ind w:left="659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3D75B6"/>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2833C0"/>
    <w:multiLevelType w:val="hybridMultilevel"/>
    <w:tmpl w:val="6AD291A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9922458"/>
    <w:multiLevelType w:val="hybridMultilevel"/>
    <w:tmpl w:val="BCBE4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E1349E"/>
    <w:multiLevelType w:val="hybridMultilevel"/>
    <w:tmpl w:val="BCBE4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3"/>
    <w:lvlOverride w:ilvl="0">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3"/>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E"/>
    <w:rsid w:val="00086B48"/>
    <w:rsid w:val="000A5099"/>
    <w:rsid w:val="000E471A"/>
    <w:rsid w:val="00106853"/>
    <w:rsid w:val="001B3111"/>
    <w:rsid w:val="001C5802"/>
    <w:rsid w:val="001F6226"/>
    <w:rsid w:val="00200438"/>
    <w:rsid w:val="0021101A"/>
    <w:rsid w:val="00212D9B"/>
    <w:rsid w:val="00216E02"/>
    <w:rsid w:val="00225AC3"/>
    <w:rsid w:val="002822A9"/>
    <w:rsid w:val="002A3B73"/>
    <w:rsid w:val="003A2FAE"/>
    <w:rsid w:val="0040123F"/>
    <w:rsid w:val="0044134E"/>
    <w:rsid w:val="00453E0E"/>
    <w:rsid w:val="00453FB5"/>
    <w:rsid w:val="00454501"/>
    <w:rsid w:val="00471288"/>
    <w:rsid w:val="004F7CCE"/>
    <w:rsid w:val="005008FB"/>
    <w:rsid w:val="005255B8"/>
    <w:rsid w:val="00584A5C"/>
    <w:rsid w:val="00590B4D"/>
    <w:rsid w:val="005A19FB"/>
    <w:rsid w:val="005B1500"/>
    <w:rsid w:val="005C6D54"/>
    <w:rsid w:val="005D18FA"/>
    <w:rsid w:val="005D4B87"/>
    <w:rsid w:val="006007AE"/>
    <w:rsid w:val="0062231D"/>
    <w:rsid w:val="006E1619"/>
    <w:rsid w:val="006E2288"/>
    <w:rsid w:val="0075542F"/>
    <w:rsid w:val="00766E97"/>
    <w:rsid w:val="007831E8"/>
    <w:rsid w:val="007B0454"/>
    <w:rsid w:val="0081333D"/>
    <w:rsid w:val="008523DF"/>
    <w:rsid w:val="009821D9"/>
    <w:rsid w:val="0098551E"/>
    <w:rsid w:val="009946C9"/>
    <w:rsid w:val="009B7080"/>
    <w:rsid w:val="00A6136D"/>
    <w:rsid w:val="00A736AE"/>
    <w:rsid w:val="00A75FC9"/>
    <w:rsid w:val="00A947E0"/>
    <w:rsid w:val="00AE4D3B"/>
    <w:rsid w:val="00B61175"/>
    <w:rsid w:val="00B61D5C"/>
    <w:rsid w:val="00B972E8"/>
    <w:rsid w:val="00BE12E4"/>
    <w:rsid w:val="00C30E5E"/>
    <w:rsid w:val="00C752C3"/>
    <w:rsid w:val="00C82C94"/>
    <w:rsid w:val="00C83C13"/>
    <w:rsid w:val="00D12902"/>
    <w:rsid w:val="00D30E6E"/>
    <w:rsid w:val="00D363FA"/>
    <w:rsid w:val="00D47780"/>
    <w:rsid w:val="00D54BFC"/>
    <w:rsid w:val="00D7430F"/>
    <w:rsid w:val="00D91784"/>
    <w:rsid w:val="00E049C1"/>
    <w:rsid w:val="00E433BC"/>
    <w:rsid w:val="00E57AA6"/>
    <w:rsid w:val="00E81BB5"/>
    <w:rsid w:val="00EB3FA8"/>
    <w:rsid w:val="00EE7958"/>
    <w:rsid w:val="00F04F2C"/>
    <w:rsid w:val="00F93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14C7D3"/>
  <w15:chartTrackingRefBased/>
  <w15:docId w15:val="{647E9923-346E-484B-BCDE-07F096E1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0E"/>
    <w:pPr>
      <w:spacing w:after="200" w:line="276" w:lineRule="auto"/>
    </w:pPr>
    <w:rPr>
      <w:lang w:val="en-US"/>
    </w:rPr>
  </w:style>
  <w:style w:type="paragraph" w:styleId="Heading1">
    <w:name w:val="heading 1"/>
    <w:basedOn w:val="Normal"/>
    <w:next w:val="Normal"/>
    <w:link w:val="Heading1Char"/>
    <w:uiPriority w:val="9"/>
    <w:qFormat/>
    <w:rsid w:val="00453E0E"/>
    <w:pPr>
      <w:keepNext/>
      <w:keepLines/>
      <w:spacing w:before="480" w:after="0"/>
      <w:outlineLvl w:val="0"/>
    </w:pPr>
    <w:rPr>
      <w:rFonts w:ascii="Calibri" w:eastAsiaTheme="majorEastAsia" w:hAnsi="Calibri" w:cstheme="majorBidi"/>
      <w:b/>
      <w:bCs/>
      <w:color w:val="2E74B5" w:themeColor="accent1" w:themeShade="BF"/>
      <w:sz w:val="28"/>
      <w:szCs w:val="28"/>
    </w:rPr>
  </w:style>
  <w:style w:type="paragraph" w:styleId="Heading2">
    <w:name w:val="heading 2"/>
    <w:basedOn w:val="Normal"/>
    <w:link w:val="Heading2Char"/>
    <w:autoRedefine/>
    <w:uiPriority w:val="9"/>
    <w:qFormat/>
    <w:rsid w:val="00453E0E"/>
    <w:pPr>
      <w:spacing w:before="100" w:beforeAutospacing="1" w:after="100" w:afterAutospacing="1" w:line="240" w:lineRule="auto"/>
      <w:outlineLvl w:val="1"/>
    </w:pPr>
    <w:rPr>
      <w:rFonts w:ascii="Calibri" w:eastAsia="Times New Roman" w:hAnsi="Calibri" w:cs="Times New Roman"/>
      <w:b/>
      <w:bCs/>
      <w:szCs w:val="36"/>
      <w:lang w:val="nl-NL" w:eastAsia="nl-NL"/>
    </w:rPr>
  </w:style>
  <w:style w:type="paragraph" w:styleId="Heading3">
    <w:name w:val="heading 3"/>
    <w:basedOn w:val="Normal"/>
    <w:next w:val="Normal"/>
    <w:link w:val="Heading3Char"/>
    <w:autoRedefine/>
    <w:uiPriority w:val="9"/>
    <w:unhideWhenUsed/>
    <w:qFormat/>
    <w:rsid w:val="00453E0E"/>
    <w:pPr>
      <w:widowControl w:val="0"/>
      <w:spacing w:before="300" w:after="0" w:line="240" w:lineRule="auto"/>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453E0E"/>
    <w:pPr>
      <w:keepNext/>
      <w:keepLines/>
      <w:spacing w:before="200" w:after="0"/>
      <w:outlineLvl w:val="3"/>
    </w:pPr>
    <w:rPr>
      <w:rFonts w:eastAsiaTheme="majorEastAsia" w:cstheme="majorBidi"/>
      <w:b/>
      <w:bCs/>
      <w:i/>
      <w:iCs/>
      <w:color w:val="5B9BD5" w:themeColor="accent1"/>
    </w:rPr>
  </w:style>
  <w:style w:type="paragraph" w:styleId="Heading5">
    <w:name w:val="heading 5"/>
    <w:basedOn w:val="Heading4"/>
    <w:next w:val="Normal"/>
    <w:link w:val="Heading5Char"/>
    <w:uiPriority w:val="9"/>
    <w:unhideWhenUsed/>
    <w:qFormat/>
    <w:rsid w:val="00453E0E"/>
    <w:pPr>
      <w:numPr>
        <w:numId w:val="6"/>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E0E"/>
    <w:rPr>
      <w:rFonts w:ascii="Calibri" w:eastAsiaTheme="majorEastAsia" w:hAnsi="Calibr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453E0E"/>
    <w:rPr>
      <w:rFonts w:ascii="Calibri" w:eastAsia="Times New Roman" w:hAnsi="Calibri" w:cs="Times New Roman"/>
      <w:b/>
      <w:bCs/>
      <w:szCs w:val="36"/>
      <w:lang w:val="nl-NL" w:eastAsia="nl-NL"/>
    </w:rPr>
  </w:style>
  <w:style w:type="character" w:customStyle="1" w:styleId="Heading3Char">
    <w:name w:val="Heading 3 Char"/>
    <w:basedOn w:val="DefaultParagraphFont"/>
    <w:link w:val="Heading3"/>
    <w:uiPriority w:val="9"/>
    <w:rsid w:val="00453E0E"/>
    <w:rPr>
      <w:rFonts w:eastAsiaTheme="majorEastAsia" w:cstheme="majorBidi"/>
      <w:b/>
      <w:bCs/>
      <w:color w:val="5B9BD5" w:themeColor="accent1"/>
      <w:lang w:val="en-US"/>
    </w:rPr>
  </w:style>
  <w:style w:type="character" w:customStyle="1" w:styleId="Heading4Char">
    <w:name w:val="Heading 4 Char"/>
    <w:basedOn w:val="DefaultParagraphFont"/>
    <w:link w:val="Heading4"/>
    <w:uiPriority w:val="9"/>
    <w:rsid w:val="00453E0E"/>
    <w:rPr>
      <w:rFonts w:eastAsiaTheme="majorEastAsia" w:cstheme="majorBidi"/>
      <w:b/>
      <w:bCs/>
      <w:i/>
      <w:iCs/>
      <w:color w:val="5B9BD5" w:themeColor="accent1"/>
      <w:lang w:val="en-US"/>
    </w:rPr>
  </w:style>
  <w:style w:type="character" w:customStyle="1" w:styleId="Heading5Char">
    <w:name w:val="Heading 5 Char"/>
    <w:basedOn w:val="DefaultParagraphFont"/>
    <w:link w:val="Heading5"/>
    <w:uiPriority w:val="9"/>
    <w:rsid w:val="00453E0E"/>
    <w:rPr>
      <w:rFonts w:eastAsiaTheme="majorEastAsia" w:cstheme="majorBidi"/>
      <w:b/>
      <w:bCs/>
      <w:i/>
      <w:iCs/>
      <w:color w:val="5B9BD5" w:themeColor="accent1"/>
      <w:lang w:val="en-US"/>
    </w:rPr>
  </w:style>
  <w:style w:type="paragraph" w:styleId="NoSpacing">
    <w:name w:val="No Spacing"/>
    <w:basedOn w:val="Normal"/>
    <w:uiPriority w:val="1"/>
    <w:qFormat/>
    <w:rsid w:val="00453E0E"/>
    <w:pPr>
      <w:spacing w:after="0" w:line="240" w:lineRule="auto"/>
    </w:pPr>
    <w:rPr>
      <w:rFonts w:ascii="Calibri" w:eastAsia="HGMinchoB" w:hAnsi="Calibri" w:cs="Times New Roman"/>
    </w:rPr>
  </w:style>
  <w:style w:type="paragraph" w:styleId="ListParagraph">
    <w:name w:val="List Paragraph"/>
    <w:basedOn w:val="Normal"/>
    <w:link w:val="ListParagraphChar"/>
    <w:uiPriority w:val="34"/>
    <w:qFormat/>
    <w:rsid w:val="00453E0E"/>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qFormat/>
    <w:rsid w:val="00453E0E"/>
    <w:rPr>
      <w:rFonts w:ascii="Calibri" w:eastAsia="Calibri" w:hAnsi="Calibri" w:cs="Times New Roman"/>
      <w:lang w:val="en-US"/>
    </w:rPr>
  </w:style>
  <w:style w:type="table" w:styleId="TableGrid">
    <w:name w:val="Table Grid"/>
    <w:basedOn w:val="TableNormal"/>
    <w:uiPriority w:val="59"/>
    <w:rsid w:val="00453E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E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5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E0E"/>
    <w:rPr>
      <w:lang w:val="en-US"/>
    </w:rPr>
  </w:style>
  <w:style w:type="paragraph" w:styleId="Footer">
    <w:name w:val="footer"/>
    <w:basedOn w:val="Normal"/>
    <w:link w:val="FooterChar"/>
    <w:uiPriority w:val="99"/>
    <w:unhideWhenUsed/>
    <w:rsid w:val="0045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E0E"/>
    <w:rPr>
      <w:lang w:val="en-US"/>
    </w:rPr>
  </w:style>
  <w:style w:type="paragraph" w:styleId="BalloonText">
    <w:name w:val="Balloon Text"/>
    <w:basedOn w:val="Normal"/>
    <w:link w:val="BalloonTextChar"/>
    <w:uiPriority w:val="99"/>
    <w:semiHidden/>
    <w:unhideWhenUsed/>
    <w:rsid w:val="00453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0E"/>
    <w:rPr>
      <w:rFonts w:ascii="Tahoma" w:hAnsi="Tahoma" w:cs="Tahoma"/>
      <w:sz w:val="16"/>
      <w:szCs w:val="16"/>
      <w:lang w:val="en-US"/>
    </w:rPr>
  </w:style>
  <w:style w:type="character" w:styleId="CommentReference">
    <w:name w:val="annotation reference"/>
    <w:basedOn w:val="DefaultParagraphFont"/>
    <w:uiPriority w:val="99"/>
    <w:semiHidden/>
    <w:unhideWhenUsed/>
    <w:rsid w:val="00453E0E"/>
    <w:rPr>
      <w:sz w:val="18"/>
      <w:szCs w:val="18"/>
    </w:rPr>
  </w:style>
  <w:style w:type="paragraph" w:styleId="CommentText">
    <w:name w:val="annotation text"/>
    <w:basedOn w:val="Normal"/>
    <w:link w:val="CommentTextChar"/>
    <w:uiPriority w:val="99"/>
    <w:semiHidden/>
    <w:unhideWhenUsed/>
    <w:rsid w:val="00453E0E"/>
    <w:pPr>
      <w:spacing w:line="240" w:lineRule="auto"/>
    </w:pPr>
    <w:rPr>
      <w:sz w:val="24"/>
      <w:szCs w:val="24"/>
    </w:rPr>
  </w:style>
  <w:style w:type="character" w:customStyle="1" w:styleId="CommentTextChar">
    <w:name w:val="Comment Text Char"/>
    <w:basedOn w:val="DefaultParagraphFont"/>
    <w:link w:val="CommentText"/>
    <w:uiPriority w:val="99"/>
    <w:semiHidden/>
    <w:rsid w:val="00453E0E"/>
    <w:rPr>
      <w:sz w:val="24"/>
      <w:szCs w:val="24"/>
      <w:lang w:val="en-US"/>
    </w:rPr>
  </w:style>
  <w:style w:type="paragraph" w:styleId="CommentSubject">
    <w:name w:val="annotation subject"/>
    <w:basedOn w:val="CommentText"/>
    <w:next w:val="CommentText"/>
    <w:link w:val="CommentSubjectChar"/>
    <w:uiPriority w:val="99"/>
    <w:semiHidden/>
    <w:unhideWhenUsed/>
    <w:rsid w:val="00453E0E"/>
    <w:rPr>
      <w:b/>
      <w:bCs/>
      <w:sz w:val="20"/>
      <w:szCs w:val="20"/>
    </w:rPr>
  </w:style>
  <w:style w:type="character" w:customStyle="1" w:styleId="CommentSubjectChar">
    <w:name w:val="Comment Subject Char"/>
    <w:basedOn w:val="CommentTextChar"/>
    <w:link w:val="CommentSubject"/>
    <w:uiPriority w:val="99"/>
    <w:semiHidden/>
    <w:rsid w:val="00453E0E"/>
    <w:rPr>
      <w:b/>
      <w:bCs/>
      <w:sz w:val="20"/>
      <w:szCs w:val="20"/>
      <w:lang w:val="en-US"/>
    </w:rPr>
  </w:style>
  <w:style w:type="character" w:styleId="Hyperlink">
    <w:name w:val="Hyperlink"/>
    <w:basedOn w:val="DefaultParagraphFont"/>
    <w:uiPriority w:val="99"/>
    <w:unhideWhenUsed/>
    <w:rsid w:val="00453E0E"/>
    <w:rPr>
      <w:color w:val="0563C1" w:themeColor="hyperlink"/>
      <w:u w:val="single"/>
    </w:rPr>
  </w:style>
  <w:style w:type="paragraph" w:styleId="FootnoteText">
    <w:name w:val="footnote text"/>
    <w:basedOn w:val="Normal"/>
    <w:link w:val="FootnoteTextChar"/>
    <w:uiPriority w:val="99"/>
    <w:unhideWhenUsed/>
    <w:rsid w:val="00453E0E"/>
    <w:pPr>
      <w:spacing w:after="0" w:line="240" w:lineRule="auto"/>
    </w:pPr>
    <w:rPr>
      <w:sz w:val="20"/>
      <w:szCs w:val="20"/>
    </w:rPr>
  </w:style>
  <w:style w:type="character" w:customStyle="1" w:styleId="FootnoteTextChar">
    <w:name w:val="Footnote Text Char"/>
    <w:basedOn w:val="DefaultParagraphFont"/>
    <w:link w:val="FootnoteText"/>
    <w:uiPriority w:val="99"/>
    <w:rsid w:val="00453E0E"/>
    <w:rPr>
      <w:sz w:val="20"/>
      <w:szCs w:val="20"/>
      <w:lang w:val="en-US"/>
    </w:rPr>
  </w:style>
  <w:style w:type="character" w:styleId="FootnoteReference">
    <w:name w:val="footnote reference"/>
    <w:basedOn w:val="DefaultParagraphFont"/>
    <w:uiPriority w:val="99"/>
    <w:semiHidden/>
    <w:unhideWhenUsed/>
    <w:rsid w:val="00453E0E"/>
    <w:rPr>
      <w:vertAlign w:val="superscript"/>
    </w:rPr>
  </w:style>
  <w:style w:type="numbering" w:customStyle="1" w:styleId="Geenlijst1">
    <w:name w:val="Geen lijst1"/>
    <w:next w:val="NoList"/>
    <w:uiPriority w:val="99"/>
    <w:semiHidden/>
    <w:unhideWhenUsed/>
    <w:rsid w:val="00453E0E"/>
  </w:style>
  <w:style w:type="table" w:customStyle="1" w:styleId="Tabelraster1">
    <w:name w:val="Tabelraster1"/>
    <w:basedOn w:val="TableNormal"/>
    <w:next w:val="TableGrid"/>
    <w:uiPriority w:val="59"/>
    <w:rsid w:val="00453E0E"/>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53E0E"/>
    <w:pPr>
      <w:spacing w:after="0" w:line="260" w:lineRule="atLeast"/>
      <w:ind w:hanging="358"/>
    </w:pPr>
    <w:rPr>
      <w:rFonts w:ascii="Book Antiqua" w:eastAsia="Times New Roman" w:hAnsi="Book Antiqua" w:cs="Times New Roman"/>
      <w:szCs w:val="24"/>
      <w:lang w:val="nl-NL" w:eastAsia="nl-NL"/>
    </w:rPr>
  </w:style>
  <w:style w:type="character" w:customStyle="1" w:styleId="BodyTextIndentChar">
    <w:name w:val="Body Text Indent Char"/>
    <w:basedOn w:val="DefaultParagraphFont"/>
    <w:link w:val="BodyTextIndent"/>
    <w:rsid w:val="00453E0E"/>
    <w:rPr>
      <w:rFonts w:ascii="Book Antiqua" w:eastAsia="Times New Roman" w:hAnsi="Book Antiqua" w:cs="Times New Roman"/>
      <w:szCs w:val="24"/>
      <w:lang w:val="nl-NL" w:eastAsia="nl-NL"/>
    </w:rPr>
  </w:style>
  <w:style w:type="paragraph" w:customStyle="1" w:styleId="Plattetekst21">
    <w:name w:val="Platte tekst 21"/>
    <w:basedOn w:val="Normal"/>
    <w:next w:val="BodyText2"/>
    <w:link w:val="Plattetekst2Char"/>
    <w:uiPriority w:val="99"/>
    <w:semiHidden/>
    <w:unhideWhenUsed/>
    <w:rsid w:val="00453E0E"/>
    <w:pPr>
      <w:spacing w:after="120" w:line="480" w:lineRule="auto"/>
    </w:pPr>
  </w:style>
  <w:style w:type="character" w:customStyle="1" w:styleId="Plattetekst2Char">
    <w:name w:val="Platte tekst 2 Char"/>
    <w:basedOn w:val="DefaultParagraphFont"/>
    <w:link w:val="Plattetekst21"/>
    <w:uiPriority w:val="99"/>
    <w:semiHidden/>
    <w:rsid w:val="00453E0E"/>
    <w:rPr>
      <w:lang w:val="en-US"/>
    </w:rPr>
  </w:style>
  <w:style w:type="paragraph" w:styleId="NormalWeb">
    <w:name w:val="Normal (Web)"/>
    <w:basedOn w:val="Normal"/>
    <w:uiPriority w:val="99"/>
    <w:unhideWhenUsed/>
    <w:rsid w:val="00453E0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453E0E"/>
    <w:rPr>
      <w:b/>
      <w:bCs/>
    </w:rPr>
  </w:style>
  <w:style w:type="paragraph" w:styleId="BodyText2">
    <w:name w:val="Body Text 2"/>
    <w:basedOn w:val="Normal"/>
    <w:link w:val="BodyText2Char"/>
    <w:uiPriority w:val="99"/>
    <w:semiHidden/>
    <w:unhideWhenUsed/>
    <w:rsid w:val="00453E0E"/>
    <w:pPr>
      <w:spacing w:after="120" w:line="480" w:lineRule="auto"/>
    </w:pPr>
  </w:style>
  <w:style w:type="character" w:customStyle="1" w:styleId="BodyText2Char">
    <w:name w:val="Body Text 2 Char"/>
    <w:basedOn w:val="DefaultParagraphFont"/>
    <w:link w:val="BodyText2"/>
    <w:uiPriority w:val="99"/>
    <w:semiHidden/>
    <w:rsid w:val="00453E0E"/>
    <w:rPr>
      <w:lang w:val="en-US"/>
    </w:rPr>
  </w:style>
  <w:style w:type="paragraph" w:styleId="Caption">
    <w:name w:val="caption"/>
    <w:basedOn w:val="Normal"/>
    <w:next w:val="Normal"/>
    <w:uiPriority w:val="35"/>
    <w:unhideWhenUsed/>
    <w:qFormat/>
    <w:rsid w:val="00453E0E"/>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453E0E"/>
    <w:rPr>
      <w:color w:val="954F72" w:themeColor="followedHyperlink"/>
      <w:u w:val="single"/>
    </w:rPr>
  </w:style>
  <w:style w:type="paragraph" w:styleId="BodyText">
    <w:name w:val="Body Text"/>
    <w:basedOn w:val="Normal"/>
    <w:link w:val="BodyTextChar"/>
    <w:uiPriority w:val="1"/>
    <w:unhideWhenUsed/>
    <w:qFormat/>
    <w:rsid w:val="00453E0E"/>
    <w:pPr>
      <w:spacing w:after="120"/>
    </w:pPr>
  </w:style>
  <w:style w:type="character" w:customStyle="1" w:styleId="BodyTextChar">
    <w:name w:val="Body Text Char"/>
    <w:basedOn w:val="DefaultParagraphFont"/>
    <w:link w:val="BodyText"/>
    <w:uiPriority w:val="1"/>
    <w:rsid w:val="00453E0E"/>
    <w:rPr>
      <w:lang w:val="en-US"/>
    </w:rPr>
  </w:style>
  <w:style w:type="character" w:styleId="UnresolvedMention">
    <w:name w:val="Unresolved Mention"/>
    <w:basedOn w:val="DefaultParagraphFont"/>
    <w:uiPriority w:val="99"/>
    <w:semiHidden/>
    <w:unhideWhenUsed/>
    <w:rsid w:val="00453E0E"/>
    <w:rPr>
      <w:color w:val="605E5C"/>
      <w:shd w:val="clear" w:color="auto" w:fill="E1DFDD"/>
    </w:rPr>
  </w:style>
  <w:style w:type="paragraph" w:styleId="EndnoteText">
    <w:name w:val="endnote text"/>
    <w:basedOn w:val="Normal"/>
    <w:link w:val="EndnoteTextChar"/>
    <w:uiPriority w:val="99"/>
    <w:semiHidden/>
    <w:unhideWhenUsed/>
    <w:rsid w:val="00453E0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453E0E"/>
    <w:rPr>
      <w:rFonts w:eastAsia="Times New Roman" w:cs="Times New Roman"/>
      <w:sz w:val="20"/>
      <w:szCs w:val="20"/>
      <w:lang w:val="en-US"/>
    </w:rPr>
  </w:style>
  <w:style w:type="character" w:styleId="EndnoteReference">
    <w:name w:val="endnote reference"/>
    <w:basedOn w:val="DefaultParagraphFont"/>
    <w:uiPriority w:val="99"/>
    <w:semiHidden/>
    <w:unhideWhenUsed/>
    <w:rsid w:val="00453E0E"/>
    <w:rPr>
      <w:vertAlign w:val="superscript"/>
    </w:rPr>
  </w:style>
  <w:style w:type="paragraph" w:customStyle="1" w:styleId="elementor-icon-list-item">
    <w:name w:val="elementor-icon-list-item"/>
    <w:basedOn w:val="Normal"/>
    <w:rsid w:val="00453E0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elementor-icon-list-text">
    <w:name w:val="elementor-icon-list-text"/>
    <w:basedOn w:val="DefaultParagraphFont"/>
    <w:rsid w:val="00453E0E"/>
  </w:style>
  <w:style w:type="character" w:customStyle="1" w:styleId="elementor-post-infoitem-prefix">
    <w:name w:val="elementor-post-info__item-prefix"/>
    <w:basedOn w:val="DefaultParagraphFont"/>
    <w:rsid w:val="00453E0E"/>
  </w:style>
  <w:style w:type="character" w:customStyle="1" w:styleId="elementor-heading-title">
    <w:name w:val="elementor-heading-title"/>
    <w:basedOn w:val="DefaultParagraphFont"/>
    <w:rsid w:val="00453E0E"/>
  </w:style>
  <w:style w:type="character" w:customStyle="1" w:styleId="elementor-button-text">
    <w:name w:val="elementor-button-text"/>
    <w:basedOn w:val="DefaultParagraphFont"/>
    <w:rsid w:val="00453E0E"/>
  </w:style>
  <w:style w:type="paragraph" w:customStyle="1" w:styleId="bibliographic-informationitem">
    <w:name w:val="bibliographic-information__item"/>
    <w:basedOn w:val="Normal"/>
    <w:rsid w:val="00453E0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bibliographic-informationtitle">
    <w:name w:val="bibliographic-information__title"/>
    <w:basedOn w:val="DefaultParagraphFont"/>
    <w:rsid w:val="00453E0E"/>
  </w:style>
  <w:style w:type="character" w:customStyle="1" w:styleId="bibliographic-informationvalue">
    <w:name w:val="bibliographic-information__value"/>
    <w:basedOn w:val="DefaultParagraphFont"/>
    <w:rsid w:val="00453E0E"/>
  </w:style>
  <w:style w:type="table" w:customStyle="1" w:styleId="TableNormal1">
    <w:name w:val="Table Normal1"/>
    <w:uiPriority w:val="2"/>
    <w:semiHidden/>
    <w:unhideWhenUsed/>
    <w:qFormat/>
    <w:rsid w:val="00453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E0E"/>
    <w:pPr>
      <w:widowControl w:val="0"/>
      <w:autoSpaceDE w:val="0"/>
      <w:autoSpaceDN w:val="0"/>
      <w:spacing w:after="0" w:line="240" w:lineRule="auto"/>
      <w:ind w:left="107"/>
    </w:pPr>
    <w:rPr>
      <w:rFonts w:ascii="Calibri" w:eastAsia="Calibri" w:hAnsi="Calibri" w:cs="Calibr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0209">
      <w:bodyDiv w:val="1"/>
      <w:marLeft w:val="0"/>
      <w:marRight w:val="0"/>
      <w:marTop w:val="0"/>
      <w:marBottom w:val="0"/>
      <w:divBdr>
        <w:top w:val="none" w:sz="0" w:space="0" w:color="auto"/>
        <w:left w:val="none" w:sz="0" w:space="0" w:color="auto"/>
        <w:bottom w:val="none" w:sz="0" w:space="0" w:color="auto"/>
        <w:right w:val="none" w:sz="0" w:space="0" w:color="auto"/>
      </w:divBdr>
    </w:div>
    <w:div w:id="13005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henticate.fsw@vu.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u.nl/en/about-vu/more-about/the-graduate-school-of-social-sciences" TargetMode="External"/><Relationship Id="rId2" Type="http://schemas.openxmlformats.org/officeDocument/2006/relationships/hyperlink" Target="https://vu.nl/en/about-vu/more-about/the-graduate-school-of-social-sciences" TargetMode="External"/><Relationship Id="rId1" Type="http://schemas.openxmlformats.org/officeDocument/2006/relationships/hyperlink" Target="https://vu.nl/en/about-vu/more-about/the-graduate-school-of-social-sciences" TargetMode="External"/><Relationship Id="rId4" Type="http://schemas.openxmlformats.org/officeDocument/2006/relationships/hyperlink" Target="https://vu.nl/en/about-vu/more-about/the-graduate-school-of-social-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B11C-564C-4B50-8734-78B91A14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9</Pages>
  <Words>2198</Words>
  <Characters>12534</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Theo van Tilburg</cp:lastModifiedBy>
  <cp:revision>30</cp:revision>
  <dcterms:created xsi:type="dcterms:W3CDTF">2022-06-14T09:39:00Z</dcterms:created>
  <dcterms:modified xsi:type="dcterms:W3CDTF">2022-10-03T12:00:00Z</dcterms:modified>
</cp:coreProperties>
</file>