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DAAA" w14:textId="77777777" w:rsidR="0016351F" w:rsidRDefault="00A76B02">
      <w:pPr>
        <w:pStyle w:val="BodyText"/>
        <w:spacing w:before="81"/>
        <w:ind w:left="110"/>
        <w:rPr>
          <w:sz w:val="12"/>
        </w:rPr>
      </w:pPr>
      <w:r>
        <w:pict w14:anchorId="5FB06AE5">
          <v:group id="docshapegroup1" o:spid="_x0000_s1027" alt="" style="position:absolute;left:0;text-align:left;margin-left:83.05pt;margin-top:70.5pt;width:16pt;height:22.5pt;z-index:-15939072;mso-position-horizontal-relative:page" coordorigin="1661,1410" coordsize="320,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" style="position:absolute;left:1660;top:1410;width:320;height:190">
              <v:imagedata r:id="rId4" o:title=""/>
            </v:shape>
            <v:shape id="docshape3" o:spid="_x0000_s1029" type="#_x0000_t75" alt="" style="position:absolute;left:1660;top:1660;width:280;height:200">
              <v:imagedata r:id="rId5" o:title=""/>
            </v:shape>
            <w10:wrap anchorx="page"/>
          </v:group>
        </w:pict>
      </w:r>
      <w:r w:rsidR="00092AB4">
        <w:rPr>
          <w:color w:val="FFFFFF"/>
          <w:spacing w:val="-21"/>
          <w:shd w:val="clear" w:color="auto" w:fill="00AFEF"/>
        </w:rPr>
        <w:t xml:space="preserve"> </w:t>
      </w:r>
      <w:r w:rsidR="00092AB4">
        <w:rPr>
          <w:color w:val="FFFFFF"/>
          <w:shd w:val="clear" w:color="auto" w:fill="00AFEF"/>
        </w:rPr>
        <w:t>Pre-commencement</w:t>
      </w:r>
      <w:r w:rsidR="00092AB4">
        <w:rPr>
          <w:color w:val="FFFFFF"/>
          <w:spacing w:val="-6"/>
          <w:shd w:val="clear" w:color="auto" w:fill="00AFEF"/>
        </w:rPr>
        <w:t xml:space="preserve"> </w:t>
      </w:r>
      <w:r w:rsidR="00092AB4">
        <w:rPr>
          <w:color w:val="FFFFFF"/>
          <w:shd w:val="clear" w:color="auto" w:fill="00AFEF"/>
        </w:rPr>
        <w:t>Cancellations</w:t>
      </w:r>
      <w:r w:rsidR="00092AB4">
        <w:rPr>
          <w:color w:val="FFFFFF"/>
          <w:spacing w:val="-3"/>
          <w:shd w:val="clear" w:color="auto" w:fill="00AFEF"/>
        </w:rPr>
        <w:t xml:space="preserve"> </w:t>
      </w:r>
      <w:r w:rsidR="00092AB4">
        <w:rPr>
          <w:color w:val="FFFFFF"/>
          <w:shd w:val="clear" w:color="auto" w:fill="00AFEF"/>
        </w:rPr>
        <w:t>Refund</w:t>
      </w:r>
      <w:r w:rsidR="00092AB4">
        <w:rPr>
          <w:color w:val="FFFFFF"/>
          <w:spacing w:val="-3"/>
          <w:shd w:val="clear" w:color="auto" w:fill="00AFEF"/>
        </w:rPr>
        <w:t xml:space="preserve"> </w:t>
      </w:r>
      <w:r w:rsidR="00092AB4">
        <w:rPr>
          <w:color w:val="FFFFFF"/>
          <w:spacing w:val="-2"/>
          <w:shd w:val="clear" w:color="auto" w:fill="00AFEF"/>
        </w:rPr>
        <w:t>Policy</w:t>
      </w:r>
      <w:r w:rsidR="00092AB4">
        <w:rPr>
          <w:color w:val="FFFFFF"/>
          <w:spacing w:val="-2"/>
          <w:sz w:val="12"/>
        </w:rPr>
        <w:t>1</w:t>
      </w:r>
    </w:p>
    <w:p w14:paraId="0ABE817B" w14:textId="77777777" w:rsidR="0016351F" w:rsidRDefault="0016351F">
      <w:pPr>
        <w:pStyle w:val="BodyText"/>
        <w:spacing w:before="8"/>
        <w:rPr>
          <w:sz w:val="23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1418"/>
        <w:gridCol w:w="13"/>
        <w:gridCol w:w="1263"/>
        <w:gridCol w:w="13"/>
        <w:gridCol w:w="1246"/>
        <w:gridCol w:w="10"/>
        <w:gridCol w:w="1766"/>
      </w:tblGrid>
      <w:tr w:rsidR="0016351F" w14:paraId="5CDECA70" w14:textId="77777777" w:rsidTr="0055565A">
        <w:trPr>
          <w:trHeight w:val="275"/>
        </w:trPr>
        <w:tc>
          <w:tcPr>
            <w:tcW w:w="3147" w:type="dxa"/>
            <w:vMerge w:val="restart"/>
          </w:tcPr>
          <w:p w14:paraId="4979F75E" w14:textId="77777777" w:rsidR="0016351F" w:rsidRDefault="00092AB4">
            <w:pPr>
              <w:pStyle w:val="TableParagraph"/>
              <w:spacing w:before="41"/>
              <w:ind w:left="105"/>
              <w:rPr>
                <w:b/>
                <w:sz w:val="18"/>
              </w:rPr>
            </w:pPr>
            <w:r>
              <w:rPr>
                <w:b/>
                <w:color w:val="001F5F"/>
                <w:spacing w:val="-2"/>
                <w:sz w:val="18"/>
              </w:rPr>
              <w:t>Payments</w:t>
            </w:r>
          </w:p>
          <w:p w14:paraId="6713A704" w14:textId="77777777" w:rsidR="0016351F" w:rsidRDefault="0016351F">
            <w:pPr>
              <w:pStyle w:val="TableParagraph"/>
              <w:spacing w:before="3"/>
              <w:rPr>
                <w:sz w:val="27"/>
              </w:rPr>
            </w:pPr>
          </w:p>
          <w:p w14:paraId="77FB246F" w14:textId="77777777" w:rsidR="0016351F" w:rsidRDefault="00092AB4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001F5F"/>
                <w:spacing w:val="-4"/>
                <w:sz w:val="18"/>
              </w:rPr>
              <w:t>Key:</w:t>
            </w:r>
          </w:p>
          <w:p w14:paraId="78B1AA4F" w14:textId="77777777" w:rsidR="0016351F" w:rsidRDefault="00092AB4">
            <w:pPr>
              <w:pStyle w:val="TableParagraph"/>
              <w:spacing w:before="53" w:line="302" w:lineRule="auto"/>
              <w:ind w:left="465" w:right="1455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Not</w:t>
            </w:r>
            <w:r>
              <w:rPr>
                <w:b/>
                <w:color w:val="001F5F"/>
                <w:spacing w:val="-1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 xml:space="preserve">Refunded </w:t>
            </w:r>
            <w:r>
              <w:rPr>
                <w:b/>
                <w:color w:val="001F5F"/>
                <w:spacing w:val="-2"/>
                <w:sz w:val="18"/>
              </w:rPr>
              <w:t>Refunded</w:t>
            </w:r>
          </w:p>
        </w:tc>
        <w:tc>
          <w:tcPr>
            <w:tcW w:w="2707" w:type="dxa"/>
            <w:gridSpan w:val="4"/>
            <w:tcBorders>
              <w:right w:val="single" w:sz="4" w:space="0" w:color="FFFFFF"/>
            </w:tcBorders>
            <w:shd w:val="clear" w:color="auto" w:fill="001F5F"/>
          </w:tcPr>
          <w:p w14:paraId="52DF9FCB" w14:textId="77777777" w:rsidR="0016351F" w:rsidRDefault="00092AB4">
            <w:pPr>
              <w:pStyle w:val="TableParagraph"/>
              <w:spacing w:before="60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Pre-arrival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Confirmation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fees</w:t>
            </w:r>
          </w:p>
        </w:tc>
        <w:tc>
          <w:tcPr>
            <w:tcW w:w="1256" w:type="dxa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1F5F"/>
          </w:tcPr>
          <w:p w14:paraId="68021BC4" w14:textId="77777777" w:rsidR="0016351F" w:rsidRDefault="00092AB4">
            <w:pPr>
              <w:pStyle w:val="TableParagraph"/>
              <w:spacing w:before="60" w:line="338" w:lineRule="auto"/>
              <w:ind w:left="108" w:right="321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 xml:space="preserve">Pre-arrival </w:t>
            </w:r>
            <w:r>
              <w:rPr>
                <w:b/>
                <w:color w:val="FFFFFF"/>
                <w:sz w:val="16"/>
              </w:rPr>
              <w:t>Tuition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 xml:space="preserve">fee </w:t>
            </w:r>
            <w:r>
              <w:rPr>
                <w:b/>
                <w:color w:val="FFFFFF"/>
                <w:spacing w:val="-2"/>
                <w:sz w:val="16"/>
              </w:rPr>
              <w:t>deposit</w:t>
            </w:r>
          </w:p>
        </w:tc>
        <w:tc>
          <w:tcPr>
            <w:tcW w:w="1766" w:type="dxa"/>
            <w:vMerge w:val="restart"/>
            <w:tcBorders>
              <w:left w:val="single" w:sz="4" w:space="0" w:color="FFFFFF"/>
              <w:bottom w:val="single" w:sz="4" w:space="0" w:color="FFFFFF"/>
            </w:tcBorders>
            <w:shd w:val="clear" w:color="auto" w:fill="001F5F"/>
          </w:tcPr>
          <w:p w14:paraId="33F0130F" w14:textId="77777777" w:rsidR="0016351F" w:rsidRDefault="0016351F">
            <w:pPr>
              <w:pStyle w:val="TableParagraph"/>
              <w:rPr>
                <w:sz w:val="18"/>
              </w:rPr>
            </w:pPr>
          </w:p>
          <w:p w14:paraId="1C17ECA9" w14:textId="77777777" w:rsidR="0016351F" w:rsidRDefault="00092AB4">
            <w:pPr>
              <w:pStyle w:val="TableParagraph"/>
              <w:spacing w:before="113" w:line="340" w:lineRule="auto"/>
              <w:ind w:left="107" w:right="3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Due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before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start of programme</w:t>
            </w:r>
          </w:p>
        </w:tc>
      </w:tr>
      <w:tr w:rsidR="0016351F" w14:paraId="2B3A7984" w14:textId="77777777" w:rsidTr="0055565A">
        <w:trPr>
          <w:trHeight w:val="780"/>
        </w:trPr>
        <w:tc>
          <w:tcPr>
            <w:tcW w:w="3147" w:type="dxa"/>
            <w:vMerge/>
            <w:tcBorders>
              <w:top w:val="nil"/>
            </w:tcBorders>
          </w:tcPr>
          <w:p w14:paraId="6A09099F" w14:textId="77777777" w:rsidR="0016351F" w:rsidRDefault="0016351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001F5F"/>
          </w:tcPr>
          <w:p w14:paraId="77C2F7EB" w14:textId="77777777" w:rsidR="0016351F" w:rsidRDefault="00092AB4">
            <w:pPr>
              <w:pStyle w:val="TableParagraph"/>
              <w:spacing w:line="260" w:lineRule="exact"/>
              <w:ind w:left="109" w:right="6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 xml:space="preserve">Non-refundable administration </w:t>
            </w:r>
            <w:r>
              <w:rPr>
                <w:b/>
                <w:color w:val="FFFFFF"/>
                <w:spacing w:val="-4"/>
                <w:sz w:val="16"/>
              </w:rPr>
              <w:t>fee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1F5F"/>
          </w:tcPr>
          <w:p w14:paraId="0DADE670" w14:textId="77777777" w:rsidR="0016351F" w:rsidRDefault="00092AB4">
            <w:pPr>
              <w:pStyle w:val="TableParagraph"/>
              <w:spacing w:before="60" w:line="340" w:lineRule="auto"/>
              <w:ind w:left="104" w:right="1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Security deposit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1F5F"/>
          </w:tcPr>
          <w:p w14:paraId="636E1819" w14:textId="77777777" w:rsidR="0016351F" w:rsidRDefault="0016351F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001F5F"/>
          </w:tcPr>
          <w:p w14:paraId="119F66E1" w14:textId="77777777" w:rsidR="0016351F" w:rsidRDefault="0016351F">
            <w:pPr>
              <w:rPr>
                <w:sz w:val="2"/>
                <w:szCs w:val="2"/>
              </w:rPr>
            </w:pPr>
          </w:p>
        </w:tc>
      </w:tr>
      <w:tr w:rsidR="0016351F" w14:paraId="2437DF84" w14:textId="77777777" w:rsidTr="0055565A">
        <w:trPr>
          <w:trHeight w:val="520"/>
        </w:trPr>
        <w:tc>
          <w:tcPr>
            <w:tcW w:w="3147" w:type="dxa"/>
            <w:vMerge/>
            <w:tcBorders>
              <w:top w:val="nil"/>
            </w:tcBorders>
          </w:tcPr>
          <w:p w14:paraId="7D548422" w14:textId="77777777" w:rsidR="0016351F" w:rsidRDefault="0016351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1F5F"/>
          </w:tcPr>
          <w:p w14:paraId="2E5DFB9F" w14:textId="77777777" w:rsidR="0016351F" w:rsidRDefault="00092AB4">
            <w:pPr>
              <w:pStyle w:val="TableParagraph"/>
              <w:spacing w:before="60"/>
              <w:ind w:left="109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€235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1F5F"/>
          </w:tcPr>
          <w:p w14:paraId="668AD28F" w14:textId="77777777" w:rsidR="0016351F" w:rsidRDefault="00092AB4">
            <w:pPr>
              <w:pStyle w:val="TableParagraph"/>
              <w:spacing w:before="60"/>
              <w:ind w:left="10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€1,000</w:t>
            </w:r>
          </w:p>
        </w:tc>
        <w:tc>
          <w:tcPr>
            <w:tcW w:w="125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1F5F"/>
          </w:tcPr>
          <w:p w14:paraId="76BCA2F2" w14:textId="77777777" w:rsidR="0016351F" w:rsidRDefault="00092AB4">
            <w:pPr>
              <w:pStyle w:val="TableParagraph"/>
              <w:spacing w:before="60"/>
              <w:ind w:left="10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€6,000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1F5F"/>
          </w:tcPr>
          <w:p w14:paraId="3DC40671" w14:textId="77777777" w:rsidR="0016351F" w:rsidRDefault="00092AB4">
            <w:pPr>
              <w:pStyle w:val="TableParagraph"/>
              <w:spacing w:line="260" w:lineRule="exact"/>
              <w:ind w:left="107" w:right="314"/>
              <w:rPr>
                <w:sz w:val="16"/>
              </w:rPr>
            </w:pPr>
            <w:r>
              <w:rPr>
                <w:color w:val="FFFFFF"/>
                <w:sz w:val="16"/>
              </w:rPr>
              <w:t>Balance</w:t>
            </w:r>
            <w:r>
              <w:rPr>
                <w:color w:val="FFFFFF"/>
                <w:spacing w:val="-1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1st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 2nd terms fees</w:t>
            </w:r>
          </w:p>
        </w:tc>
      </w:tr>
      <w:tr w:rsidR="0016351F" w14:paraId="5956AC00" w14:textId="77777777">
        <w:trPr>
          <w:trHeight w:val="260"/>
        </w:trPr>
        <w:tc>
          <w:tcPr>
            <w:tcW w:w="8876" w:type="dxa"/>
            <w:gridSpan w:val="8"/>
            <w:shd w:val="clear" w:color="auto" w:fill="00AFEF"/>
          </w:tcPr>
          <w:p w14:paraId="0E8682DA" w14:textId="77777777" w:rsidR="0016351F" w:rsidRDefault="00092AB4">
            <w:pPr>
              <w:pStyle w:val="TableParagraph"/>
              <w:spacing w:before="41" w:line="199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cases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within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14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(fourteen)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days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accepting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offer</w:t>
            </w:r>
          </w:p>
        </w:tc>
      </w:tr>
      <w:tr w:rsidR="0016351F" w14:paraId="4B062223" w14:textId="77777777" w:rsidTr="0055565A">
        <w:trPr>
          <w:trHeight w:val="520"/>
        </w:trPr>
        <w:tc>
          <w:tcPr>
            <w:tcW w:w="3147" w:type="dxa"/>
          </w:tcPr>
          <w:p w14:paraId="6D116ECA" w14:textId="77777777" w:rsidR="0016351F" w:rsidRDefault="00092AB4">
            <w:pPr>
              <w:pStyle w:val="TableParagraph"/>
              <w:spacing w:line="260" w:lineRule="exact"/>
              <w:ind w:left="105" w:right="111"/>
              <w:rPr>
                <w:sz w:val="16"/>
              </w:rPr>
            </w:pPr>
            <w:r>
              <w:rPr>
                <w:color w:val="404040"/>
                <w:sz w:val="16"/>
              </w:rPr>
              <w:t>Student cancellation within 14 day cooling</w:t>
            </w:r>
            <w:r>
              <w:rPr>
                <w:color w:val="404040"/>
                <w:spacing w:val="-6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off</w:t>
            </w:r>
            <w:r>
              <w:rPr>
                <w:color w:val="404040"/>
                <w:spacing w:val="-7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period,</w:t>
            </w:r>
            <w:r>
              <w:rPr>
                <w:color w:val="404040"/>
                <w:spacing w:val="-1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no</w:t>
            </w:r>
            <w:r>
              <w:rPr>
                <w:color w:val="404040"/>
                <w:spacing w:val="-6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reason</w:t>
            </w:r>
            <w:r>
              <w:rPr>
                <w:color w:val="404040"/>
                <w:spacing w:val="-10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required</w:t>
            </w:r>
          </w:p>
        </w:tc>
        <w:tc>
          <w:tcPr>
            <w:tcW w:w="1431" w:type="dxa"/>
            <w:gridSpan w:val="2"/>
          </w:tcPr>
          <w:p w14:paraId="50D41FB6" w14:textId="77777777" w:rsidR="0016351F" w:rsidRDefault="0016351F">
            <w:pPr>
              <w:pStyle w:val="TableParagraph"/>
              <w:spacing w:before="10"/>
              <w:rPr>
                <w:sz w:val="13"/>
              </w:rPr>
            </w:pPr>
          </w:p>
          <w:p w14:paraId="74D16B58" w14:textId="77777777" w:rsidR="0016351F" w:rsidRDefault="00092AB4">
            <w:pPr>
              <w:pStyle w:val="TableParagraph"/>
              <w:spacing w:line="198" w:lineRule="exact"/>
              <w:ind w:left="66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01AF95" wp14:editId="71B9992E">
                  <wp:extent cx="176822" cy="126301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21101432" w14:textId="77777777" w:rsidR="0016351F" w:rsidRDefault="0016351F">
            <w:pPr>
              <w:pStyle w:val="TableParagraph"/>
              <w:spacing w:before="10"/>
              <w:rPr>
                <w:sz w:val="13"/>
              </w:rPr>
            </w:pPr>
          </w:p>
          <w:p w14:paraId="00E37425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36606F" wp14:editId="591E83B9">
                  <wp:extent cx="176822" cy="12630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30EB68D6" w14:textId="77777777" w:rsidR="0016351F" w:rsidRDefault="0016351F">
            <w:pPr>
              <w:pStyle w:val="TableParagraph"/>
              <w:spacing w:before="10"/>
              <w:rPr>
                <w:sz w:val="13"/>
              </w:rPr>
            </w:pPr>
          </w:p>
          <w:p w14:paraId="5221B8D4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B044B9" wp14:editId="3F4931FE">
                  <wp:extent cx="176822" cy="12630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72BC6F3F" w14:textId="77777777" w:rsidR="0016351F" w:rsidRDefault="0016351F">
            <w:pPr>
              <w:pStyle w:val="TableParagraph"/>
              <w:spacing w:before="10"/>
              <w:rPr>
                <w:sz w:val="13"/>
              </w:rPr>
            </w:pPr>
          </w:p>
          <w:p w14:paraId="4204BE52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60FAD5F" wp14:editId="527B0D06">
                  <wp:extent cx="176822" cy="126301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6B04BC37" w14:textId="77777777">
        <w:trPr>
          <w:trHeight w:val="260"/>
        </w:trPr>
        <w:tc>
          <w:tcPr>
            <w:tcW w:w="8876" w:type="dxa"/>
            <w:gridSpan w:val="8"/>
            <w:shd w:val="clear" w:color="auto" w:fill="00AFEF"/>
          </w:tcPr>
          <w:p w14:paraId="45586418" w14:textId="77777777" w:rsidR="0016351F" w:rsidRDefault="00092AB4">
            <w:pPr>
              <w:pStyle w:val="TableParagraph"/>
              <w:spacing w:before="41" w:line="199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who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have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not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been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issued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visa</w:t>
            </w:r>
          </w:p>
        </w:tc>
      </w:tr>
      <w:tr w:rsidR="0016351F" w14:paraId="60E7F13D" w14:textId="77777777">
        <w:trPr>
          <w:trHeight w:val="260"/>
        </w:trPr>
        <w:tc>
          <w:tcPr>
            <w:tcW w:w="8876" w:type="dxa"/>
            <w:gridSpan w:val="8"/>
            <w:shd w:val="clear" w:color="auto" w:fill="001F5F"/>
          </w:tcPr>
          <w:p w14:paraId="2FB57F78" w14:textId="77777777" w:rsidR="0016351F" w:rsidRDefault="00092AB4">
            <w:pPr>
              <w:pStyle w:val="TableParagraph"/>
              <w:spacing w:before="60" w:line="180" w:lineRule="exact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Cancellation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due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student </w:t>
            </w:r>
            <w:r>
              <w:rPr>
                <w:color w:val="FFFFFF"/>
                <w:sz w:val="16"/>
                <w:u w:val="single" w:color="FFFFFF"/>
              </w:rPr>
              <w:t>failing</w:t>
            </w:r>
            <w:r>
              <w:rPr>
                <w:color w:val="FFFFFF"/>
                <w:spacing w:val="-2"/>
                <w:sz w:val="16"/>
                <w:u w:val="single" w:color="FFFFFF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meet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entry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requirements</w:t>
            </w:r>
          </w:p>
        </w:tc>
      </w:tr>
      <w:tr w:rsidR="0016351F" w14:paraId="74402CC5" w14:textId="77777777" w:rsidTr="0055565A">
        <w:trPr>
          <w:trHeight w:val="520"/>
        </w:trPr>
        <w:tc>
          <w:tcPr>
            <w:tcW w:w="3147" w:type="dxa"/>
          </w:tcPr>
          <w:p w14:paraId="3D1E9869" w14:textId="77777777" w:rsidR="0016351F" w:rsidRDefault="00092AB4">
            <w:pPr>
              <w:pStyle w:val="TableParagraph"/>
              <w:spacing w:line="260" w:lineRule="exact"/>
              <w:ind w:left="105"/>
              <w:rPr>
                <w:sz w:val="16"/>
              </w:rPr>
            </w:pPr>
            <w:r>
              <w:rPr>
                <w:color w:val="404040"/>
                <w:sz w:val="16"/>
              </w:rPr>
              <w:t>It</w:t>
            </w:r>
            <w:r>
              <w:rPr>
                <w:color w:val="404040"/>
                <w:spacing w:val="-3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has</w:t>
            </w:r>
            <w:r>
              <w:rPr>
                <w:color w:val="404040"/>
                <w:spacing w:val="-4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not</w:t>
            </w:r>
            <w:r>
              <w:rPr>
                <w:color w:val="404040"/>
                <w:spacing w:val="-8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been</w:t>
            </w:r>
            <w:r>
              <w:rPr>
                <w:color w:val="404040"/>
                <w:spacing w:val="-7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possible</w:t>
            </w:r>
            <w:r>
              <w:rPr>
                <w:color w:val="404040"/>
                <w:spacing w:val="-3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to</w:t>
            </w:r>
            <w:r>
              <w:rPr>
                <w:color w:val="404040"/>
                <w:spacing w:val="-7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offer</w:t>
            </w:r>
            <w:r>
              <w:rPr>
                <w:color w:val="404040"/>
                <w:spacing w:val="-7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 xml:space="preserve">an </w:t>
            </w:r>
            <w:r>
              <w:rPr>
                <w:sz w:val="16"/>
              </w:rPr>
              <w:t xml:space="preserve">acceptable </w:t>
            </w:r>
            <w:r>
              <w:rPr>
                <w:color w:val="404040"/>
                <w:sz w:val="16"/>
              </w:rPr>
              <w:t>alternative study plan</w:t>
            </w:r>
          </w:p>
        </w:tc>
        <w:tc>
          <w:tcPr>
            <w:tcW w:w="1431" w:type="dxa"/>
            <w:gridSpan w:val="2"/>
          </w:tcPr>
          <w:p w14:paraId="59C9D985" w14:textId="77777777" w:rsidR="0016351F" w:rsidRDefault="0016351F">
            <w:pPr>
              <w:pStyle w:val="TableParagraph"/>
              <w:spacing w:before="4"/>
              <w:rPr>
                <w:sz w:val="14"/>
              </w:rPr>
            </w:pPr>
          </w:p>
          <w:p w14:paraId="2FAABA4E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5AF6E3A" wp14:editId="4624991C">
                  <wp:extent cx="204536" cy="121443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43BA06E5" w14:textId="77777777" w:rsidR="0016351F" w:rsidRDefault="0016351F">
            <w:pPr>
              <w:pStyle w:val="TableParagraph"/>
              <w:spacing w:before="10"/>
              <w:rPr>
                <w:sz w:val="13"/>
              </w:rPr>
            </w:pPr>
          </w:p>
          <w:p w14:paraId="52A760BF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512B28C" wp14:editId="39586380">
                  <wp:extent cx="176822" cy="12630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7A376C41" w14:textId="77777777" w:rsidR="0016351F" w:rsidRDefault="0016351F">
            <w:pPr>
              <w:pStyle w:val="TableParagraph"/>
              <w:spacing w:before="10"/>
              <w:rPr>
                <w:sz w:val="13"/>
              </w:rPr>
            </w:pPr>
          </w:p>
          <w:p w14:paraId="3B40F6E5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EDF9A6" wp14:editId="5A8F081B">
                  <wp:extent cx="176822" cy="12630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464C7DA4" w14:textId="77777777" w:rsidR="0016351F" w:rsidRDefault="0016351F">
            <w:pPr>
              <w:pStyle w:val="TableParagraph"/>
              <w:spacing w:before="10"/>
              <w:rPr>
                <w:sz w:val="13"/>
              </w:rPr>
            </w:pPr>
          </w:p>
          <w:p w14:paraId="7F7CDD3B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C36D37E" wp14:editId="1E5C60E4">
                  <wp:extent cx="176822" cy="12630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1D6" w14:paraId="019242EA" w14:textId="77777777">
        <w:trPr>
          <w:trHeight w:val="260"/>
        </w:trPr>
        <w:tc>
          <w:tcPr>
            <w:tcW w:w="8876" w:type="dxa"/>
            <w:gridSpan w:val="8"/>
            <w:shd w:val="clear" w:color="auto" w:fill="001F5F"/>
          </w:tcPr>
          <w:p w14:paraId="4011AFCE" w14:textId="26F1D207" w:rsidR="00FB61D6" w:rsidRPr="00FB61D6" w:rsidRDefault="00FB61D6">
            <w:pPr>
              <w:pStyle w:val="TableParagraph"/>
              <w:spacing w:before="44"/>
              <w:ind w:left="37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Rejection by Study Group</w:t>
            </w:r>
          </w:p>
        </w:tc>
      </w:tr>
      <w:tr w:rsidR="0055565A" w:rsidRPr="00FB61D6" w14:paraId="22DE41B9" w14:textId="77777777" w:rsidTr="0055565A">
        <w:trPr>
          <w:trHeight w:val="260"/>
        </w:trPr>
        <w:tc>
          <w:tcPr>
            <w:tcW w:w="3147" w:type="dxa"/>
            <w:shd w:val="clear" w:color="auto" w:fill="auto"/>
          </w:tcPr>
          <w:p w14:paraId="1069AF34" w14:textId="40AF80F6" w:rsidR="0055565A" w:rsidRPr="00FB61D6" w:rsidRDefault="0055565A" w:rsidP="00FB61D6">
            <w:pPr>
              <w:pStyle w:val="TableParagraph"/>
              <w:spacing w:line="260" w:lineRule="exact"/>
              <w:ind w:left="105"/>
              <w:rPr>
                <w:color w:val="404040"/>
                <w:sz w:val="16"/>
              </w:rPr>
            </w:pPr>
            <w:r>
              <w:rPr>
                <w:color w:val="404040"/>
                <w:sz w:val="16"/>
              </w:rPr>
              <w:t xml:space="preserve">Fraud or submission of falsified paperwork </w:t>
            </w:r>
          </w:p>
        </w:tc>
        <w:tc>
          <w:tcPr>
            <w:tcW w:w="1418" w:type="dxa"/>
            <w:shd w:val="clear" w:color="auto" w:fill="auto"/>
          </w:tcPr>
          <w:p w14:paraId="41732393" w14:textId="2CC40D2F" w:rsidR="0055565A" w:rsidRPr="00FB61D6" w:rsidRDefault="0055565A" w:rsidP="0055565A">
            <w:pPr>
              <w:pStyle w:val="TableParagraph"/>
              <w:spacing w:line="260" w:lineRule="exact"/>
              <w:ind w:left="105"/>
              <w:jc w:val="center"/>
              <w:rPr>
                <w:color w:val="404040"/>
                <w:sz w:val="16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3A9225" wp14:editId="7A059FFB">
                  <wp:extent cx="204536" cy="121443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9289564" w14:textId="44D75AD7" w:rsidR="0055565A" w:rsidRPr="00FB61D6" w:rsidRDefault="0055565A" w:rsidP="0055565A">
            <w:pPr>
              <w:pStyle w:val="TableParagraph"/>
              <w:spacing w:line="260" w:lineRule="exact"/>
              <w:ind w:left="105"/>
              <w:jc w:val="center"/>
              <w:rPr>
                <w:color w:val="404040"/>
                <w:sz w:val="16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4C4D149" wp14:editId="5D9D9590">
                  <wp:extent cx="204536" cy="121443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24F8191D" w14:textId="017FB06C" w:rsidR="0055565A" w:rsidRPr="00FB61D6" w:rsidRDefault="0055565A" w:rsidP="0055565A">
            <w:pPr>
              <w:pStyle w:val="TableParagraph"/>
              <w:spacing w:line="260" w:lineRule="exact"/>
              <w:ind w:left="105"/>
              <w:jc w:val="center"/>
              <w:rPr>
                <w:color w:val="404040"/>
                <w:sz w:val="16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A9FE36C" wp14:editId="02E464F4">
                  <wp:extent cx="204536" cy="121443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04754B81" w14:textId="0F01A4E5" w:rsidR="0055565A" w:rsidRPr="00FB61D6" w:rsidRDefault="0055565A" w:rsidP="0055565A">
            <w:pPr>
              <w:pStyle w:val="TableParagraph"/>
              <w:spacing w:line="260" w:lineRule="exact"/>
              <w:ind w:left="105"/>
              <w:jc w:val="center"/>
              <w:rPr>
                <w:color w:val="404040"/>
                <w:sz w:val="16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D1FA286" wp14:editId="51AABFCA">
                  <wp:extent cx="204536" cy="121443"/>
                  <wp:effectExtent l="0" t="0" r="0" b="0"/>
                  <wp:docPr id="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45756616" w14:textId="77777777">
        <w:trPr>
          <w:trHeight w:val="260"/>
        </w:trPr>
        <w:tc>
          <w:tcPr>
            <w:tcW w:w="8876" w:type="dxa"/>
            <w:gridSpan w:val="8"/>
            <w:shd w:val="clear" w:color="auto" w:fill="001F5F"/>
          </w:tcPr>
          <w:p w14:paraId="5D028A02" w14:textId="77777777" w:rsidR="0016351F" w:rsidRDefault="00092AB4">
            <w:pPr>
              <w:pStyle w:val="TableParagraph"/>
              <w:spacing w:before="44"/>
              <w:ind w:left="37"/>
              <w:rPr>
                <w:sz w:val="16"/>
              </w:rPr>
            </w:pPr>
            <w:r>
              <w:rPr>
                <w:color w:val="FFFFFF"/>
                <w:sz w:val="16"/>
              </w:rPr>
              <w:t>Cancellation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where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student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  <w:u w:val="single" w:color="FFFFFF"/>
              </w:rPr>
              <w:t>meets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entry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requirements,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but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chooses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not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study</w:t>
            </w:r>
          </w:p>
        </w:tc>
      </w:tr>
      <w:tr w:rsidR="0016351F" w14:paraId="5762CCE7" w14:textId="77777777" w:rsidTr="0055565A">
        <w:trPr>
          <w:trHeight w:val="340"/>
        </w:trPr>
        <w:tc>
          <w:tcPr>
            <w:tcW w:w="3147" w:type="dxa"/>
          </w:tcPr>
          <w:p w14:paraId="43DA4165" w14:textId="77777777" w:rsidR="0016351F" w:rsidRDefault="00092AB4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color w:val="404040"/>
                <w:sz w:val="16"/>
              </w:rPr>
              <w:t>More</w:t>
            </w:r>
            <w:r>
              <w:rPr>
                <w:color w:val="404040"/>
                <w:spacing w:val="-4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than</w:t>
            </w:r>
            <w:r>
              <w:rPr>
                <w:color w:val="404040"/>
                <w:spacing w:val="-3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8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weeks</w:t>
            </w:r>
            <w:r>
              <w:rPr>
                <w:color w:val="404040"/>
                <w:spacing w:val="-4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prior</w:t>
            </w:r>
            <w:r>
              <w:rPr>
                <w:color w:val="404040"/>
                <w:spacing w:val="-3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to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start</w:t>
            </w:r>
            <w:r>
              <w:rPr>
                <w:color w:val="404040"/>
                <w:spacing w:val="-4"/>
                <w:sz w:val="16"/>
              </w:rPr>
              <w:t xml:space="preserve"> date</w:t>
            </w:r>
          </w:p>
        </w:tc>
        <w:tc>
          <w:tcPr>
            <w:tcW w:w="1431" w:type="dxa"/>
            <w:gridSpan w:val="2"/>
          </w:tcPr>
          <w:p w14:paraId="270B8CA5" w14:textId="77777777" w:rsidR="0016351F" w:rsidRDefault="0016351F">
            <w:pPr>
              <w:pStyle w:val="TableParagraph"/>
              <w:spacing w:before="6"/>
              <w:rPr>
                <w:sz w:val="6"/>
              </w:rPr>
            </w:pPr>
          </w:p>
          <w:p w14:paraId="011F5E54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8FDD5AE" wp14:editId="1CFB5FA9">
                  <wp:extent cx="204536" cy="121443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2B725B76" w14:textId="77777777" w:rsidR="0016351F" w:rsidRDefault="0016351F">
            <w:pPr>
              <w:pStyle w:val="TableParagraph"/>
              <w:spacing w:before="1"/>
              <w:rPr>
                <w:sz w:val="6"/>
              </w:rPr>
            </w:pPr>
          </w:p>
          <w:p w14:paraId="5D2B9861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2919C00" wp14:editId="571AA263">
                  <wp:extent cx="176822" cy="126301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6C81B6C3" w14:textId="77777777" w:rsidR="0016351F" w:rsidRDefault="0016351F">
            <w:pPr>
              <w:pStyle w:val="TableParagraph"/>
              <w:spacing w:before="1"/>
              <w:rPr>
                <w:sz w:val="6"/>
              </w:rPr>
            </w:pPr>
          </w:p>
          <w:p w14:paraId="474D4030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3D48981" wp14:editId="7BABF606">
                  <wp:extent cx="176822" cy="126301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79A45A42" w14:textId="77777777" w:rsidR="0016351F" w:rsidRDefault="0016351F">
            <w:pPr>
              <w:pStyle w:val="TableParagraph"/>
              <w:spacing w:before="1"/>
              <w:rPr>
                <w:sz w:val="6"/>
              </w:rPr>
            </w:pPr>
          </w:p>
          <w:p w14:paraId="31279A9A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F0A2E0F" wp14:editId="14959BE4">
                  <wp:extent cx="176822" cy="126301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1FD80057" w14:textId="77777777" w:rsidTr="0055565A">
        <w:trPr>
          <w:trHeight w:val="520"/>
        </w:trPr>
        <w:tc>
          <w:tcPr>
            <w:tcW w:w="3147" w:type="dxa"/>
          </w:tcPr>
          <w:p w14:paraId="045B9449" w14:textId="77777777" w:rsidR="0016351F" w:rsidRDefault="00092AB4">
            <w:pPr>
              <w:pStyle w:val="TableParagraph"/>
              <w:spacing w:before="60"/>
              <w:ind w:left="105"/>
              <w:rPr>
                <w:sz w:val="16"/>
              </w:rPr>
            </w:pPr>
            <w:r>
              <w:rPr>
                <w:color w:val="404040"/>
                <w:sz w:val="16"/>
              </w:rPr>
              <w:t>Within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8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weeks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of</w:t>
            </w:r>
            <w:r>
              <w:rPr>
                <w:color w:val="404040"/>
                <w:spacing w:val="-3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course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start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pacing w:val="-4"/>
                <w:sz w:val="16"/>
              </w:rPr>
              <w:t>date</w:t>
            </w:r>
          </w:p>
          <w:p w14:paraId="48546A3E" w14:textId="77777777" w:rsidR="0016351F" w:rsidRDefault="00092AB4">
            <w:pPr>
              <w:pStyle w:val="TableParagraph"/>
              <w:spacing w:before="94"/>
              <w:ind w:left="105"/>
              <w:rPr>
                <w:sz w:val="14"/>
              </w:rPr>
            </w:pPr>
            <w:r>
              <w:rPr>
                <w:spacing w:val="-2"/>
                <w:sz w:val="14"/>
              </w:rPr>
              <w:t>(for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exceptional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circumstances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below)</w:t>
            </w:r>
          </w:p>
        </w:tc>
        <w:tc>
          <w:tcPr>
            <w:tcW w:w="1431" w:type="dxa"/>
            <w:gridSpan w:val="2"/>
          </w:tcPr>
          <w:p w14:paraId="697CAF6D" w14:textId="77777777" w:rsidR="0016351F" w:rsidRDefault="0016351F">
            <w:pPr>
              <w:pStyle w:val="TableParagraph"/>
              <w:spacing w:before="6"/>
              <w:rPr>
                <w:sz w:val="16"/>
              </w:rPr>
            </w:pPr>
          </w:p>
          <w:p w14:paraId="6F62DFCE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8A3446" wp14:editId="33042EFB">
                  <wp:extent cx="204536" cy="121443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3F30E1AA" w14:textId="77777777" w:rsidR="0016351F" w:rsidRDefault="0016351F">
            <w:pPr>
              <w:pStyle w:val="TableParagraph"/>
              <w:spacing w:before="6"/>
              <w:rPr>
                <w:sz w:val="16"/>
              </w:rPr>
            </w:pPr>
          </w:p>
          <w:p w14:paraId="514E0C1A" w14:textId="77777777" w:rsidR="0016351F" w:rsidRDefault="00092AB4">
            <w:pPr>
              <w:pStyle w:val="TableParagraph"/>
              <w:spacing w:line="191" w:lineRule="exact"/>
              <w:ind w:left="55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28B2CF3" wp14:editId="704830FA">
                  <wp:extent cx="204536" cy="121443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3A331704" w14:textId="77777777" w:rsidR="0016351F" w:rsidRDefault="0016351F">
            <w:pPr>
              <w:pStyle w:val="TableParagraph"/>
              <w:spacing w:before="6"/>
              <w:rPr>
                <w:sz w:val="16"/>
              </w:rPr>
            </w:pPr>
          </w:p>
          <w:p w14:paraId="5506B890" w14:textId="77777777" w:rsidR="0016351F" w:rsidRDefault="00092AB4">
            <w:pPr>
              <w:pStyle w:val="TableParagraph"/>
              <w:spacing w:line="191" w:lineRule="exact"/>
              <w:ind w:left="54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8BEAB2" wp14:editId="3EB77C84">
                  <wp:extent cx="204536" cy="121443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7DE34A6B" w14:textId="77777777" w:rsidR="0016351F" w:rsidRDefault="0016351F">
            <w:pPr>
              <w:pStyle w:val="TableParagraph"/>
              <w:spacing w:before="7"/>
              <w:rPr>
                <w:sz w:val="15"/>
              </w:rPr>
            </w:pPr>
          </w:p>
          <w:p w14:paraId="13AAF079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30A33B" wp14:editId="04F2C8A8">
                  <wp:extent cx="176822" cy="126301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4090A376" w14:textId="77777777">
        <w:trPr>
          <w:trHeight w:val="260"/>
        </w:trPr>
        <w:tc>
          <w:tcPr>
            <w:tcW w:w="8876" w:type="dxa"/>
            <w:gridSpan w:val="8"/>
            <w:shd w:val="clear" w:color="auto" w:fill="00AFEF"/>
          </w:tcPr>
          <w:p w14:paraId="3C91CDCA" w14:textId="77777777" w:rsidR="0016351F" w:rsidRDefault="00092AB4">
            <w:pPr>
              <w:pStyle w:val="TableParagraph"/>
              <w:spacing w:before="41" w:line="199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who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have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been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issued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visa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2"/>
                <w:sz w:val="18"/>
              </w:rPr>
              <w:t xml:space="preserve"> enrolled</w:t>
            </w:r>
          </w:p>
        </w:tc>
      </w:tr>
      <w:tr w:rsidR="0016351F" w14:paraId="3160DC02" w14:textId="77777777" w:rsidTr="0055565A">
        <w:trPr>
          <w:trHeight w:val="520"/>
        </w:trPr>
        <w:tc>
          <w:tcPr>
            <w:tcW w:w="3147" w:type="dxa"/>
          </w:tcPr>
          <w:p w14:paraId="07DBC0FC" w14:textId="77777777" w:rsidR="0016351F" w:rsidRDefault="00092AB4">
            <w:pPr>
              <w:pStyle w:val="TableParagraph"/>
              <w:spacing w:line="260" w:lineRule="exact"/>
              <w:ind w:left="105"/>
              <w:rPr>
                <w:sz w:val="16"/>
              </w:rPr>
            </w:pPr>
            <w:r>
              <w:rPr>
                <w:color w:val="404040"/>
                <w:sz w:val="16"/>
              </w:rPr>
              <w:t>Student</w:t>
            </w:r>
            <w:r>
              <w:rPr>
                <w:color w:val="404040"/>
                <w:spacing w:val="-10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cancellation</w:t>
            </w:r>
            <w:r>
              <w:rPr>
                <w:color w:val="404040"/>
                <w:spacing w:val="-9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with</w:t>
            </w:r>
            <w:r>
              <w:rPr>
                <w:color w:val="404040"/>
                <w:spacing w:val="-9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no</w:t>
            </w:r>
            <w:r>
              <w:rPr>
                <w:color w:val="404040"/>
                <w:spacing w:val="-9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 xml:space="preserve">exceptional </w:t>
            </w:r>
            <w:r>
              <w:rPr>
                <w:color w:val="404040"/>
                <w:spacing w:val="-2"/>
                <w:sz w:val="16"/>
              </w:rPr>
              <w:t>circumstances</w:t>
            </w:r>
          </w:p>
        </w:tc>
        <w:tc>
          <w:tcPr>
            <w:tcW w:w="1431" w:type="dxa"/>
            <w:gridSpan w:val="2"/>
          </w:tcPr>
          <w:p w14:paraId="1487323B" w14:textId="77777777" w:rsidR="0016351F" w:rsidRDefault="0016351F">
            <w:pPr>
              <w:pStyle w:val="TableParagraph"/>
              <w:spacing w:before="6"/>
              <w:rPr>
                <w:sz w:val="16"/>
              </w:rPr>
            </w:pPr>
          </w:p>
          <w:p w14:paraId="219EBB21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1088DAD" wp14:editId="70300BF9">
                  <wp:extent cx="204536" cy="121443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617DB595" w14:textId="77777777" w:rsidR="0016351F" w:rsidRDefault="0016351F">
            <w:pPr>
              <w:pStyle w:val="TableParagraph"/>
              <w:spacing w:before="6"/>
              <w:rPr>
                <w:sz w:val="16"/>
              </w:rPr>
            </w:pPr>
          </w:p>
          <w:p w14:paraId="2EABF1BE" w14:textId="77777777" w:rsidR="0016351F" w:rsidRDefault="00092AB4">
            <w:pPr>
              <w:pStyle w:val="TableParagraph"/>
              <w:spacing w:line="191" w:lineRule="exact"/>
              <w:ind w:left="55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E483F79" wp14:editId="34B7F414">
                  <wp:extent cx="204536" cy="121443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1565CCFC" w14:textId="77777777" w:rsidR="0016351F" w:rsidRDefault="0016351F">
            <w:pPr>
              <w:pStyle w:val="TableParagraph"/>
              <w:spacing w:before="6"/>
              <w:rPr>
                <w:sz w:val="16"/>
              </w:rPr>
            </w:pPr>
          </w:p>
          <w:p w14:paraId="7D75938B" w14:textId="77777777" w:rsidR="0016351F" w:rsidRDefault="00092AB4">
            <w:pPr>
              <w:pStyle w:val="TableParagraph"/>
              <w:spacing w:line="191" w:lineRule="exact"/>
              <w:ind w:left="54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01B6521" wp14:editId="06036FDE">
                  <wp:extent cx="204536" cy="121443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22AA3DF3" w14:textId="77777777" w:rsidR="0016351F" w:rsidRDefault="0016351F">
            <w:pPr>
              <w:pStyle w:val="TableParagraph"/>
              <w:spacing w:before="7"/>
              <w:rPr>
                <w:sz w:val="15"/>
              </w:rPr>
            </w:pPr>
          </w:p>
          <w:p w14:paraId="78174FE4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E7590F" wp14:editId="6250843E">
                  <wp:extent cx="176822" cy="126301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600404DC" w14:textId="77777777" w:rsidTr="0055565A">
        <w:trPr>
          <w:trHeight w:val="780"/>
        </w:trPr>
        <w:tc>
          <w:tcPr>
            <w:tcW w:w="3147" w:type="dxa"/>
          </w:tcPr>
          <w:p w14:paraId="6BE50E11" w14:textId="77777777" w:rsidR="0016351F" w:rsidRDefault="00092AB4">
            <w:pPr>
              <w:pStyle w:val="TableParagraph"/>
              <w:spacing w:line="260" w:lineRule="exact"/>
              <w:ind w:left="105"/>
              <w:rPr>
                <w:sz w:val="14"/>
              </w:rPr>
            </w:pPr>
            <w:r>
              <w:rPr>
                <w:color w:val="404040"/>
                <w:sz w:val="16"/>
              </w:rPr>
              <w:t>Exceptional circumstances e.g. illness, bereavement</w:t>
            </w:r>
            <w:r>
              <w:rPr>
                <w:color w:val="40404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>documentation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sent to Admissions for final decision)</w:t>
            </w:r>
          </w:p>
        </w:tc>
        <w:tc>
          <w:tcPr>
            <w:tcW w:w="1431" w:type="dxa"/>
            <w:gridSpan w:val="2"/>
          </w:tcPr>
          <w:p w14:paraId="4D599E1B" w14:textId="77777777" w:rsidR="0016351F" w:rsidRDefault="0016351F">
            <w:pPr>
              <w:pStyle w:val="TableParagraph"/>
              <w:spacing w:before="9" w:after="1"/>
              <w:rPr>
                <w:sz w:val="27"/>
              </w:rPr>
            </w:pPr>
          </w:p>
          <w:p w14:paraId="02135C70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EE18AA" wp14:editId="5A34F8F0">
                  <wp:extent cx="204536" cy="121443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3BCDD402" w14:textId="77777777" w:rsidR="0016351F" w:rsidRDefault="0016351F">
            <w:pPr>
              <w:pStyle w:val="TableParagraph"/>
              <w:spacing w:before="2" w:after="1"/>
              <w:rPr>
                <w:sz w:val="25"/>
              </w:rPr>
            </w:pPr>
          </w:p>
          <w:p w14:paraId="624B27B8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D3EFE75" wp14:editId="34B49E3B">
                  <wp:extent cx="176822" cy="126301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783FAA43" w14:textId="77777777" w:rsidR="0016351F" w:rsidRDefault="0016351F">
            <w:pPr>
              <w:pStyle w:val="TableParagraph"/>
              <w:spacing w:before="2" w:after="1"/>
              <w:rPr>
                <w:sz w:val="25"/>
              </w:rPr>
            </w:pPr>
          </w:p>
          <w:p w14:paraId="3D73C62C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026FB1A" wp14:editId="427BDABA">
                  <wp:extent cx="176822" cy="126301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1D866D50" w14:textId="77777777" w:rsidR="0016351F" w:rsidRDefault="0016351F">
            <w:pPr>
              <w:pStyle w:val="TableParagraph"/>
              <w:spacing w:before="11"/>
              <w:rPr>
                <w:sz w:val="26"/>
              </w:rPr>
            </w:pPr>
          </w:p>
          <w:p w14:paraId="491C5C0C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482F9F3" wp14:editId="4FBB93BA">
                  <wp:extent cx="176822" cy="126301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208DDD62" w14:textId="77777777">
        <w:trPr>
          <w:trHeight w:val="260"/>
        </w:trPr>
        <w:tc>
          <w:tcPr>
            <w:tcW w:w="8876" w:type="dxa"/>
            <w:gridSpan w:val="8"/>
            <w:shd w:val="clear" w:color="auto" w:fill="001F5F"/>
          </w:tcPr>
          <w:p w14:paraId="153B5739" w14:textId="77777777" w:rsidR="0016351F" w:rsidRDefault="00092AB4">
            <w:pPr>
              <w:pStyle w:val="TableParagraph"/>
              <w:spacing w:before="60" w:line="180" w:lineRule="exact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Visa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Rejection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due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to…</w:t>
            </w:r>
          </w:p>
        </w:tc>
      </w:tr>
      <w:tr w:rsidR="0016351F" w14:paraId="4DC4C1C9" w14:textId="77777777" w:rsidTr="0055565A">
        <w:trPr>
          <w:trHeight w:val="340"/>
        </w:trPr>
        <w:tc>
          <w:tcPr>
            <w:tcW w:w="3147" w:type="dxa"/>
          </w:tcPr>
          <w:p w14:paraId="7D72AA80" w14:textId="77777777" w:rsidR="0016351F" w:rsidRDefault="00092AB4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color w:val="404040"/>
                <w:sz w:val="16"/>
              </w:rPr>
              <w:t>Student</w:t>
            </w:r>
            <w:r>
              <w:rPr>
                <w:color w:val="404040"/>
                <w:spacing w:val="-4"/>
                <w:sz w:val="16"/>
              </w:rPr>
              <w:t xml:space="preserve"> </w:t>
            </w:r>
            <w:r>
              <w:rPr>
                <w:color w:val="404040"/>
                <w:spacing w:val="-2"/>
                <w:sz w:val="16"/>
              </w:rPr>
              <w:t>Error</w:t>
            </w:r>
          </w:p>
        </w:tc>
        <w:tc>
          <w:tcPr>
            <w:tcW w:w="1431" w:type="dxa"/>
            <w:gridSpan w:val="2"/>
          </w:tcPr>
          <w:p w14:paraId="3303EFA8" w14:textId="77777777" w:rsidR="0016351F" w:rsidRDefault="0016351F">
            <w:pPr>
              <w:pStyle w:val="TableParagraph"/>
              <w:spacing w:before="8"/>
              <w:rPr>
                <w:sz w:val="8"/>
              </w:rPr>
            </w:pPr>
          </w:p>
          <w:p w14:paraId="390DBCF3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A1F261A" wp14:editId="4805A3FD">
                  <wp:extent cx="204536" cy="121443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5F16839A" w14:textId="77777777" w:rsidR="0016351F" w:rsidRDefault="0016351F">
            <w:pPr>
              <w:pStyle w:val="TableParagraph"/>
              <w:spacing w:before="8"/>
              <w:rPr>
                <w:sz w:val="8"/>
              </w:rPr>
            </w:pPr>
          </w:p>
          <w:p w14:paraId="7DC3962A" w14:textId="77777777" w:rsidR="0016351F" w:rsidRDefault="00092AB4">
            <w:pPr>
              <w:pStyle w:val="TableParagraph"/>
              <w:spacing w:line="191" w:lineRule="exact"/>
              <w:ind w:left="55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70F402" wp14:editId="574DB50F">
                  <wp:extent cx="204536" cy="121443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5364C6B0" w14:textId="77777777" w:rsidR="0016351F" w:rsidRDefault="0016351F">
            <w:pPr>
              <w:pStyle w:val="TableParagraph"/>
              <w:spacing w:before="8"/>
              <w:rPr>
                <w:sz w:val="8"/>
              </w:rPr>
            </w:pPr>
          </w:p>
          <w:p w14:paraId="5C272A79" w14:textId="77777777" w:rsidR="0016351F" w:rsidRDefault="00092AB4">
            <w:pPr>
              <w:pStyle w:val="TableParagraph"/>
              <w:spacing w:line="191" w:lineRule="exact"/>
              <w:ind w:left="54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B27F376" wp14:editId="26B3EF1A">
                  <wp:extent cx="204536" cy="121443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65954A4F" w14:textId="77777777" w:rsidR="0016351F" w:rsidRDefault="0016351F">
            <w:pPr>
              <w:pStyle w:val="TableParagraph"/>
              <w:spacing w:before="9"/>
              <w:rPr>
                <w:sz w:val="7"/>
              </w:rPr>
            </w:pPr>
          </w:p>
          <w:p w14:paraId="2B50972F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E88E3D" wp14:editId="77A5932C">
                  <wp:extent cx="176822" cy="126301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49817F1A" w14:textId="77777777" w:rsidTr="0055565A">
        <w:trPr>
          <w:trHeight w:val="780"/>
        </w:trPr>
        <w:tc>
          <w:tcPr>
            <w:tcW w:w="3147" w:type="dxa"/>
          </w:tcPr>
          <w:p w14:paraId="104B2273" w14:textId="77777777" w:rsidR="0016351F" w:rsidRDefault="00092AB4">
            <w:pPr>
              <w:pStyle w:val="TableParagraph"/>
              <w:spacing w:before="60" w:line="338" w:lineRule="auto"/>
              <w:ind w:left="105" w:right="111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refusal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 meet visa</w:t>
            </w:r>
          </w:p>
          <w:p w14:paraId="2D7554DE" w14:textId="77777777" w:rsidR="0016351F" w:rsidRDefault="00092AB4">
            <w:pPr>
              <w:pStyle w:val="TableParagraph"/>
              <w:spacing w:before="1"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entry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requirements)</w:t>
            </w:r>
          </w:p>
        </w:tc>
        <w:tc>
          <w:tcPr>
            <w:tcW w:w="1431" w:type="dxa"/>
            <w:gridSpan w:val="2"/>
          </w:tcPr>
          <w:p w14:paraId="0945A03E" w14:textId="77777777" w:rsidR="0016351F" w:rsidRDefault="0016351F">
            <w:pPr>
              <w:pStyle w:val="TableParagraph"/>
              <w:spacing w:before="7"/>
              <w:rPr>
                <w:sz w:val="25"/>
              </w:rPr>
            </w:pPr>
          </w:p>
          <w:p w14:paraId="4F212AF6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60BF719" wp14:editId="34133427">
                  <wp:extent cx="204536" cy="121443"/>
                  <wp:effectExtent l="0" t="0" r="0" b="0"/>
                  <wp:docPr id="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467A014C" w14:textId="77777777" w:rsidR="0016351F" w:rsidRDefault="0016351F">
            <w:pPr>
              <w:pStyle w:val="TableParagraph"/>
              <w:spacing w:before="2"/>
              <w:rPr>
                <w:sz w:val="25"/>
              </w:rPr>
            </w:pPr>
          </w:p>
          <w:p w14:paraId="5190A9F5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C48D3D" wp14:editId="126B4B88">
                  <wp:extent cx="176822" cy="126301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35D504AE" w14:textId="77777777" w:rsidR="0016351F" w:rsidRDefault="0016351F">
            <w:pPr>
              <w:pStyle w:val="TableParagraph"/>
              <w:spacing w:before="2"/>
              <w:rPr>
                <w:sz w:val="25"/>
              </w:rPr>
            </w:pPr>
          </w:p>
          <w:p w14:paraId="48215789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93D693D" wp14:editId="03FB11EB">
                  <wp:extent cx="176822" cy="126301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4227F1D2" w14:textId="77777777" w:rsidR="0016351F" w:rsidRDefault="0016351F">
            <w:pPr>
              <w:pStyle w:val="TableParagraph"/>
              <w:spacing w:before="2"/>
              <w:rPr>
                <w:sz w:val="25"/>
              </w:rPr>
            </w:pPr>
          </w:p>
          <w:p w14:paraId="1174D0F8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1EB2628" wp14:editId="4523B8CD">
                  <wp:extent cx="176822" cy="126301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4A083BD5" w14:textId="77777777" w:rsidTr="0055565A">
        <w:trPr>
          <w:trHeight w:val="260"/>
        </w:trPr>
        <w:tc>
          <w:tcPr>
            <w:tcW w:w="3147" w:type="dxa"/>
          </w:tcPr>
          <w:p w14:paraId="07F5ED74" w14:textId="1C50EC4F" w:rsidR="0016351F" w:rsidRDefault="00092AB4">
            <w:pPr>
              <w:pStyle w:val="TableParagraph"/>
              <w:spacing w:before="60" w:line="180" w:lineRule="exact"/>
              <w:ind w:left="105"/>
              <w:rPr>
                <w:sz w:val="16"/>
              </w:rPr>
            </w:pPr>
            <w:r>
              <w:rPr>
                <w:color w:val="404040"/>
                <w:spacing w:val="-2"/>
                <w:sz w:val="16"/>
              </w:rPr>
              <w:t>Fraud</w:t>
            </w:r>
            <w:r w:rsidR="0055565A">
              <w:rPr>
                <w:color w:val="404040"/>
                <w:spacing w:val="-2"/>
                <w:sz w:val="16"/>
              </w:rPr>
              <w:t xml:space="preserve"> or submission of falsified paperwork</w:t>
            </w:r>
          </w:p>
        </w:tc>
        <w:tc>
          <w:tcPr>
            <w:tcW w:w="1431" w:type="dxa"/>
            <w:gridSpan w:val="2"/>
          </w:tcPr>
          <w:p w14:paraId="00A328ED" w14:textId="7A0C2ED8" w:rsidR="0016351F" w:rsidRDefault="0055565A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6C2CE19" wp14:editId="6A696F38">
                  <wp:extent cx="204536" cy="121443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0E65BEE7" w14:textId="495F6A8B" w:rsidR="0016351F" w:rsidRDefault="0055565A">
            <w:pPr>
              <w:pStyle w:val="TableParagraph"/>
              <w:spacing w:before="26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2D9E0F" wp14:editId="0C158E34">
                  <wp:extent cx="204536" cy="121443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70595D3D" w14:textId="2C21EE69" w:rsidR="0016351F" w:rsidRDefault="0055565A">
            <w:pPr>
              <w:pStyle w:val="TableParagraph"/>
              <w:spacing w:before="2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7EBF536" wp14:editId="522AE02C">
                  <wp:extent cx="204536" cy="121443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2F5AD0C7" w14:textId="77777777" w:rsidR="0016351F" w:rsidRDefault="00092AB4">
            <w:pPr>
              <w:pStyle w:val="TableParagraph"/>
              <w:spacing w:before="26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x</w:t>
            </w:r>
          </w:p>
        </w:tc>
      </w:tr>
      <w:tr w:rsidR="0016351F" w14:paraId="7232A2F8" w14:textId="77777777" w:rsidTr="0055565A">
        <w:trPr>
          <w:trHeight w:val="260"/>
        </w:trPr>
        <w:tc>
          <w:tcPr>
            <w:tcW w:w="3147" w:type="dxa"/>
          </w:tcPr>
          <w:p w14:paraId="38EC368B" w14:textId="77777777" w:rsidR="0016351F" w:rsidRDefault="00092AB4">
            <w:pPr>
              <w:pStyle w:val="TableParagraph"/>
              <w:spacing w:before="60" w:line="180" w:lineRule="exact"/>
              <w:ind w:left="105"/>
              <w:rPr>
                <w:sz w:val="16"/>
              </w:rPr>
            </w:pPr>
            <w:r>
              <w:rPr>
                <w:color w:val="404040"/>
                <w:sz w:val="16"/>
              </w:rPr>
              <w:t>Agent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error</w:t>
            </w:r>
          </w:p>
        </w:tc>
        <w:tc>
          <w:tcPr>
            <w:tcW w:w="1431" w:type="dxa"/>
            <w:gridSpan w:val="2"/>
          </w:tcPr>
          <w:p w14:paraId="58F53601" w14:textId="77777777" w:rsidR="0016351F" w:rsidRDefault="0016351F">
            <w:pPr>
              <w:pStyle w:val="TableParagraph"/>
              <w:rPr>
                <w:sz w:val="3"/>
              </w:rPr>
            </w:pPr>
          </w:p>
          <w:p w14:paraId="5225B774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6757C60" wp14:editId="64311191">
                  <wp:extent cx="204536" cy="121443"/>
                  <wp:effectExtent l="0" t="0" r="0" b="0"/>
                  <wp:docPr id="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0BFBB6FC" w14:textId="77777777" w:rsidR="0016351F" w:rsidRDefault="0016351F">
            <w:pPr>
              <w:pStyle w:val="TableParagraph"/>
              <w:spacing w:before="7"/>
              <w:rPr>
                <w:sz w:val="2"/>
              </w:rPr>
            </w:pPr>
          </w:p>
          <w:p w14:paraId="52A78CDB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97BC556" wp14:editId="2C4E5008">
                  <wp:extent cx="176822" cy="126301"/>
                  <wp:effectExtent l="0" t="0" r="0" b="0"/>
                  <wp:docPr id="6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00D386F4" w14:textId="77777777" w:rsidR="0016351F" w:rsidRDefault="0016351F">
            <w:pPr>
              <w:pStyle w:val="TableParagraph"/>
              <w:spacing w:before="7"/>
              <w:rPr>
                <w:sz w:val="2"/>
              </w:rPr>
            </w:pPr>
          </w:p>
          <w:p w14:paraId="4DECE681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36109F0" wp14:editId="4CC71D85">
                  <wp:extent cx="176822" cy="126301"/>
                  <wp:effectExtent l="0" t="0" r="0" b="0"/>
                  <wp:docPr id="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1453AE9F" w14:textId="77777777" w:rsidR="0016351F" w:rsidRDefault="0016351F">
            <w:pPr>
              <w:pStyle w:val="TableParagraph"/>
              <w:spacing w:before="7"/>
              <w:rPr>
                <w:sz w:val="2"/>
              </w:rPr>
            </w:pPr>
          </w:p>
          <w:p w14:paraId="695EBAD6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DC44F49" wp14:editId="3F226070">
                  <wp:extent cx="176822" cy="126301"/>
                  <wp:effectExtent l="0" t="0" r="0" b="0"/>
                  <wp:docPr id="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07D1CA1C" w14:textId="77777777" w:rsidTr="0055565A">
        <w:trPr>
          <w:trHeight w:val="780"/>
        </w:trPr>
        <w:tc>
          <w:tcPr>
            <w:tcW w:w="3147" w:type="dxa"/>
          </w:tcPr>
          <w:p w14:paraId="1BA2EE45" w14:textId="77777777" w:rsidR="0016351F" w:rsidRDefault="00092AB4">
            <w:pPr>
              <w:pStyle w:val="TableParagraph"/>
              <w:spacing w:line="260" w:lineRule="exact"/>
              <w:ind w:left="105" w:right="111"/>
              <w:rPr>
                <w:sz w:val="14"/>
              </w:rPr>
            </w:pPr>
            <w:r>
              <w:rPr>
                <w:color w:val="404040"/>
                <w:sz w:val="16"/>
              </w:rPr>
              <w:t xml:space="preserve">Visa / immigration service error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>administrative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appeal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documentation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sent to Admissions for final decision)</w:t>
            </w:r>
          </w:p>
        </w:tc>
        <w:tc>
          <w:tcPr>
            <w:tcW w:w="1431" w:type="dxa"/>
            <w:gridSpan w:val="2"/>
          </w:tcPr>
          <w:p w14:paraId="549B8F61" w14:textId="77777777" w:rsidR="0016351F" w:rsidRDefault="0016351F">
            <w:pPr>
              <w:pStyle w:val="TableParagraph"/>
              <w:spacing w:before="7"/>
              <w:rPr>
                <w:sz w:val="25"/>
              </w:rPr>
            </w:pPr>
          </w:p>
          <w:p w14:paraId="6ED84C8F" w14:textId="77777777" w:rsidR="0016351F" w:rsidRDefault="00092AB4">
            <w:pPr>
              <w:pStyle w:val="TableParagraph"/>
              <w:spacing w:line="191" w:lineRule="exact"/>
              <w:ind w:left="65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4DA7604" wp14:editId="6BEE3C4F">
                  <wp:extent cx="204536" cy="121443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7AFDFF5C" w14:textId="77777777" w:rsidR="0016351F" w:rsidRDefault="0016351F">
            <w:pPr>
              <w:pStyle w:val="TableParagraph"/>
              <w:spacing w:before="2"/>
              <w:rPr>
                <w:sz w:val="25"/>
              </w:rPr>
            </w:pPr>
          </w:p>
          <w:p w14:paraId="7D3A5E89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8CA021" wp14:editId="06E7EE87">
                  <wp:extent cx="176822" cy="126301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4349A02F" w14:textId="77777777" w:rsidR="0016351F" w:rsidRDefault="0016351F">
            <w:pPr>
              <w:pStyle w:val="TableParagraph"/>
              <w:spacing w:before="2"/>
              <w:rPr>
                <w:sz w:val="25"/>
              </w:rPr>
            </w:pPr>
          </w:p>
          <w:p w14:paraId="7A9312FF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AB67109" wp14:editId="141B1E65">
                  <wp:extent cx="176822" cy="126301"/>
                  <wp:effectExtent l="0" t="0" r="0" b="0"/>
                  <wp:docPr id="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774CBE5D" w14:textId="77777777" w:rsidR="0016351F" w:rsidRDefault="0016351F">
            <w:pPr>
              <w:pStyle w:val="TableParagraph"/>
              <w:spacing w:before="2"/>
              <w:rPr>
                <w:sz w:val="25"/>
              </w:rPr>
            </w:pPr>
          </w:p>
          <w:p w14:paraId="562FEE32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F69BE0A" wp14:editId="46AC6C0F">
                  <wp:extent cx="176822" cy="126301"/>
                  <wp:effectExtent l="0" t="0" r="0" b="0"/>
                  <wp:docPr id="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1F" w14:paraId="56A756AA" w14:textId="77777777" w:rsidTr="0055565A">
        <w:trPr>
          <w:trHeight w:val="340"/>
        </w:trPr>
        <w:tc>
          <w:tcPr>
            <w:tcW w:w="3147" w:type="dxa"/>
          </w:tcPr>
          <w:p w14:paraId="164354C3" w14:textId="77777777" w:rsidR="0016351F" w:rsidRDefault="00092AB4">
            <w:pPr>
              <w:pStyle w:val="TableParagraph"/>
              <w:spacing w:before="100"/>
              <w:ind w:left="105"/>
              <w:rPr>
                <w:sz w:val="16"/>
              </w:rPr>
            </w:pPr>
            <w:r>
              <w:rPr>
                <w:color w:val="404040"/>
                <w:sz w:val="16"/>
              </w:rPr>
              <w:t>Study</w:t>
            </w:r>
            <w:r>
              <w:rPr>
                <w:color w:val="404040"/>
                <w:spacing w:val="-3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Group</w:t>
            </w:r>
            <w:r>
              <w:rPr>
                <w:color w:val="404040"/>
                <w:spacing w:val="-4"/>
                <w:sz w:val="16"/>
              </w:rPr>
              <w:t xml:space="preserve"> error</w:t>
            </w:r>
          </w:p>
        </w:tc>
        <w:tc>
          <w:tcPr>
            <w:tcW w:w="1431" w:type="dxa"/>
            <w:gridSpan w:val="2"/>
          </w:tcPr>
          <w:p w14:paraId="30178659" w14:textId="77777777" w:rsidR="0016351F" w:rsidRDefault="0016351F">
            <w:pPr>
              <w:pStyle w:val="TableParagraph"/>
              <w:spacing w:before="1"/>
              <w:rPr>
                <w:sz w:val="6"/>
              </w:rPr>
            </w:pPr>
          </w:p>
          <w:p w14:paraId="1189BF14" w14:textId="77777777" w:rsidR="0016351F" w:rsidRDefault="00092AB4">
            <w:pPr>
              <w:pStyle w:val="TableParagraph"/>
              <w:spacing w:line="198" w:lineRule="exact"/>
              <w:ind w:left="66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BA60FA" wp14:editId="0C273562">
                  <wp:extent cx="176822" cy="126301"/>
                  <wp:effectExtent l="0" t="0" r="0" b="0"/>
                  <wp:docPr id="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6C742553" w14:textId="77777777" w:rsidR="0016351F" w:rsidRDefault="0016351F">
            <w:pPr>
              <w:pStyle w:val="TableParagraph"/>
              <w:spacing w:before="1"/>
              <w:rPr>
                <w:sz w:val="6"/>
              </w:rPr>
            </w:pPr>
          </w:p>
          <w:p w14:paraId="3EC8D0CC" w14:textId="77777777" w:rsidR="0016351F" w:rsidRDefault="00092AB4">
            <w:pPr>
              <w:pStyle w:val="TableParagraph"/>
              <w:spacing w:line="198" w:lineRule="exact"/>
              <w:ind w:left="5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37ACEB" wp14:editId="0DF195AE">
                  <wp:extent cx="176822" cy="126301"/>
                  <wp:effectExtent l="0" t="0" r="0" b="0"/>
                  <wp:docPr id="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gridSpan w:val="2"/>
          </w:tcPr>
          <w:p w14:paraId="38FEEE76" w14:textId="77777777" w:rsidR="0016351F" w:rsidRDefault="0016351F">
            <w:pPr>
              <w:pStyle w:val="TableParagraph"/>
              <w:spacing w:before="1"/>
              <w:rPr>
                <w:sz w:val="6"/>
              </w:rPr>
            </w:pPr>
          </w:p>
          <w:p w14:paraId="270F023B" w14:textId="77777777" w:rsidR="0016351F" w:rsidRDefault="00092AB4">
            <w:pPr>
              <w:pStyle w:val="TableParagraph"/>
              <w:spacing w:line="198" w:lineRule="exact"/>
              <w:ind w:left="5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807F3AE" wp14:editId="341C07EB">
                  <wp:extent cx="176822" cy="126301"/>
                  <wp:effectExtent l="0" t="0" r="0" b="0"/>
                  <wp:docPr id="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14:paraId="05D5515A" w14:textId="77777777" w:rsidR="0016351F" w:rsidRDefault="0016351F">
            <w:pPr>
              <w:pStyle w:val="TableParagraph"/>
              <w:spacing w:before="1"/>
              <w:rPr>
                <w:sz w:val="6"/>
              </w:rPr>
            </w:pPr>
          </w:p>
          <w:p w14:paraId="639E9AD9" w14:textId="77777777" w:rsidR="0016351F" w:rsidRDefault="00092AB4">
            <w:pPr>
              <w:pStyle w:val="TableParagraph"/>
              <w:spacing w:line="198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2689492" wp14:editId="7118627A">
                  <wp:extent cx="176822" cy="126301"/>
                  <wp:effectExtent l="0" t="0" r="0" b="0"/>
                  <wp:docPr id="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49DCF" w14:textId="77777777" w:rsidR="0016351F" w:rsidRDefault="0016351F">
      <w:pPr>
        <w:pStyle w:val="BodyText"/>
        <w:spacing w:before="5"/>
        <w:rPr>
          <w:sz w:val="26"/>
        </w:rPr>
      </w:pPr>
    </w:p>
    <w:p w14:paraId="6816F72C" w14:textId="77777777" w:rsidR="0016351F" w:rsidRDefault="00092AB4">
      <w:pPr>
        <w:pStyle w:val="BodyText"/>
        <w:ind w:left="140"/>
      </w:pPr>
      <w:r>
        <w:rPr>
          <w:color w:val="404040"/>
          <w:spacing w:val="-2"/>
        </w:rPr>
        <w:t>Notes:</w:t>
      </w:r>
    </w:p>
    <w:p w14:paraId="54153F41" w14:textId="77777777" w:rsidR="0016351F" w:rsidRDefault="00092AB4">
      <w:pPr>
        <w:pStyle w:val="BodyText"/>
        <w:spacing w:before="53" w:line="302" w:lineRule="auto"/>
        <w:ind w:left="140" w:right="41"/>
      </w:pPr>
      <w:r>
        <w:rPr>
          <w:color w:val="404040"/>
        </w:rPr>
        <w:t xml:space="preserve">(1) If </w:t>
      </w:r>
      <w:r>
        <w:rPr>
          <w:color w:val="333333"/>
        </w:rPr>
        <w:t>you defer your initial offer of a place after the 14-day cooling off period has expired (ie more than 14 days after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accepting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offer)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cancel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deferred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advantage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full refund</w:t>
      </w:r>
    </w:p>
    <w:p w14:paraId="4E288C82" w14:textId="77777777" w:rsidR="0016351F" w:rsidRDefault="00092AB4">
      <w:pPr>
        <w:pStyle w:val="BodyText"/>
        <w:spacing w:line="205" w:lineRule="exact"/>
        <w:ind w:left="140"/>
      </w:pPr>
      <w:r>
        <w:rPr>
          <w:color w:val="404040"/>
        </w:rPr>
        <w:t>(2)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unused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portion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Study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Insurance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Plus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payments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fully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refunded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upon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cancellation</w:t>
      </w:r>
    </w:p>
    <w:p w14:paraId="04A346A6" w14:textId="77777777" w:rsidR="0016351F" w:rsidRDefault="00092AB4">
      <w:pPr>
        <w:pStyle w:val="BodyText"/>
        <w:spacing w:before="53" w:line="302" w:lineRule="auto"/>
        <w:ind w:left="140" w:right="41"/>
      </w:pPr>
      <w:r>
        <w:rPr>
          <w:color w:val="404040"/>
        </w:rPr>
        <w:t>(2)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Students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receipt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scholarship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(by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way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20%/40%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discount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tuition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fees)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refunded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 eligible amounts less the relevant pro-rated discount applied to such fees</w:t>
      </w:r>
    </w:p>
    <w:p w14:paraId="06DA059B" w14:textId="77777777" w:rsidR="0016351F" w:rsidRDefault="0016351F">
      <w:pPr>
        <w:pStyle w:val="BodyText"/>
        <w:rPr>
          <w:sz w:val="20"/>
        </w:rPr>
      </w:pPr>
    </w:p>
    <w:p w14:paraId="7515C0BB" w14:textId="77777777" w:rsidR="0016351F" w:rsidRDefault="0016351F">
      <w:pPr>
        <w:pStyle w:val="BodyText"/>
        <w:rPr>
          <w:sz w:val="20"/>
        </w:rPr>
      </w:pPr>
    </w:p>
    <w:p w14:paraId="5E8FB354" w14:textId="328A6CE1" w:rsidR="0016351F" w:rsidRDefault="0016351F">
      <w:pPr>
        <w:pStyle w:val="BodyText"/>
        <w:rPr>
          <w:sz w:val="20"/>
        </w:rPr>
      </w:pPr>
    </w:p>
    <w:p w14:paraId="037FB8C0" w14:textId="55DF5C64" w:rsidR="00092AB4" w:rsidRDefault="00092AB4">
      <w:pPr>
        <w:pStyle w:val="BodyText"/>
        <w:rPr>
          <w:sz w:val="20"/>
        </w:rPr>
      </w:pPr>
    </w:p>
    <w:p w14:paraId="74E83C78" w14:textId="0C64C720" w:rsidR="00092AB4" w:rsidRDefault="00092AB4">
      <w:pPr>
        <w:pStyle w:val="BodyText"/>
        <w:rPr>
          <w:sz w:val="20"/>
        </w:rPr>
      </w:pPr>
    </w:p>
    <w:p w14:paraId="1137D019" w14:textId="25370EC6" w:rsidR="00092AB4" w:rsidRDefault="00092AB4">
      <w:pPr>
        <w:pStyle w:val="BodyText"/>
        <w:rPr>
          <w:sz w:val="20"/>
        </w:rPr>
      </w:pPr>
    </w:p>
    <w:p w14:paraId="4C3E848A" w14:textId="156F8E55" w:rsidR="00092AB4" w:rsidRDefault="00092AB4">
      <w:pPr>
        <w:pStyle w:val="BodyText"/>
        <w:rPr>
          <w:sz w:val="20"/>
        </w:rPr>
      </w:pPr>
    </w:p>
    <w:p w14:paraId="73B41171" w14:textId="5E0E0F97" w:rsidR="00092AB4" w:rsidRDefault="00092AB4">
      <w:pPr>
        <w:pStyle w:val="BodyText"/>
        <w:rPr>
          <w:sz w:val="20"/>
        </w:rPr>
      </w:pPr>
    </w:p>
    <w:p w14:paraId="5C78F14A" w14:textId="77777777" w:rsidR="00092AB4" w:rsidRDefault="00092AB4">
      <w:pPr>
        <w:pStyle w:val="BodyText"/>
        <w:rPr>
          <w:sz w:val="20"/>
        </w:rPr>
      </w:pPr>
    </w:p>
    <w:p w14:paraId="49DF7ED9" w14:textId="77777777" w:rsidR="0016351F" w:rsidRDefault="0016351F">
      <w:pPr>
        <w:pStyle w:val="BodyText"/>
        <w:rPr>
          <w:sz w:val="20"/>
        </w:rPr>
      </w:pPr>
    </w:p>
    <w:tbl>
      <w:tblPr>
        <w:tblStyle w:val="TableGridLight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2254"/>
        <w:gridCol w:w="4692"/>
      </w:tblGrid>
      <w:tr w:rsidR="00092AB4" w:rsidRPr="00B00291" w14:paraId="14B2CCED" w14:textId="77777777" w:rsidTr="008B6F4C">
        <w:trPr>
          <w:trHeight w:val="341"/>
        </w:trPr>
        <w:tc>
          <w:tcPr>
            <w:tcW w:w="9493" w:type="dxa"/>
            <w:gridSpan w:val="4"/>
            <w:shd w:val="clear" w:color="auto" w:fill="548DD4" w:themeFill="text2" w:themeFillTint="99"/>
            <w:vAlign w:val="center"/>
          </w:tcPr>
          <w:p w14:paraId="6ACEA592" w14:textId="77777777" w:rsidR="00092AB4" w:rsidRPr="00191BF6" w:rsidRDefault="00092AB4" w:rsidP="008B6F4C">
            <w:pPr>
              <w:pStyle w:val="BodyText-DocumentContents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91BF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Document Version Control</w:t>
            </w:r>
          </w:p>
        </w:tc>
      </w:tr>
      <w:tr w:rsidR="00092AB4" w14:paraId="38DB886A" w14:textId="77777777" w:rsidTr="008B6F4C">
        <w:trPr>
          <w:trHeight w:val="263"/>
        </w:trPr>
        <w:tc>
          <w:tcPr>
            <w:tcW w:w="2547" w:type="dxa"/>
            <w:gridSpan w:val="2"/>
            <w:shd w:val="clear" w:color="auto" w:fill="548DD4" w:themeFill="text2" w:themeFillTint="99"/>
            <w:vAlign w:val="center"/>
          </w:tcPr>
          <w:p w14:paraId="2A6C4F61" w14:textId="77777777" w:rsidR="00092AB4" w:rsidRPr="00B00291" w:rsidRDefault="00092AB4" w:rsidP="008B6F4C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 xml:space="preserve">Document </w:t>
            </w:r>
            <w:r>
              <w:rPr>
                <w:b/>
                <w:bCs/>
                <w:color w:val="FFFFFF" w:themeColor="background1"/>
              </w:rPr>
              <w:t xml:space="preserve">owner </w:t>
            </w:r>
          </w:p>
        </w:tc>
        <w:tc>
          <w:tcPr>
            <w:tcW w:w="6946" w:type="dxa"/>
            <w:gridSpan w:val="2"/>
            <w:vAlign w:val="center"/>
          </w:tcPr>
          <w:p w14:paraId="182E0752" w14:textId="77777777" w:rsidR="00092AB4" w:rsidRDefault="00092AB4" w:rsidP="008B6F4C">
            <w:pPr>
              <w:pStyle w:val="BodyText-DocumentContents"/>
            </w:pPr>
            <w:r>
              <w:t xml:space="preserve">Paul Simpson, In House Counsel  </w:t>
            </w:r>
          </w:p>
        </w:tc>
      </w:tr>
      <w:tr w:rsidR="00092AB4" w14:paraId="7B90A555" w14:textId="77777777" w:rsidTr="008B6F4C">
        <w:trPr>
          <w:trHeight w:val="262"/>
        </w:trPr>
        <w:tc>
          <w:tcPr>
            <w:tcW w:w="2547" w:type="dxa"/>
            <w:gridSpan w:val="2"/>
            <w:shd w:val="clear" w:color="auto" w:fill="548DD4" w:themeFill="text2" w:themeFillTint="99"/>
            <w:vAlign w:val="center"/>
          </w:tcPr>
          <w:p w14:paraId="590D2A1D" w14:textId="77777777" w:rsidR="00092AB4" w:rsidRPr="00B00291" w:rsidRDefault="00092AB4" w:rsidP="008B6F4C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>Authorised to Approve</w:t>
            </w:r>
          </w:p>
        </w:tc>
        <w:tc>
          <w:tcPr>
            <w:tcW w:w="6946" w:type="dxa"/>
            <w:gridSpan w:val="2"/>
            <w:vAlign w:val="center"/>
          </w:tcPr>
          <w:p w14:paraId="6915920B" w14:textId="77777777" w:rsidR="00092AB4" w:rsidRDefault="00092AB4" w:rsidP="008B6F4C">
            <w:pPr>
              <w:pStyle w:val="BodyText-DocumentContents"/>
            </w:pPr>
            <w:r>
              <w:t xml:space="preserve">Alison Alfers, Chief Legal and Compliance Officer </w:t>
            </w:r>
          </w:p>
        </w:tc>
      </w:tr>
      <w:tr w:rsidR="00092AB4" w14:paraId="097AF725" w14:textId="77777777" w:rsidTr="008B6F4C">
        <w:trPr>
          <w:trHeight w:val="262"/>
        </w:trPr>
        <w:tc>
          <w:tcPr>
            <w:tcW w:w="2547" w:type="dxa"/>
            <w:gridSpan w:val="2"/>
            <w:shd w:val="clear" w:color="auto" w:fill="548DD4" w:themeFill="text2" w:themeFillTint="99"/>
            <w:vAlign w:val="center"/>
          </w:tcPr>
          <w:p w14:paraId="772398F3" w14:textId="77777777" w:rsidR="00092AB4" w:rsidRPr="00B00291" w:rsidRDefault="00092AB4" w:rsidP="008B6F4C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Contributors </w:t>
            </w:r>
          </w:p>
        </w:tc>
        <w:tc>
          <w:tcPr>
            <w:tcW w:w="6946" w:type="dxa"/>
            <w:gridSpan w:val="2"/>
            <w:vAlign w:val="center"/>
          </w:tcPr>
          <w:p w14:paraId="2BAF91D9" w14:textId="77777777" w:rsidR="00092AB4" w:rsidRDefault="00092AB4" w:rsidP="008B6F4C">
            <w:pPr>
              <w:pStyle w:val="BodyText-DocumentContents"/>
            </w:pPr>
            <w:r w:rsidRPr="00B00291">
              <w:t>Daljinder Thind</w:t>
            </w:r>
            <w:r>
              <w:t xml:space="preserve">, Peter Skillen, Lennon Craig, </w:t>
            </w:r>
            <w:r>
              <w:rPr>
                <w:lang w:val="en-US" w:eastAsia="en-GB"/>
              </w:rPr>
              <w:t xml:space="preserve">Martin Butler Thompson, Sule Celikoz </w:t>
            </w:r>
            <w:r>
              <w:t xml:space="preserve"> </w:t>
            </w:r>
          </w:p>
        </w:tc>
      </w:tr>
      <w:tr w:rsidR="00092AB4" w:rsidRPr="00B00291" w14:paraId="1E4C76E0" w14:textId="77777777" w:rsidTr="008B6F4C">
        <w:tc>
          <w:tcPr>
            <w:tcW w:w="988" w:type="dxa"/>
            <w:shd w:val="clear" w:color="auto" w:fill="548DD4" w:themeFill="text2" w:themeFillTint="99"/>
            <w:vAlign w:val="center"/>
          </w:tcPr>
          <w:p w14:paraId="4D67FA97" w14:textId="77777777" w:rsidR="00092AB4" w:rsidRPr="00B00291" w:rsidRDefault="00092AB4" w:rsidP="008B6F4C">
            <w:pPr>
              <w:pStyle w:val="BodyText-DocumentContents"/>
              <w:jc w:val="center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>Version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29055CE1" w14:textId="77777777" w:rsidR="00092AB4" w:rsidRPr="00B00291" w:rsidRDefault="00092AB4" w:rsidP="008B6F4C">
            <w:pPr>
              <w:pStyle w:val="BodyText-DocumentContents"/>
              <w:jc w:val="center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>Date Approved</w:t>
            </w:r>
          </w:p>
        </w:tc>
        <w:tc>
          <w:tcPr>
            <w:tcW w:w="2254" w:type="dxa"/>
            <w:shd w:val="clear" w:color="auto" w:fill="548DD4" w:themeFill="text2" w:themeFillTint="99"/>
            <w:vAlign w:val="center"/>
          </w:tcPr>
          <w:p w14:paraId="4DC8FE67" w14:textId="77777777" w:rsidR="00092AB4" w:rsidRPr="00B00291" w:rsidRDefault="00092AB4" w:rsidP="008B6F4C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 xml:space="preserve">Updated By </w:t>
            </w:r>
          </w:p>
        </w:tc>
        <w:tc>
          <w:tcPr>
            <w:tcW w:w="4692" w:type="dxa"/>
            <w:shd w:val="clear" w:color="auto" w:fill="548DD4" w:themeFill="text2" w:themeFillTint="99"/>
            <w:vAlign w:val="center"/>
          </w:tcPr>
          <w:p w14:paraId="32D48704" w14:textId="77777777" w:rsidR="00092AB4" w:rsidRPr="00B00291" w:rsidRDefault="00092AB4" w:rsidP="008B6F4C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 xml:space="preserve">Details </w:t>
            </w:r>
          </w:p>
        </w:tc>
      </w:tr>
      <w:tr w:rsidR="00092AB4" w14:paraId="55E6E87B" w14:textId="77777777" w:rsidTr="008B6F4C">
        <w:tc>
          <w:tcPr>
            <w:tcW w:w="988" w:type="dxa"/>
            <w:vAlign w:val="center"/>
          </w:tcPr>
          <w:p w14:paraId="767941B8" w14:textId="77777777" w:rsidR="00092AB4" w:rsidRDefault="00092AB4" w:rsidP="008B6F4C">
            <w:pPr>
              <w:pStyle w:val="BodyText-DocumentContents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24DB2196" w14:textId="187C2802" w:rsidR="00092AB4" w:rsidRPr="0086036B" w:rsidRDefault="00092AB4" w:rsidP="008B6F4C">
            <w:pPr>
              <w:pStyle w:val="BodyText-DocumentContents"/>
              <w:jc w:val="center"/>
              <w:rPr>
                <w:color w:val="auto"/>
              </w:rPr>
            </w:pPr>
            <w:r>
              <w:rPr>
                <w:color w:val="auto"/>
              </w:rPr>
              <w:t>2 February 2023</w:t>
            </w:r>
          </w:p>
        </w:tc>
        <w:tc>
          <w:tcPr>
            <w:tcW w:w="2254" w:type="dxa"/>
            <w:vAlign w:val="center"/>
          </w:tcPr>
          <w:p w14:paraId="05A44725" w14:textId="77777777" w:rsidR="00092AB4" w:rsidRDefault="00092AB4" w:rsidP="008B6F4C">
            <w:pPr>
              <w:pStyle w:val="BodyText-DocumentContents"/>
            </w:pPr>
            <w:r>
              <w:t xml:space="preserve">Paul Simpson </w:t>
            </w:r>
          </w:p>
        </w:tc>
        <w:tc>
          <w:tcPr>
            <w:tcW w:w="4692" w:type="dxa"/>
            <w:vAlign w:val="center"/>
          </w:tcPr>
          <w:p w14:paraId="0A4A0D25" w14:textId="68EEA302" w:rsidR="00092AB4" w:rsidRDefault="00092AB4" w:rsidP="008B6F4C">
            <w:pPr>
              <w:pStyle w:val="BodyText-DocumentContents"/>
            </w:pPr>
            <w:r>
              <w:t>New document created to include circumstances pre-visa issuance where application rejected owing to fraud or submission of falsified documents</w:t>
            </w:r>
          </w:p>
        </w:tc>
      </w:tr>
    </w:tbl>
    <w:p w14:paraId="38CDCF64" w14:textId="77777777" w:rsidR="0016351F" w:rsidRDefault="0016351F">
      <w:pPr>
        <w:pStyle w:val="BodyText"/>
        <w:rPr>
          <w:sz w:val="20"/>
        </w:rPr>
      </w:pPr>
    </w:p>
    <w:p w14:paraId="4A99FCA7" w14:textId="77777777" w:rsidR="0016351F" w:rsidRDefault="00A76B02">
      <w:pPr>
        <w:pStyle w:val="BodyText"/>
        <w:spacing w:before="2"/>
        <w:rPr>
          <w:sz w:val="21"/>
        </w:rPr>
      </w:pPr>
      <w:r>
        <w:pict w14:anchorId="4F86E06D">
          <v:rect id="docshape4" o:spid="_x0000_s1026" alt="" style="position:absolute;margin-left:72.05pt;margin-top:13.4pt;width:144.1pt;height:.7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07E7DE5" w14:textId="77777777" w:rsidR="0016351F" w:rsidRDefault="00092AB4">
      <w:pPr>
        <w:pStyle w:val="Title"/>
      </w:pPr>
      <w:r>
        <w:rPr>
          <w:sz w:val="13"/>
        </w:rPr>
        <w:t>1</w:t>
      </w:r>
      <w:r>
        <w:rPr>
          <w:spacing w:val="12"/>
          <w:sz w:val="1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spacing w:val="-2"/>
        </w:rPr>
        <w:t>online</w:t>
      </w:r>
    </w:p>
    <w:sectPr w:rsidR="0016351F">
      <w:type w:val="continuous"/>
      <w:pgSz w:w="11910" w:h="16840"/>
      <w:pgMar w:top="14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51F"/>
    <w:rsid w:val="00092AB4"/>
    <w:rsid w:val="0016351F"/>
    <w:rsid w:val="0055565A"/>
    <w:rsid w:val="007F1046"/>
    <w:rsid w:val="00A76B02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42A104"/>
  <w15:docId w15:val="{0BD9647C-BA92-4912-881B-7F2B125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2"/>
      <w:ind w:left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-DocumentContents">
    <w:name w:val="Body Text - Document Contents"/>
    <w:qFormat/>
    <w:rsid w:val="00092AB4"/>
    <w:pPr>
      <w:widowControl/>
      <w:autoSpaceDE/>
      <w:autoSpaceDN/>
      <w:spacing w:line="260" w:lineRule="exact"/>
    </w:pPr>
    <w:rPr>
      <w:rFonts w:ascii="Arial" w:eastAsiaTheme="minorEastAsia" w:hAnsi="Arial" w:cs="Arial"/>
      <w:color w:val="404040"/>
      <w:sz w:val="18"/>
      <w:szCs w:val="18"/>
      <w:lang w:val="en-GB"/>
    </w:rPr>
  </w:style>
  <w:style w:type="table" w:styleId="TableGridLight">
    <w:name w:val="Grid Table Light"/>
    <w:basedOn w:val="TableNormal"/>
    <w:uiPriority w:val="40"/>
    <w:rsid w:val="00092AB4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Simpson</dc:creator>
  <cp:lastModifiedBy>Cat Birnage</cp:lastModifiedBy>
  <cp:revision>2</cp:revision>
  <dcterms:created xsi:type="dcterms:W3CDTF">2023-02-02T15:42:00Z</dcterms:created>
  <dcterms:modified xsi:type="dcterms:W3CDTF">2023-02-02T15:42:00Z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