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69DB" w14:textId="77777777" w:rsidR="00D67F09" w:rsidRPr="00DA40D9" w:rsidRDefault="00D67F09" w:rsidP="002E6E15">
      <w:pPr>
        <w:jc w:val="both"/>
        <w:rPr>
          <w:rFonts w:ascii="Meta Serif Offc Book" w:hAnsi="Meta Serif Offc Book" w:cs="Meta Serif Offc Book"/>
          <w:lang w:val="en-US"/>
        </w:rPr>
      </w:pPr>
    </w:p>
    <w:p w14:paraId="3191E813" w14:textId="70974B03" w:rsidR="009266BC" w:rsidRPr="007C400B" w:rsidRDefault="009266BC" w:rsidP="009266BC">
      <w:pPr>
        <w:overflowPunct/>
        <w:autoSpaceDE/>
        <w:autoSpaceDN/>
        <w:adjustRightInd/>
        <w:textAlignment w:val="auto"/>
        <w:outlineLvl w:val="0"/>
        <w:rPr>
          <w:b/>
          <w:color w:val="000000"/>
          <w:sz w:val="20"/>
          <w:szCs w:val="20"/>
          <w:lang w:val="en-US" w:eastAsia="en-US"/>
        </w:rPr>
      </w:pPr>
      <w:r w:rsidRPr="007C400B">
        <w:rPr>
          <w:b/>
          <w:color w:val="000000"/>
          <w:sz w:val="20"/>
          <w:szCs w:val="20"/>
          <w:lang w:val="en-US" w:eastAsia="en-US"/>
        </w:rPr>
        <w:t>Department:</w:t>
      </w:r>
      <w:r w:rsidRPr="007C400B">
        <w:rPr>
          <w:b/>
          <w:color w:val="000000"/>
          <w:sz w:val="20"/>
          <w:szCs w:val="20"/>
          <w:lang w:val="en-US" w:eastAsia="en-US"/>
        </w:rPr>
        <w:tab/>
      </w:r>
      <w:r w:rsidRPr="007C400B">
        <w:rPr>
          <w:b/>
          <w:color w:val="000000"/>
          <w:sz w:val="20"/>
          <w:szCs w:val="20"/>
          <w:lang w:val="en-US" w:eastAsia="en-US"/>
        </w:rPr>
        <w:tab/>
      </w:r>
      <w:r w:rsidR="00726E96" w:rsidRPr="007C400B">
        <w:rPr>
          <w:color w:val="000000"/>
          <w:sz w:val="20"/>
          <w:szCs w:val="20"/>
          <w:lang w:val="en-US" w:eastAsia="en-US"/>
        </w:rPr>
        <w:t>Improvement &amp; Service Management</w:t>
      </w:r>
    </w:p>
    <w:p w14:paraId="458101DC" w14:textId="3B7986B9" w:rsidR="009266BC" w:rsidRPr="007C400B" w:rsidRDefault="009266BC" w:rsidP="009266BC">
      <w:pPr>
        <w:overflowPunct/>
        <w:autoSpaceDE/>
        <w:autoSpaceDN/>
        <w:adjustRightInd/>
        <w:textAlignment w:val="auto"/>
        <w:rPr>
          <w:sz w:val="20"/>
          <w:szCs w:val="20"/>
          <w:lang w:val="en-US" w:eastAsia="en-US"/>
        </w:rPr>
      </w:pPr>
      <w:r w:rsidRPr="007C400B">
        <w:rPr>
          <w:b/>
          <w:color w:val="000000"/>
          <w:sz w:val="20"/>
          <w:szCs w:val="20"/>
          <w:lang w:val="en-US" w:eastAsia="en-US"/>
        </w:rPr>
        <w:t xml:space="preserve">Title: </w:t>
      </w:r>
      <w:r w:rsidRPr="007C400B">
        <w:rPr>
          <w:b/>
          <w:color w:val="000000"/>
          <w:sz w:val="20"/>
          <w:szCs w:val="20"/>
          <w:lang w:val="en-US" w:eastAsia="en-US"/>
        </w:rPr>
        <w:tab/>
      </w:r>
      <w:r w:rsidRPr="007C400B">
        <w:rPr>
          <w:b/>
          <w:color w:val="000000"/>
          <w:sz w:val="20"/>
          <w:szCs w:val="20"/>
          <w:lang w:val="en-US" w:eastAsia="en-US"/>
        </w:rPr>
        <w:tab/>
      </w:r>
      <w:r w:rsidRPr="007C400B">
        <w:rPr>
          <w:b/>
          <w:color w:val="000000"/>
          <w:sz w:val="20"/>
          <w:szCs w:val="20"/>
          <w:lang w:val="en-US" w:eastAsia="en-US"/>
        </w:rPr>
        <w:tab/>
      </w:r>
      <w:r w:rsidR="00726E96" w:rsidRPr="007C400B">
        <w:rPr>
          <w:color w:val="000000"/>
          <w:sz w:val="20"/>
          <w:szCs w:val="20"/>
          <w:lang w:val="en-US" w:eastAsia="en-US"/>
        </w:rPr>
        <w:t xml:space="preserve">Administrative </w:t>
      </w:r>
      <w:r w:rsidR="00726E96" w:rsidRPr="007C400B">
        <w:rPr>
          <w:sz w:val="20"/>
          <w:szCs w:val="20"/>
          <w:lang w:val="en-US" w:eastAsia="en-US"/>
        </w:rPr>
        <w:t>Service</w:t>
      </w:r>
      <w:r w:rsidRPr="007C400B">
        <w:rPr>
          <w:sz w:val="20"/>
          <w:szCs w:val="20"/>
          <w:lang w:val="en-US" w:eastAsia="en-US"/>
        </w:rPr>
        <w:t xml:space="preserve"> Coordinator</w:t>
      </w:r>
    </w:p>
    <w:p w14:paraId="0131306A" w14:textId="77777777" w:rsidR="009266BC" w:rsidRPr="007C400B" w:rsidRDefault="009266BC" w:rsidP="009266BC">
      <w:pPr>
        <w:overflowPunct/>
        <w:autoSpaceDE/>
        <w:autoSpaceDN/>
        <w:adjustRightInd/>
        <w:ind w:left="2160" w:hanging="2160"/>
        <w:textAlignment w:val="auto"/>
        <w:outlineLvl w:val="0"/>
        <w:rPr>
          <w:sz w:val="20"/>
          <w:szCs w:val="20"/>
          <w:lang w:val="en-US" w:eastAsia="en-US"/>
        </w:rPr>
      </w:pPr>
      <w:r w:rsidRPr="007C400B">
        <w:rPr>
          <w:b/>
          <w:color w:val="000000"/>
          <w:sz w:val="20"/>
          <w:szCs w:val="20"/>
          <w:lang w:val="en-US" w:eastAsia="en-US"/>
        </w:rPr>
        <w:t xml:space="preserve">Key Areas: </w:t>
      </w:r>
      <w:r w:rsidRPr="007C400B">
        <w:rPr>
          <w:b/>
          <w:color w:val="000000"/>
          <w:sz w:val="20"/>
          <w:szCs w:val="20"/>
          <w:lang w:val="en-US" w:eastAsia="en-US"/>
        </w:rPr>
        <w:tab/>
      </w:r>
      <w:r w:rsidRPr="007C400B">
        <w:rPr>
          <w:color w:val="000000"/>
          <w:sz w:val="20"/>
          <w:szCs w:val="20"/>
          <w:lang w:val="en-US" w:eastAsia="en-US"/>
        </w:rPr>
        <w:t xml:space="preserve">Finance, Accounting, </w:t>
      </w:r>
      <w:r w:rsidR="005E239F" w:rsidRPr="007C400B">
        <w:rPr>
          <w:color w:val="000000"/>
          <w:sz w:val="20"/>
          <w:szCs w:val="20"/>
          <w:lang w:val="en-US" w:eastAsia="en-US"/>
        </w:rPr>
        <w:t>Budgeting</w:t>
      </w:r>
      <w:r w:rsidRPr="007C400B">
        <w:rPr>
          <w:color w:val="000000"/>
          <w:sz w:val="20"/>
          <w:szCs w:val="20"/>
          <w:lang w:val="en-US" w:eastAsia="en-US"/>
        </w:rPr>
        <w:t>, Administration, File Organization, Data Entry, C</w:t>
      </w:r>
      <w:r w:rsidRPr="007C400B">
        <w:rPr>
          <w:sz w:val="20"/>
          <w:szCs w:val="20"/>
          <w:lang w:val="en-US" w:eastAsia="en-US"/>
        </w:rPr>
        <w:t>ustomer Relations</w:t>
      </w:r>
    </w:p>
    <w:p w14:paraId="571AFDAA" w14:textId="568ABDFB" w:rsidR="009266BC" w:rsidRPr="007C400B" w:rsidRDefault="009266BC" w:rsidP="009266BC">
      <w:pPr>
        <w:overflowPunct/>
        <w:autoSpaceDE/>
        <w:autoSpaceDN/>
        <w:adjustRightInd/>
        <w:textAlignment w:val="auto"/>
        <w:outlineLvl w:val="0"/>
        <w:rPr>
          <w:color w:val="000000"/>
          <w:sz w:val="20"/>
          <w:szCs w:val="20"/>
          <w:lang w:val="en-US" w:eastAsia="en-US"/>
        </w:rPr>
      </w:pPr>
      <w:r w:rsidRPr="007C400B">
        <w:rPr>
          <w:b/>
          <w:color w:val="000000"/>
          <w:sz w:val="20"/>
          <w:szCs w:val="20"/>
          <w:lang w:val="en-US" w:eastAsia="en-US"/>
        </w:rPr>
        <w:t xml:space="preserve">Direct Report: </w:t>
      </w:r>
      <w:r w:rsidRPr="007C400B">
        <w:rPr>
          <w:b/>
          <w:color w:val="000000"/>
          <w:sz w:val="20"/>
          <w:szCs w:val="20"/>
          <w:lang w:val="en-US" w:eastAsia="en-US"/>
        </w:rPr>
        <w:tab/>
      </w:r>
      <w:r w:rsidRPr="007C400B">
        <w:rPr>
          <w:b/>
          <w:color w:val="000000"/>
          <w:sz w:val="20"/>
          <w:szCs w:val="20"/>
          <w:lang w:val="en-US" w:eastAsia="en-US"/>
        </w:rPr>
        <w:tab/>
      </w:r>
      <w:r w:rsidR="00726E96" w:rsidRPr="007C400B">
        <w:rPr>
          <w:color w:val="000000"/>
          <w:sz w:val="20"/>
          <w:szCs w:val="20"/>
          <w:lang w:val="en-US" w:eastAsia="en-US"/>
        </w:rPr>
        <w:t>Head of Improvement &amp; Service Management</w:t>
      </w:r>
    </w:p>
    <w:p w14:paraId="41825493" w14:textId="63A9ABD9" w:rsidR="009266BC" w:rsidRPr="007C400B" w:rsidRDefault="009266BC" w:rsidP="009266BC">
      <w:pPr>
        <w:overflowPunct/>
        <w:autoSpaceDE/>
        <w:autoSpaceDN/>
        <w:adjustRightInd/>
        <w:textAlignment w:val="auto"/>
        <w:outlineLvl w:val="0"/>
        <w:rPr>
          <w:sz w:val="20"/>
          <w:szCs w:val="20"/>
          <w:lang w:val="en-US" w:eastAsia="en-US"/>
        </w:rPr>
      </w:pPr>
      <w:r w:rsidRPr="007C400B">
        <w:rPr>
          <w:b/>
          <w:sz w:val="20"/>
          <w:szCs w:val="20"/>
          <w:lang w:val="en-US" w:eastAsia="en-US"/>
        </w:rPr>
        <w:t xml:space="preserve">Terms of </w:t>
      </w:r>
      <w:proofErr w:type="spellStart"/>
      <w:proofErr w:type="gramStart"/>
      <w:r w:rsidRPr="007C400B">
        <w:rPr>
          <w:b/>
          <w:sz w:val="20"/>
          <w:szCs w:val="20"/>
          <w:lang w:val="en-US" w:eastAsia="en-US"/>
        </w:rPr>
        <w:t>Employment:</w:t>
      </w:r>
      <w:r w:rsidRPr="007C400B">
        <w:rPr>
          <w:sz w:val="20"/>
          <w:szCs w:val="20"/>
          <w:lang w:val="en-US" w:eastAsia="en-US"/>
        </w:rPr>
        <w:t>Full</w:t>
      </w:r>
      <w:proofErr w:type="gramEnd"/>
      <w:r w:rsidRPr="007C400B">
        <w:rPr>
          <w:sz w:val="20"/>
          <w:szCs w:val="20"/>
          <w:lang w:val="en-US" w:eastAsia="en-US"/>
        </w:rPr>
        <w:t>-Time</w:t>
      </w:r>
      <w:proofErr w:type="spellEnd"/>
      <w:r w:rsidRPr="007C400B">
        <w:rPr>
          <w:sz w:val="20"/>
          <w:szCs w:val="20"/>
          <w:lang w:val="en-US" w:eastAsia="en-US"/>
        </w:rPr>
        <w:t xml:space="preserve"> 40 Hours</w:t>
      </w:r>
    </w:p>
    <w:p w14:paraId="3FF36D55" w14:textId="77777777" w:rsidR="009266BC" w:rsidRPr="007C400B" w:rsidRDefault="009266BC" w:rsidP="009266BC">
      <w:pPr>
        <w:overflowPunct/>
        <w:autoSpaceDE/>
        <w:autoSpaceDN/>
        <w:adjustRightInd/>
        <w:textAlignment w:val="auto"/>
        <w:outlineLvl w:val="0"/>
        <w:rPr>
          <w:sz w:val="20"/>
          <w:szCs w:val="20"/>
          <w:lang w:val="en-US" w:eastAsia="en-US"/>
        </w:rPr>
      </w:pPr>
      <w:r w:rsidRPr="007C400B">
        <w:rPr>
          <w:b/>
          <w:sz w:val="20"/>
          <w:szCs w:val="20"/>
          <w:lang w:val="en-US" w:eastAsia="en-US"/>
        </w:rPr>
        <w:t xml:space="preserve">Employee Category:  </w:t>
      </w:r>
      <w:r w:rsidRPr="007C400B">
        <w:rPr>
          <w:b/>
          <w:sz w:val="20"/>
          <w:szCs w:val="20"/>
          <w:lang w:val="en-US" w:eastAsia="en-US"/>
        </w:rPr>
        <w:tab/>
      </w:r>
      <w:r w:rsidRPr="007C400B">
        <w:rPr>
          <w:sz w:val="20"/>
          <w:szCs w:val="20"/>
          <w:lang w:val="en-US" w:eastAsia="en-US"/>
        </w:rPr>
        <w:t>Non-Exempt</w:t>
      </w:r>
    </w:p>
    <w:p w14:paraId="78B63F3A" w14:textId="77777777" w:rsidR="009266BC" w:rsidRPr="007C400B" w:rsidRDefault="009266BC" w:rsidP="009266BC">
      <w:pPr>
        <w:overflowPunct/>
        <w:autoSpaceDE/>
        <w:autoSpaceDN/>
        <w:adjustRightInd/>
        <w:textAlignment w:val="auto"/>
        <w:outlineLvl w:val="0"/>
        <w:rPr>
          <w:sz w:val="20"/>
          <w:szCs w:val="20"/>
          <w:lang w:val="en-US" w:eastAsia="en-US"/>
        </w:rPr>
      </w:pPr>
      <w:r w:rsidRPr="007C400B">
        <w:rPr>
          <w:b/>
          <w:sz w:val="20"/>
          <w:szCs w:val="20"/>
          <w:lang w:val="en-US" w:eastAsia="en-US"/>
        </w:rPr>
        <w:t>Exemption:</w:t>
      </w:r>
      <w:r w:rsidRPr="007C400B">
        <w:rPr>
          <w:sz w:val="20"/>
          <w:szCs w:val="20"/>
          <w:lang w:val="en-US" w:eastAsia="en-US"/>
        </w:rPr>
        <w:tab/>
      </w:r>
      <w:r w:rsidRPr="007C400B">
        <w:rPr>
          <w:sz w:val="20"/>
          <w:szCs w:val="20"/>
          <w:lang w:val="en-US" w:eastAsia="en-US"/>
        </w:rPr>
        <w:tab/>
        <w:t>Administrative</w:t>
      </w:r>
    </w:p>
    <w:p w14:paraId="02A47CC0" w14:textId="77777777" w:rsidR="009266BC" w:rsidRPr="007C400B" w:rsidRDefault="009266BC" w:rsidP="009266BC">
      <w:pPr>
        <w:overflowPunct/>
        <w:autoSpaceDE/>
        <w:autoSpaceDN/>
        <w:adjustRightInd/>
        <w:textAlignment w:val="auto"/>
        <w:rPr>
          <w:sz w:val="20"/>
          <w:szCs w:val="20"/>
          <w:lang w:val="en-US" w:eastAsia="en-US"/>
        </w:rPr>
      </w:pPr>
    </w:p>
    <w:p w14:paraId="7B527BC8" w14:textId="77777777" w:rsidR="009266BC" w:rsidRPr="007C400B" w:rsidRDefault="009266BC" w:rsidP="009266BC">
      <w:pPr>
        <w:overflowPunct/>
        <w:autoSpaceDE/>
        <w:autoSpaceDN/>
        <w:adjustRightInd/>
        <w:textAlignment w:val="auto"/>
        <w:outlineLvl w:val="0"/>
        <w:rPr>
          <w:b/>
          <w:color w:val="000000"/>
          <w:sz w:val="20"/>
          <w:szCs w:val="20"/>
          <w:lang w:val="en-US" w:eastAsia="en-US"/>
        </w:rPr>
      </w:pPr>
      <w:r w:rsidRPr="007C400B">
        <w:rPr>
          <w:b/>
          <w:color w:val="000000"/>
          <w:sz w:val="20"/>
          <w:szCs w:val="20"/>
          <w:lang w:val="en-US" w:eastAsia="en-US"/>
        </w:rPr>
        <w:t>About D</w:t>
      </w:r>
      <w:r w:rsidR="001741F6" w:rsidRPr="007C400B">
        <w:rPr>
          <w:b/>
          <w:color w:val="000000"/>
          <w:sz w:val="20"/>
          <w:szCs w:val="20"/>
          <w:lang w:val="en-US" w:eastAsia="en-US"/>
        </w:rPr>
        <w:t>KMS</w:t>
      </w:r>
    </w:p>
    <w:p w14:paraId="2663A40B" w14:textId="77777777" w:rsidR="009266BC" w:rsidRPr="007C400B" w:rsidRDefault="009266BC" w:rsidP="009266BC">
      <w:pPr>
        <w:overflowPunct/>
        <w:autoSpaceDE/>
        <w:autoSpaceDN/>
        <w:adjustRightInd/>
        <w:textAlignment w:val="auto"/>
        <w:rPr>
          <w:sz w:val="20"/>
          <w:szCs w:val="20"/>
          <w:lang w:val="en-US" w:eastAsia="en-US"/>
        </w:rPr>
      </w:pPr>
      <w:r w:rsidRPr="007C400B">
        <w:rPr>
          <w:sz w:val="20"/>
          <w:szCs w:val="20"/>
          <w:lang w:val="en-US" w:eastAsia="en-US"/>
        </w:rPr>
        <w:t>Get inspired by doing something that really matters and join our team of dedicated, caring people at Delete Blood Cancer DKMS. Every day, we help save lives by adding more potential donors to the bone marrow registry and connecting patients in need of a transplant with matching donors who can make it happen. Global</w:t>
      </w:r>
      <w:r w:rsidR="009850B8" w:rsidRPr="007C400B">
        <w:rPr>
          <w:sz w:val="20"/>
          <w:szCs w:val="20"/>
          <w:lang w:val="en-US" w:eastAsia="en-US"/>
        </w:rPr>
        <w:t>ly, we've registered more than 9.3</w:t>
      </w:r>
      <w:r w:rsidRPr="007C400B">
        <w:rPr>
          <w:sz w:val="20"/>
          <w:szCs w:val="20"/>
          <w:lang w:val="en-US" w:eastAsia="en-US"/>
        </w:rPr>
        <w:t xml:space="preserve"> millio</w:t>
      </w:r>
      <w:r w:rsidR="009850B8" w:rsidRPr="007C400B">
        <w:rPr>
          <w:sz w:val="20"/>
          <w:szCs w:val="20"/>
          <w:lang w:val="en-US" w:eastAsia="en-US"/>
        </w:rPr>
        <w:t>n potential donors, and nearly 79</w:t>
      </w:r>
      <w:r w:rsidRPr="007C400B">
        <w:rPr>
          <w:sz w:val="20"/>
          <w:szCs w:val="20"/>
          <w:lang w:val="en-US" w:eastAsia="en-US"/>
        </w:rPr>
        <w:t xml:space="preserve">,000 of these have gone on to donate to patients. You’ll be part of a growing international nonprofit where creativity, initiative, compassion, collaboration, and strategic thinking are rewarded as we work together to expand our reach, recruit more </w:t>
      </w:r>
      <w:proofErr w:type="gramStart"/>
      <w:r w:rsidRPr="007C400B">
        <w:rPr>
          <w:sz w:val="20"/>
          <w:szCs w:val="20"/>
          <w:lang w:val="en-US" w:eastAsia="en-US"/>
        </w:rPr>
        <w:t>donors</w:t>
      </w:r>
      <w:proofErr w:type="gramEnd"/>
      <w:r w:rsidRPr="007C400B">
        <w:rPr>
          <w:sz w:val="20"/>
          <w:szCs w:val="20"/>
          <w:lang w:val="en-US" w:eastAsia="en-US"/>
        </w:rPr>
        <w:t xml:space="preserve"> and help save more lives.</w:t>
      </w:r>
    </w:p>
    <w:p w14:paraId="5798F244" w14:textId="77777777" w:rsidR="009266BC" w:rsidRPr="007C400B" w:rsidRDefault="009266BC" w:rsidP="009266BC">
      <w:pPr>
        <w:overflowPunct/>
        <w:autoSpaceDE/>
        <w:autoSpaceDN/>
        <w:adjustRightInd/>
        <w:jc w:val="both"/>
        <w:textAlignment w:val="auto"/>
        <w:rPr>
          <w:b/>
          <w:sz w:val="20"/>
          <w:szCs w:val="20"/>
          <w:lang w:val="en-US" w:eastAsia="en-US"/>
        </w:rPr>
      </w:pPr>
    </w:p>
    <w:p w14:paraId="03812DED" w14:textId="13193CD2" w:rsidR="008D1EB5" w:rsidRDefault="009266BC" w:rsidP="009266BC">
      <w:pPr>
        <w:overflowPunct/>
        <w:autoSpaceDE/>
        <w:autoSpaceDN/>
        <w:adjustRightInd/>
        <w:jc w:val="both"/>
        <w:textAlignment w:val="auto"/>
        <w:rPr>
          <w:color w:val="000000"/>
          <w:sz w:val="20"/>
          <w:szCs w:val="20"/>
          <w:lang w:val="en-US" w:eastAsia="en-US"/>
        </w:rPr>
      </w:pPr>
      <w:r w:rsidRPr="007C400B">
        <w:rPr>
          <w:b/>
          <w:sz w:val="20"/>
          <w:szCs w:val="20"/>
          <w:lang w:val="en-US" w:eastAsia="en-US"/>
        </w:rPr>
        <w:t>Position Summary:</w:t>
      </w:r>
      <w:r w:rsidRPr="007C400B">
        <w:rPr>
          <w:sz w:val="20"/>
          <w:szCs w:val="20"/>
          <w:lang w:val="en-US" w:eastAsia="en-US"/>
        </w:rPr>
        <w:t xml:space="preserve"> Assist the Donor Management Team and the Finance Team </w:t>
      </w:r>
      <w:r w:rsidR="00726E96" w:rsidRPr="007C400B">
        <w:rPr>
          <w:sz w:val="20"/>
          <w:szCs w:val="20"/>
          <w:lang w:val="en-US" w:eastAsia="en-US"/>
        </w:rPr>
        <w:t xml:space="preserve">in the USA and Germany </w:t>
      </w:r>
      <w:r w:rsidRPr="007C400B">
        <w:rPr>
          <w:sz w:val="20"/>
          <w:szCs w:val="20"/>
          <w:lang w:val="en-US" w:eastAsia="en-US"/>
        </w:rPr>
        <w:t xml:space="preserve">with the </w:t>
      </w:r>
      <w:r w:rsidRPr="007C400B">
        <w:rPr>
          <w:color w:val="000000"/>
          <w:sz w:val="20"/>
          <w:szCs w:val="20"/>
          <w:lang w:val="en-US" w:eastAsia="en-US"/>
        </w:rPr>
        <w:t xml:space="preserve">coordination of financial activities relating to </w:t>
      </w:r>
      <w:r w:rsidR="00325CC5">
        <w:rPr>
          <w:color w:val="000000"/>
          <w:sz w:val="20"/>
          <w:szCs w:val="20"/>
          <w:lang w:val="en-US" w:eastAsia="en-US"/>
        </w:rPr>
        <w:t>Stem Cell</w:t>
      </w:r>
      <w:r w:rsidR="00655AFA" w:rsidRPr="007C400B">
        <w:rPr>
          <w:color w:val="000000"/>
          <w:sz w:val="20"/>
          <w:szCs w:val="20"/>
          <w:lang w:val="en-US" w:eastAsia="en-US"/>
        </w:rPr>
        <w:t xml:space="preserve"> </w:t>
      </w:r>
      <w:r w:rsidRPr="007C400B">
        <w:rPr>
          <w:color w:val="000000"/>
          <w:sz w:val="20"/>
          <w:szCs w:val="20"/>
          <w:lang w:val="en-US" w:eastAsia="en-US"/>
        </w:rPr>
        <w:t>Donor Management activiti</w:t>
      </w:r>
      <w:r w:rsidR="008D1EB5">
        <w:rPr>
          <w:color w:val="000000"/>
          <w:sz w:val="20"/>
          <w:szCs w:val="20"/>
          <w:lang w:val="en-US" w:eastAsia="en-US"/>
        </w:rPr>
        <w:t xml:space="preserve">es. </w:t>
      </w:r>
    </w:p>
    <w:p w14:paraId="201ACEE2" w14:textId="77777777" w:rsidR="009266BC" w:rsidRPr="007C400B" w:rsidRDefault="009266BC" w:rsidP="009266BC">
      <w:pPr>
        <w:overflowPunct/>
        <w:autoSpaceDE/>
        <w:autoSpaceDN/>
        <w:adjustRightInd/>
        <w:jc w:val="both"/>
        <w:textAlignment w:val="auto"/>
        <w:rPr>
          <w:color w:val="000000"/>
          <w:sz w:val="20"/>
          <w:szCs w:val="20"/>
          <w:lang w:val="en-US" w:eastAsia="en-US"/>
        </w:rPr>
      </w:pPr>
    </w:p>
    <w:p w14:paraId="6BA5B807" w14:textId="77777777" w:rsidR="00325CC5" w:rsidRDefault="00325CC5" w:rsidP="009266BC">
      <w:pPr>
        <w:overflowPunct/>
        <w:autoSpaceDE/>
        <w:autoSpaceDN/>
        <w:adjustRightInd/>
        <w:jc w:val="both"/>
        <w:textAlignment w:val="auto"/>
        <w:outlineLvl w:val="0"/>
        <w:rPr>
          <w:b/>
          <w:color w:val="000000"/>
          <w:u w:val="single"/>
          <w:lang w:val="en-US" w:eastAsia="en-US"/>
        </w:rPr>
      </w:pPr>
    </w:p>
    <w:p w14:paraId="3F7F73F1" w14:textId="4A3EF0B9" w:rsidR="00655AFA" w:rsidRPr="007C400B" w:rsidRDefault="009266BC" w:rsidP="009266BC">
      <w:pPr>
        <w:overflowPunct/>
        <w:autoSpaceDE/>
        <w:autoSpaceDN/>
        <w:adjustRightInd/>
        <w:jc w:val="both"/>
        <w:textAlignment w:val="auto"/>
        <w:outlineLvl w:val="0"/>
        <w:rPr>
          <w:b/>
          <w:color w:val="000000"/>
          <w:u w:val="single"/>
          <w:lang w:val="en-US" w:eastAsia="en-US"/>
        </w:rPr>
      </w:pPr>
      <w:r w:rsidRPr="007C400B">
        <w:rPr>
          <w:b/>
          <w:color w:val="000000"/>
          <w:u w:val="single"/>
          <w:lang w:val="en-US" w:eastAsia="en-US"/>
        </w:rPr>
        <w:t>R</w:t>
      </w:r>
      <w:r w:rsidR="00655AFA" w:rsidRPr="007C400B">
        <w:rPr>
          <w:b/>
          <w:color w:val="000000"/>
          <w:u w:val="single"/>
          <w:lang w:val="en-US" w:eastAsia="en-US"/>
        </w:rPr>
        <w:t>ESPONSIBILITIES:</w:t>
      </w:r>
    </w:p>
    <w:p w14:paraId="403D18BF" w14:textId="77777777" w:rsidR="009508E8" w:rsidRPr="007C400B" w:rsidRDefault="009508E8" w:rsidP="009508E8">
      <w:pPr>
        <w:overflowPunct/>
        <w:autoSpaceDE/>
        <w:autoSpaceDN/>
        <w:adjustRightInd/>
        <w:jc w:val="both"/>
        <w:textAlignment w:val="auto"/>
        <w:outlineLvl w:val="0"/>
        <w:rPr>
          <w:b/>
          <w:color w:val="000000"/>
          <w:sz w:val="20"/>
          <w:szCs w:val="20"/>
          <w:lang w:val="en-US" w:eastAsia="en-US"/>
        </w:rPr>
      </w:pPr>
      <w:r w:rsidRPr="007C400B">
        <w:rPr>
          <w:b/>
          <w:color w:val="000000"/>
          <w:sz w:val="20"/>
          <w:szCs w:val="20"/>
          <w:lang w:val="en-US" w:eastAsia="en-US"/>
        </w:rPr>
        <w:t>ADMINISTRATION</w:t>
      </w:r>
    </w:p>
    <w:p w14:paraId="02EB21F2" w14:textId="77777777" w:rsidR="009508E8" w:rsidRPr="007C400B" w:rsidRDefault="009508E8" w:rsidP="009508E8">
      <w:pPr>
        <w:widowControl w:val="0"/>
        <w:numPr>
          <w:ilvl w:val="0"/>
          <w:numId w:val="32"/>
        </w:numPr>
        <w:overflowPunct/>
        <w:jc w:val="both"/>
        <w:textAlignment w:val="auto"/>
        <w:outlineLvl w:val="0"/>
        <w:rPr>
          <w:color w:val="000000"/>
          <w:sz w:val="20"/>
          <w:szCs w:val="20"/>
          <w:lang w:val="en-US" w:eastAsia="en-US"/>
        </w:rPr>
      </w:pPr>
      <w:r w:rsidRPr="007C400B">
        <w:rPr>
          <w:color w:val="000000"/>
          <w:sz w:val="20"/>
          <w:szCs w:val="20"/>
          <w:lang w:val="en-US" w:eastAsia="en-US"/>
        </w:rPr>
        <w:t>Organize and continually maintain the office and back supply/storage and kitchen area (excluding Logistics, Medical, and/or DR supplies)</w:t>
      </w:r>
    </w:p>
    <w:p w14:paraId="1181EA21" w14:textId="77777777" w:rsidR="009508E8" w:rsidRPr="007C400B" w:rsidRDefault="009508E8" w:rsidP="009508E8">
      <w:pPr>
        <w:widowControl w:val="0"/>
        <w:numPr>
          <w:ilvl w:val="0"/>
          <w:numId w:val="32"/>
        </w:numPr>
        <w:overflowPunct/>
        <w:jc w:val="both"/>
        <w:textAlignment w:val="auto"/>
        <w:outlineLvl w:val="0"/>
        <w:rPr>
          <w:color w:val="000000"/>
          <w:sz w:val="20"/>
          <w:szCs w:val="20"/>
          <w:lang w:val="en-US" w:eastAsia="en-US"/>
        </w:rPr>
      </w:pPr>
      <w:r w:rsidRPr="007C400B">
        <w:rPr>
          <w:color w:val="000000"/>
          <w:sz w:val="20"/>
          <w:szCs w:val="20"/>
          <w:lang w:val="en-US" w:eastAsia="en-US"/>
        </w:rPr>
        <w:t>Keep inventory and maintain a spreadsheet of all supplies</w:t>
      </w:r>
    </w:p>
    <w:p w14:paraId="3FFFA3B8" w14:textId="77777777" w:rsidR="009508E8" w:rsidRPr="007C400B" w:rsidRDefault="009508E8" w:rsidP="009508E8">
      <w:pPr>
        <w:widowControl w:val="0"/>
        <w:numPr>
          <w:ilvl w:val="0"/>
          <w:numId w:val="32"/>
        </w:numPr>
        <w:overflowPunct/>
        <w:jc w:val="both"/>
        <w:textAlignment w:val="auto"/>
        <w:rPr>
          <w:color w:val="000000"/>
          <w:sz w:val="20"/>
          <w:szCs w:val="20"/>
          <w:lang w:val="en-US" w:eastAsia="en-US"/>
        </w:rPr>
      </w:pPr>
      <w:r w:rsidRPr="007C400B">
        <w:rPr>
          <w:color w:val="000000"/>
          <w:sz w:val="20"/>
          <w:szCs w:val="20"/>
          <w:lang w:val="en-US" w:eastAsia="en-US"/>
        </w:rPr>
        <w:t>Placing office-wide supply orders such as but not limited to department orders, W.B. Mason (General Office Supplies), Corporate Coffee (Water &amp; Coffee), Amazon (Kitchen Supplies) and/or IT supply orders in partnership with department leads</w:t>
      </w:r>
    </w:p>
    <w:p w14:paraId="4D38AF5F" w14:textId="77777777" w:rsidR="009508E8" w:rsidRPr="007C400B" w:rsidRDefault="009508E8" w:rsidP="009508E8">
      <w:pPr>
        <w:widowControl w:val="0"/>
        <w:numPr>
          <w:ilvl w:val="0"/>
          <w:numId w:val="32"/>
        </w:numPr>
        <w:overflowPunct/>
        <w:jc w:val="both"/>
        <w:textAlignment w:val="auto"/>
        <w:outlineLvl w:val="0"/>
        <w:rPr>
          <w:color w:val="000000"/>
          <w:sz w:val="20"/>
          <w:szCs w:val="20"/>
          <w:lang w:val="en-US" w:eastAsia="en-US"/>
        </w:rPr>
      </w:pPr>
      <w:r w:rsidRPr="007C400B">
        <w:rPr>
          <w:color w:val="000000"/>
          <w:sz w:val="20"/>
          <w:szCs w:val="20"/>
          <w:lang w:val="en-US" w:eastAsia="en-US"/>
        </w:rPr>
        <w:t>Stock and put away all office incoming supplies</w:t>
      </w:r>
    </w:p>
    <w:p w14:paraId="32D21359" w14:textId="77777777" w:rsidR="009508E8" w:rsidRDefault="009508E8" w:rsidP="009266BC">
      <w:pPr>
        <w:overflowPunct/>
        <w:autoSpaceDE/>
        <w:autoSpaceDN/>
        <w:adjustRightInd/>
        <w:jc w:val="both"/>
        <w:textAlignment w:val="auto"/>
        <w:outlineLvl w:val="0"/>
        <w:rPr>
          <w:b/>
          <w:color w:val="000000"/>
          <w:sz w:val="20"/>
          <w:szCs w:val="20"/>
          <w:lang w:val="en-US" w:eastAsia="en-US"/>
        </w:rPr>
      </w:pPr>
    </w:p>
    <w:p w14:paraId="178FB51A" w14:textId="27914193" w:rsidR="00655AFA" w:rsidRPr="007C400B" w:rsidRDefault="00325CC5" w:rsidP="009266BC">
      <w:pPr>
        <w:overflowPunct/>
        <w:autoSpaceDE/>
        <w:autoSpaceDN/>
        <w:adjustRightInd/>
        <w:jc w:val="both"/>
        <w:textAlignment w:val="auto"/>
        <w:outlineLvl w:val="0"/>
        <w:rPr>
          <w:b/>
          <w:color w:val="000000"/>
          <w:sz w:val="20"/>
          <w:szCs w:val="20"/>
          <w:lang w:val="en-US" w:eastAsia="en-US"/>
        </w:rPr>
      </w:pPr>
      <w:r>
        <w:rPr>
          <w:b/>
          <w:color w:val="000000"/>
          <w:sz w:val="20"/>
          <w:szCs w:val="20"/>
          <w:lang w:val="en-US" w:eastAsia="en-US"/>
        </w:rPr>
        <w:t>STEM CELL</w:t>
      </w:r>
      <w:r w:rsidR="00655AFA" w:rsidRPr="007C400B">
        <w:rPr>
          <w:b/>
          <w:color w:val="000000"/>
          <w:sz w:val="20"/>
          <w:szCs w:val="20"/>
          <w:lang w:val="en-US" w:eastAsia="en-US"/>
        </w:rPr>
        <w:t xml:space="preserve"> DONOR PAYMENT COORDINATION</w:t>
      </w:r>
    </w:p>
    <w:p w14:paraId="7F236408" w14:textId="5A076F49" w:rsidR="009266BC" w:rsidRPr="007C400B" w:rsidRDefault="009266BC" w:rsidP="009266BC">
      <w:pPr>
        <w:numPr>
          <w:ilvl w:val="0"/>
          <w:numId w:val="27"/>
        </w:numPr>
        <w:overflowPunct/>
        <w:autoSpaceDE/>
        <w:autoSpaceDN/>
        <w:adjustRightInd/>
        <w:jc w:val="both"/>
        <w:textAlignment w:val="auto"/>
        <w:rPr>
          <w:color w:val="000000"/>
          <w:sz w:val="20"/>
          <w:szCs w:val="20"/>
          <w:lang w:val="en-US" w:eastAsia="en-US"/>
        </w:rPr>
      </w:pPr>
      <w:r w:rsidRPr="007C400B">
        <w:rPr>
          <w:color w:val="000000"/>
          <w:sz w:val="20"/>
          <w:szCs w:val="20"/>
          <w:lang w:val="en-US" w:eastAsia="en-US"/>
        </w:rPr>
        <w:t>Obtain, prepare</w:t>
      </w:r>
      <w:r w:rsidR="009508E8">
        <w:rPr>
          <w:color w:val="000000"/>
          <w:sz w:val="20"/>
          <w:szCs w:val="20"/>
          <w:lang w:val="en-US" w:eastAsia="en-US"/>
        </w:rPr>
        <w:t xml:space="preserve"> and</w:t>
      </w:r>
      <w:r w:rsidR="00FE1561" w:rsidRPr="007C400B">
        <w:rPr>
          <w:color w:val="000000"/>
          <w:sz w:val="20"/>
          <w:szCs w:val="20"/>
          <w:lang w:val="en-US" w:eastAsia="en-US"/>
        </w:rPr>
        <w:t xml:space="preserve"> scan</w:t>
      </w:r>
      <w:r w:rsidRPr="007C400B">
        <w:rPr>
          <w:color w:val="000000"/>
          <w:sz w:val="20"/>
          <w:szCs w:val="20"/>
          <w:lang w:val="en-US" w:eastAsia="en-US"/>
        </w:rPr>
        <w:t xml:space="preserve"> </w:t>
      </w:r>
      <w:r w:rsidR="00CC44BE" w:rsidRPr="007C400B">
        <w:rPr>
          <w:color w:val="000000"/>
          <w:sz w:val="20"/>
          <w:szCs w:val="20"/>
          <w:lang w:val="en-US" w:eastAsia="en-US"/>
        </w:rPr>
        <w:t xml:space="preserve">all </w:t>
      </w:r>
      <w:r w:rsidR="004B6243" w:rsidRPr="007C400B">
        <w:rPr>
          <w:color w:val="000000"/>
          <w:sz w:val="20"/>
          <w:szCs w:val="20"/>
          <w:lang w:val="en-US" w:eastAsia="en-US"/>
        </w:rPr>
        <w:t>invoices</w:t>
      </w:r>
      <w:r w:rsidRPr="007C400B">
        <w:rPr>
          <w:color w:val="000000"/>
          <w:sz w:val="20"/>
          <w:szCs w:val="20"/>
          <w:lang w:val="en-US" w:eastAsia="en-US"/>
        </w:rPr>
        <w:t xml:space="preserve"> relating to </w:t>
      </w:r>
      <w:r w:rsidR="00325CC5">
        <w:rPr>
          <w:color w:val="000000"/>
          <w:sz w:val="20"/>
          <w:szCs w:val="20"/>
          <w:lang w:val="en-US" w:eastAsia="en-US"/>
        </w:rPr>
        <w:t>stem cell</w:t>
      </w:r>
      <w:r w:rsidR="00387141" w:rsidRPr="007C400B">
        <w:rPr>
          <w:color w:val="000000"/>
          <w:sz w:val="20"/>
          <w:szCs w:val="20"/>
          <w:lang w:val="en-US" w:eastAsia="en-US"/>
        </w:rPr>
        <w:t xml:space="preserve"> </w:t>
      </w:r>
      <w:r w:rsidRPr="007C400B">
        <w:rPr>
          <w:color w:val="000000"/>
          <w:sz w:val="20"/>
          <w:szCs w:val="20"/>
          <w:lang w:val="en-US" w:eastAsia="en-US"/>
        </w:rPr>
        <w:t xml:space="preserve">donor travel and donor financial assistance </w:t>
      </w:r>
    </w:p>
    <w:p w14:paraId="1C2F3A7D" w14:textId="77777777" w:rsidR="003006A2" w:rsidRPr="007C400B" w:rsidRDefault="003006A2" w:rsidP="009266BC">
      <w:pPr>
        <w:numPr>
          <w:ilvl w:val="0"/>
          <w:numId w:val="27"/>
        </w:numPr>
        <w:overflowPunct/>
        <w:autoSpaceDE/>
        <w:autoSpaceDN/>
        <w:adjustRightInd/>
        <w:jc w:val="both"/>
        <w:textAlignment w:val="auto"/>
        <w:rPr>
          <w:color w:val="000000"/>
          <w:sz w:val="20"/>
          <w:szCs w:val="20"/>
          <w:lang w:val="en-US" w:eastAsia="en-US"/>
        </w:rPr>
      </w:pPr>
      <w:r w:rsidRPr="007C400B">
        <w:rPr>
          <w:color w:val="000000"/>
          <w:sz w:val="20"/>
          <w:szCs w:val="20"/>
          <w:lang w:val="en-US" w:eastAsia="en-US"/>
        </w:rPr>
        <w:t>Keep daily excel logs of all received medical and donor invoices for the need of the medical team</w:t>
      </w:r>
    </w:p>
    <w:p w14:paraId="0873B789" w14:textId="77777777" w:rsidR="003006A2" w:rsidRPr="007C400B" w:rsidRDefault="003006A2" w:rsidP="009266BC">
      <w:pPr>
        <w:numPr>
          <w:ilvl w:val="0"/>
          <w:numId w:val="27"/>
        </w:numPr>
        <w:overflowPunct/>
        <w:autoSpaceDE/>
        <w:autoSpaceDN/>
        <w:adjustRightInd/>
        <w:jc w:val="both"/>
        <w:textAlignment w:val="auto"/>
        <w:outlineLvl w:val="0"/>
        <w:rPr>
          <w:color w:val="000000"/>
          <w:sz w:val="20"/>
          <w:szCs w:val="20"/>
          <w:lang w:val="en-US" w:eastAsia="en-US"/>
        </w:rPr>
      </w:pPr>
      <w:r w:rsidRPr="007C400B">
        <w:rPr>
          <w:sz w:val="20"/>
          <w:szCs w:val="20"/>
          <w:lang w:val="en-US" w:eastAsia="en-US"/>
        </w:rPr>
        <w:t>File and manage the archiving process for medical billing</w:t>
      </w:r>
    </w:p>
    <w:p w14:paraId="3FB37B18" w14:textId="77777777" w:rsidR="00856736" w:rsidRPr="007C400B" w:rsidRDefault="00856736" w:rsidP="00877A44">
      <w:pPr>
        <w:jc w:val="both"/>
        <w:rPr>
          <w:b/>
          <w:color w:val="000000"/>
          <w:sz w:val="20"/>
          <w:szCs w:val="20"/>
          <w:lang w:val="en-US" w:eastAsia="en-US"/>
        </w:rPr>
      </w:pPr>
    </w:p>
    <w:p w14:paraId="6386198A" w14:textId="77777777" w:rsidR="007C735A" w:rsidRPr="007C400B" w:rsidRDefault="007C735A" w:rsidP="00877A44">
      <w:pPr>
        <w:jc w:val="both"/>
        <w:rPr>
          <w:b/>
          <w:color w:val="000000"/>
          <w:sz w:val="20"/>
          <w:szCs w:val="20"/>
          <w:lang w:val="en-US" w:eastAsia="en-US"/>
        </w:rPr>
      </w:pPr>
    </w:p>
    <w:p w14:paraId="2A8EB8D9" w14:textId="77777777" w:rsidR="00877A44" w:rsidRPr="007C400B" w:rsidRDefault="00877A44" w:rsidP="00877A44">
      <w:pPr>
        <w:jc w:val="both"/>
        <w:rPr>
          <w:b/>
          <w:color w:val="000000"/>
          <w:sz w:val="20"/>
          <w:szCs w:val="20"/>
          <w:lang w:val="en-US" w:eastAsia="en-US"/>
        </w:rPr>
      </w:pPr>
      <w:r w:rsidRPr="007C400B">
        <w:rPr>
          <w:b/>
          <w:color w:val="000000"/>
          <w:sz w:val="20"/>
          <w:szCs w:val="20"/>
          <w:lang w:val="en-US" w:eastAsia="en-US"/>
        </w:rPr>
        <w:t>CONCUR EXPENSE SYSTEM MONITORING</w:t>
      </w:r>
    </w:p>
    <w:p w14:paraId="55439A40" w14:textId="7F328B14" w:rsidR="00652C43" w:rsidRDefault="00652C43" w:rsidP="00877A44">
      <w:pPr>
        <w:numPr>
          <w:ilvl w:val="0"/>
          <w:numId w:val="27"/>
        </w:numPr>
        <w:overflowPunct/>
        <w:autoSpaceDE/>
        <w:autoSpaceDN/>
        <w:adjustRightInd/>
        <w:jc w:val="both"/>
        <w:textAlignment w:val="auto"/>
        <w:rPr>
          <w:color w:val="000000"/>
          <w:sz w:val="20"/>
          <w:szCs w:val="20"/>
          <w:lang w:val="en-US" w:eastAsia="en-US"/>
        </w:rPr>
      </w:pPr>
      <w:r w:rsidRPr="007C400B">
        <w:rPr>
          <w:color w:val="000000"/>
          <w:sz w:val="20"/>
          <w:szCs w:val="20"/>
          <w:lang w:val="en-US" w:eastAsia="en-US"/>
        </w:rPr>
        <w:t xml:space="preserve">Send out monthly reminders to </w:t>
      </w:r>
      <w:r w:rsidR="006E57CF" w:rsidRPr="007C400B">
        <w:rPr>
          <w:color w:val="000000"/>
          <w:sz w:val="20"/>
          <w:szCs w:val="20"/>
          <w:lang w:val="en-US" w:eastAsia="en-US"/>
        </w:rPr>
        <w:t xml:space="preserve">credit </w:t>
      </w:r>
      <w:r w:rsidRPr="007C400B">
        <w:rPr>
          <w:color w:val="000000"/>
          <w:sz w:val="20"/>
          <w:szCs w:val="20"/>
          <w:lang w:val="en-US" w:eastAsia="en-US"/>
        </w:rPr>
        <w:t xml:space="preserve">card holders to ensure timely </w:t>
      </w:r>
      <w:r w:rsidR="00FE1561" w:rsidRPr="007C400B">
        <w:rPr>
          <w:color w:val="000000"/>
          <w:sz w:val="20"/>
          <w:szCs w:val="20"/>
          <w:lang w:val="en-US" w:eastAsia="en-US"/>
        </w:rPr>
        <w:t>submission</w:t>
      </w:r>
      <w:r w:rsidRPr="007C400B">
        <w:rPr>
          <w:color w:val="000000"/>
          <w:sz w:val="20"/>
          <w:szCs w:val="20"/>
          <w:lang w:val="en-US" w:eastAsia="en-US"/>
        </w:rPr>
        <w:t xml:space="preserve"> of the reports</w:t>
      </w:r>
    </w:p>
    <w:p w14:paraId="510E8A02" w14:textId="1DE19AAD" w:rsidR="00F93EF5" w:rsidRPr="007C400B" w:rsidRDefault="00F93EF5" w:rsidP="00877A44">
      <w:pPr>
        <w:numPr>
          <w:ilvl w:val="0"/>
          <w:numId w:val="27"/>
        </w:numPr>
        <w:overflowPunct/>
        <w:autoSpaceDE/>
        <w:autoSpaceDN/>
        <w:adjustRightInd/>
        <w:jc w:val="both"/>
        <w:textAlignment w:val="auto"/>
        <w:rPr>
          <w:color w:val="000000"/>
          <w:sz w:val="20"/>
          <w:szCs w:val="20"/>
          <w:lang w:val="en-US" w:eastAsia="en-US"/>
        </w:rPr>
      </w:pPr>
      <w:r>
        <w:rPr>
          <w:color w:val="000000"/>
          <w:sz w:val="20"/>
          <w:szCs w:val="20"/>
          <w:lang w:val="en-US" w:eastAsia="en-US"/>
        </w:rPr>
        <w:t>Handling of employee expense reimbursement documents</w:t>
      </w:r>
    </w:p>
    <w:p w14:paraId="71AEB19B" w14:textId="55E068F0" w:rsidR="004941F0" w:rsidRPr="007C400B" w:rsidRDefault="004941F0" w:rsidP="004941F0">
      <w:pPr>
        <w:overflowPunct/>
        <w:autoSpaceDE/>
        <w:autoSpaceDN/>
        <w:adjustRightInd/>
        <w:jc w:val="both"/>
        <w:textAlignment w:val="auto"/>
        <w:rPr>
          <w:color w:val="000000"/>
          <w:sz w:val="20"/>
          <w:szCs w:val="20"/>
          <w:lang w:val="en-US" w:eastAsia="en-US"/>
        </w:rPr>
      </w:pPr>
    </w:p>
    <w:p w14:paraId="454604F7" w14:textId="77777777" w:rsidR="004941F0" w:rsidRPr="007C400B" w:rsidRDefault="004941F0" w:rsidP="004941F0">
      <w:pPr>
        <w:ind w:left="450" w:hanging="450"/>
        <w:rPr>
          <w:b/>
          <w:color w:val="000000"/>
          <w:sz w:val="20"/>
          <w:szCs w:val="20"/>
          <w:lang w:val="en-US" w:eastAsia="en-US"/>
        </w:rPr>
      </w:pPr>
    </w:p>
    <w:p w14:paraId="70B1C635" w14:textId="5179B5F3" w:rsidR="004941F0" w:rsidRPr="007C400B" w:rsidRDefault="004941F0" w:rsidP="004941F0">
      <w:pPr>
        <w:ind w:left="450" w:hanging="450"/>
        <w:rPr>
          <w:b/>
          <w:color w:val="000000"/>
          <w:sz w:val="20"/>
          <w:szCs w:val="20"/>
          <w:lang w:val="en-US" w:eastAsia="en-US"/>
        </w:rPr>
      </w:pPr>
      <w:r w:rsidRPr="007C400B">
        <w:rPr>
          <w:b/>
          <w:color w:val="000000"/>
          <w:sz w:val="20"/>
          <w:szCs w:val="20"/>
          <w:lang w:val="en-US" w:eastAsia="en-US"/>
        </w:rPr>
        <w:t xml:space="preserve">CASH AND CONTRIBUTION RECEIPTS </w:t>
      </w:r>
    </w:p>
    <w:p w14:paraId="6F0DD051" w14:textId="355AD9A2" w:rsidR="004941F0" w:rsidRPr="007C400B" w:rsidRDefault="004941F0" w:rsidP="000B34EA">
      <w:pPr>
        <w:numPr>
          <w:ilvl w:val="0"/>
          <w:numId w:val="27"/>
        </w:numPr>
        <w:overflowPunct/>
        <w:autoSpaceDE/>
        <w:autoSpaceDN/>
        <w:adjustRightInd/>
        <w:jc w:val="both"/>
        <w:textAlignment w:val="auto"/>
        <w:outlineLvl w:val="0"/>
        <w:rPr>
          <w:sz w:val="20"/>
          <w:szCs w:val="20"/>
          <w:lang w:val="en-US" w:eastAsia="en-US"/>
        </w:rPr>
      </w:pPr>
      <w:r w:rsidRPr="007C400B">
        <w:rPr>
          <w:sz w:val="20"/>
          <w:szCs w:val="20"/>
          <w:lang w:val="en-US" w:eastAsia="en-US"/>
        </w:rPr>
        <w:t>Coordinate cash receipts tracking by opening the mail, donor drive boxes, and business reply mail, or by researching cash arriving via various websites like Blackbaud, PayPal, and Facebook</w:t>
      </w:r>
    </w:p>
    <w:p w14:paraId="7FFDB75F" w14:textId="795BEC65" w:rsidR="004941F0" w:rsidRPr="007C400B" w:rsidRDefault="004941F0" w:rsidP="000B34EA">
      <w:pPr>
        <w:numPr>
          <w:ilvl w:val="0"/>
          <w:numId w:val="27"/>
        </w:numPr>
        <w:overflowPunct/>
        <w:autoSpaceDE/>
        <w:autoSpaceDN/>
        <w:adjustRightInd/>
        <w:jc w:val="both"/>
        <w:textAlignment w:val="auto"/>
        <w:outlineLvl w:val="0"/>
        <w:rPr>
          <w:sz w:val="20"/>
          <w:szCs w:val="20"/>
          <w:lang w:val="en-US" w:eastAsia="en-US"/>
        </w:rPr>
      </w:pPr>
      <w:r w:rsidRPr="007C400B">
        <w:rPr>
          <w:sz w:val="20"/>
          <w:szCs w:val="20"/>
          <w:lang w:val="en-US" w:eastAsia="en-US"/>
        </w:rPr>
        <w:t xml:space="preserve">Prepare daily bank deposit, review with management and then deposit incoming donor donations </w:t>
      </w:r>
      <w:r w:rsidR="000B34EA" w:rsidRPr="007C400B">
        <w:rPr>
          <w:sz w:val="20"/>
          <w:szCs w:val="20"/>
          <w:lang w:val="en-US" w:eastAsia="en-US"/>
        </w:rPr>
        <w:br/>
      </w:r>
      <w:r w:rsidRPr="007C400B">
        <w:rPr>
          <w:sz w:val="20"/>
          <w:szCs w:val="20"/>
          <w:lang w:val="en-US" w:eastAsia="en-US"/>
        </w:rPr>
        <w:t>Provide corresponding management reporting</w:t>
      </w:r>
    </w:p>
    <w:p w14:paraId="4370B2C5" w14:textId="6A9BB38C" w:rsidR="004941F0" w:rsidRDefault="004941F0" w:rsidP="000B34EA">
      <w:pPr>
        <w:numPr>
          <w:ilvl w:val="0"/>
          <w:numId w:val="27"/>
        </w:numPr>
        <w:overflowPunct/>
        <w:autoSpaceDE/>
        <w:autoSpaceDN/>
        <w:adjustRightInd/>
        <w:jc w:val="both"/>
        <w:textAlignment w:val="auto"/>
        <w:outlineLvl w:val="0"/>
        <w:rPr>
          <w:sz w:val="20"/>
          <w:szCs w:val="20"/>
          <w:lang w:val="en-US" w:eastAsia="en-US"/>
        </w:rPr>
      </w:pPr>
      <w:r w:rsidRPr="007C400B">
        <w:rPr>
          <w:sz w:val="20"/>
          <w:szCs w:val="20"/>
          <w:lang w:val="en-US" w:eastAsia="en-US"/>
        </w:rPr>
        <w:t>Prepares donation income entries on daily basis</w:t>
      </w:r>
    </w:p>
    <w:p w14:paraId="7243FD57" w14:textId="0862A661" w:rsidR="00F93EF5" w:rsidRPr="007C400B" w:rsidRDefault="00F93EF5" w:rsidP="000B34EA">
      <w:pPr>
        <w:numPr>
          <w:ilvl w:val="0"/>
          <w:numId w:val="27"/>
        </w:numPr>
        <w:overflowPunct/>
        <w:autoSpaceDE/>
        <w:autoSpaceDN/>
        <w:adjustRightInd/>
        <w:jc w:val="both"/>
        <w:textAlignment w:val="auto"/>
        <w:outlineLvl w:val="0"/>
        <w:rPr>
          <w:sz w:val="20"/>
          <w:szCs w:val="20"/>
          <w:lang w:val="en-US" w:eastAsia="en-US"/>
        </w:rPr>
      </w:pPr>
      <w:r>
        <w:rPr>
          <w:sz w:val="20"/>
          <w:szCs w:val="20"/>
          <w:lang w:val="en-US" w:eastAsia="en-US"/>
        </w:rPr>
        <w:lastRenderedPageBreak/>
        <w:t>Safe-keeping and preparation of petty cash reconciliation</w:t>
      </w:r>
    </w:p>
    <w:p w14:paraId="558701C3" w14:textId="5688E902" w:rsidR="004941F0" w:rsidRPr="007C400B" w:rsidRDefault="004941F0" w:rsidP="000B34EA">
      <w:pPr>
        <w:numPr>
          <w:ilvl w:val="0"/>
          <w:numId w:val="27"/>
        </w:numPr>
        <w:overflowPunct/>
        <w:autoSpaceDE/>
        <w:autoSpaceDN/>
        <w:adjustRightInd/>
        <w:jc w:val="both"/>
        <w:textAlignment w:val="auto"/>
        <w:outlineLvl w:val="0"/>
        <w:rPr>
          <w:sz w:val="20"/>
          <w:szCs w:val="20"/>
          <w:lang w:val="en-US" w:eastAsia="en-US"/>
        </w:rPr>
      </w:pPr>
      <w:r w:rsidRPr="007C400B">
        <w:rPr>
          <w:sz w:val="20"/>
          <w:szCs w:val="20"/>
          <w:lang w:val="en-US" w:eastAsia="en-US"/>
        </w:rPr>
        <w:t>Prepare Contribution Reconciliation with other departments on a monthly basis</w:t>
      </w:r>
    </w:p>
    <w:p w14:paraId="744AF235" w14:textId="77777777" w:rsidR="00FE2A7D" w:rsidRPr="007C400B" w:rsidRDefault="00FE2A7D" w:rsidP="00877A44">
      <w:pPr>
        <w:overflowPunct/>
        <w:autoSpaceDE/>
        <w:autoSpaceDN/>
        <w:adjustRightInd/>
        <w:jc w:val="both"/>
        <w:textAlignment w:val="auto"/>
        <w:outlineLvl w:val="0"/>
        <w:rPr>
          <w:b/>
          <w:color w:val="000000"/>
          <w:sz w:val="20"/>
          <w:szCs w:val="20"/>
          <w:lang w:val="en-US" w:eastAsia="en-US"/>
        </w:rPr>
      </w:pPr>
    </w:p>
    <w:p w14:paraId="4D218A1E" w14:textId="77777777" w:rsidR="00FE2A7D" w:rsidRPr="007C400B" w:rsidRDefault="00FE2A7D" w:rsidP="00877A44">
      <w:pPr>
        <w:jc w:val="both"/>
        <w:rPr>
          <w:b/>
          <w:color w:val="000000"/>
          <w:sz w:val="20"/>
          <w:szCs w:val="20"/>
          <w:lang w:val="en-US" w:eastAsia="en-US"/>
        </w:rPr>
      </w:pPr>
    </w:p>
    <w:p w14:paraId="21FDA129" w14:textId="1ABC76B2" w:rsidR="00877A44" w:rsidRPr="007C400B" w:rsidRDefault="00877A44" w:rsidP="00877A44">
      <w:pPr>
        <w:jc w:val="both"/>
        <w:rPr>
          <w:b/>
          <w:color w:val="000000"/>
          <w:sz w:val="20"/>
          <w:szCs w:val="20"/>
          <w:lang w:val="en-US" w:eastAsia="en-US"/>
        </w:rPr>
      </w:pPr>
      <w:r w:rsidRPr="007C400B">
        <w:rPr>
          <w:b/>
          <w:color w:val="000000"/>
          <w:sz w:val="20"/>
          <w:szCs w:val="20"/>
          <w:lang w:val="en-US" w:eastAsia="en-US"/>
        </w:rPr>
        <w:t>GENERAL</w:t>
      </w:r>
    </w:p>
    <w:p w14:paraId="658916DF" w14:textId="487D7F11" w:rsidR="00877A44" w:rsidRPr="007C400B" w:rsidRDefault="00726E96" w:rsidP="00877A44">
      <w:pPr>
        <w:numPr>
          <w:ilvl w:val="0"/>
          <w:numId w:val="27"/>
        </w:numPr>
        <w:overflowPunct/>
        <w:autoSpaceDE/>
        <w:autoSpaceDN/>
        <w:adjustRightInd/>
        <w:jc w:val="both"/>
        <w:textAlignment w:val="auto"/>
        <w:rPr>
          <w:color w:val="000000"/>
          <w:sz w:val="20"/>
          <w:szCs w:val="20"/>
          <w:lang w:val="en-US" w:eastAsia="en-US"/>
        </w:rPr>
      </w:pPr>
      <w:r w:rsidRPr="007C400B">
        <w:rPr>
          <w:color w:val="000000"/>
          <w:sz w:val="20"/>
          <w:szCs w:val="20"/>
          <w:lang w:val="en-US" w:eastAsia="en-US"/>
        </w:rPr>
        <w:t>A</w:t>
      </w:r>
      <w:r w:rsidR="00877A44" w:rsidRPr="007C400B">
        <w:rPr>
          <w:color w:val="000000"/>
          <w:sz w:val="20"/>
          <w:szCs w:val="20"/>
          <w:lang w:val="en-US" w:eastAsia="en-US"/>
        </w:rPr>
        <w:t>dministrative duties including incoming/outgoing mail, filing and archiving, and other duties assigned</w:t>
      </w:r>
    </w:p>
    <w:p w14:paraId="11807BFB" w14:textId="03628802" w:rsidR="00726E96" w:rsidRPr="007C400B" w:rsidRDefault="00726E96" w:rsidP="00726E96">
      <w:pPr>
        <w:numPr>
          <w:ilvl w:val="0"/>
          <w:numId w:val="27"/>
        </w:numPr>
        <w:overflowPunct/>
        <w:autoSpaceDE/>
        <w:autoSpaceDN/>
        <w:adjustRightInd/>
        <w:jc w:val="both"/>
        <w:textAlignment w:val="auto"/>
        <w:rPr>
          <w:color w:val="000000"/>
          <w:sz w:val="20"/>
          <w:szCs w:val="20"/>
          <w:lang w:val="en-US" w:eastAsia="en-US"/>
        </w:rPr>
      </w:pPr>
      <w:r w:rsidRPr="007C400B">
        <w:rPr>
          <w:color w:val="000000"/>
          <w:sz w:val="20"/>
          <w:szCs w:val="20"/>
          <w:lang w:val="en-US" w:eastAsia="en-US"/>
        </w:rPr>
        <w:t>Support the Financial team during year end audit with requested schedules and audit selection</w:t>
      </w:r>
    </w:p>
    <w:p w14:paraId="5EA1BC06" w14:textId="77777777" w:rsidR="001358F6" w:rsidRPr="007C400B" w:rsidRDefault="001358F6" w:rsidP="009266BC">
      <w:pPr>
        <w:overflowPunct/>
        <w:autoSpaceDE/>
        <w:autoSpaceDN/>
        <w:adjustRightInd/>
        <w:jc w:val="both"/>
        <w:textAlignment w:val="auto"/>
        <w:outlineLvl w:val="0"/>
        <w:rPr>
          <w:b/>
          <w:color w:val="000000"/>
          <w:sz w:val="20"/>
          <w:szCs w:val="20"/>
          <w:lang w:val="en-US" w:eastAsia="en-US"/>
        </w:rPr>
      </w:pPr>
    </w:p>
    <w:p w14:paraId="7DB71502" w14:textId="77777777" w:rsidR="00655AFA" w:rsidRPr="007C400B" w:rsidRDefault="00655AFA" w:rsidP="009266BC">
      <w:pPr>
        <w:overflowPunct/>
        <w:autoSpaceDE/>
        <w:autoSpaceDN/>
        <w:adjustRightInd/>
        <w:jc w:val="both"/>
        <w:textAlignment w:val="auto"/>
        <w:outlineLvl w:val="0"/>
        <w:rPr>
          <w:b/>
          <w:color w:val="000000"/>
          <w:sz w:val="20"/>
          <w:szCs w:val="20"/>
          <w:lang w:val="en-US" w:eastAsia="en-US"/>
        </w:rPr>
      </w:pPr>
    </w:p>
    <w:p w14:paraId="73ADDDF7" w14:textId="77777777" w:rsidR="009266BC" w:rsidRPr="007C400B" w:rsidRDefault="009266BC" w:rsidP="009266BC">
      <w:pPr>
        <w:overflowPunct/>
        <w:autoSpaceDE/>
        <w:autoSpaceDN/>
        <w:adjustRightInd/>
        <w:jc w:val="both"/>
        <w:textAlignment w:val="auto"/>
        <w:outlineLvl w:val="0"/>
        <w:rPr>
          <w:b/>
          <w:color w:val="000000"/>
          <w:sz w:val="20"/>
          <w:szCs w:val="20"/>
          <w:lang w:val="en-US" w:eastAsia="en-US"/>
        </w:rPr>
      </w:pPr>
      <w:r w:rsidRPr="007C400B">
        <w:rPr>
          <w:b/>
          <w:color w:val="000000"/>
          <w:sz w:val="20"/>
          <w:szCs w:val="20"/>
          <w:lang w:val="en-US" w:eastAsia="en-US"/>
        </w:rPr>
        <w:t>Requirements:</w:t>
      </w:r>
      <w:r w:rsidRPr="007C400B">
        <w:rPr>
          <w:color w:val="000000"/>
          <w:sz w:val="20"/>
          <w:szCs w:val="20"/>
          <w:lang w:val="en-US" w:eastAsia="en-US"/>
        </w:rPr>
        <w:t xml:space="preserve"> </w:t>
      </w:r>
    </w:p>
    <w:p w14:paraId="702950D4" w14:textId="34D09722" w:rsidR="009266BC" w:rsidRPr="007C400B" w:rsidRDefault="009266BC" w:rsidP="009266BC">
      <w:pPr>
        <w:overflowPunct/>
        <w:autoSpaceDE/>
        <w:autoSpaceDN/>
        <w:adjustRightInd/>
        <w:jc w:val="both"/>
        <w:textAlignment w:val="auto"/>
        <w:rPr>
          <w:sz w:val="20"/>
          <w:szCs w:val="20"/>
          <w:lang w:val="en-US" w:eastAsia="en-US"/>
        </w:rPr>
      </w:pPr>
      <w:r w:rsidRPr="007C400B">
        <w:rPr>
          <w:sz w:val="20"/>
          <w:szCs w:val="20"/>
          <w:lang w:val="en-US" w:eastAsia="en-US"/>
        </w:rPr>
        <w:t xml:space="preserve">The ideal candidate must be highly organized and detail oriented. Accuracy and diligence in handling financial aspects of donor related activities is essential. </w:t>
      </w:r>
      <w:r w:rsidR="007C400B">
        <w:rPr>
          <w:sz w:val="20"/>
          <w:szCs w:val="20"/>
          <w:lang w:val="en-US" w:eastAsia="en-US"/>
        </w:rPr>
        <w:t>A proactive service</w:t>
      </w:r>
      <w:r w:rsidR="009508E8">
        <w:rPr>
          <w:sz w:val="20"/>
          <w:szCs w:val="20"/>
          <w:lang w:val="en-US" w:eastAsia="en-US"/>
        </w:rPr>
        <w:t>-</w:t>
      </w:r>
      <w:r w:rsidR="007C400B">
        <w:rPr>
          <w:sz w:val="20"/>
          <w:szCs w:val="20"/>
          <w:lang w:val="en-US" w:eastAsia="en-US"/>
        </w:rPr>
        <w:t>oriented attitude combined with an exceptionally high team work spirit to “get things done” is of utmost importance.</w:t>
      </w:r>
    </w:p>
    <w:p w14:paraId="7C0EB7D8" w14:textId="77777777" w:rsidR="009266BC" w:rsidRPr="007C400B" w:rsidRDefault="009266BC" w:rsidP="009266BC">
      <w:pPr>
        <w:overflowPunct/>
        <w:autoSpaceDE/>
        <w:autoSpaceDN/>
        <w:adjustRightInd/>
        <w:jc w:val="both"/>
        <w:textAlignment w:val="auto"/>
        <w:rPr>
          <w:sz w:val="20"/>
          <w:szCs w:val="20"/>
          <w:lang w:val="en-US" w:eastAsia="en-US"/>
        </w:rPr>
      </w:pPr>
    </w:p>
    <w:p w14:paraId="01DD08A7" w14:textId="77777777" w:rsidR="009266BC" w:rsidRPr="007C400B" w:rsidRDefault="009266BC" w:rsidP="009266BC">
      <w:pPr>
        <w:numPr>
          <w:ilvl w:val="0"/>
          <w:numId w:val="28"/>
        </w:numPr>
        <w:overflowPunct/>
        <w:autoSpaceDE/>
        <w:autoSpaceDN/>
        <w:adjustRightInd/>
        <w:jc w:val="both"/>
        <w:textAlignment w:val="auto"/>
        <w:rPr>
          <w:sz w:val="20"/>
          <w:szCs w:val="20"/>
          <w:lang w:val="en-US" w:eastAsia="en-US"/>
        </w:rPr>
      </w:pPr>
      <w:r w:rsidRPr="007C400B">
        <w:rPr>
          <w:sz w:val="20"/>
          <w:szCs w:val="20"/>
          <w:lang w:val="en-US" w:eastAsia="en-US"/>
        </w:rPr>
        <w:t xml:space="preserve">Two </w:t>
      </w:r>
      <w:r w:rsidR="00877A44" w:rsidRPr="007C400B">
        <w:rPr>
          <w:sz w:val="20"/>
          <w:szCs w:val="20"/>
          <w:lang w:val="en-US" w:eastAsia="en-US"/>
        </w:rPr>
        <w:t>years’</w:t>
      </w:r>
      <w:r w:rsidRPr="007C400B">
        <w:rPr>
          <w:sz w:val="20"/>
          <w:szCs w:val="20"/>
          <w:lang w:val="en-US" w:eastAsia="en-US"/>
        </w:rPr>
        <w:t xml:space="preserve"> work experience or equivalent required</w:t>
      </w:r>
    </w:p>
    <w:p w14:paraId="17A19FF9" w14:textId="0F0CA304" w:rsidR="00E55BCC" w:rsidRPr="007C400B" w:rsidRDefault="00E55BCC" w:rsidP="009266BC">
      <w:pPr>
        <w:numPr>
          <w:ilvl w:val="0"/>
          <w:numId w:val="28"/>
        </w:numPr>
        <w:overflowPunct/>
        <w:autoSpaceDE/>
        <w:autoSpaceDN/>
        <w:adjustRightInd/>
        <w:jc w:val="both"/>
        <w:textAlignment w:val="auto"/>
        <w:rPr>
          <w:sz w:val="20"/>
          <w:szCs w:val="20"/>
          <w:lang w:val="en-US" w:eastAsia="en-US"/>
        </w:rPr>
      </w:pPr>
      <w:r w:rsidRPr="007C400B">
        <w:rPr>
          <w:sz w:val="20"/>
          <w:szCs w:val="20"/>
          <w:lang w:val="en-US" w:eastAsia="en-US"/>
        </w:rPr>
        <w:t>Pro</w:t>
      </w:r>
      <w:r w:rsidR="009850B8" w:rsidRPr="007C400B">
        <w:rPr>
          <w:sz w:val="20"/>
          <w:szCs w:val="20"/>
          <w:lang w:val="en-US" w:eastAsia="en-US"/>
        </w:rPr>
        <w:t>ficiency with Microsoft Office</w:t>
      </w:r>
      <w:r w:rsidR="000B34EA" w:rsidRPr="007C400B">
        <w:rPr>
          <w:sz w:val="20"/>
          <w:szCs w:val="20"/>
          <w:lang w:val="en-US" w:eastAsia="en-US"/>
        </w:rPr>
        <w:t xml:space="preserve"> (especially Outlook and Excel)</w:t>
      </w:r>
    </w:p>
    <w:p w14:paraId="6D134519" w14:textId="7F3F5C26" w:rsidR="009266BC" w:rsidRPr="007C400B" w:rsidRDefault="009266BC" w:rsidP="009266BC">
      <w:pPr>
        <w:numPr>
          <w:ilvl w:val="0"/>
          <w:numId w:val="28"/>
        </w:numPr>
        <w:overflowPunct/>
        <w:autoSpaceDE/>
        <w:autoSpaceDN/>
        <w:adjustRightInd/>
        <w:jc w:val="both"/>
        <w:textAlignment w:val="auto"/>
        <w:rPr>
          <w:sz w:val="20"/>
          <w:szCs w:val="20"/>
          <w:lang w:val="en-US" w:eastAsia="en-US"/>
        </w:rPr>
      </w:pPr>
      <w:r w:rsidRPr="007C400B">
        <w:rPr>
          <w:sz w:val="20"/>
          <w:szCs w:val="20"/>
          <w:lang w:val="en-US" w:eastAsia="en-US"/>
        </w:rPr>
        <w:t xml:space="preserve">Experience in finance </w:t>
      </w:r>
      <w:r w:rsidR="00726E96" w:rsidRPr="007C400B">
        <w:rPr>
          <w:sz w:val="20"/>
          <w:szCs w:val="20"/>
          <w:lang w:val="en-US" w:eastAsia="en-US"/>
        </w:rPr>
        <w:t>administration of advantage</w:t>
      </w:r>
      <w:r w:rsidRPr="007C400B">
        <w:rPr>
          <w:sz w:val="20"/>
          <w:szCs w:val="20"/>
          <w:lang w:val="en-US" w:eastAsia="en-US"/>
        </w:rPr>
        <w:t xml:space="preserve">; experience in healthcare </w:t>
      </w:r>
      <w:r w:rsidR="00726E96" w:rsidRPr="007C400B">
        <w:rPr>
          <w:sz w:val="20"/>
          <w:szCs w:val="20"/>
          <w:lang w:val="en-US" w:eastAsia="en-US"/>
        </w:rPr>
        <w:t xml:space="preserve">administration </w:t>
      </w:r>
      <w:r w:rsidRPr="007C400B">
        <w:rPr>
          <w:sz w:val="20"/>
          <w:szCs w:val="20"/>
          <w:lang w:val="en-US" w:eastAsia="en-US"/>
        </w:rPr>
        <w:t>preferred</w:t>
      </w:r>
    </w:p>
    <w:p w14:paraId="61DE3B75" w14:textId="5C26B305" w:rsidR="000B34EA" w:rsidRPr="007C400B" w:rsidRDefault="000B34EA" w:rsidP="000B34EA">
      <w:pPr>
        <w:numPr>
          <w:ilvl w:val="0"/>
          <w:numId w:val="28"/>
        </w:numPr>
        <w:overflowPunct/>
        <w:autoSpaceDE/>
        <w:autoSpaceDN/>
        <w:adjustRightInd/>
        <w:jc w:val="both"/>
        <w:textAlignment w:val="auto"/>
        <w:outlineLvl w:val="0"/>
        <w:rPr>
          <w:sz w:val="20"/>
          <w:szCs w:val="20"/>
          <w:lang w:val="en-US" w:eastAsia="en-US"/>
        </w:rPr>
      </w:pPr>
      <w:r w:rsidRPr="007C400B">
        <w:rPr>
          <w:sz w:val="20"/>
          <w:szCs w:val="20"/>
          <w:lang w:val="en-US" w:eastAsia="en-US"/>
        </w:rPr>
        <w:t>Must be detailed oriented, highly organized and able to multitask efficiently</w:t>
      </w:r>
    </w:p>
    <w:p w14:paraId="174EB0BE" w14:textId="01D23954" w:rsidR="009266BC" w:rsidRPr="007C400B" w:rsidRDefault="009266BC" w:rsidP="009266BC">
      <w:pPr>
        <w:numPr>
          <w:ilvl w:val="0"/>
          <w:numId w:val="26"/>
        </w:numPr>
        <w:overflowPunct/>
        <w:autoSpaceDE/>
        <w:autoSpaceDN/>
        <w:adjustRightInd/>
        <w:jc w:val="both"/>
        <w:textAlignment w:val="auto"/>
        <w:outlineLvl w:val="0"/>
        <w:rPr>
          <w:sz w:val="20"/>
          <w:szCs w:val="20"/>
          <w:lang w:val="en-US" w:eastAsia="en-US"/>
        </w:rPr>
      </w:pPr>
      <w:r w:rsidRPr="007C400B">
        <w:rPr>
          <w:sz w:val="20"/>
          <w:szCs w:val="20"/>
          <w:lang w:val="en-US" w:eastAsia="en-US"/>
        </w:rPr>
        <w:t>Exc</w:t>
      </w:r>
      <w:r w:rsidR="00726E96" w:rsidRPr="007C400B">
        <w:rPr>
          <w:sz w:val="20"/>
          <w:szCs w:val="20"/>
          <w:lang w:val="en-US" w:eastAsia="en-US"/>
        </w:rPr>
        <w:t>ellent</w:t>
      </w:r>
      <w:r w:rsidRPr="007C400B">
        <w:rPr>
          <w:sz w:val="20"/>
          <w:szCs w:val="20"/>
          <w:lang w:val="en-US" w:eastAsia="en-US"/>
        </w:rPr>
        <w:t xml:space="preserve"> interpersonal, written and oral communication skills and the ability to work in a team environment</w:t>
      </w:r>
    </w:p>
    <w:p w14:paraId="78EDFA7E" w14:textId="39E94C6E" w:rsidR="000B34EA" w:rsidRPr="007C400B" w:rsidRDefault="000B34EA" w:rsidP="000B34EA">
      <w:pPr>
        <w:numPr>
          <w:ilvl w:val="0"/>
          <w:numId w:val="26"/>
        </w:numPr>
        <w:tabs>
          <w:tab w:val="left" w:pos="2880"/>
          <w:tab w:val="right" w:pos="9720"/>
        </w:tabs>
        <w:contextualSpacing/>
        <w:outlineLvl w:val="0"/>
        <w:rPr>
          <w:sz w:val="20"/>
          <w:szCs w:val="20"/>
          <w:lang w:val="en-US" w:eastAsia="en-US"/>
        </w:rPr>
      </w:pPr>
      <w:r w:rsidRPr="007C400B">
        <w:rPr>
          <w:sz w:val="20"/>
          <w:szCs w:val="20"/>
          <w:lang w:val="en-US" w:eastAsia="en-US"/>
        </w:rPr>
        <w:t>Professional and customer service</w:t>
      </w:r>
      <w:r w:rsidR="009508E8">
        <w:rPr>
          <w:sz w:val="20"/>
          <w:szCs w:val="20"/>
          <w:lang w:val="en-US" w:eastAsia="en-US"/>
        </w:rPr>
        <w:t>-</w:t>
      </w:r>
      <w:r w:rsidRPr="007C400B">
        <w:rPr>
          <w:sz w:val="20"/>
          <w:szCs w:val="20"/>
          <w:lang w:val="en-US" w:eastAsia="en-US"/>
        </w:rPr>
        <w:t>oriented attitude</w:t>
      </w:r>
    </w:p>
    <w:p w14:paraId="40DF28CA" w14:textId="77777777" w:rsidR="009266BC" w:rsidRPr="007C400B" w:rsidRDefault="009266BC" w:rsidP="009266BC">
      <w:pPr>
        <w:numPr>
          <w:ilvl w:val="0"/>
          <w:numId w:val="26"/>
        </w:numPr>
        <w:overflowPunct/>
        <w:autoSpaceDE/>
        <w:autoSpaceDN/>
        <w:adjustRightInd/>
        <w:jc w:val="both"/>
        <w:textAlignment w:val="auto"/>
        <w:outlineLvl w:val="0"/>
        <w:rPr>
          <w:color w:val="000000"/>
          <w:sz w:val="20"/>
          <w:szCs w:val="20"/>
          <w:lang w:val="en-US" w:eastAsia="en-US"/>
        </w:rPr>
      </w:pPr>
      <w:r w:rsidRPr="007C400B">
        <w:rPr>
          <w:sz w:val="20"/>
          <w:szCs w:val="20"/>
          <w:lang w:val="en-US" w:eastAsia="en-US"/>
        </w:rPr>
        <w:t>Demonstrated a</w:t>
      </w:r>
      <w:r w:rsidRPr="007C400B">
        <w:rPr>
          <w:color w:val="000000"/>
          <w:sz w:val="20"/>
          <w:szCs w:val="20"/>
          <w:lang w:val="en-US" w:eastAsia="en-US"/>
        </w:rPr>
        <w:t>bility to prioritize, work well under pressure and meet deadlines</w:t>
      </w:r>
    </w:p>
    <w:p w14:paraId="4C2C96F6" w14:textId="5F5C4CCF" w:rsidR="009266BC" w:rsidRPr="007C400B" w:rsidRDefault="009266BC" w:rsidP="009266BC">
      <w:pPr>
        <w:numPr>
          <w:ilvl w:val="0"/>
          <w:numId w:val="26"/>
        </w:numPr>
        <w:overflowPunct/>
        <w:autoSpaceDE/>
        <w:autoSpaceDN/>
        <w:adjustRightInd/>
        <w:jc w:val="both"/>
        <w:textAlignment w:val="auto"/>
        <w:outlineLvl w:val="0"/>
        <w:rPr>
          <w:sz w:val="20"/>
          <w:szCs w:val="20"/>
          <w:lang w:val="en-US" w:eastAsia="en-US"/>
        </w:rPr>
      </w:pPr>
      <w:r w:rsidRPr="007C400B">
        <w:rPr>
          <w:sz w:val="20"/>
          <w:szCs w:val="20"/>
          <w:lang w:val="en-US" w:eastAsia="en-US"/>
        </w:rPr>
        <w:t xml:space="preserve">Aptitude to take initiative </w:t>
      </w:r>
      <w:r w:rsidR="000B34EA" w:rsidRPr="007C400B">
        <w:rPr>
          <w:sz w:val="20"/>
          <w:szCs w:val="20"/>
          <w:lang w:val="en-US" w:eastAsia="en-US"/>
        </w:rPr>
        <w:t>and follow-through</w:t>
      </w:r>
    </w:p>
    <w:p w14:paraId="03302B5C" w14:textId="15173C33" w:rsidR="009266BC" w:rsidRDefault="000B34EA" w:rsidP="009266BC">
      <w:pPr>
        <w:numPr>
          <w:ilvl w:val="0"/>
          <w:numId w:val="26"/>
        </w:numPr>
        <w:overflowPunct/>
        <w:autoSpaceDE/>
        <w:autoSpaceDN/>
        <w:adjustRightInd/>
        <w:jc w:val="both"/>
        <w:textAlignment w:val="auto"/>
        <w:outlineLvl w:val="0"/>
        <w:rPr>
          <w:color w:val="000000"/>
          <w:sz w:val="20"/>
          <w:szCs w:val="20"/>
          <w:lang w:val="en-US" w:eastAsia="en-US"/>
        </w:rPr>
      </w:pPr>
      <w:r w:rsidRPr="007C400B">
        <w:rPr>
          <w:color w:val="000000"/>
          <w:sz w:val="20"/>
          <w:szCs w:val="20"/>
          <w:lang w:val="en-US" w:eastAsia="en-US"/>
        </w:rPr>
        <w:t>Good</w:t>
      </w:r>
      <w:r w:rsidR="009266BC" w:rsidRPr="007C400B">
        <w:rPr>
          <w:color w:val="000000"/>
          <w:sz w:val="20"/>
          <w:szCs w:val="20"/>
          <w:lang w:val="en-US" w:eastAsia="en-US"/>
        </w:rPr>
        <w:t xml:space="preserve"> comprehension of basic accounting </w:t>
      </w:r>
      <w:r w:rsidR="00877A44" w:rsidRPr="007C400B">
        <w:rPr>
          <w:color w:val="000000"/>
          <w:sz w:val="20"/>
          <w:szCs w:val="20"/>
          <w:lang w:val="en-US" w:eastAsia="en-US"/>
        </w:rPr>
        <w:t>principles</w:t>
      </w:r>
      <w:r w:rsidR="009266BC" w:rsidRPr="007C400B">
        <w:rPr>
          <w:color w:val="000000"/>
          <w:sz w:val="20"/>
          <w:szCs w:val="20"/>
          <w:lang w:val="en-US" w:eastAsia="en-US"/>
        </w:rPr>
        <w:t>, internal policies, processes and procedures and ability to apply these</w:t>
      </w:r>
    </w:p>
    <w:p w14:paraId="376D3C95" w14:textId="74B9E19D" w:rsidR="0073288C" w:rsidRDefault="0073288C" w:rsidP="0073288C">
      <w:pPr>
        <w:overflowPunct/>
        <w:autoSpaceDE/>
        <w:autoSpaceDN/>
        <w:adjustRightInd/>
        <w:jc w:val="both"/>
        <w:textAlignment w:val="auto"/>
        <w:outlineLvl w:val="0"/>
        <w:rPr>
          <w:color w:val="000000"/>
          <w:sz w:val="20"/>
          <w:szCs w:val="20"/>
          <w:lang w:val="en-US" w:eastAsia="en-US"/>
        </w:rPr>
      </w:pPr>
    </w:p>
    <w:p w14:paraId="1A113ACD" w14:textId="4C6391C3" w:rsidR="0073288C" w:rsidRPr="0073288C" w:rsidRDefault="0073288C" w:rsidP="0073288C">
      <w:pPr>
        <w:jc w:val="both"/>
        <w:rPr>
          <w:sz w:val="20"/>
          <w:szCs w:val="20"/>
          <w:lang w:val="en-US"/>
        </w:rPr>
      </w:pPr>
      <w:r>
        <w:rPr>
          <w:b/>
          <w:sz w:val="20"/>
          <w:szCs w:val="20"/>
          <w:lang w:val="en-US"/>
        </w:rPr>
        <w:t xml:space="preserve">To Apply: </w:t>
      </w:r>
      <w:r w:rsidRPr="002A345F">
        <w:rPr>
          <w:sz w:val="20"/>
          <w:szCs w:val="20"/>
          <w:lang w:val="en-US"/>
        </w:rPr>
        <w:t>Please send resumes</w:t>
      </w:r>
      <w:r>
        <w:rPr>
          <w:sz w:val="20"/>
          <w:szCs w:val="20"/>
          <w:lang w:val="en-US"/>
        </w:rPr>
        <w:t xml:space="preserve"> and cover letters </w:t>
      </w:r>
      <w:r w:rsidRPr="002A345F">
        <w:rPr>
          <w:sz w:val="20"/>
          <w:szCs w:val="20"/>
          <w:lang w:val="en-US"/>
        </w:rPr>
        <w:t xml:space="preserve">to </w:t>
      </w:r>
      <w:hyperlink r:id="rId7" w:history="1">
        <w:r w:rsidR="00A159D6" w:rsidRPr="00A159D6">
          <w:rPr>
            <w:rStyle w:val="Hyperlink"/>
            <w:sz w:val="20"/>
            <w:szCs w:val="20"/>
            <w:lang w:val="en-GB"/>
          </w:rPr>
          <w:t>dkmsrecruiting@dkms.org</w:t>
        </w:r>
      </w:hyperlink>
      <w:r w:rsidRPr="002A345F">
        <w:rPr>
          <w:sz w:val="20"/>
          <w:szCs w:val="20"/>
          <w:lang w:val="en-US"/>
        </w:rPr>
        <w:t xml:space="preserve"> and place “</w:t>
      </w:r>
      <w:r>
        <w:rPr>
          <w:sz w:val="20"/>
          <w:szCs w:val="20"/>
          <w:lang w:val="en-US"/>
        </w:rPr>
        <w:t xml:space="preserve">Administrative Service Coordinator” </w:t>
      </w:r>
      <w:r w:rsidRPr="002A345F">
        <w:rPr>
          <w:sz w:val="20"/>
          <w:szCs w:val="20"/>
          <w:lang w:val="en-US"/>
        </w:rPr>
        <w:t>in the subject line.</w:t>
      </w:r>
    </w:p>
    <w:p w14:paraId="055A342B" w14:textId="77777777" w:rsidR="009266BC" w:rsidRPr="009266BC" w:rsidRDefault="009266BC" w:rsidP="009266BC">
      <w:pPr>
        <w:overflowPunct/>
        <w:autoSpaceDE/>
        <w:autoSpaceDN/>
        <w:adjustRightInd/>
        <w:ind w:right="72"/>
        <w:textAlignment w:val="auto"/>
        <w:rPr>
          <w:rFonts w:ascii="Meta Serif Offc Book" w:hAnsi="Meta Serif Offc Book" w:cs="Meta Serif Offc Book"/>
          <w:color w:val="000000"/>
          <w:sz w:val="20"/>
          <w:szCs w:val="20"/>
          <w:u w:val="single"/>
          <w:lang w:val="en-US" w:eastAsia="en-US"/>
        </w:rPr>
      </w:pPr>
    </w:p>
    <w:p w14:paraId="70900114" w14:textId="77777777" w:rsidR="00DA40D9" w:rsidRPr="00CC44BE" w:rsidRDefault="00DA40D9" w:rsidP="00DA40D9">
      <w:pPr>
        <w:ind w:right="72"/>
        <w:rPr>
          <w:rFonts w:ascii="Meta Serif Offc Book" w:hAnsi="Meta Serif Offc Book" w:cs="Meta Serif Offc Book"/>
          <w:color w:val="000000"/>
          <w:u w:val="single"/>
          <w:lang w:val="en-US"/>
        </w:rPr>
      </w:pPr>
    </w:p>
    <w:p w14:paraId="5F864397" w14:textId="77777777" w:rsidR="00D67F09" w:rsidRPr="00DA40D9" w:rsidRDefault="00D67F09" w:rsidP="002E6E15">
      <w:pPr>
        <w:jc w:val="both"/>
        <w:rPr>
          <w:rFonts w:ascii="Meta Serif Offc Book" w:hAnsi="Meta Serif Offc Book" w:cs="Meta Serif Offc Book"/>
          <w:b/>
          <w:lang w:val="en-US"/>
        </w:rPr>
      </w:pPr>
    </w:p>
    <w:p w14:paraId="3CDBE447" w14:textId="77777777" w:rsidR="00852236" w:rsidRPr="00DA40D9" w:rsidRDefault="00852236" w:rsidP="002E6E15">
      <w:pPr>
        <w:jc w:val="both"/>
        <w:rPr>
          <w:lang w:val="en-US"/>
        </w:rPr>
      </w:pPr>
    </w:p>
    <w:sectPr w:rsidR="00852236" w:rsidRPr="00DA40D9" w:rsidSect="00DE369A">
      <w:headerReference w:type="default" r:id="rId8"/>
      <w:footerReference w:type="even" r:id="rId9"/>
      <w:footerReference w:type="default" r:id="rId10"/>
      <w:headerReference w:type="first" r:id="rId11"/>
      <w:footerReference w:type="first" r:id="rId12"/>
      <w:pgSz w:w="12240" w:h="15840"/>
      <w:pgMar w:top="2542" w:right="1267" w:bottom="1440" w:left="1267" w:header="1296" w:footer="8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8F4E" w14:textId="77777777" w:rsidR="00B04861" w:rsidRDefault="00B04861">
      <w:r>
        <w:separator/>
      </w:r>
    </w:p>
  </w:endnote>
  <w:endnote w:type="continuationSeparator" w:id="0">
    <w:p w14:paraId="4307B3A5" w14:textId="77777777" w:rsidR="00B04861" w:rsidRDefault="00B0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Herculanum"/>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 Serif Offc Book">
    <w:altName w:val="Calibri"/>
    <w:panose1 w:val="020B0604020202020204"/>
    <w:charset w:val="00"/>
    <w:family w:val="auto"/>
    <w:pitch w:val="variable"/>
    <w:sig w:usb0="800000EF" w:usb1="5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0123" w14:textId="77777777" w:rsidR="00655AFA" w:rsidRDefault="00655AFA" w:rsidP="00DF18D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77939" w14:textId="77777777" w:rsidR="00655AFA" w:rsidRDefault="00655AFA" w:rsidP="00DF18D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F416" w14:textId="77777777" w:rsidR="00655AFA" w:rsidRPr="0071138E" w:rsidRDefault="00655AFA" w:rsidP="00DF18D2">
    <w:pPr>
      <w:jc w:val="right"/>
      <w:rPr>
        <w:rStyle w:val="PageNumber"/>
        <w:sz w:val="18"/>
      </w:rPr>
    </w:pPr>
    <w:r w:rsidRPr="0071138E">
      <w:rPr>
        <w:sz w:val="18"/>
      </w:rPr>
      <w:t xml:space="preserve">Page </w:t>
    </w:r>
    <w:r w:rsidRPr="0071138E">
      <w:rPr>
        <w:rStyle w:val="PageNumber"/>
        <w:sz w:val="18"/>
      </w:rPr>
      <w:fldChar w:fldCharType="begin"/>
    </w:r>
    <w:r w:rsidRPr="0071138E">
      <w:rPr>
        <w:rStyle w:val="PageNumber"/>
        <w:sz w:val="18"/>
      </w:rPr>
      <w:instrText xml:space="preserve">PAGE  </w:instrText>
    </w:r>
    <w:r w:rsidRPr="0071138E">
      <w:rPr>
        <w:rStyle w:val="PageNumber"/>
        <w:sz w:val="18"/>
      </w:rPr>
      <w:fldChar w:fldCharType="separate"/>
    </w:r>
    <w:r w:rsidR="00856736">
      <w:rPr>
        <w:rStyle w:val="PageNumber"/>
        <w:noProof/>
        <w:sz w:val="18"/>
      </w:rPr>
      <w:t>2</w:t>
    </w:r>
    <w:r w:rsidRPr="0071138E">
      <w:rPr>
        <w:rStyle w:val="PageNumber"/>
        <w:sz w:val="18"/>
      </w:rPr>
      <w:fldChar w:fldCharType="end"/>
    </w:r>
  </w:p>
  <w:p w14:paraId="1BD1B12F" w14:textId="77777777" w:rsidR="00655AFA" w:rsidRPr="001845AB" w:rsidRDefault="00E857EA" w:rsidP="00DF18D2">
    <w:pPr>
      <w:ind w:right="360"/>
      <w:jc w:val="right"/>
      <w:rPr>
        <w:sz w:val="12"/>
      </w:rPr>
    </w:pPr>
    <w:r>
      <w:rPr>
        <w:noProof/>
      </w:rPr>
      <w:drawing>
        <wp:anchor distT="0" distB="0" distL="114300" distR="114300" simplePos="0" relativeHeight="251659264" behindDoc="1" locked="0" layoutInCell="1" allowOverlap="1" wp14:anchorId="36D1916C" wp14:editId="20C49EEC">
          <wp:simplePos x="0" y="0"/>
          <wp:positionH relativeFrom="page">
            <wp:posOffset>956945</wp:posOffset>
          </wp:positionH>
          <wp:positionV relativeFrom="page">
            <wp:posOffset>9579610</wp:posOffset>
          </wp:positionV>
          <wp:extent cx="6155055" cy="91440"/>
          <wp:effectExtent l="0" t="0" r="0" b="0"/>
          <wp:wrapNone/>
          <wp:docPr id="3" name="Picture 9" descr="p1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055" cy="9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031" w14:textId="77777777" w:rsidR="00655AFA" w:rsidRDefault="00E857EA" w:rsidP="00DF18D2">
    <w:pPr>
      <w:ind w:right="360"/>
    </w:pPr>
    <w:r>
      <w:rPr>
        <w:noProof/>
      </w:rPr>
      <w:drawing>
        <wp:anchor distT="0" distB="0" distL="114300" distR="114300" simplePos="0" relativeHeight="251658240" behindDoc="1" locked="0" layoutInCell="1" allowOverlap="1" wp14:anchorId="22CFD352" wp14:editId="19EAA431">
          <wp:simplePos x="0" y="0"/>
          <wp:positionH relativeFrom="page">
            <wp:posOffset>804545</wp:posOffset>
          </wp:positionH>
          <wp:positionV relativeFrom="page">
            <wp:posOffset>9427210</wp:posOffset>
          </wp:positionV>
          <wp:extent cx="6155055" cy="91440"/>
          <wp:effectExtent l="0" t="0" r="0" b="0"/>
          <wp:wrapNone/>
          <wp:docPr id="1" name="Picture 8" descr="p1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055" cy="9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98F6" w14:textId="77777777" w:rsidR="00B04861" w:rsidRDefault="00B04861">
      <w:r>
        <w:separator/>
      </w:r>
    </w:p>
  </w:footnote>
  <w:footnote w:type="continuationSeparator" w:id="0">
    <w:p w14:paraId="266BE70F" w14:textId="77777777" w:rsidR="00B04861" w:rsidRDefault="00B0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C07B" w14:textId="78954B29" w:rsidR="00DE369A" w:rsidRDefault="00DE369A">
    <w:pPr>
      <w:pStyle w:val="Header"/>
    </w:pPr>
    <w:r w:rsidRPr="00DE369A">
      <w:drawing>
        <wp:inline distT="0" distB="0" distL="0" distR="0" wp14:anchorId="12714A1A" wp14:editId="1F3471A2">
          <wp:extent cx="1619250" cy="492815"/>
          <wp:effectExtent l="0" t="0" r="0" b="2540"/>
          <wp:docPr id="6" name="Picture 6" descr="A picture containing text, sign, clipar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lipart&#10;&#10;Description automatically generated">
                    <a:extLst>
                      <a:ext uri="{C183D7F6-B498-43B3-948B-1728B52AA6E4}">
                        <adec:decorative xmlns:adec="http://schemas.microsoft.com/office/drawing/2017/decorative" val="0"/>
                      </a:ext>
                    </a:extLst>
                  </pic:cNvPr>
                  <pic:cNvPicPr/>
                </pic:nvPicPr>
                <pic:blipFill>
                  <a:blip r:embed="rId1"/>
                  <a:stretch>
                    <a:fillRect/>
                  </a:stretch>
                </pic:blipFill>
                <pic:spPr>
                  <a:xfrm>
                    <a:off x="0" y="0"/>
                    <a:ext cx="1649275" cy="5019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3016" w14:textId="344EE2FE" w:rsidR="00655AFA" w:rsidRDefault="00DE369A" w:rsidP="00DF18D2">
    <w:pPr>
      <w:pStyle w:val="Header"/>
      <w:tabs>
        <w:tab w:val="left" w:pos="360"/>
      </w:tabs>
      <w:ind w:right="1260"/>
    </w:pPr>
    <w:r w:rsidRPr="00DE369A">
      <w:drawing>
        <wp:inline distT="0" distB="0" distL="0" distR="0" wp14:anchorId="5166FF9E" wp14:editId="4CA5FDD3">
          <wp:extent cx="1619250" cy="492815"/>
          <wp:effectExtent l="0" t="0" r="0" b="2540"/>
          <wp:docPr id="5" name="Picture 5" descr="A picture containing text, sign, clipar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lipart&#10;&#10;Description automatically generated">
                    <a:extLst>
                      <a:ext uri="{C183D7F6-B498-43B3-948B-1728B52AA6E4}">
                        <adec:decorative xmlns:adec="http://schemas.microsoft.com/office/drawing/2017/decorative" val="0"/>
                      </a:ext>
                    </a:extLst>
                  </pic:cNvPr>
                  <pic:cNvPicPr/>
                </pic:nvPicPr>
                <pic:blipFill>
                  <a:blip r:embed="rId1"/>
                  <a:stretch>
                    <a:fillRect/>
                  </a:stretch>
                </pic:blipFill>
                <pic:spPr>
                  <a:xfrm>
                    <a:off x="0" y="0"/>
                    <a:ext cx="1649275" cy="501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9C"/>
    <w:multiLevelType w:val="multilevel"/>
    <w:tmpl w:val="0918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222DE"/>
    <w:multiLevelType w:val="hybridMultilevel"/>
    <w:tmpl w:val="A57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4E23"/>
    <w:multiLevelType w:val="hybridMultilevel"/>
    <w:tmpl w:val="9C445F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E05C5"/>
    <w:multiLevelType w:val="hybridMultilevel"/>
    <w:tmpl w:val="05A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08F"/>
    <w:multiLevelType w:val="hybridMultilevel"/>
    <w:tmpl w:val="F0A0C77E"/>
    <w:lvl w:ilvl="0" w:tplc="BCD25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B4742"/>
    <w:multiLevelType w:val="hybridMultilevel"/>
    <w:tmpl w:val="E270A77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84460"/>
    <w:multiLevelType w:val="hybridMultilevel"/>
    <w:tmpl w:val="98687AE0"/>
    <w:lvl w:ilvl="0" w:tplc="6658C794">
      <w:numFmt w:val="bullet"/>
      <w:lvlText w:val="-"/>
      <w:lvlJc w:val="left"/>
      <w:pPr>
        <w:ind w:left="720" w:hanging="360"/>
      </w:pPr>
      <w:rPr>
        <w:rFonts w:ascii="Century Gothic" w:eastAsia="Times New Roman" w:hAnsi="Century Gothic"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E63CE"/>
    <w:multiLevelType w:val="hybridMultilevel"/>
    <w:tmpl w:val="E27A1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43F94"/>
    <w:multiLevelType w:val="hybridMultilevel"/>
    <w:tmpl w:val="9A6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B7A9B"/>
    <w:multiLevelType w:val="multilevel"/>
    <w:tmpl w:val="D79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9A00E0"/>
    <w:multiLevelType w:val="hybridMultilevel"/>
    <w:tmpl w:val="755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F2D7A"/>
    <w:multiLevelType w:val="hybridMultilevel"/>
    <w:tmpl w:val="B55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25EDB"/>
    <w:multiLevelType w:val="hybridMultilevel"/>
    <w:tmpl w:val="7B8AED4E"/>
    <w:lvl w:ilvl="0" w:tplc="BCD25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E3F8A"/>
    <w:multiLevelType w:val="hybridMultilevel"/>
    <w:tmpl w:val="BFEA245A"/>
    <w:lvl w:ilvl="0" w:tplc="BCD25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56FEE"/>
    <w:multiLevelType w:val="hybridMultilevel"/>
    <w:tmpl w:val="A8D47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D2A05"/>
    <w:multiLevelType w:val="multilevel"/>
    <w:tmpl w:val="86807F32"/>
    <w:lvl w:ilvl="0">
      <w:start w:val="1"/>
      <w:numFmt w:val="bullet"/>
      <w:pStyle w:val="HBListBullet1"/>
      <w:lvlText w:val=""/>
      <w:lvlJc w:val="left"/>
      <w:pPr>
        <w:tabs>
          <w:tab w:val="num" w:pos="720"/>
        </w:tabs>
        <w:ind w:left="720" w:hanging="360"/>
      </w:pPr>
      <w:rPr>
        <w:rFonts w:ascii="Symbol" w:hAnsi="Symbol" w:hint="default"/>
        <w:sz w:val="20"/>
      </w:rPr>
    </w:lvl>
    <w:lvl w:ilvl="1">
      <w:start w:val="1"/>
      <w:numFmt w:val="bullet"/>
      <w:pStyle w:val="HBListBullet2"/>
      <w:lvlText w:val=""/>
      <w:lvlJc w:val="left"/>
      <w:pPr>
        <w:tabs>
          <w:tab w:val="num" w:pos="1440"/>
        </w:tabs>
        <w:ind w:left="1440" w:hanging="360"/>
      </w:pPr>
      <w:rPr>
        <w:rFonts w:ascii="Symbol" w:hAnsi="Symbol" w:hint="default"/>
      </w:rPr>
    </w:lvl>
    <w:lvl w:ilvl="2">
      <w:start w:val="1"/>
      <w:numFmt w:val="bullet"/>
      <w:pStyle w:val="HBListBullet3"/>
      <w:lvlText w:val=""/>
      <w:lvlJc w:val="left"/>
      <w:pPr>
        <w:tabs>
          <w:tab w:val="num" w:pos="2160"/>
        </w:tabs>
        <w:ind w:left="2160" w:hanging="360"/>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431A6D4B"/>
    <w:multiLevelType w:val="hybridMultilevel"/>
    <w:tmpl w:val="2A0A3728"/>
    <w:lvl w:ilvl="0" w:tplc="BCD258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307B7"/>
    <w:multiLevelType w:val="multilevel"/>
    <w:tmpl w:val="4B04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1B7D9F"/>
    <w:multiLevelType w:val="multilevel"/>
    <w:tmpl w:val="3AF0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30EA9"/>
    <w:multiLevelType w:val="hybridMultilevel"/>
    <w:tmpl w:val="5350A288"/>
    <w:lvl w:ilvl="0" w:tplc="0407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213D5"/>
    <w:multiLevelType w:val="hybridMultilevel"/>
    <w:tmpl w:val="07605986"/>
    <w:lvl w:ilvl="0" w:tplc="BCD25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81107"/>
    <w:multiLevelType w:val="multilevel"/>
    <w:tmpl w:val="FF42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54458D"/>
    <w:multiLevelType w:val="hybridMultilevel"/>
    <w:tmpl w:val="15605B8A"/>
    <w:lvl w:ilvl="0" w:tplc="0409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CB6CD4"/>
    <w:multiLevelType w:val="multilevel"/>
    <w:tmpl w:val="89E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41582"/>
    <w:multiLevelType w:val="hybridMultilevel"/>
    <w:tmpl w:val="2A16E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648AB"/>
    <w:multiLevelType w:val="hybridMultilevel"/>
    <w:tmpl w:val="9D04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C37C4"/>
    <w:multiLevelType w:val="hybridMultilevel"/>
    <w:tmpl w:val="17B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D4E56"/>
    <w:multiLevelType w:val="multilevel"/>
    <w:tmpl w:val="0D3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250DF1"/>
    <w:multiLevelType w:val="multilevel"/>
    <w:tmpl w:val="FBD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531C0F"/>
    <w:multiLevelType w:val="hybridMultilevel"/>
    <w:tmpl w:val="3EF21B28"/>
    <w:lvl w:ilvl="0" w:tplc="BCD258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33C62"/>
    <w:multiLevelType w:val="hybridMultilevel"/>
    <w:tmpl w:val="79900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D0EB0"/>
    <w:multiLevelType w:val="hybridMultilevel"/>
    <w:tmpl w:val="2DA8F0D4"/>
    <w:lvl w:ilvl="0" w:tplc="B044929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9"/>
  </w:num>
  <w:num w:numId="6">
    <w:abstractNumId w:val="4"/>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3"/>
  </w:num>
  <w:num w:numId="11">
    <w:abstractNumId w:val="17"/>
  </w:num>
  <w:num w:numId="12">
    <w:abstractNumId w:val="21"/>
  </w:num>
  <w:num w:numId="13">
    <w:abstractNumId w:val="28"/>
  </w:num>
  <w:num w:numId="14">
    <w:abstractNumId w:val="27"/>
  </w:num>
  <w:num w:numId="15">
    <w:abstractNumId w:val="9"/>
  </w:num>
  <w:num w:numId="16">
    <w:abstractNumId w:val="0"/>
  </w:num>
  <w:num w:numId="17">
    <w:abstractNumId w:val="1"/>
  </w:num>
  <w:num w:numId="18">
    <w:abstractNumId w:val="5"/>
  </w:num>
  <w:num w:numId="19">
    <w:abstractNumId w:val="11"/>
  </w:num>
  <w:num w:numId="20">
    <w:abstractNumId w:val="18"/>
  </w:num>
  <w:num w:numId="21">
    <w:abstractNumId w:val="8"/>
  </w:num>
  <w:num w:numId="22">
    <w:abstractNumId w:val="26"/>
  </w:num>
  <w:num w:numId="23">
    <w:abstractNumId w:val="3"/>
  </w:num>
  <w:num w:numId="24">
    <w:abstractNumId w:val="22"/>
  </w:num>
  <w:num w:numId="25">
    <w:abstractNumId w:val="2"/>
  </w:num>
  <w:num w:numId="26">
    <w:abstractNumId w:val="31"/>
  </w:num>
  <w:num w:numId="27">
    <w:abstractNumId w:val="25"/>
  </w:num>
  <w:num w:numId="28">
    <w:abstractNumId w:val="30"/>
  </w:num>
  <w:num w:numId="29">
    <w:abstractNumId w:val="10"/>
  </w:num>
  <w:num w:numId="30">
    <w:abstractNumId w:val="14"/>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25"/>
    <w:rsid w:val="00014F6B"/>
    <w:rsid w:val="0005563A"/>
    <w:rsid w:val="00065DA9"/>
    <w:rsid w:val="00072070"/>
    <w:rsid w:val="000B34EA"/>
    <w:rsid w:val="000C7EA2"/>
    <w:rsid w:val="00101FF5"/>
    <w:rsid w:val="00114FBF"/>
    <w:rsid w:val="0012095C"/>
    <w:rsid w:val="001358F6"/>
    <w:rsid w:val="001741F6"/>
    <w:rsid w:val="00194155"/>
    <w:rsid w:val="001A665B"/>
    <w:rsid w:val="001D187F"/>
    <w:rsid w:val="001D4888"/>
    <w:rsid w:val="0020119F"/>
    <w:rsid w:val="002027E5"/>
    <w:rsid w:val="002203A3"/>
    <w:rsid w:val="00235992"/>
    <w:rsid w:val="00241B60"/>
    <w:rsid w:val="002C13D4"/>
    <w:rsid w:val="002E0098"/>
    <w:rsid w:val="002E6E15"/>
    <w:rsid w:val="002F6725"/>
    <w:rsid w:val="003006A2"/>
    <w:rsid w:val="00325CC5"/>
    <w:rsid w:val="00326687"/>
    <w:rsid w:val="003677D0"/>
    <w:rsid w:val="00387141"/>
    <w:rsid w:val="0039788D"/>
    <w:rsid w:val="003A7DE1"/>
    <w:rsid w:val="003B304B"/>
    <w:rsid w:val="003E2AFB"/>
    <w:rsid w:val="003E4B33"/>
    <w:rsid w:val="00410543"/>
    <w:rsid w:val="00433A79"/>
    <w:rsid w:val="0044052D"/>
    <w:rsid w:val="0045519B"/>
    <w:rsid w:val="00455E2C"/>
    <w:rsid w:val="00456040"/>
    <w:rsid w:val="004666A0"/>
    <w:rsid w:val="004702A3"/>
    <w:rsid w:val="0048697E"/>
    <w:rsid w:val="004941F0"/>
    <w:rsid w:val="004B6243"/>
    <w:rsid w:val="004C3729"/>
    <w:rsid w:val="004D364D"/>
    <w:rsid w:val="00521D0C"/>
    <w:rsid w:val="00552804"/>
    <w:rsid w:val="005607D0"/>
    <w:rsid w:val="00570E0F"/>
    <w:rsid w:val="0057644F"/>
    <w:rsid w:val="005C2A91"/>
    <w:rsid w:val="005E239F"/>
    <w:rsid w:val="00606821"/>
    <w:rsid w:val="00645A25"/>
    <w:rsid w:val="00652C43"/>
    <w:rsid w:val="00655AFA"/>
    <w:rsid w:val="006B466B"/>
    <w:rsid w:val="006C26A7"/>
    <w:rsid w:val="006C6976"/>
    <w:rsid w:val="006E57CF"/>
    <w:rsid w:val="006F2C71"/>
    <w:rsid w:val="00706B74"/>
    <w:rsid w:val="0071626D"/>
    <w:rsid w:val="00726E96"/>
    <w:rsid w:val="0073288C"/>
    <w:rsid w:val="00740738"/>
    <w:rsid w:val="0076100C"/>
    <w:rsid w:val="0079774D"/>
    <w:rsid w:val="007C1D45"/>
    <w:rsid w:val="007C400B"/>
    <w:rsid w:val="007C735A"/>
    <w:rsid w:val="007E06AB"/>
    <w:rsid w:val="00840B38"/>
    <w:rsid w:val="00852236"/>
    <w:rsid w:val="008559C7"/>
    <w:rsid w:val="00856736"/>
    <w:rsid w:val="00876A7B"/>
    <w:rsid w:val="00877A44"/>
    <w:rsid w:val="0088116A"/>
    <w:rsid w:val="00881275"/>
    <w:rsid w:val="00884746"/>
    <w:rsid w:val="008A5061"/>
    <w:rsid w:val="008B0D04"/>
    <w:rsid w:val="008C7F2F"/>
    <w:rsid w:val="008D1EB5"/>
    <w:rsid w:val="008D2AD9"/>
    <w:rsid w:val="009266BC"/>
    <w:rsid w:val="009466B4"/>
    <w:rsid w:val="009508E8"/>
    <w:rsid w:val="009850B8"/>
    <w:rsid w:val="009903BB"/>
    <w:rsid w:val="009A69FB"/>
    <w:rsid w:val="009D18C9"/>
    <w:rsid w:val="009F4AF7"/>
    <w:rsid w:val="00A159D6"/>
    <w:rsid w:val="00A15F5A"/>
    <w:rsid w:val="00A21009"/>
    <w:rsid w:val="00A240F5"/>
    <w:rsid w:val="00A72193"/>
    <w:rsid w:val="00AA2C8F"/>
    <w:rsid w:val="00AA37F9"/>
    <w:rsid w:val="00AB3998"/>
    <w:rsid w:val="00AD045A"/>
    <w:rsid w:val="00AF2B09"/>
    <w:rsid w:val="00B026D7"/>
    <w:rsid w:val="00B04861"/>
    <w:rsid w:val="00B30A5C"/>
    <w:rsid w:val="00B427BC"/>
    <w:rsid w:val="00B54725"/>
    <w:rsid w:val="00B772EC"/>
    <w:rsid w:val="00B84219"/>
    <w:rsid w:val="00B953FC"/>
    <w:rsid w:val="00BC6F53"/>
    <w:rsid w:val="00BE3730"/>
    <w:rsid w:val="00BF7115"/>
    <w:rsid w:val="00C235E8"/>
    <w:rsid w:val="00C2534A"/>
    <w:rsid w:val="00C32221"/>
    <w:rsid w:val="00C57B8E"/>
    <w:rsid w:val="00CC44BE"/>
    <w:rsid w:val="00CD08FF"/>
    <w:rsid w:val="00CF2F32"/>
    <w:rsid w:val="00CF73CE"/>
    <w:rsid w:val="00D27922"/>
    <w:rsid w:val="00D34F34"/>
    <w:rsid w:val="00D36EB6"/>
    <w:rsid w:val="00D66330"/>
    <w:rsid w:val="00D67F09"/>
    <w:rsid w:val="00D956C9"/>
    <w:rsid w:val="00DA40D9"/>
    <w:rsid w:val="00DE369A"/>
    <w:rsid w:val="00DF18D2"/>
    <w:rsid w:val="00E40F8C"/>
    <w:rsid w:val="00E55BCC"/>
    <w:rsid w:val="00E7587C"/>
    <w:rsid w:val="00E857EA"/>
    <w:rsid w:val="00E8758E"/>
    <w:rsid w:val="00EC49B2"/>
    <w:rsid w:val="00ED4463"/>
    <w:rsid w:val="00EF74CE"/>
    <w:rsid w:val="00F21C01"/>
    <w:rsid w:val="00F50C8C"/>
    <w:rsid w:val="00F640DB"/>
    <w:rsid w:val="00F67A96"/>
    <w:rsid w:val="00F83C78"/>
    <w:rsid w:val="00F84C8D"/>
    <w:rsid w:val="00F93EF5"/>
    <w:rsid w:val="00FE1561"/>
    <w:rsid w:val="00FE2A7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B505F"/>
  <w14:defaultImageDpi w14:val="300"/>
  <w15:chartTrackingRefBased/>
  <w15:docId w15:val="{F202FE55-EF08-4794-A563-A9F5885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25"/>
    <w:pPr>
      <w:overflowPunct w:val="0"/>
      <w:autoSpaceDE w:val="0"/>
      <w:autoSpaceDN w:val="0"/>
      <w:adjustRightInd w:val="0"/>
      <w:textAlignment w:val="baseline"/>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57"/>
    <w:pPr>
      <w:tabs>
        <w:tab w:val="center" w:pos="4320"/>
        <w:tab w:val="right" w:pos="8640"/>
      </w:tabs>
    </w:pPr>
  </w:style>
  <w:style w:type="character" w:customStyle="1" w:styleId="HeaderChar">
    <w:name w:val="Header Char"/>
    <w:basedOn w:val="DefaultParagraphFont"/>
    <w:link w:val="Header"/>
    <w:uiPriority w:val="99"/>
    <w:rsid w:val="00AF3057"/>
  </w:style>
  <w:style w:type="character" w:styleId="Hyperlink">
    <w:name w:val="Hyperlink"/>
    <w:uiPriority w:val="99"/>
    <w:semiHidden/>
    <w:rsid w:val="00706B74"/>
    <w:rPr>
      <w:color w:val="0000FF"/>
      <w:u w:val="single"/>
    </w:rPr>
  </w:style>
  <w:style w:type="character" w:customStyle="1" w:styleId="HBTextChar">
    <w:name w:val="HB Text Char"/>
    <w:link w:val="HBText"/>
    <w:locked/>
    <w:rsid w:val="00241B60"/>
    <w:rPr>
      <w:rFonts w:ascii="Arial" w:hAnsi="Arial" w:cs="Arial"/>
    </w:rPr>
  </w:style>
  <w:style w:type="character" w:styleId="PageNumber">
    <w:name w:val="page number"/>
    <w:basedOn w:val="DefaultParagraphFont"/>
    <w:uiPriority w:val="99"/>
    <w:semiHidden/>
    <w:unhideWhenUsed/>
    <w:rsid w:val="00C11DA5"/>
  </w:style>
  <w:style w:type="paragraph" w:customStyle="1" w:styleId="HBText">
    <w:name w:val="HB Text"/>
    <w:basedOn w:val="Normal"/>
    <w:link w:val="HBTextChar"/>
    <w:rsid w:val="00241B60"/>
    <w:pPr>
      <w:keepNext/>
      <w:keepLines/>
      <w:jc w:val="both"/>
    </w:pPr>
    <w:rPr>
      <w:sz w:val="20"/>
      <w:szCs w:val="20"/>
    </w:rPr>
  </w:style>
  <w:style w:type="character" w:customStyle="1" w:styleId="HBTextMultiPageChar">
    <w:name w:val="HB Text Multi Page Char"/>
    <w:link w:val="HBTextMultiPage"/>
    <w:locked/>
    <w:rsid w:val="00241B60"/>
    <w:rPr>
      <w:rFonts w:ascii="Arial" w:hAnsi="Arial" w:cs="Arial"/>
    </w:rPr>
  </w:style>
  <w:style w:type="paragraph" w:customStyle="1" w:styleId="HBTextMultiPage">
    <w:name w:val="HB Text Multi Page"/>
    <w:basedOn w:val="Normal"/>
    <w:link w:val="HBTextMultiPageChar"/>
    <w:rsid w:val="00241B60"/>
    <w:pPr>
      <w:jc w:val="both"/>
    </w:pPr>
    <w:rPr>
      <w:sz w:val="20"/>
      <w:szCs w:val="20"/>
    </w:rPr>
  </w:style>
  <w:style w:type="paragraph" w:customStyle="1" w:styleId="HBListBullet1">
    <w:name w:val="HB List Bullet 1"/>
    <w:basedOn w:val="Normal"/>
    <w:rsid w:val="00241B60"/>
    <w:pPr>
      <w:numPr>
        <w:numId w:val="7"/>
      </w:numPr>
      <w:jc w:val="both"/>
    </w:pPr>
    <w:rPr>
      <w:sz w:val="20"/>
      <w:szCs w:val="20"/>
    </w:rPr>
  </w:style>
  <w:style w:type="paragraph" w:customStyle="1" w:styleId="HBListBullet2">
    <w:name w:val="HB List Bullet 2"/>
    <w:basedOn w:val="Normal"/>
    <w:rsid w:val="00241B60"/>
    <w:pPr>
      <w:numPr>
        <w:ilvl w:val="1"/>
        <w:numId w:val="7"/>
      </w:numPr>
      <w:jc w:val="both"/>
    </w:pPr>
    <w:rPr>
      <w:sz w:val="20"/>
      <w:szCs w:val="20"/>
    </w:rPr>
  </w:style>
  <w:style w:type="paragraph" w:customStyle="1" w:styleId="HBListBullet3">
    <w:name w:val="HB List Bullet 3"/>
    <w:basedOn w:val="Normal"/>
    <w:rsid w:val="00241B60"/>
    <w:pPr>
      <w:numPr>
        <w:ilvl w:val="2"/>
        <w:numId w:val="7"/>
      </w:numPr>
      <w:jc w:val="both"/>
    </w:pPr>
    <w:rPr>
      <w:sz w:val="20"/>
      <w:szCs w:val="20"/>
    </w:rPr>
  </w:style>
  <w:style w:type="paragraph" w:customStyle="1" w:styleId="HBPolicyHeadingFirst">
    <w:name w:val="HB Policy Heading First"/>
    <w:basedOn w:val="Normal"/>
    <w:rsid w:val="00241B60"/>
    <w:pPr>
      <w:keepNext/>
      <w:keepLines/>
      <w:outlineLvl w:val="1"/>
    </w:pPr>
    <w:rPr>
      <w:b/>
      <w:bCs/>
      <w:szCs w:val="20"/>
    </w:rPr>
  </w:style>
  <w:style w:type="paragraph" w:styleId="BalloonText">
    <w:name w:val="Balloon Text"/>
    <w:basedOn w:val="Normal"/>
    <w:link w:val="BalloonTextChar"/>
    <w:uiPriority w:val="99"/>
    <w:semiHidden/>
    <w:unhideWhenUsed/>
    <w:rsid w:val="00852236"/>
    <w:rPr>
      <w:rFonts w:ascii="Tahoma" w:hAnsi="Tahoma" w:cs="Tahoma"/>
      <w:sz w:val="16"/>
      <w:szCs w:val="16"/>
    </w:rPr>
  </w:style>
  <w:style w:type="character" w:customStyle="1" w:styleId="BalloonTextChar">
    <w:name w:val="Balloon Text Char"/>
    <w:link w:val="BalloonText"/>
    <w:uiPriority w:val="99"/>
    <w:semiHidden/>
    <w:rsid w:val="00852236"/>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606821"/>
    <w:rPr>
      <w:sz w:val="16"/>
      <w:szCs w:val="16"/>
    </w:rPr>
  </w:style>
  <w:style w:type="paragraph" w:styleId="CommentText">
    <w:name w:val="annotation text"/>
    <w:basedOn w:val="Normal"/>
    <w:link w:val="CommentTextChar"/>
    <w:uiPriority w:val="99"/>
    <w:semiHidden/>
    <w:unhideWhenUsed/>
    <w:rsid w:val="00606821"/>
    <w:rPr>
      <w:sz w:val="20"/>
      <w:szCs w:val="20"/>
    </w:rPr>
  </w:style>
  <w:style w:type="character" w:customStyle="1" w:styleId="CommentTextChar">
    <w:name w:val="Comment Text Char"/>
    <w:basedOn w:val="DefaultParagraphFont"/>
    <w:link w:val="CommentText"/>
    <w:uiPriority w:val="99"/>
    <w:semiHidden/>
    <w:rsid w:val="0060682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606821"/>
    <w:rPr>
      <w:b/>
      <w:bCs/>
    </w:rPr>
  </w:style>
  <w:style w:type="character" w:customStyle="1" w:styleId="CommentSubjectChar">
    <w:name w:val="Comment Subject Char"/>
    <w:basedOn w:val="CommentTextChar"/>
    <w:link w:val="CommentSubject"/>
    <w:uiPriority w:val="99"/>
    <w:semiHidden/>
    <w:rsid w:val="00606821"/>
    <w:rPr>
      <w:rFonts w:ascii="Arial" w:eastAsia="Times New Roman" w:hAnsi="Arial" w:cs="Arial"/>
      <w:b/>
      <w:bCs/>
    </w:rPr>
  </w:style>
  <w:style w:type="paragraph" w:styleId="ListParagraph">
    <w:name w:val="List Paragraph"/>
    <w:basedOn w:val="Normal"/>
    <w:uiPriority w:val="34"/>
    <w:qFormat/>
    <w:rsid w:val="00FE2A7D"/>
    <w:pPr>
      <w:overflowPunct/>
      <w:autoSpaceDE/>
      <w:autoSpaceDN/>
      <w:adjustRightInd/>
      <w:ind w:left="720"/>
      <w:textAlignment w:val="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7073">
      <w:bodyDiv w:val="1"/>
      <w:marLeft w:val="0"/>
      <w:marRight w:val="0"/>
      <w:marTop w:val="0"/>
      <w:marBottom w:val="0"/>
      <w:divBdr>
        <w:top w:val="none" w:sz="0" w:space="0" w:color="auto"/>
        <w:left w:val="none" w:sz="0" w:space="0" w:color="auto"/>
        <w:bottom w:val="none" w:sz="0" w:space="0" w:color="auto"/>
        <w:right w:val="none" w:sz="0" w:space="0" w:color="auto"/>
      </w:divBdr>
    </w:div>
    <w:div w:id="357777940">
      <w:bodyDiv w:val="1"/>
      <w:marLeft w:val="0"/>
      <w:marRight w:val="0"/>
      <w:marTop w:val="0"/>
      <w:marBottom w:val="0"/>
      <w:divBdr>
        <w:top w:val="none" w:sz="0" w:space="0" w:color="auto"/>
        <w:left w:val="none" w:sz="0" w:space="0" w:color="auto"/>
        <w:bottom w:val="none" w:sz="0" w:space="0" w:color="auto"/>
        <w:right w:val="none" w:sz="0" w:space="0" w:color="auto"/>
      </w:divBdr>
    </w:div>
    <w:div w:id="483082503">
      <w:bodyDiv w:val="1"/>
      <w:marLeft w:val="0"/>
      <w:marRight w:val="0"/>
      <w:marTop w:val="0"/>
      <w:marBottom w:val="0"/>
      <w:divBdr>
        <w:top w:val="none" w:sz="0" w:space="0" w:color="auto"/>
        <w:left w:val="none" w:sz="0" w:space="0" w:color="auto"/>
        <w:bottom w:val="none" w:sz="0" w:space="0" w:color="auto"/>
        <w:right w:val="none" w:sz="0" w:space="0" w:color="auto"/>
      </w:divBdr>
      <w:divsChild>
        <w:div w:id="861012602">
          <w:marLeft w:val="0"/>
          <w:marRight w:val="0"/>
          <w:marTop w:val="0"/>
          <w:marBottom w:val="0"/>
          <w:divBdr>
            <w:top w:val="none" w:sz="0" w:space="0" w:color="auto"/>
            <w:left w:val="none" w:sz="0" w:space="0" w:color="auto"/>
            <w:bottom w:val="none" w:sz="0" w:space="0" w:color="auto"/>
            <w:right w:val="none" w:sz="0" w:space="0" w:color="auto"/>
          </w:divBdr>
          <w:divsChild>
            <w:div w:id="953633375">
              <w:marLeft w:val="0"/>
              <w:marRight w:val="0"/>
              <w:marTop w:val="0"/>
              <w:marBottom w:val="0"/>
              <w:divBdr>
                <w:top w:val="none" w:sz="0" w:space="0" w:color="auto"/>
                <w:left w:val="none" w:sz="0" w:space="0" w:color="auto"/>
                <w:bottom w:val="none" w:sz="0" w:space="0" w:color="auto"/>
                <w:right w:val="none" w:sz="0" w:space="0" w:color="auto"/>
              </w:divBdr>
              <w:divsChild>
                <w:div w:id="909580081">
                  <w:marLeft w:val="0"/>
                  <w:marRight w:val="0"/>
                  <w:marTop w:val="0"/>
                  <w:marBottom w:val="0"/>
                  <w:divBdr>
                    <w:top w:val="none" w:sz="0" w:space="0" w:color="auto"/>
                    <w:left w:val="none" w:sz="0" w:space="0" w:color="auto"/>
                    <w:bottom w:val="none" w:sz="0" w:space="0" w:color="auto"/>
                    <w:right w:val="none" w:sz="0" w:space="0" w:color="auto"/>
                  </w:divBdr>
                  <w:divsChild>
                    <w:div w:id="1133599285">
                      <w:marLeft w:val="0"/>
                      <w:marRight w:val="0"/>
                      <w:marTop w:val="0"/>
                      <w:marBottom w:val="0"/>
                      <w:divBdr>
                        <w:top w:val="none" w:sz="0" w:space="0" w:color="auto"/>
                        <w:left w:val="none" w:sz="0" w:space="0" w:color="auto"/>
                        <w:bottom w:val="none" w:sz="0" w:space="0" w:color="auto"/>
                        <w:right w:val="none" w:sz="0" w:space="0" w:color="auto"/>
                      </w:divBdr>
                      <w:divsChild>
                        <w:div w:id="2065983280">
                          <w:marLeft w:val="0"/>
                          <w:marRight w:val="0"/>
                          <w:marTop w:val="0"/>
                          <w:marBottom w:val="0"/>
                          <w:divBdr>
                            <w:top w:val="none" w:sz="0" w:space="0" w:color="auto"/>
                            <w:left w:val="none" w:sz="0" w:space="0" w:color="auto"/>
                            <w:bottom w:val="none" w:sz="0" w:space="0" w:color="auto"/>
                            <w:right w:val="none" w:sz="0" w:space="0" w:color="auto"/>
                          </w:divBdr>
                          <w:divsChild>
                            <w:div w:id="1318533784">
                              <w:marLeft w:val="0"/>
                              <w:marRight w:val="0"/>
                              <w:marTop w:val="0"/>
                              <w:marBottom w:val="0"/>
                              <w:divBdr>
                                <w:top w:val="none" w:sz="0" w:space="0" w:color="auto"/>
                                <w:left w:val="none" w:sz="0" w:space="0" w:color="auto"/>
                                <w:bottom w:val="none" w:sz="0" w:space="0" w:color="auto"/>
                                <w:right w:val="none" w:sz="0" w:space="0" w:color="auto"/>
                              </w:divBdr>
                              <w:divsChild>
                                <w:div w:id="2042053212">
                                  <w:marLeft w:val="0"/>
                                  <w:marRight w:val="0"/>
                                  <w:marTop w:val="0"/>
                                  <w:marBottom w:val="0"/>
                                  <w:divBdr>
                                    <w:top w:val="none" w:sz="0" w:space="0" w:color="auto"/>
                                    <w:left w:val="none" w:sz="0" w:space="0" w:color="auto"/>
                                    <w:bottom w:val="none" w:sz="0" w:space="0" w:color="auto"/>
                                    <w:right w:val="none" w:sz="0" w:space="0" w:color="auto"/>
                                  </w:divBdr>
                                  <w:divsChild>
                                    <w:div w:id="12010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sChild>
        <w:div w:id="594242896">
          <w:marLeft w:val="0"/>
          <w:marRight w:val="0"/>
          <w:marTop w:val="0"/>
          <w:marBottom w:val="0"/>
          <w:divBdr>
            <w:top w:val="none" w:sz="0" w:space="0" w:color="auto"/>
            <w:left w:val="none" w:sz="0" w:space="0" w:color="auto"/>
            <w:bottom w:val="none" w:sz="0" w:space="0" w:color="auto"/>
            <w:right w:val="none" w:sz="0" w:space="0" w:color="auto"/>
          </w:divBdr>
          <w:divsChild>
            <w:div w:id="1281451710">
              <w:marLeft w:val="0"/>
              <w:marRight w:val="0"/>
              <w:marTop w:val="0"/>
              <w:marBottom w:val="0"/>
              <w:divBdr>
                <w:top w:val="none" w:sz="0" w:space="0" w:color="auto"/>
                <w:left w:val="none" w:sz="0" w:space="0" w:color="auto"/>
                <w:bottom w:val="none" w:sz="0" w:space="0" w:color="auto"/>
                <w:right w:val="none" w:sz="0" w:space="0" w:color="auto"/>
              </w:divBdr>
              <w:divsChild>
                <w:div w:id="534730923">
                  <w:marLeft w:val="0"/>
                  <w:marRight w:val="0"/>
                  <w:marTop w:val="0"/>
                  <w:marBottom w:val="0"/>
                  <w:divBdr>
                    <w:top w:val="none" w:sz="0" w:space="0" w:color="auto"/>
                    <w:left w:val="none" w:sz="0" w:space="0" w:color="auto"/>
                    <w:bottom w:val="none" w:sz="0" w:space="0" w:color="auto"/>
                    <w:right w:val="none" w:sz="0" w:space="0" w:color="auto"/>
                  </w:divBdr>
                  <w:divsChild>
                    <w:div w:id="62070687">
                      <w:marLeft w:val="0"/>
                      <w:marRight w:val="0"/>
                      <w:marTop w:val="0"/>
                      <w:marBottom w:val="0"/>
                      <w:divBdr>
                        <w:top w:val="none" w:sz="0" w:space="0" w:color="auto"/>
                        <w:left w:val="none" w:sz="0" w:space="0" w:color="auto"/>
                        <w:bottom w:val="none" w:sz="0" w:space="0" w:color="auto"/>
                        <w:right w:val="none" w:sz="0" w:space="0" w:color="auto"/>
                      </w:divBdr>
                      <w:divsChild>
                        <w:div w:id="396322660">
                          <w:marLeft w:val="0"/>
                          <w:marRight w:val="0"/>
                          <w:marTop w:val="0"/>
                          <w:marBottom w:val="0"/>
                          <w:divBdr>
                            <w:top w:val="none" w:sz="0" w:space="0" w:color="auto"/>
                            <w:left w:val="none" w:sz="0" w:space="0" w:color="auto"/>
                            <w:bottom w:val="none" w:sz="0" w:space="0" w:color="auto"/>
                            <w:right w:val="none" w:sz="0" w:space="0" w:color="auto"/>
                          </w:divBdr>
                          <w:divsChild>
                            <w:div w:id="490558841">
                              <w:marLeft w:val="0"/>
                              <w:marRight w:val="0"/>
                              <w:marTop w:val="0"/>
                              <w:marBottom w:val="0"/>
                              <w:divBdr>
                                <w:top w:val="none" w:sz="0" w:space="0" w:color="auto"/>
                                <w:left w:val="none" w:sz="0" w:space="0" w:color="auto"/>
                                <w:bottom w:val="none" w:sz="0" w:space="0" w:color="auto"/>
                                <w:right w:val="none" w:sz="0" w:space="0" w:color="auto"/>
                              </w:divBdr>
                              <w:divsChild>
                                <w:div w:id="401758021">
                                  <w:marLeft w:val="0"/>
                                  <w:marRight w:val="0"/>
                                  <w:marTop w:val="0"/>
                                  <w:marBottom w:val="0"/>
                                  <w:divBdr>
                                    <w:top w:val="none" w:sz="0" w:space="0" w:color="auto"/>
                                    <w:left w:val="none" w:sz="0" w:space="0" w:color="auto"/>
                                    <w:bottom w:val="none" w:sz="0" w:space="0" w:color="auto"/>
                                    <w:right w:val="none" w:sz="0" w:space="0" w:color="auto"/>
                                  </w:divBdr>
                                  <w:divsChild>
                                    <w:div w:id="4754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548901">
      <w:bodyDiv w:val="1"/>
      <w:marLeft w:val="0"/>
      <w:marRight w:val="0"/>
      <w:marTop w:val="0"/>
      <w:marBottom w:val="0"/>
      <w:divBdr>
        <w:top w:val="none" w:sz="0" w:space="0" w:color="auto"/>
        <w:left w:val="none" w:sz="0" w:space="0" w:color="auto"/>
        <w:bottom w:val="none" w:sz="0" w:space="0" w:color="auto"/>
        <w:right w:val="none" w:sz="0" w:space="0" w:color="auto"/>
      </w:divBdr>
    </w:div>
    <w:div w:id="2073308006">
      <w:bodyDiv w:val="1"/>
      <w:marLeft w:val="0"/>
      <w:marRight w:val="0"/>
      <w:marTop w:val="0"/>
      <w:marBottom w:val="0"/>
      <w:divBdr>
        <w:top w:val="none" w:sz="0" w:space="0" w:color="auto"/>
        <w:left w:val="none" w:sz="0" w:space="0" w:color="auto"/>
        <w:bottom w:val="none" w:sz="0" w:space="0" w:color="auto"/>
        <w:right w:val="none" w:sz="0" w:space="0" w:color="auto"/>
      </w:divBdr>
      <w:divsChild>
        <w:div w:id="1560903468">
          <w:marLeft w:val="0"/>
          <w:marRight w:val="0"/>
          <w:marTop w:val="0"/>
          <w:marBottom w:val="0"/>
          <w:divBdr>
            <w:top w:val="none" w:sz="0" w:space="0" w:color="auto"/>
            <w:left w:val="none" w:sz="0" w:space="0" w:color="auto"/>
            <w:bottom w:val="single" w:sz="6" w:space="0" w:color="E3E3E3"/>
            <w:right w:val="none" w:sz="0" w:space="0" w:color="auto"/>
          </w:divBdr>
          <w:divsChild>
            <w:div w:id="1777097957">
              <w:marLeft w:val="0"/>
              <w:marRight w:val="0"/>
              <w:marTop w:val="0"/>
              <w:marBottom w:val="0"/>
              <w:divBdr>
                <w:top w:val="none" w:sz="0" w:space="0" w:color="auto"/>
                <w:left w:val="none" w:sz="0" w:space="0" w:color="auto"/>
                <w:bottom w:val="none" w:sz="0" w:space="0" w:color="auto"/>
                <w:right w:val="none" w:sz="0" w:space="0" w:color="auto"/>
              </w:divBdr>
              <w:divsChild>
                <w:div w:id="116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msrecruiting@dkms.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DKMS Americas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Niasia Johnson</dc:creator>
  <cp:keywords/>
  <cp:lastModifiedBy>Jim Demyen</cp:lastModifiedBy>
  <cp:revision>4</cp:revision>
  <cp:lastPrinted>2015-04-28T18:51:00Z</cp:lastPrinted>
  <dcterms:created xsi:type="dcterms:W3CDTF">2022-02-15T15:53:00Z</dcterms:created>
  <dcterms:modified xsi:type="dcterms:W3CDTF">2022-02-22T23:49:00Z</dcterms:modified>
</cp:coreProperties>
</file>