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8E" w:rsidRDefault="00BE2E8E" w:rsidP="009B365F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BE2E8E">
        <w:rPr>
          <w:b/>
          <w:bCs/>
          <w:i/>
          <w:iCs/>
          <w:sz w:val="36"/>
          <w:szCs w:val="36"/>
        </w:rPr>
        <w:t xml:space="preserve">Do you use government benefits </w:t>
      </w:r>
      <w:proofErr w:type="gramStart"/>
      <w:r w:rsidRPr="00BE2E8E">
        <w:rPr>
          <w:b/>
          <w:bCs/>
          <w:i/>
          <w:iCs/>
          <w:sz w:val="36"/>
          <w:szCs w:val="36"/>
        </w:rPr>
        <w:t>card</w:t>
      </w:r>
      <w:r w:rsidR="00071487">
        <w:rPr>
          <w:b/>
          <w:bCs/>
          <w:i/>
          <w:iCs/>
          <w:sz w:val="36"/>
          <w:szCs w:val="36"/>
        </w:rPr>
        <w:t>s</w:t>
      </w:r>
      <w:r w:rsidRPr="00BE2E8E">
        <w:rPr>
          <w:b/>
          <w:bCs/>
          <w:i/>
          <w:iCs/>
          <w:sz w:val="36"/>
          <w:szCs w:val="36"/>
        </w:rPr>
        <w:t>,</w:t>
      </w:r>
      <w:proofErr w:type="gramEnd"/>
      <w:r w:rsidRPr="00BE2E8E">
        <w:rPr>
          <w:b/>
          <w:bCs/>
          <w:i/>
          <w:iCs/>
          <w:sz w:val="36"/>
          <w:szCs w:val="36"/>
        </w:rPr>
        <w:t xml:space="preserve"> </w:t>
      </w:r>
    </w:p>
    <w:p w:rsidR="009B365F" w:rsidRPr="008B4E97" w:rsidRDefault="00BE2E8E" w:rsidP="009B365F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BE2E8E">
        <w:rPr>
          <w:b/>
          <w:bCs/>
          <w:i/>
          <w:iCs/>
          <w:sz w:val="36"/>
          <w:szCs w:val="36"/>
        </w:rPr>
        <w:t>p</w:t>
      </w:r>
      <w:r>
        <w:rPr>
          <w:b/>
          <w:bCs/>
          <w:i/>
          <w:iCs/>
          <w:sz w:val="36"/>
          <w:szCs w:val="36"/>
        </w:rPr>
        <w:t>repaid debit card</w:t>
      </w:r>
      <w:r w:rsidR="00071487">
        <w:rPr>
          <w:b/>
          <w:bCs/>
          <w:i/>
          <w:iCs/>
          <w:sz w:val="36"/>
          <w:szCs w:val="36"/>
        </w:rPr>
        <w:t>s</w:t>
      </w:r>
      <w:r>
        <w:rPr>
          <w:b/>
          <w:bCs/>
          <w:i/>
          <w:iCs/>
          <w:sz w:val="36"/>
          <w:szCs w:val="36"/>
        </w:rPr>
        <w:t>, or gift card</w:t>
      </w:r>
      <w:r w:rsidR="00071487">
        <w:rPr>
          <w:b/>
          <w:bCs/>
          <w:i/>
          <w:iCs/>
          <w:sz w:val="36"/>
          <w:szCs w:val="36"/>
        </w:rPr>
        <w:t>s</w:t>
      </w:r>
      <w:r w:rsidR="009B365F" w:rsidRPr="008B4E97">
        <w:rPr>
          <w:b/>
          <w:bCs/>
          <w:i/>
          <w:iCs/>
          <w:sz w:val="36"/>
          <w:szCs w:val="36"/>
        </w:rPr>
        <w:t>?</w:t>
      </w: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  <w:r w:rsidRPr="009B365F">
        <w:rPr>
          <w:bCs/>
          <w:iCs/>
          <w:sz w:val="32"/>
          <w:szCs w:val="32"/>
        </w:rPr>
        <w:t xml:space="preserve">Attend a </w:t>
      </w:r>
      <w:r w:rsidRPr="009B365F">
        <w:rPr>
          <w:b/>
          <w:bCs/>
          <w:iCs/>
          <w:sz w:val="32"/>
          <w:szCs w:val="32"/>
          <w:u w:val="single"/>
        </w:rPr>
        <w:t>FREE</w:t>
      </w:r>
      <w:r w:rsidRPr="009B365F">
        <w:rPr>
          <w:bCs/>
          <w:iCs/>
          <w:sz w:val="32"/>
          <w:szCs w:val="32"/>
        </w:rPr>
        <w:t xml:space="preserve"> financial education workshop!</w:t>
      </w: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</w:p>
    <w:p w:rsidR="009B365F" w:rsidRPr="009B365F" w:rsidRDefault="009B365F" w:rsidP="00BE2E8E">
      <w:pPr>
        <w:spacing w:after="0" w:line="240" w:lineRule="auto"/>
        <w:jc w:val="center"/>
        <w:rPr>
          <w:sz w:val="32"/>
          <w:szCs w:val="32"/>
        </w:rPr>
      </w:pPr>
      <w:r w:rsidRPr="009B365F">
        <w:rPr>
          <w:b/>
          <w:bCs/>
          <w:sz w:val="72"/>
          <w:szCs w:val="72"/>
        </w:rPr>
        <w:t>Savvy Saving Seniors</w:t>
      </w:r>
      <w:r w:rsidR="00F72115">
        <w:rPr>
          <w:b/>
          <w:bCs/>
          <w:sz w:val="72"/>
          <w:szCs w:val="72"/>
        </w:rPr>
        <w:t>®</w:t>
      </w:r>
      <w:r w:rsidRPr="009B365F">
        <w:rPr>
          <w:sz w:val="32"/>
          <w:szCs w:val="32"/>
        </w:rPr>
        <w:br/>
      </w:r>
      <w:r w:rsidR="003D1B51">
        <w:rPr>
          <w:i/>
          <w:iCs/>
          <w:sz w:val="44"/>
          <w:szCs w:val="44"/>
        </w:rPr>
        <w:t>It’s i</w:t>
      </w:r>
      <w:r w:rsidR="00BE2E8E" w:rsidRPr="00071487">
        <w:rPr>
          <w:i/>
          <w:iCs/>
          <w:sz w:val="44"/>
          <w:szCs w:val="44"/>
        </w:rPr>
        <w:t>n the Cards</w:t>
      </w:r>
      <w:r w:rsidRPr="009B365F">
        <w:rPr>
          <w:sz w:val="32"/>
          <w:szCs w:val="32"/>
        </w:rPr>
        <w:br/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Sponsored by the National Council on Aging</w:t>
      </w:r>
      <w:r w:rsidR="00BE2E8E">
        <w:rPr>
          <w:sz w:val="32"/>
          <w:szCs w:val="32"/>
        </w:rPr>
        <w:t xml:space="preserve">, </w:t>
      </w:r>
      <w:r>
        <w:rPr>
          <w:sz w:val="32"/>
          <w:szCs w:val="32"/>
        </w:rPr>
        <w:t>Bank of America Charitable Foundation</w:t>
      </w:r>
      <w:r w:rsidR="00BE2E8E">
        <w:rPr>
          <w:sz w:val="32"/>
          <w:szCs w:val="32"/>
        </w:rPr>
        <w:t>, and Money Management International</w:t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</w:p>
    <w:p w:rsidR="009B365F" w:rsidRPr="00740A1A" w:rsidRDefault="00740A1A" w:rsidP="009B365F">
      <w:pPr>
        <w:spacing w:after="0" w:line="240" w:lineRule="auto"/>
        <w:jc w:val="center"/>
        <w:rPr>
          <w:sz w:val="32"/>
          <w:szCs w:val="32"/>
          <w:highlight w:val="yellow"/>
        </w:rPr>
      </w:pPr>
      <w:r w:rsidRPr="00740A1A">
        <w:rPr>
          <w:b/>
          <w:sz w:val="36"/>
          <w:szCs w:val="36"/>
          <w:highlight w:val="yellow"/>
        </w:rPr>
        <w:t>DATE</w:t>
      </w:r>
      <w:r w:rsidR="009B365F" w:rsidRPr="00740A1A">
        <w:rPr>
          <w:b/>
          <w:sz w:val="36"/>
          <w:szCs w:val="36"/>
          <w:highlight w:val="yellow"/>
        </w:rPr>
        <w:t xml:space="preserve"> at </w:t>
      </w:r>
      <w:r w:rsidRPr="00740A1A">
        <w:rPr>
          <w:b/>
          <w:sz w:val="36"/>
          <w:szCs w:val="36"/>
          <w:highlight w:val="yellow"/>
        </w:rPr>
        <w:t>TIME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Name of Organization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Address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City</w:t>
      </w:r>
      <w:r w:rsidR="009B365F" w:rsidRPr="00740A1A">
        <w:rPr>
          <w:sz w:val="32"/>
          <w:szCs w:val="32"/>
          <w:highlight w:val="yellow"/>
        </w:rPr>
        <w:t xml:space="preserve">, </w:t>
      </w:r>
      <w:r w:rsidRPr="00740A1A">
        <w:rPr>
          <w:sz w:val="32"/>
          <w:szCs w:val="32"/>
          <w:highlight w:val="yellow"/>
        </w:rPr>
        <w:t>ST</w:t>
      </w:r>
    </w:p>
    <w:p w:rsidR="009B365F" w:rsidRPr="008B4E97" w:rsidRDefault="009B365F" w:rsidP="009B365F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740A1A">
        <w:rPr>
          <w:b/>
          <w:sz w:val="36"/>
          <w:szCs w:val="36"/>
          <w:highlight w:val="yellow"/>
        </w:rPr>
        <w:t xml:space="preserve">RSVP by </w:t>
      </w:r>
      <w:r w:rsidR="00740A1A" w:rsidRPr="00740A1A">
        <w:rPr>
          <w:b/>
          <w:sz w:val="36"/>
          <w:szCs w:val="36"/>
          <w:highlight w:val="yellow"/>
        </w:rPr>
        <w:t>Date</w:t>
      </w:r>
      <w:r w:rsidRPr="00740A1A">
        <w:rPr>
          <w:b/>
          <w:sz w:val="36"/>
          <w:szCs w:val="36"/>
          <w:highlight w:val="yellow"/>
        </w:rPr>
        <w:t xml:space="preserve"> </w:t>
      </w:r>
      <w:r w:rsidRPr="00740A1A">
        <w:rPr>
          <w:b/>
          <w:bCs/>
          <w:sz w:val="36"/>
          <w:szCs w:val="36"/>
          <w:highlight w:val="yellow"/>
        </w:rPr>
        <w:t xml:space="preserve">to </w:t>
      </w:r>
      <w:r w:rsidR="008B4E97" w:rsidRPr="00740A1A">
        <w:rPr>
          <w:b/>
          <w:bCs/>
          <w:sz w:val="36"/>
          <w:szCs w:val="36"/>
          <w:highlight w:val="yellow"/>
        </w:rPr>
        <w:t>(</w:t>
      </w:r>
      <w:r w:rsidR="00740A1A" w:rsidRPr="00740A1A">
        <w:rPr>
          <w:b/>
          <w:bCs/>
          <w:sz w:val="36"/>
          <w:szCs w:val="36"/>
          <w:highlight w:val="yellow"/>
        </w:rPr>
        <w:t>xxx</w:t>
      </w:r>
      <w:r w:rsidR="008B4E97" w:rsidRPr="00740A1A">
        <w:rPr>
          <w:b/>
          <w:bCs/>
          <w:sz w:val="36"/>
          <w:szCs w:val="36"/>
          <w:highlight w:val="yellow"/>
        </w:rPr>
        <w:t xml:space="preserve">) </w:t>
      </w:r>
      <w:r w:rsidR="00740A1A" w:rsidRPr="00740A1A">
        <w:rPr>
          <w:b/>
          <w:bCs/>
          <w:sz w:val="36"/>
          <w:szCs w:val="36"/>
          <w:highlight w:val="yellow"/>
        </w:rPr>
        <w:t>xxx</w:t>
      </w:r>
      <w:r w:rsidRPr="00740A1A">
        <w:rPr>
          <w:b/>
          <w:bCs/>
          <w:sz w:val="36"/>
          <w:szCs w:val="36"/>
          <w:highlight w:val="yellow"/>
        </w:rPr>
        <w:t>-</w:t>
      </w:r>
      <w:proofErr w:type="spellStart"/>
      <w:r w:rsidR="00740A1A" w:rsidRPr="00740A1A">
        <w:rPr>
          <w:b/>
          <w:bCs/>
          <w:sz w:val="36"/>
          <w:szCs w:val="36"/>
          <w:highlight w:val="yellow"/>
        </w:rPr>
        <w:t>xxxx</w:t>
      </w:r>
      <w:proofErr w:type="spellEnd"/>
      <w:r w:rsidRPr="008B4E97">
        <w:rPr>
          <w:b/>
          <w:sz w:val="36"/>
          <w:szCs w:val="36"/>
        </w:rPr>
        <w:br/>
      </w:r>
    </w:p>
    <w:p w:rsidR="009B365F" w:rsidRPr="009B365F" w:rsidRDefault="00F75248" w:rsidP="009B365F">
      <w:pPr>
        <w:spacing w:after="0" w:line="240" w:lineRule="auto"/>
        <w:rPr>
          <w:b/>
          <w:bCs/>
          <w:iCs/>
          <w:sz w:val="36"/>
          <w:szCs w:val="36"/>
        </w:rPr>
      </w:pPr>
      <w:bookmarkStart w:id="0" w:name="_GoBack"/>
      <w:r>
        <w:rPr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6E9B94" wp14:editId="4D535495">
            <wp:simplePos x="0" y="0"/>
            <wp:positionH relativeFrom="column">
              <wp:posOffset>4038600</wp:posOffset>
            </wp:positionH>
            <wp:positionV relativeFrom="paragraph">
              <wp:posOffset>44450</wp:posOffset>
            </wp:positionV>
            <wp:extent cx="2009140" cy="3104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's In the Cards Cover 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365F" w:rsidRPr="009B365F">
        <w:rPr>
          <w:b/>
          <w:bCs/>
          <w:iCs/>
          <w:sz w:val="36"/>
          <w:szCs w:val="36"/>
        </w:rPr>
        <w:t>Discover:</w:t>
      </w:r>
    </w:p>
    <w:p w:rsidR="00BE2E8E" w:rsidRDefault="00BE2E8E" w:rsidP="00BE2E8E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 w:rsidRPr="00BE2E8E">
        <w:rPr>
          <w:bCs/>
          <w:iCs/>
          <w:sz w:val="32"/>
          <w:szCs w:val="32"/>
        </w:rPr>
        <w:t xml:space="preserve">Tips and tricks for managing </w:t>
      </w:r>
      <w:r w:rsidR="00F833EA">
        <w:rPr>
          <w:bCs/>
          <w:iCs/>
          <w:sz w:val="32"/>
          <w:szCs w:val="32"/>
        </w:rPr>
        <w:t>different</w:t>
      </w:r>
      <w:r w:rsidRPr="00BE2E8E">
        <w:rPr>
          <w:bCs/>
          <w:iCs/>
          <w:sz w:val="32"/>
          <w:szCs w:val="32"/>
        </w:rPr>
        <w:t xml:space="preserve"> </w:t>
      </w:r>
      <w:r w:rsidR="00F75248">
        <w:rPr>
          <w:bCs/>
          <w:iCs/>
          <w:sz w:val="32"/>
          <w:szCs w:val="32"/>
        </w:rPr>
        <w:br/>
      </w:r>
      <w:r w:rsidRPr="00BE2E8E">
        <w:rPr>
          <w:bCs/>
          <w:iCs/>
          <w:sz w:val="32"/>
          <w:szCs w:val="32"/>
        </w:rPr>
        <w:t>types of cards</w:t>
      </w:r>
    </w:p>
    <w:p w:rsidR="009B365F" w:rsidRPr="009B365F" w:rsidRDefault="00071487" w:rsidP="00BE2E8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bCs/>
          <w:iCs/>
          <w:sz w:val="32"/>
          <w:szCs w:val="32"/>
        </w:rPr>
        <w:t>Fees to look for—</w:t>
      </w:r>
      <w:r w:rsidR="00BE2E8E" w:rsidRPr="00BE2E8E">
        <w:rPr>
          <w:bCs/>
          <w:iCs/>
          <w:sz w:val="32"/>
          <w:szCs w:val="32"/>
        </w:rPr>
        <w:t>and scams to avoid</w:t>
      </w:r>
    </w:p>
    <w:p w:rsidR="009B365F" w:rsidRPr="009B365F" w:rsidRDefault="00BE2E8E" w:rsidP="00BE2E8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2E8E">
        <w:rPr>
          <w:bCs/>
          <w:sz w:val="32"/>
          <w:szCs w:val="32"/>
        </w:rPr>
        <w:t xml:space="preserve">Names and brands of prepaid cards </w:t>
      </w:r>
      <w:r w:rsidR="00071487">
        <w:rPr>
          <w:bCs/>
          <w:sz w:val="32"/>
          <w:szCs w:val="32"/>
        </w:rPr>
        <w:br/>
      </w:r>
      <w:r w:rsidRPr="00BE2E8E">
        <w:rPr>
          <w:bCs/>
          <w:sz w:val="32"/>
          <w:szCs w:val="32"/>
        </w:rPr>
        <w:t>on the market</w:t>
      </w:r>
    </w:p>
    <w:p w:rsidR="009B365F" w:rsidRDefault="009B365F" w:rsidP="009B365F">
      <w:pPr>
        <w:spacing w:after="0" w:line="240" w:lineRule="auto"/>
        <w:rPr>
          <w:iCs/>
          <w:sz w:val="32"/>
          <w:szCs w:val="32"/>
        </w:rPr>
      </w:pPr>
    </w:p>
    <w:p w:rsidR="008B4E97" w:rsidRDefault="009B365F" w:rsidP="009B365F">
      <w:pPr>
        <w:spacing w:after="0" w:line="240" w:lineRule="auto"/>
        <w:rPr>
          <w:iCs/>
          <w:sz w:val="32"/>
          <w:szCs w:val="32"/>
        </w:rPr>
      </w:pPr>
      <w:r w:rsidRPr="009B365F">
        <w:rPr>
          <w:b/>
          <w:i/>
          <w:iCs/>
          <w:sz w:val="32"/>
          <w:szCs w:val="32"/>
          <w:u w:val="single"/>
        </w:rPr>
        <w:t>Plus</w:t>
      </w:r>
      <w:r w:rsidRPr="009B365F">
        <w:rPr>
          <w:b/>
          <w:i/>
          <w:iCs/>
          <w:sz w:val="32"/>
          <w:szCs w:val="32"/>
        </w:rPr>
        <w:t xml:space="preserve"> receive a free financial education handbook!</w:t>
      </w:r>
      <w:r w:rsidRPr="009B365F">
        <w:rPr>
          <w:sz w:val="32"/>
          <w:szCs w:val="32"/>
        </w:rPr>
        <w:br/>
      </w:r>
      <w:r w:rsidRPr="009B365F">
        <w:rPr>
          <w:sz w:val="32"/>
          <w:szCs w:val="32"/>
        </w:rPr>
        <w:br/>
      </w:r>
      <w:r w:rsidRPr="00C326F9">
        <w:rPr>
          <w:iCs/>
          <w:sz w:val="32"/>
          <w:szCs w:val="32"/>
        </w:rPr>
        <w:t>This is an educational event only—</w:t>
      </w:r>
    </w:p>
    <w:p w:rsidR="00F67699" w:rsidRDefault="009B365F" w:rsidP="009B365F">
      <w:pPr>
        <w:spacing w:after="0" w:line="240" w:lineRule="auto"/>
        <w:rPr>
          <w:sz w:val="32"/>
          <w:szCs w:val="32"/>
        </w:rPr>
      </w:pPr>
      <w:r w:rsidRPr="00C326F9">
        <w:rPr>
          <w:b/>
          <w:bCs/>
          <w:iCs/>
          <w:sz w:val="32"/>
          <w:szCs w:val="32"/>
          <w:u w:val="single"/>
        </w:rPr>
        <w:t>NO</w:t>
      </w:r>
      <w:r w:rsidRPr="00C326F9">
        <w:rPr>
          <w:b/>
          <w:iCs/>
          <w:sz w:val="32"/>
          <w:szCs w:val="32"/>
        </w:rPr>
        <w:t xml:space="preserve"> financial products will be sold</w:t>
      </w:r>
      <w:r w:rsidRPr="00C326F9">
        <w:rPr>
          <w:sz w:val="32"/>
          <w:szCs w:val="32"/>
        </w:rPr>
        <w:t>.</w:t>
      </w:r>
    </w:p>
    <w:p w:rsidR="00E546D0" w:rsidRPr="009B365F" w:rsidRDefault="00E546D0" w:rsidP="009B365F">
      <w:pPr>
        <w:spacing w:after="0" w:line="240" w:lineRule="auto"/>
        <w:rPr>
          <w:sz w:val="32"/>
          <w:szCs w:val="32"/>
        </w:rPr>
      </w:pPr>
    </w:p>
    <w:sectPr w:rsidR="00E546D0" w:rsidRPr="009B365F" w:rsidSect="00F833EA">
      <w:pgSz w:w="12240" w:h="15840"/>
      <w:pgMar w:top="1440" w:right="1440" w:bottom="1440" w:left="1440" w:header="720" w:footer="720" w:gutter="0"/>
      <w:pgBorders w:offsetFrom="page">
        <w:top w:val="single" w:sz="48" w:space="24" w:color="FFCC00"/>
        <w:left w:val="single" w:sz="48" w:space="24" w:color="FFCC00"/>
        <w:bottom w:val="single" w:sz="48" w:space="24" w:color="FFCC00"/>
        <w:right w:val="single" w:sz="48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25" w:rsidRDefault="00845925" w:rsidP="008B4E97">
      <w:pPr>
        <w:spacing w:after="0" w:line="240" w:lineRule="auto"/>
      </w:pPr>
      <w:r>
        <w:separator/>
      </w:r>
    </w:p>
  </w:endnote>
  <w:endnote w:type="continuationSeparator" w:id="0">
    <w:p w:rsidR="00845925" w:rsidRDefault="00845925" w:rsidP="008B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25" w:rsidRDefault="00845925" w:rsidP="008B4E97">
      <w:pPr>
        <w:spacing w:after="0" w:line="240" w:lineRule="auto"/>
      </w:pPr>
      <w:r>
        <w:separator/>
      </w:r>
    </w:p>
  </w:footnote>
  <w:footnote w:type="continuationSeparator" w:id="0">
    <w:p w:rsidR="00845925" w:rsidRDefault="00845925" w:rsidP="008B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299"/>
    <w:multiLevelType w:val="hybridMultilevel"/>
    <w:tmpl w:val="E0F6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5F"/>
    <w:rsid w:val="00071487"/>
    <w:rsid w:val="001875E2"/>
    <w:rsid w:val="003672F1"/>
    <w:rsid w:val="003D1B51"/>
    <w:rsid w:val="003D2C09"/>
    <w:rsid w:val="00401CA5"/>
    <w:rsid w:val="00464BCA"/>
    <w:rsid w:val="004B2F07"/>
    <w:rsid w:val="005545FD"/>
    <w:rsid w:val="00581217"/>
    <w:rsid w:val="005B2562"/>
    <w:rsid w:val="006A7E29"/>
    <w:rsid w:val="00740A1A"/>
    <w:rsid w:val="007957F2"/>
    <w:rsid w:val="00845925"/>
    <w:rsid w:val="008B4E97"/>
    <w:rsid w:val="009872CF"/>
    <w:rsid w:val="009B365F"/>
    <w:rsid w:val="00BB02AA"/>
    <w:rsid w:val="00BE2E8E"/>
    <w:rsid w:val="00C326F9"/>
    <w:rsid w:val="00C56C2F"/>
    <w:rsid w:val="00CA6F6E"/>
    <w:rsid w:val="00D044E4"/>
    <w:rsid w:val="00D3312C"/>
    <w:rsid w:val="00E546D0"/>
    <w:rsid w:val="00F006E6"/>
    <w:rsid w:val="00F67699"/>
    <w:rsid w:val="00F72115"/>
    <w:rsid w:val="00F75248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07E8E-5246-4DB8-A3FA-0DD919CE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E97"/>
  </w:style>
  <w:style w:type="paragraph" w:styleId="Footer">
    <w:name w:val="footer"/>
    <w:basedOn w:val="Normal"/>
    <w:link w:val="FooterChar"/>
    <w:uiPriority w:val="99"/>
    <w:semiHidden/>
    <w:unhideWhenUsed/>
    <w:rsid w:val="008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Jean.VanRyzin</dc:creator>
  <cp:lastModifiedBy>Brandy Bauer</cp:lastModifiedBy>
  <cp:revision>5</cp:revision>
  <cp:lastPrinted>2011-10-27T22:43:00Z</cp:lastPrinted>
  <dcterms:created xsi:type="dcterms:W3CDTF">2015-11-13T15:46:00Z</dcterms:created>
  <dcterms:modified xsi:type="dcterms:W3CDTF">2019-09-11T17:08:00Z</dcterms:modified>
</cp:coreProperties>
</file>