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90"/>
        <w:gridCol w:w="10710"/>
      </w:tblGrid>
      <w:tr w:rsidR="00262E0F" w14:paraId="12FEC29C" w14:textId="77777777" w:rsidTr="00700152">
        <w:tc>
          <w:tcPr>
            <w:tcW w:w="990" w:type="dxa"/>
          </w:tcPr>
          <w:p w14:paraId="5AB2D362" w14:textId="77777777" w:rsidR="00B26C24" w:rsidRDefault="00262E0F" w:rsidP="00B26C24">
            <w:pPr>
              <w:jc w:val="center"/>
            </w:pPr>
            <w:bookmarkStart w:id="0" w:name="_GoBack"/>
            <w:bookmarkEnd w:id="0"/>
            <w:r>
              <w:t>Privacy</w:t>
            </w:r>
            <w:r w:rsidR="003D55F8">
              <w:t xml:space="preserve"> </w:t>
            </w:r>
          </w:p>
          <w:p w14:paraId="1964420D" w14:textId="77777777" w:rsidR="00B26C24" w:rsidRDefault="00B26C24" w:rsidP="00B26C24">
            <w:pPr>
              <w:jc w:val="center"/>
            </w:pPr>
            <w:r>
              <w:t>Notice</w:t>
            </w:r>
          </w:p>
          <w:p w14:paraId="3646B255" w14:textId="77777777" w:rsidR="00262E0F" w:rsidRDefault="00B26C24" w:rsidP="00B26C24">
            <w:pPr>
              <w:jc w:val="center"/>
            </w:pPr>
            <w:r>
              <w:t>E</w:t>
            </w:r>
            <w:r w:rsidR="003D55F8">
              <w:t>mail</w:t>
            </w:r>
          </w:p>
        </w:tc>
        <w:tc>
          <w:tcPr>
            <w:tcW w:w="10710" w:type="dxa"/>
          </w:tcPr>
          <w:p w14:paraId="513436E7" w14:textId="77777777" w:rsidR="00262E0F" w:rsidRDefault="00262E0F" w:rsidP="00262E0F">
            <w:r>
              <w:t xml:space="preserve">Greetings! </w:t>
            </w:r>
          </w:p>
          <w:p w14:paraId="5B2B1575" w14:textId="77777777" w:rsidR="00262E0F" w:rsidRDefault="00262E0F" w:rsidP="00262E0F"/>
          <w:p w14:paraId="1EE305AB" w14:textId="77777777" w:rsidR="00262E0F" w:rsidRDefault="00262E0F" w:rsidP="00262E0F">
            <w:r>
              <w:t xml:space="preserve">I have attached our Privacy Policies to this email. If you acknowledge that you have received these documents and understand their contents, please respond to this email with “I agree”. After I receive your response I will send your invitation to the virtual classroom. </w:t>
            </w:r>
          </w:p>
          <w:p w14:paraId="065D34A3" w14:textId="77777777" w:rsidR="00262E0F" w:rsidRDefault="00262E0F" w:rsidP="00262E0F"/>
          <w:p w14:paraId="40B8F794" w14:textId="77777777" w:rsidR="00262E0F" w:rsidRDefault="00262E0F" w:rsidP="00262E0F">
            <w:r>
              <w:t>Thank you!</w:t>
            </w:r>
          </w:p>
        </w:tc>
      </w:tr>
      <w:tr w:rsidR="00262E0F" w14:paraId="66F120A0" w14:textId="77777777" w:rsidTr="00700152">
        <w:tc>
          <w:tcPr>
            <w:tcW w:w="990" w:type="dxa"/>
            <w:shd w:val="clear" w:color="auto" w:fill="000000" w:themeFill="text1"/>
          </w:tcPr>
          <w:p w14:paraId="527C85FB" w14:textId="77777777" w:rsidR="00262E0F" w:rsidRDefault="00262E0F"/>
        </w:tc>
        <w:tc>
          <w:tcPr>
            <w:tcW w:w="10710" w:type="dxa"/>
            <w:shd w:val="clear" w:color="auto" w:fill="000000" w:themeFill="text1"/>
          </w:tcPr>
          <w:p w14:paraId="0E2CC794" w14:textId="77777777" w:rsidR="00262E0F" w:rsidRDefault="00262E0F"/>
        </w:tc>
      </w:tr>
      <w:tr w:rsidR="00262E0F" w14:paraId="6A063AD2" w14:textId="77777777" w:rsidTr="00700152">
        <w:tc>
          <w:tcPr>
            <w:tcW w:w="990" w:type="dxa"/>
          </w:tcPr>
          <w:p w14:paraId="4B7D8C3E" w14:textId="77777777" w:rsidR="00262E0F" w:rsidRDefault="00262E0F">
            <w:r>
              <w:t>SG1</w:t>
            </w:r>
          </w:p>
        </w:tc>
        <w:tc>
          <w:tcPr>
            <w:tcW w:w="10710" w:type="dxa"/>
          </w:tcPr>
          <w:p w14:paraId="2A79F281" w14:textId="77777777" w:rsidR="00262E0F" w:rsidRDefault="00262E0F" w:rsidP="00262E0F">
            <w:r>
              <w:t xml:space="preserve">Thank you for registering for our virtual self-management program, Better Health Now! </w:t>
            </w:r>
          </w:p>
          <w:p w14:paraId="2358F962" w14:textId="77777777" w:rsidR="00262E0F" w:rsidRDefault="00262E0F" w:rsidP="00262E0F"/>
          <w:p w14:paraId="2763F91F" w14:textId="77777777" w:rsidR="00262E0F" w:rsidRDefault="00262E0F" w:rsidP="00262E0F">
            <w:r w:rsidRPr="00262E0F">
              <w:t>You will learn many tools to manage your ongoing conditions such as communication skills, working with healthcare professionals, action planning, decision making, healthy eating, and problem-solving. This program meets weekly over a 6 week period</w:t>
            </w:r>
            <w:r>
              <w:t>; p</w:t>
            </w:r>
            <w:r w:rsidRPr="00262E0F">
              <w:t xml:space="preserve">articipants will receive </w:t>
            </w:r>
            <w:r>
              <w:t>a Better Health Now</w:t>
            </w:r>
            <w:r w:rsidRPr="00262E0F">
              <w:t xml:space="preserve"> Toolkit in the mail prior to starting the workshop.</w:t>
            </w:r>
          </w:p>
          <w:p w14:paraId="4158EFE8" w14:textId="77777777" w:rsidR="00262E0F" w:rsidRDefault="00262E0F" w:rsidP="00262E0F"/>
          <w:p w14:paraId="0BF8625D" w14:textId="77777777" w:rsidR="00262E0F" w:rsidRDefault="00262E0F" w:rsidP="00262E0F">
            <w:r>
              <w:t>Class will meet on</w:t>
            </w:r>
            <w:r w:rsidR="003D55F8">
              <w:t xml:space="preserve"> Fridays</w:t>
            </w:r>
            <w:r w:rsidR="003D55F8">
              <w:rPr>
                <w:highlight w:val="yellow"/>
              </w:rPr>
              <w:t xml:space="preserve"> from May 8</w:t>
            </w:r>
            <w:r w:rsidRPr="00262E0F">
              <w:rPr>
                <w:highlight w:val="yellow"/>
              </w:rPr>
              <w:t xml:space="preserve"> – </w:t>
            </w:r>
            <w:r w:rsidR="003D55F8" w:rsidRPr="003D55F8">
              <w:rPr>
                <w:highlight w:val="yellow"/>
              </w:rPr>
              <w:t>June 12</w:t>
            </w:r>
            <w:r>
              <w:t xml:space="preserve"> and </w:t>
            </w:r>
            <w:r w:rsidR="003D55F8">
              <w:t xml:space="preserve">class will begin at </w:t>
            </w:r>
            <w:r w:rsidR="003D55F8">
              <w:rPr>
                <w:highlight w:val="yellow"/>
              </w:rPr>
              <w:t>10:15am</w:t>
            </w:r>
            <w:r>
              <w:t xml:space="preserve">. There will be a total of 6 sessions; to effectively learn the skills and techniques we ask you attend every session. Your instructor will be Jen Paquet. </w:t>
            </w:r>
          </w:p>
          <w:p w14:paraId="52E23D69" w14:textId="77777777" w:rsidR="00262E0F" w:rsidRDefault="00262E0F" w:rsidP="00262E0F"/>
          <w:p w14:paraId="4C5AC4C1" w14:textId="77777777" w:rsidR="00262E0F" w:rsidRDefault="00262E0F" w:rsidP="00262E0F">
            <w:r>
              <w:t xml:space="preserve">The virtual classroom will open 15 minutes prior to the class start time. </w:t>
            </w:r>
            <w:r w:rsidRPr="00262E0F">
              <w:rPr>
                <w:highlight w:val="yellow"/>
              </w:rPr>
              <w:t>Please join with your webcam and microphone enabled.</w:t>
            </w:r>
            <w:r>
              <w:t xml:space="preserve"> If you need technical assistance prior to class starting, please contact Jen Paquet by respo</w:t>
            </w:r>
            <w:r w:rsidR="00FF0618">
              <w:t xml:space="preserve">nding to this email or calling _________________________. </w:t>
            </w:r>
            <w:r>
              <w:t xml:space="preserve"> </w:t>
            </w:r>
          </w:p>
          <w:p w14:paraId="513AF143" w14:textId="77777777" w:rsidR="00262E0F" w:rsidRDefault="00262E0F" w:rsidP="00262E0F"/>
          <w:p w14:paraId="5D466650" w14:textId="77777777" w:rsidR="00262E0F" w:rsidRDefault="00262E0F" w:rsidP="00262E0F">
            <w:r>
              <w:t xml:space="preserve">Virtual classroom link: </w:t>
            </w:r>
          </w:p>
          <w:p w14:paraId="70CFF622" w14:textId="77777777" w:rsidR="00262E0F" w:rsidRDefault="00FF0618" w:rsidP="00262E0F">
            <w:r>
              <w:t>__________________________________</w:t>
            </w:r>
          </w:p>
          <w:p w14:paraId="752265D8" w14:textId="77777777" w:rsidR="00262E0F" w:rsidRDefault="00262E0F" w:rsidP="00262E0F"/>
          <w:p w14:paraId="43A9F419" w14:textId="77777777" w:rsidR="00262E0F" w:rsidRDefault="00262E0F" w:rsidP="003D55F8">
            <w:r>
              <w:t xml:space="preserve">We look forward to seeing you in the virtual classroom on </w:t>
            </w:r>
            <w:r w:rsidR="003D55F8">
              <w:rPr>
                <w:highlight w:val="yellow"/>
              </w:rPr>
              <w:t>Friday May 8</w:t>
            </w:r>
            <w:r w:rsidRPr="00262E0F">
              <w:rPr>
                <w:highlight w:val="yellow"/>
              </w:rPr>
              <w:t>!</w:t>
            </w:r>
          </w:p>
        </w:tc>
      </w:tr>
      <w:tr w:rsidR="00262E0F" w14:paraId="32100689" w14:textId="77777777" w:rsidTr="00700152">
        <w:tc>
          <w:tcPr>
            <w:tcW w:w="990" w:type="dxa"/>
            <w:shd w:val="clear" w:color="auto" w:fill="000000" w:themeFill="text1"/>
          </w:tcPr>
          <w:p w14:paraId="0C0B7F08" w14:textId="77777777" w:rsidR="00262E0F" w:rsidRDefault="00262E0F"/>
        </w:tc>
        <w:tc>
          <w:tcPr>
            <w:tcW w:w="10710" w:type="dxa"/>
            <w:shd w:val="clear" w:color="auto" w:fill="000000" w:themeFill="text1"/>
          </w:tcPr>
          <w:p w14:paraId="3015093C" w14:textId="77777777" w:rsidR="00262E0F" w:rsidRDefault="00262E0F"/>
        </w:tc>
      </w:tr>
      <w:tr w:rsidR="00262E0F" w14:paraId="1529D9D7" w14:textId="77777777" w:rsidTr="00700152">
        <w:tc>
          <w:tcPr>
            <w:tcW w:w="990" w:type="dxa"/>
          </w:tcPr>
          <w:p w14:paraId="2BD7710A" w14:textId="77777777" w:rsidR="00262E0F" w:rsidRDefault="00262E0F">
            <w:r>
              <w:t>SG2</w:t>
            </w:r>
          </w:p>
        </w:tc>
        <w:tc>
          <w:tcPr>
            <w:tcW w:w="10710" w:type="dxa"/>
          </w:tcPr>
          <w:p w14:paraId="03185A1D" w14:textId="77777777" w:rsidR="003D55F8" w:rsidRDefault="003D55F8" w:rsidP="003D55F8">
            <w:r>
              <w:t xml:space="preserve">Thank you for registering for our virtual self-management program, Better Health Now! </w:t>
            </w:r>
          </w:p>
          <w:p w14:paraId="5845B6F7" w14:textId="77777777" w:rsidR="003D55F8" w:rsidRDefault="003D55F8" w:rsidP="003D55F8"/>
          <w:p w14:paraId="058916ED" w14:textId="77777777" w:rsidR="003D55F8" w:rsidRPr="003D55F8" w:rsidRDefault="003D55F8" w:rsidP="003D55F8">
            <w:r w:rsidRPr="00262E0F">
              <w:t xml:space="preserve">You will learn many tools to manage your ongoing conditions such as communication skills, working with healthcare professionals, action planning, decision making, healthy eating, and problem-solving. </w:t>
            </w:r>
            <w:r w:rsidRPr="003D55F8">
              <w:t>This program meets weekly over a 6 week period; participants will receive a Better Health Now Toolkit in the mail prior to starting the workshop.</w:t>
            </w:r>
          </w:p>
          <w:p w14:paraId="77412982" w14:textId="77777777" w:rsidR="003D55F8" w:rsidRPr="003D55F8" w:rsidRDefault="003D55F8" w:rsidP="003D55F8"/>
          <w:p w14:paraId="19E24EE6" w14:textId="77777777" w:rsidR="003D55F8" w:rsidRPr="003D55F8" w:rsidRDefault="003D55F8" w:rsidP="003D55F8">
            <w:r w:rsidRPr="003D55F8">
              <w:t>Class will meet on</w:t>
            </w:r>
            <w:r>
              <w:t xml:space="preserve"> Tuesdays</w:t>
            </w:r>
            <w:r w:rsidRPr="003D55F8">
              <w:t xml:space="preserve"> from May 5– June 9 and class will begin at 3:15pm. There will be a total of 6 sessions; to effectively learn the skills and techniques we ask you attend every session. Your instructor will be Jen Paquet. </w:t>
            </w:r>
          </w:p>
          <w:p w14:paraId="19F98BF9" w14:textId="77777777" w:rsidR="003D55F8" w:rsidRPr="003D55F8" w:rsidRDefault="003D55F8" w:rsidP="003D55F8"/>
          <w:p w14:paraId="157B8EB3" w14:textId="77777777" w:rsidR="003D55F8" w:rsidRPr="003D55F8" w:rsidRDefault="003D55F8" w:rsidP="003D55F8">
            <w:r w:rsidRPr="003D55F8">
              <w:t xml:space="preserve">The virtual classroom will open 15 minutes prior to the class start time. </w:t>
            </w:r>
            <w:r w:rsidRPr="003D55F8">
              <w:rPr>
                <w:highlight w:val="yellow"/>
              </w:rPr>
              <w:t>Please join with your webcam and microphone enabled</w:t>
            </w:r>
            <w:r w:rsidRPr="003D55F8">
              <w:t>. If you need technical assistance prior to class starting, please contact Jen Paquet by respo</w:t>
            </w:r>
            <w:r w:rsidR="00FF0618">
              <w:t xml:space="preserve">nding to this email or calling _______________________. </w:t>
            </w:r>
            <w:r w:rsidRPr="003D55F8">
              <w:t xml:space="preserve"> </w:t>
            </w:r>
          </w:p>
          <w:p w14:paraId="401E2831" w14:textId="77777777" w:rsidR="003D55F8" w:rsidRPr="003D55F8" w:rsidRDefault="003D55F8" w:rsidP="003D55F8"/>
          <w:p w14:paraId="5FF8BE5C" w14:textId="77777777" w:rsidR="003D55F8" w:rsidRPr="003D55F8" w:rsidRDefault="003D55F8" w:rsidP="003D55F8">
            <w:r w:rsidRPr="003D55F8">
              <w:t xml:space="preserve">Virtual classroom link: </w:t>
            </w:r>
          </w:p>
          <w:p w14:paraId="64ABB21A" w14:textId="77777777" w:rsidR="003D55F8" w:rsidRDefault="00FF0618" w:rsidP="003D55F8">
            <w:r w:rsidRPr="00FF0618">
              <w:t>____________________________________________</w:t>
            </w:r>
          </w:p>
          <w:p w14:paraId="29DC71C1" w14:textId="77777777" w:rsidR="00F87D2D" w:rsidRDefault="00F87D2D" w:rsidP="003D55F8"/>
          <w:p w14:paraId="0904B895" w14:textId="77777777" w:rsidR="00262E0F" w:rsidRDefault="003D55F8" w:rsidP="003D55F8">
            <w:r>
              <w:t xml:space="preserve">We look forward to seeing you in the virtual classroom on </w:t>
            </w:r>
            <w:r w:rsidRPr="003D55F8">
              <w:t>Tuesday, May 5!</w:t>
            </w:r>
          </w:p>
        </w:tc>
      </w:tr>
      <w:tr w:rsidR="00262E0F" w14:paraId="097C9205" w14:textId="77777777" w:rsidTr="00700152">
        <w:tc>
          <w:tcPr>
            <w:tcW w:w="990" w:type="dxa"/>
            <w:shd w:val="clear" w:color="auto" w:fill="000000" w:themeFill="text1"/>
          </w:tcPr>
          <w:p w14:paraId="0196B8F1" w14:textId="77777777" w:rsidR="00262E0F" w:rsidRDefault="00262E0F"/>
        </w:tc>
        <w:tc>
          <w:tcPr>
            <w:tcW w:w="10710" w:type="dxa"/>
            <w:shd w:val="clear" w:color="auto" w:fill="000000" w:themeFill="text1"/>
          </w:tcPr>
          <w:p w14:paraId="0E41B2FF" w14:textId="77777777" w:rsidR="00262E0F" w:rsidRDefault="00262E0F"/>
        </w:tc>
      </w:tr>
    </w:tbl>
    <w:p w14:paraId="0AFA7D55" w14:textId="77777777" w:rsidR="00096C49" w:rsidRDefault="00096C49"/>
    <w:sectPr w:rsidR="00096C49" w:rsidSect="003D5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0A3B" w14:textId="77777777" w:rsidR="00F80AC9" w:rsidRDefault="00F80AC9" w:rsidP="003D55F8">
      <w:pPr>
        <w:spacing w:after="0" w:line="240" w:lineRule="auto"/>
      </w:pPr>
      <w:r>
        <w:separator/>
      </w:r>
    </w:p>
  </w:endnote>
  <w:endnote w:type="continuationSeparator" w:id="0">
    <w:p w14:paraId="74DFF69E" w14:textId="77777777" w:rsidR="00F80AC9" w:rsidRDefault="00F80AC9" w:rsidP="003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F3F0" w14:textId="77777777" w:rsidR="00F80AC9" w:rsidRDefault="00F80AC9" w:rsidP="003D55F8">
      <w:pPr>
        <w:spacing w:after="0" w:line="240" w:lineRule="auto"/>
      </w:pPr>
      <w:r>
        <w:separator/>
      </w:r>
    </w:p>
  </w:footnote>
  <w:footnote w:type="continuationSeparator" w:id="0">
    <w:p w14:paraId="7F30256B" w14:textId="77777777" w:rsidR="00F80AC9" w:rsidRDefault="00F80AC9" w:rsidP="003D5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TAwNjAxNDMytrRQ0lEKTi0uzszPAykwrAUAQvICmSwAAAA="/>
  </w:docVars>
  <w:rsids>
    <w:rsidRoot w:val="00262E0F"/>
    <w:rsid w:val="00096C49"/>
    <w:rsid w:val="00262E0F"/>
    <w:rsid w:val="002D69AE"/>
    <w:rsid w:val="003D55F8"/>
    <w:rsid w:val="00700152"/>
    <w:rsid w:val="008A319A"/>
    <w:rsid w:val="009A1AAE"/>
    <w:rsid w:val="00AF1A02"/>
    <w:rsid w:val="00B26C24"/>
    <w:rsid w:val="00EC56CA"/>
    <w:rsid w:val="00F80AC9"/>
    <w:rsid w:val="00F87D2D"/>
    <w:rsid w:val="00FA14D5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25F3"/>
  <w15:chartTrackingRefBased/>
  <w15:docId w15:val="{9BCC742C-68AF-4AD0-BE66-BFA215D2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8"/>
  </w:style>
  <w:style w:type="paragraph" w:styleId="Footer">
    <w:name w:val="footer"/>
    <w:basedOn w:val="Normal"/>
    <w:link w:val="FooterChar"/>
    <w:uiPriority w:val="99"/>
    <w:unhideWhenUsed/>
    <w:rsid w:val="003D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Paquet</dc:creator>
  <cp:keywords/>
  <dc:description/>
  <cp:lastModifiedBy>Jennifer Tripken</cp:lastModifiedBy>
  <cp:revision>2</cp:revision>
  <dcterms:created xsi:type="dcterms:W3CDTF">2020-05-05T13:14:00Z</dcterms:created>
  <dcterms:modified xsi:type="dcterms:W3CDTF">2020-05-05T13:14:00Z</dcterms:modified>
</cp:coreProperties>
</file>