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D7028" w14:textId="77777777" w:rsidR="00443CD2" w:rsidRDefault="00443CD2" w:rsidP="00FD41B3">
      <w:pPr>
        <w:rPr>
          <w:rFonts w:asciiTheme="minorHAnsi" w:hAnsiTheme="minorHAnsi" w:cstheme="minorHAnsi"/>
          <w:b/>
          <w:sz w:val="24"/>
          <w:szCs w:val="24"/>
          <w:lang w:val="en-GB"/>
        </w:rPr>
      </w:pPr>
    </w:p>
    <w:p w14:paraId="77E03F64" w14:textId="5F0831DA" w:rsidR="00927334" w:rsidRPr="00707FBC" w:rsidRDefault="00694BEA" w:rsidP="00FD41B3">
      <w:pPr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707FBC">
        <w:rPr>
          <w:rFonts w:asciiTheme="minorHAnsi" w:hAnsiTheme="minorHAnsi" w:cstheme="minorHAnsi"/>
          <w:b/>
          <w:sz w:val="24"/>
          <w:szCs w:val="24"/>
          <w:lang w:val="en-GB"/>
        </w:rPr>
        <w:t xml:space="preserve">VU </w:t>
      </w:r>
      <w:r w:rsidR="00927334" w:rsidRPr="00707FBC">
        <w:rPr>
          <w:rFonts w:asciiTheme="minorHAnsi" w:hAnsiTheme="minorHAnsi" w:cstheme="minorHAnsi"/>
          <w:b/>
          <w:sz w:val="24"/>
          <w:szCs w:val="24"/>
          <w:lang w:val="en-GB"/>
        </w:rPr>
        <w:t>IXA-GO</w:t>
      </w:r>
      <w:r w:rsidRPr="00707FBC">
        <w:rPr>
          <w:rFonts w:asciiTheme="minorHAnsi" w:hAnsiTheme="minorHAnsi" w:cstheme="minorHAnsi"/>
          <w:b/>
          <w:sz w:val="24"/>
          <w:szCs w:val="24"/>
          <w:lang w:val="en-GB"/>
        </w:rPr>
        <w:t xml:space="preserve"> Impact</w:t>
      </w:r>
      <w:r w:rsidR="00927334" w:rsidRPr="00707FBC">
        <w:rPr>
          <w:rFonts w:asciiTheme="minorHAnsi" w:hAnsiTheme="minorHAnsi" w:cstheme="minorHAnsi"/>
          <w:b/>
          <w:sz w:val="24"/>
          <w:szCs w:val="24"/>
          <w:lang w:val="en-GB"/>
        </w:rPr>
        <w:t xml:space="preserve"> </w:t>
      </w:r>
      <w:r w:rsidRPr="00707FBC">
        <w:rPr>
          <w:rFonts w:asciiTheme="minorHAnsi" w:hAnsiTheme="minorHAnsi" w:cstheme="minorHAnsi"/>
          <w:b/>
          <w:sz w:val="24"/>
          <w:szCs w:val="24"/>
          <w:lang w:val="en-GB"/>
        </w:rPr>
        <w:t>Fund</w:t>
      </w:r>
      <w:r w:rsidR="00707FBC">
        <w:rPr>
          <w:rFonts w:asciiTheme="minorHAnsi" w:hAnsiTheme="minorHAnsi" w:cstheme="minorHAnsi"/>
          <w:b/>
          <w:sz w:val="24"/>
          <w:szCs w:val="24"/>
          <w:lang w:val="en-GB"/>
        </w:rPr>
        <w:t xml:space="preserve"> - </w:t>
      </w:r>
      <w:r w:rsidR="00707FBC" w:rsidRPr="00707FBC">
        <w:rPr>
          <w:rFonts w:asciiTheme="minorHAnsi" w:hAnsiTheme="minorHAnsi" w:cstheme="minorHAnsi"/>
          <w:b/>
          <w:sz w:val="24"/>
          <w:szCs w:val="24"/>
          <w:lang w:val="en-GB"/>
        </w:rPr>
        <w:t>Application from</w:t>
      </w:r>
    </w:p>
    <w:p w14:paraId="4831222C" w14:textId="2119B8CC" w:rsidR="008854C2" w:rsidRPr="00707FBC" w:rsidRDefault="00927334" w:rsidP="00FD41B3">
      <w:pPr>
        <w:rPr>
          <w:rFonts w:asciiTheme="minorHAnsi" w:hAnsiTheme="minorHAnsi" w:cstheme="minorHAnsi"/>
          <w:bCs/>
          <w:i/>
          <w:iCs/>
          <w:sz w:val="24"/>
          <w:szCs w:val="24"/>
          <w:lang w:val="en-GB"/>
        </w:rPr>
      </w:pPr>
      <w:r w:rsidRPr="00707FBC">
        <w:rPr>
          <w:rFonts w:asciiTheme="minorHAnsi" w:hAnsiTheme="minorHAnsi" w:cstheme="minorHAnsi"/>
          <w:bCs/>
          <w:i/>
          <w:iCs/>
          <w:sz w:val="24"/>
          <w:szCs w:val="24"/>
          <w:lang w:val="en-GB"/>
        </w:rPr>
        <w:t>Version 2023-</w:t>
      </w:r>
      <w:r w:rsidR="00707FBC">
        <w:rPr>
          <w:rFonts w:asciiTheme="minorHAnsi" w:hAnsiTheme="minorHAnsi" w:cstheme="minorHAnsi"/>
          <w:bCs/>
          <w:i/>
          <w:iCs/>
          <w:sz w:val="24"/>
          <w:szCs w:val="24"/>
          <w:lang w:val="en-GB"/>
        </w:rPr>
        <w:t>1</w:t>
      </w:r>
      <w:r w:rsidR="00E26767">
        <w:rPr>
          <w:rFonts w:asciiTheme="minorHAnsi" w:hAnsiTheme="minorHAnsi" w:cstheme="minorHAnsi"/>
          <w:bCs/>
          <w:i/>
          <w:iCs/>
          <w:sz w:val="24"/>
          <w:szCs w:val="24"/>
          <w:lang w:val="en-GB"/>
        </w:rPr>
        <w:t>2</w:t>
      </w:r>
      <w:r w:rsidRPr="00707FBC">
        <w:rPr>
          <w:rFonts w:asciiTheme="minorHAnsi" w:hAnsiTheme="minorHAnsi" w:cstheme="minorHAnsi"/>
          <w:bCs/>
          <w:i/>
          <w:iCs/>
          <w:sz w:val="24"/>
          <w:szCs w:val="24"/>
          <w:lang w:val="en-GB"/>
        </w:rPr>
        <w:t>-</w:t>
      </w:r>
      <w:r w:rsidR="00E26767">
        <w:rPr>
          <w:rFonts w:asciiTheme="minorHAnsi" w:hAnsiTheme="minorHAnsi" w:cstheme="minorHAnsi"/>
          <w:bCs/>
          <w:i/>
          <w:iCs/>
          <w:sz w:val="24"/>
          <w:szCs w:val="24"/>
          <w:lang w:val="en-GB"/>
        </w:rPr>
        <w:t>08</w:t>
      </w:r>
      <w:r w:rsidR="00FD41B3" w:rsidRPr="00707FBC">
        <w:rPr>
          <w:rFonts w:asciiTheme="minorHAnsi" w:hAnsiTheme="minorHAnsi" w:cstheme="minorHAnsi"/>
          <w:bCs/>
          <w:i/>
          <w:iCs/>
          <w:sz w:val="24"/>
          <w:szCs w:val="24"/>
          <w:lang w:val="en-GB"/>
        </w:rPr>
        <w:t xml:space="preserve"> </w:t>
      </w:r>
    </w:p>
    <w:p w14:paraId="0583E2FE" w14:textId="77777777" w:rsidR="00443CD2" w:rsidRDefault="00443CD2" w:rsidP="00FD41B3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6E6B11B7" w14:textId="1C939258" w:rsidR="00443CD2" w:rsidRDefault="00AC2F7C">
      <w:pPr>
        <w:rPr>
          <w:rFonts w:asciiTheme="minorHAnsi" w:hAnsiTheme="minorHAnsi" w:cstheme="minorHAnsi"/>
          <w:sz w:val="24"/>
          <w:szCs w:val="24"/>
          <w:lang w:val="en-GB"/>
        </w:rPr>
      </w:pPr>
      <w:r w:rsidRPr="00707FBC">
        <w:rPr>
          <w:rFonts w:asciiTheme="minorHAnsi" w:hAnsiTheme="minorHAnsi" w:cstheme="minorHAnsi"/>
          <w:sz w:val="24"/>
          <w:szCs w:val="24"/>
          <w:lang w:val="en-GB"/>
        </w:rPr>
        <w:t xml:space="preserve">Instructions: Send the </w:t>
      </w:r>
      <w:r w:rsidR="00AD3B0B" w:rsidRPr="00707FBC">
        <w:rPr>
          <w:rFonts w:asciiTheme="minorHAnsi" w:hAnsiTheme="minorHAnsi" w:cstheme="minorHAnsi"/>
          <w:sz w:val="24"/>
          <w:szCs w:val="24"/>
          <w:lang w:val="en-GB"/>
        </w:rPr>
        <w:t>filled-out</w:t>
      </w:r>
      <w:r w:rsidRPr="00707FBC">
        <w:rPr>
          <w:rFonts w:asciiTheme="minorHAnsi" w:hAnsiTheme="minorHAnsi" w:cstheme="minorHAnsi"/>
          <w:sz w:val="24"/>
          <w:szCs w:val="24"/>
          <w:lang w:val="en-GB"/>
        </w:rPr>
        <w:t xml:space="preserve"> form to </w:t>
      </w:r>
      <w:hyperlink r:id="rId10" w:history="1">
        <w:r w:rsidRPr="00707FBC">
          <w:rPr>
            <w:rStyle w:val="Hyperlink"/>
            <w:rFonts w:asciiTheme="minorHAnsi" w:hAnsiTheme="minorHAnsi" w:cstheme="minorHAnsi"/>
            <w:sz w:val="24"/>
            <w:szCs w:val="24"/>
            <w:lang w:val="en-GB"/>
          </w:rPr>
          <w:t>ixa@vu.nl</w:t>
        </w:r>
      </w:hyperlink>
      <w:r w:rsidRPr="00707FBC">
        <w:rPr>
          <w:rFonts w:asciiTheme="minorHAnsi" w:hAnsiTheme="minorHAnsi" w:cstheme="minorHAnsi"/>
          <w:sz w:val="24"/>
          <w:szCs w:val="24"/>
          <w:lang w:val="en-GB"/>
        </w:rPr>
        <w:t xml:space="preserve"> with your business developer in cc. Put “Application IXA-GO </w:t>
      </w:r>
      <w:r w:rsidR="00694BEA" w:rsidRPr="00707FBC">
        <w:rPr>
          <w:rFonts w:asciiTheme="minorHAnsi" w:hAnsiTheme="minorHAnsi" w:cstheme="minorHAnsi"/>
          <w:sz w:val="24"/>
          <w:szCs w:val="24"/>
          <w:lang w:val="en-GB"/>
        </w:rPr>
        <w:t xml:space="preserve">Impact </w:t>
      </w:r>
      <w:r w:rsidRPr="00707FBC">
        <w:rPr>
          <w:rFonts w:asciiTheme="minorHAnsi" w:hAnsiTheme="minorHAnsi" w:cstheme="minorHAnsi"/>
          <w:sz w:val="24"/>
          <w:szCs w:val="24"/>
          <w:lang w:val="en-GB"/>
        </w:rPr>
        <w:t xml:space="preserve">Fund” in the header of your email. </w:t>
      </w:r>
    </w:p>
    <w:p w14:paraId="2D7E60F9" w14:textId="77777777" w:rsidR="005F5E05" w:rsidRPr="00443CD2" w:rsidRDefault="005F5E05">
      <w:pPr>
        <w:rPr>
          <w:rFonts w:asciiTheme="minorHAnsi" w:hAnsiTheme="minorHAnsi" w:cstheme="minorHAnsi"/>
          <w:sz w:val="24"/>
          <w:szCs w:val="24"/>
          <w:lang w:val="en-GB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9A451B" w:rsidRPr="00707FBC" w14:paraId="3017DB09" w14:textId="77777777">
        <w:tc>
          <w:tcPr>
            <w:tcW w:w="9790" w:type="dxa"/>
          </w:tcPr>
          <w:tbl>
            <w:tblPr>
              <w:tblW w:w="9673" w:type="dxa"/>
              <w:tblBorders>
                <w:top w:val="single" w:sz="4" w:space="0" w:color="D9D9D9"/>
                <w:left w:val="single" w:sz="4" w:space="0" w:color="D9D9D9"/>
                <w:bottom w:val="single" w:sz="4" w:space="0" w:color="D9D9D9"/>
                <w:right w:val="single" w:sz="4" w:space="0" w:color="D9D9D9"/>
                <w:insideH w:val="single" w:sz="4" w:space="0" w:color="D9D9D9"/>
                <w:insideV w:val="single" w:sz="4" w:space="0" w:color="D9D9D9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2"/>
              <w:gridCol w:w="3492"/>
              <w:gridCol w:w="1617"/>
              <w:gridCol w:w="1805"/>
              <w:gridCol w:w="2287"/>
            </w:tblGrid>
            <w:tr w:rsidR="00982625" w:rsidRPr="00707FBC" w14:paraId="7D86F52F" w14:textId="77777777" w:rsidTr="008E1DB1">
              <w:trPr>
                <w:trHeight w:val="257"/>
              </w:trPr>
              <w:tc>
                <w:tcPr>
                  <w:tcW w:w="472" w:type="dxa"/>
                  <w:shd w:val="clear" w:color="auto" w:fill="404040" w:themeFill="text1" w:themeFillTint="BF"/>
                  <w:noWrap/>
                </w:tcPr>
                <w:p w14:paraId="291193E9" w14:textId="77777777" w:rsidR="00982625" w:rsidRPr="00707FBC" w:rsidRDefault="00982625" w:rsidP="00A51C06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n-GB"/>
                    </w:rPr>
                    <w:t> </w:t>
                  </w:r>
                </w:p>
              </w:tc>
              <w:tc>
                <w:tcPr>
                  <w:tcW w:w="3492" w:type="dxa"/>
                  <w:shd w:val="clear" w:color="auto" w:fill="404040" w:themeFill="text1" w:themeFillTint="BF"/>
                </w:tcPr>
                <w:p w14:paraId="22640D5D" w14:textId="77777777" w:rsidR="00982625" w:rsidRPr="00707FBC" w:rsidRDefault="00AF235A" w:rsidP="003C6856">
                  <w:pPr>
                    <w:rPr>
                      <w:rFonts w:asciiTheme="minorHAnsi" w:hAnsiTheme="minorHAnsi" w:cstheme="minorHAnsi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  <w:t>Description of application</w:t>
                  </w:r>
                </w:p>
              </w:tc>
              <w:tc>
                <w:tcPr>
                  <w:tcW w:w="5709" w:type="dxa"/>
                  <w:gridSpan w:val="3"/>
                  <w:shd w:val="clear" w:color="auto" w:fill="404040" w:themeFill="text1" w:themeFillTint="BF"/>
                  <w:noWrap/>
                </w:tcPr>
                <w:p w14:paraId="736179B4" w14:textId="77777777" w:rsidR="00982625" w:rsidRPr="00707FBC" w:rsidRDefault="00982625" w:rsidP="006A1E9F">
                  <w:pPr>
                    <w:tabs>
                      <w:tab w:val="left" w:pos="5652"/>
                    </w:tabs>
                    <w:ind w:right="1449"/>
                    <w:rPr>
                      <w:rFonts w:asciiTheme="minorHAnsi" w:hAnsiTheme="minorHAnsi" w:cstheme="minorHAnsi"/>
                      <w:color w:val="FFFFFF"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color w:val="FFFFFF"/>
                      <w:sz w:val="20"/>
                      <w:szCs w:val="20"/>
                      <w:lang w:val="en-GB"/>
                    </w:rPr>
                    <w:t> </w:t>
                  </w:r>
                </w:p>
              </w:tc>
            </w:tr>
            <w:tr w:rsidR="009A451B" w:rsidRPr="00707FBC" w14:paraId="7D59035A" w14:textId="77777777" w:rsidTr="00321BAE">
              <w:trPr>
                <w:trHeight w:val="257"/>
              </w:trPr>
              <w:tc>
                <w:tcPr>
                  <w:tcW w:w="472" w:type="dxa"/>
                  <w:noWrap/>
                </w:tcPr>
                <w:p w14:paraId="3D790396" w14:textId="77777777" w:rsidR="009A451B" w:rsidRPr="00707FBC" w:rsidRDefault="009A451B" w:rsidP="00A51C06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n-GB"/>
                    </w:rPr>
                    <w:t>●</w:t>
                  </w:r>
                </w:p>
              </w:tc>
              <w:tc>
                <w:tcPr>
                  <w:tcW w:w="3492" w:type="dxa"/>
                </w:tcPr>
                <w:p w14:paraId="668B608A" w14:textId="77777777" w:rsidR="009A451B" w:rsidRPr="00707FBC" w:rsidRDefault="009A451B" w:rsidP="00677307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Titl</w:t>
                  </w:r>
                  <w:r w:rsidR="00AF235A"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e</w:t>
                  </w:r>
                  <w:r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 xml:space="preserve"> </w:t>
                  </w:r>
                  <w:r w:rsidR="00677307"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(b</w:t>
                  </w:r>
                  <w:r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usiness</w:t>
                  </w:r>
                  <w:r w:rsidR="00677307"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)</w:t>
                  </w:r>
                  <w:r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 xml:space="preserve"> Case:</w:t>
                  </w:r>
                </w:p>
              </w:tc>
              <w:tc>
                <w:tcPr>
                  <w:tcW w:w="5709" w:type="dxa"/>
                  <w:gridSpan w:val="3"/>
                  <w:noWrap/>
                </w:tcPr>
                <w:p w14:paraId="0C03802D" w14:textId="77777777" w:rsidR="009A451B" w:rsidRPr="00707FBC" w:rsidRDefault="009A451B" w:rsidP="00A51C0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9A451B" w:rsidRPr="00FA150E" w14:paraId="3A227D4E" w14:textId="77777777" w:rsidTr="00321BAE">
              <w:trPr>
                <w:trHeight w:val="257"/>
              </w:trPr>
              <w:tc>
                <w:tcPr>
                  <w:tcW w:w="472" w:type="dxa"/>
                  <w:noWrap/>
                </w:tcPr>
                <w:p w14:paraId="5AE29F10" w14:textId="77777777" w:rsidR="009A451B" w:rsidRPr="00707FBC" w:rsidRDefault="009A451B" w:rsidP="00A51C06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n-GB"/>
                    </w:rPr>
                    <w:t>●</w:t>
                  </w:r>
                </w:p>
              </w:tc>
              <w:tc>
                <w:tcPr>
                  <w:tcW w:w="3492" w:type="dxa"/>
                </w:tcPr>
                <w:p w14:paraId="42FCFCF5" w14:textId="4FD42685" w:rsidR="009A451B" w:rsidRPr="00707FBC" w:rsidRDefault="0085562B" w:rsidP="0067532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 xml:space="preserve">Business developer </w:t>
                  </w:r>
                  <w:r w:rsidR="004C0F89"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IXA</w:t>
                  </w:r>
                  <w:r w:rsidR="00675321"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-</w:t>
                  </w:r>
                  <w:r w:rsidR="00927334"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GO VU</w:t>
                  </w:r>
                </w:p>
              </w:tc>
              <w:tc>
                <w:tcPr>
                  <w:tcW w:w="5709" w:type="dxa"/>
                  <w:gridSpan w:val="3"/>
                  <w:noWrap/>
                </w:tcPr>
                <w:p w14:paraId="7E811C2A" w14:textId="77777777" w:rsidR="009A451B" w:rsidRPr="00707FBC" w:rsidRDefault="009A451B" w:rsidP="00A51C0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4313DA" w:rsidRPr="00FA150E" w14:paraId="36963F18" w14:textId="77777777" w:rsidTr="00AD3B0B">
              <w:trPr>
                <w:trHeight w:val="257"/>
              </w:trPr>
              <w:tc>
                <w:tcPr>
                  <w:tcW w:w="472" w:type="dxa"/>
                  <w:shd w:val="clear" w:color="auto" w:fill="595959" w:themeFill="text1" w:themeFillTint="A6"/>
                  <w:noWrap/>
                </w:tcPr>
                <w:p w14:paraId="582DF186" w14:textId="77777777" w:rsidR="004313DA" w:rsidRPr="00707FBC" w:rsidRDefault="004313DA" w:rsidP="00A51C06">
                  <w:pPr>
                    <w:rPr>
                      <w:rFonts w:asciiTheme="minorHAnsi" w:hAnsiTheme="minorHAnsi" w:cstheme="minorHAnsi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  <w:t>1</w:t>
                  </w:r>
                </w:p>
              </w:tc>
              <w:tc>
                <w:tcPr>
                  <w:tcW w:w="3492" w:type="dxa"/>
                  <w:shd w:val="clear" w:color="auto" w:fill="595959" w:themeFill="text1" w:themeFillTint="A6"/>
                  <w:noWrap/>
                </w:tcPr>
                <w:p w14:paraId="759799DD" w14:textId="77777777" w:rsidR="004313DA" w:rsidRPr="00707FBC" w:rsidRDefault="00AF235A" w:rsidP="00AF235A">
                  <w:pPr>
                    <w:rPr>
                      <w:rFonts w:asciiTheme="minorHAnsi" w:hAnsiTheme="minorHAnsi" w:cstheme="minorHAnsi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  <w:t xml:space="preserve">Personal details </w:t>
                  </w:r>
                  <w:r w:rsidR="004313DA" w:rsidRPr="00707FBC">
                    <w:rPr>
                      <w:rFonts w:asciiTheme="minorHAnsi" w:hAnsiTheme="minorHAnsi" w:cstheme="minorHAnsi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  <w:t>A</w:t>
                  </w:r>
                  <w:r w:rsidRPr="00707FBC">
                    <w:rPr>
                      <w:rFonts w:asciiTheme="minorHAnsi" w:hAnsiTheme="minorHAnsi" w:cstheme="minorHAnsi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  <w:t>PPLICANT</w:t>
                  </w:r>
                </w:p>
              </w:tc>
              <w:tc>
                <w:tcPr>
                  <w:tcW w:w="5709" w:type="dxa"/>
                  <w:gridSpan w:val="3"/>
                  <w:shd w:val="clear" w:color="auto" w:fill="595959" w:themeFill="text1" w:themeFillTint="A6"/>
                  <w:noWrap/>
                </w:tcPr>
                <w:p w14:paraId="53F69A9C" w14:textId="77777777" w:rsidR="004313DA" w:rsidRPr="00707FBC" w:rsidRDefault="00AF235A" w:rsidP="003C6856">
                  <w:pPr>
                    <w:rPr>
                      <w:rFonts w:asciiTheme="minorHAnsi" w:hAnsiTheme="minorHAnsi" w:cstheme="minorHAnsi"/>
                      <w:bCs/>
                      <w:i/>
                      <w:color w:val="FFFFFF"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bCs/>
                      <w:i/>
                      <w:color w:val="FFFFFF"/>
                      <w:sz w:val="20"/>
                      <w:szCs w:val="20"/>
                      <w:lang w:val="en-GB"/>
                    </w:rPr>
                    <w:t>(Copy this block in case of multiple people)</w:t>
                  </w:r>
                </w:p>
              </w:tc>
            </w:tr>
            <w:tr w:rsidR="004313DA" w:rsidRPr="00707FBC" w14:paraId="2287FE29" w14:textId="77777777" w:rsidTr="00321BAE">
              <w:trPr>
                <w:trHeight w:val="257"/>
              </w:trPr>
              <w:tc>
                <w:tcPr>
                  <w:tcW w:w="472" w:type="dxa"/>
                  <w:noWrap/>
                </w:tcPr>
                <w:p w14:paraId="3CFF4F30" w14:textId="77777777" w:rsidR="004313DA" w:rsidRPr="00707FBC" w:rsidRDefault="004313DA" w:rsidP="00A51C06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n-GB"/>
                    </w:rPr>
                    <w:t>●</w:t>
                  </w:r>
                </w:p>
              </w:tc>
              <w:tc>
                <w:tcPr>
                  <w:tcW w:w="3492" w:type="dxa"/>
                </w:tcPr>
                <w:p w14:paraId="298DCB9E" w14:textId="77777777" w:rsidR="004313DA" w:rsidRPr="00707FBC" w:rsidRDefault="004313DA" w:rsidP="00AF235A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Nam</w:t>
                  </w:r>
                  <w:r w:rsidR="00AF235A"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e</w:t>
                  </w:r>
                </w:p>
              </w:tc>
              <w:tc>
                <w:tcPr>
                  <w:tcW w:w="5709" w:type="dxa"/>
                  <w:gridSpan w:val="3"/>
                  <w:noWrap/>
                </w:tcPr>
                <w:p w14:paraId="3FC92472" w14:textId="77777777" w:rsidR="00675321" w:rsidRPr="00707FBC" w:rsidRDefault="00675321" w:rsidP="00713F1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313DA" w:rsidRPr="00FA150E" w14:paraId="6894E8AC" w14:textId="77777777" w:rsidTr="00321BAE">
              <w:trPr>
                <w:trHeight w:val="257"/>
              </w:trPr>
              <w:tc>
                <w:tcPr>
                  <w:tcW w:w="472" w:type="dxa"/>
                  <w:noWrap/>
                </w:tcPr>
                <w:p w14:paraId="562E2F14" w14:textId="77777777" w:rsidR="004313DA" w:rsidRPr="00707FBC" w:rsidRDefault="004313DA" w:rsidP="00A51C06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n-GB"/>
                    </w:rPr>
                    <w:t>●</w:t>
                  </w:r>
                </w:p>
              </w:tc>
              <w:tc>
                <w:tcPr>
                  <w:tcW w:w="3492" w:type="dxa"/>
                </w:tcPr>
                <w:p w14:paraId="44D0F758" w14:textId="68227B85" w:rsidR="004313DA" w:rsidRPr="00707FBC" w:rsidRDefault="00694BEA" w:rsidP="00A51C0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E</w:t>
                  </w:r>
                  <w:r w:rsidR="00677307"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mail address</w:t>
                  </w:r>
                  <w:r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 xml:space="preserve"> (VU if applicable) </w:t>
                  </w:r>
                </w:p>
              </w:tc>
              <w:tc>
                <w:tcPr>
                  <w:tcW w:w="5709" w:type="dxa"/>
                  <w:gridSpan w:val="3"/>
                  <w:noWrap/>
                </w:tcPr>
                <w:p w14:paraId="1FADC615" w14:textId="77777777" w:rsidR="004313DA" w:rsidRPr="00707FBC" w:rsidRDefault="004313DA" w:rsidP="00A51C0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B62FD1" w:rsidRPr="00FA150E" w14:paraId="407305E1" w14:textId="77777777" w:rsidTr="00321BAE">
              <w:trPr>
                <w:trHeight w:val="257"/>
              </w:trPr>
              <w:tc>
                <w:tcPr>
                  <w:tcW w:w="472" w:type="dxa"/>
                  <w:noWrap/>
                </w:tcPr>
                <w:p w14:paraId="7EBB7070" w14:textId="184574C0" w:rsidR="00B62FD1" w:rsidRPr="00707FBC" w:rsidRDefault="00B62FD1" w:rsidP="00A51C06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n-GB"/>
                    </w:rPr>
                    <w:t>●</w:t>
                  </w:r>
                </w:p>
              </w:tc>
              <w:tc>
                <w:tcPr>
                  <w:tcW w:w="3492" w:type="dxa"/>
                </w:tcPr>
                <w:p w14:paraId="77D57B82" w14:textId="635DCFC7" w:rsidR="00B62FD1" w:rsidRPr="00707FBC" w:rsidRDefault="00B62FD1" w:rsidP="00A51C0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Faculty and department</w:t>
                  </w:r>
                  <w:r w:rsidR="00AD3B0B"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 xml:space="preserve"> (if applicable)</w:t>
                  </w:r>
                </w:p>
              </w:tc>
              <w:tc>
                <w:tcPr>
                  <w:tcW w:w="5709" w:type="dxa"/>
                  <w:gridSpan w:val="3"/>
                  <w:noWrap/>
                </w:tcPr>
                <w:p w14:paraId="53F0301F" w14:textId="77777777" w:rsidR="00B62FD1" w:rsidRPr="00707FBC" w:rsidRDefault="00B62FD1" w:rsidP="00A51C0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AF235A" w:rsidRPr="00FA150E" w14:paraId="703F9E0C" w14:textId="77777777" w:rsidTr="00321BAE">
              <w:trPr>
                <w:trHeight w:val="257"/>
              </w:trPr>
              <w:tc>
                <w:tcPr>
                  <w:tcW w:w="472" w:type="dxa"/>
                  <w:noWrap/>
                </w:tcPr>
                <w:p w14:paraId="33AEEE8B" w14:textId="77777777" w:rsidR="00AF235A" w:rsidRPr="00707FBC" w:rsidRDefault="00AF235A" w:rsidP="00A51C06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n-GB"/>
                    </w:rPr>
                    <w:t>●</w:t>
                  </w:r>
                </w:p>
              </w:tc>
              <w:tc>
                <w:tcPr>
                  <w:tcW w:w="3492" w:type="dxa"/>
                </w:tcPr>
                <w:p w14:paraId="59021F17" w14:textId="77777777" w:rsidR="00AF235A" w:rsidRPr="00707FBC" w:rsidRDefault="00AF235A" w:rsidP="0065436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Do you have experience with commercialization of Technology(s)?</w:t>
                  </w:r>
                </w:p>
              </w:tc>
              <w:tc>
                <w:tcPr>
                  <w:tcW w:w="5709" w:type="dxa"/>
                  <w:gridSpan w:val="3"/>
                  <w:noWrap/>
                </w:tcPr>
                <w:p w14:paraId="416F91F8" w14:textId="77777777" w:rsidR="00AF235A" w:rsidRPr="00707FBC" w:rsidRDefault="00AF235A" w:rsidP="00A51C0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0F25FA" w:rsidRPr="00FA150E" w14:paraId="6DB0D990" w14:textId="77777777" w:rsidTr="00321BAE">
              <w:trPr>
                <w:trHeight w:val="257"/>
              </w:trPr>
              <w:tc>
                <w:tcPr>
                  <w:tcW w:w="472" w:type="dxa"/>
                  <w:noWrap/>
                </w:tcPr>
                <w:p w14:paraId="24D8F164" w14:textId="576C857E" w:rsidR="000F25FA" w:rsidRPr="00707FBC" w:rsidRDefault="000F25FA" w:rsidP="00A51C06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n-GB"/>
                    </w:rPr>
                    <w:t>●</w:t>
                  </w:r>
                </w:p>
              </w:tc>
              <w:tc>
                <w:tcPr>
                  <w:tcW w:w="3492" w:type="dxa"/>
                </w:tcPr>
                <w:p w14:paraId="31B15216" w14:textId="4BB43CB4" w:rsidR="000F25FA" w:rsidRPr="00707FBC" w:rsidRDefault="000F25FA" w:rsidP="0065436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 xml:space="preserve">What is the commitment of </w:t>
                  </w:r>
                  <w:r w:rsidR="007832A4"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the applicant for the Business Case (hrs/week)</w:t>
                  </w:r>
                  <w:r w:rsidR="00694BEA"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?</w:t>
                  </w:r>
                </w:p>
              </w:tc>
              <w:tc>
                <w:tcPr>
                  <w:tcW w:w="5709" w:type="dxa"/>
                  <w:gridSpan w:val="3"/>
                  <w:noWrap/>
                </w:tcPr>
                <w:p w14:paraId="41A5C120" w14:textId="77777777" w:rsidR="000F25FA" w:rsidRPr="00707FBC" w:rsidRDefault="000F25FA" w:rsidP="00A51C0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</w:p>
                <w:p w14:paraId="450F59DE" w14:textId="77777777" w:rsidR="00694BEA" w:rsidRPr="00707FBC" w:rsidRDefault="00694BEA" w:rsidP="00A51C0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</w:p>
                <w:p w14:paraId="7AA6D7C7" w14:textId="77777777" w:rsidR="00694BEA" w:rsidRPr="00707FBC" w:rsidRDefault="00694BEA" w:rsidP="00A51C0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694BEA" w:rsidRPr="00FA150E" w14:paraId="5CD8BD35" w14:textId="77777777" w:rsidTr="00321BAE">
              <w:trPr>
                <w:trHeight w:val="257"/>
              </w:trPr>
              <w:tc>
                <w:tcPr>
                  <w:tcW w:w="472" w:type="dxa"/>
                  <w:noWrap/>
                </w:tcPr>
                <w:p w14:paraId="62663920" w14:textId="645FC923" w:rsidR="00694BEA" w:rsidRPr="00707FBC" w:rsidRDefault="00694BEA" w:rsidP="00A51C06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n-GB"/>
                    </w:rPr>
                    <w:t>●</w:t>
                  </w:r>
                </w:p>
              </w:tc>
              <w:tc>
                <w:tcPr>
                  <w:tcW w:w="3492" w:type="dxa"/>
                </w:tcPr>
                <w:p w14:paraId="06AA6DB9" w14:textId="2E205B61" w:rsidR="00694BEA" w:rsidRPr="00707FBC" w:rsidRDefault="00694BEA" w:rsidP="0065436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What is your role within the scope of the fund?</w:t>
                  </w:r>
                </w:p>
              </w:tc>
              <w:tc>
                <w:tcPr>
                  <w:tcW w:w="5709" w:type="dxa"/>
                  <w:gridSpan w:val="3"/>
                  <w:noWrap/>
                </w:tcPr>
                <w:p w14:paraId="534017AA" w14:textId="77777777" w:rsidR="00694BEA" w:rsidRPr="00707FBC" w:rsidRDefault="00694BEA" w:rsidP="00A51C0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4313DA" w:rsidRPr="00707FBC" w14:paraId="381CBD9D" w14:textId="77777777" w:rsidTr="00AD3B0B">
              <w:trPr>
                <w:trHeight w:val="257"/>
              </w:trPr>
              <w:tc>
                <w:tcPr>
                  <w:tcW w:w="472" w:type="dxa"/>
                  <w:shd w:val="clear" w:color="auto" w:fill="7F7F7F" w:themeFill="text1" w:themeFillTint="80"/>
                  <w:noWrap/>
                </w:tcPr>
                <w:p w14:paraId="539F3316" w14:textId="77777777" w:rsidR="004313DA" w:rsidRPr="00707FBC" w:rsidRDefault="004313DA" w:rsidP="00A51C06">
                  <w:pPr>
                    <w:rPr>
                      <w:rFonts w:asciiTheme="minorHAnsi" w:hAnsiTheme="minorHAnsi" w:cstheme="minorHAnsi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  <w:t>2</w:t>
                  </w:r>
                </w:p>
              </w:tc>
              <w:tc>
                <w:tcPr>
                  <w:tcW w:w="3492" w:type="dxa"/>
                  <w:shd w:val="clear" w:color="auto" w:fill="7F7F7F" w:themeFill="text1" w:themeFillTint="80"/>
                </w:tcPr>
                <w:p w14:paraId="1D77AF3B" w14:textId="77777777" w:rsidR="004313DA" w:rsidRPr="00707FBC" w:rsidRDefault="00D21967" w:rsidP="00677307">
                  <w:pPr>
                    <w:rPr>
                      <w:rFonts w:asciiTheme="minorHAnsi" w:hAnsiTheme="minorHAnsi" w:cstheme="minorHAnsi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  <w:t>Summary</w:t>
                  </w:r>
                  <w:r w:rsidR="004313DA" w:rsidRPr="00707FBC">
                    <w:rPr>
                      <w:rFonts w:asciiTheme="minorHAnsi" w:hAnsiTheme="minorHAnsi" w:cstheme="minorHAnsi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  <w:t xml:space="preserve"> </w:t>
                  </w:r>
                </w:p>
              </w:tc>
              <w:tc>
                <w:tcPr>
                  <w:tcW w:w="5709" w:type="dxa"/>
                  <w:gridSpan w:val="3"/>
                  <w:shd w:val="clear" w:color="auto" w:fill="7F7F7F" w:themeFill="text1" w:themeFillTint="80"/>
                  <w:noWrap/>
                </w:tcPr>
                <w:p w14:paraId="138A34EA" w14:textId="77777777" w:rsidR="004313DA" w:rsidRPr="00707FBC" w:rsidRDefault="004313DA" w:rsidP="00A51C06">
                  <w:pPr>
                    <w:rPr>
                      <w:rFonts w:asciiTheme="minorHAnsi" w:hAnsiTheme="minorHAnsi" w:cstheme="minorHAnsi"/>
                      <w:color w:val="FFFFFF"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color w:val="FFFFFF"/>
                      <w:sz w:val="20"/>
                      <w:szCs w:val="20"/>
                      <w:lang w:val="en-GB"/>
                    </w:rPr>
                    <w:t> </w:t>
                  </w:r>
                </w:p>
              </w:tc>
            </w:tr>
            <w:tr w:rsidR="005E2FF3" w:rsidRPr="00FA150E" w14:paraId="5CCBE7E9" w14:textId="77777777" w:rsidTr="00DE2137">
              <w:trPr>
                <w:trHeight w:val="984"/>
              </w:trPr>
              <w:tc>
                <w:tcPr>
                  <w:tcW w:w="472" w:type="dxa"/>
                  <w:noWrap/>
                </w:tcPr>
                <w:p w14:paraId="41A30A40" w14:textId="77777777" w:rsidR="005E2FF3" w:rsidRPr="00707FBC" w:rsidRDefault="005E2FF3" w:rsidP="008035F8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n-GB"/>
                    </w:rPr>
                    <w:t>●</w:t>
                  </w:r>
                </w:p>
                <w:p w14:paraId="26CD0767" w14:textId="77777777" w:rsidR="005E2FF3" w:rsidRPr="00707FBC" w:rsidRDefault="005E2FF3" w:rsidP="008035F8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492" w:type="dxa"/>
                </w:tcPr>
                <w:p w14:paraId="22A1BF34" w14:textId="35ABAACE" w:rsidR="00971E21" w:rsidRPr="00707FBC" w:rsidRDefault="00D21967" w:rsidP="00971E2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 xml:space="preserve">Describe in max. </w:t>
                  </w:r>
                  <w:r w:rsidR="00694BEA"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2</w:t>
                  </w:r>
                  <w:r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50 words the essence of the invention and business case, including problem, added value, unique aspects, functional advantage.</w:t>
                  </w:r>
                </w:p>
              </w:tc>
              <w:tc>
                <w:tcPr>
                  <w:tcW w:w="5709" w:type="dxa"/>
                  <w:gridSpan w:val="3"/>
                  <w:noWrap/>
                </w:tcPr>
                <w:p w14:paraId="3230FDFD" w14:textId="77777777" w:rsidR="00713F11" w:rsidRPr="00707FBC" w:rsidRDefault="00713F11" w:rsidP="00713F11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</w:p>
                <w:p w14:paraId="1C8CB36C" w14:textId="77777777" w:rsidR="00713F11" w:rsidRPr="00707FBC" w:rsidRDefault="00713F11" w:rsidP="00313574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84D11" w:rsidRPr="00FA150E" w14:paraId="7082256D" w14:textId="77777777" w:rsidTr="00DE2137">
              <w:trPr>
                <w:trHeight w:val="561"/>
              </w:trPr>
              <w:tc>
                <w:tcPr>
                  <w:tcW w:w="472" w:type="dxa"/>
                  <w:noWrap/>
                </w:tcPr>
                <w:p w14:paraId="158CBFE5" w14:textId="77777777" w:rsidR="00684D11" w:rsidRPr="00707FBC" w:rsidRDefault="00684D11" w:rsidP="008035F8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n-GB"/>
                    </w:rPr>
                    <w:t>●</w:t>
                  </w:r>
                </w:p>
              </w:tc>
              <w:tc>
                <w:tcPr>
                  <w:tcW w:w="3492" w:type="dxa"/>
                </w:tcPr>
                <w:p w14:paraId="53AA7D65" w14:textId="6F02EB7A" w:rsidR="00DD2993" w:rsidRPr="00707FBC" w:rsidRDefault="00B14AA2" w:rsidP="00677307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"/>
                    </w:rPr>
                  </w:pPr>
                  <w:r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"/>
                    </w:rPr>
                    <w:t>Describe the planned activities</w:t>
                  </w:r>
                  <w:r w:rsidR="00677307"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"/>
                    </w:rPr>
                    <w:t xml:space="preserve"> </w:t>
                  </w:r>
                  <w:r w:rsidR="00694BEA"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"/>
                    </w:rPr>
                    <w:t>within the scope of the fund</w:t>
                  </w:r>
                </w:p>
              </w:tc>
              <w:tc>
                <w:tcPr>
                  <w:tcW w:w="5709" w:type="dxa"/>
                  <w:gridSpan w:val="3"/>
                  <w:noWrap/>
                </w:tcPr>
                <w:p w14:paraId="4E99774A" w14:textId="77777777" w:rsidR="00684D11" w:rsidRPr="00707FBC" w:rsidRDefault="00684D11" w:rsidP="00B14AA2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DD2993" w:rsidRPr="00FA150E" w14:paraId="35979885" w14:textId="77777777" w:rsidTr="00DE2137">
              <w:trPr>
                <w:trHeight w:val="561"/>
              </w:trPr>
              <w:tc>
                <w:tcPr>
                  <w:tcW w:w="472" w:type="dxa"/>
                  <w:noWrap/>
                </w:tcPr>
                <w:p w14:paraId="7E35C4B7" w14:textId="77777777" w:rsidR="00862A2A" w:rsidRPr="00707FBC" w:rsidRDefault="00862A2A" w:rsidP="00862A2A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n-GB"/>
                    </w:rPr>
                    <w:t>●</w:t>
                  </w:r>
                </w:p>
                <w:p w14:paraId="4BE2B4BE" w14:textId="0C633474" w:rsidR="00DD2993" w:rsidRPr="00707FBC" w:rsidRDefault="00862A2A" w:rsidP="00DD2993">
                  <w:pPr>
                    <w:pStyle w:val="Lijstalinea"/>
                    <w:numPr>
                      <w:ilvl w:val="0"/>
                      <w:numId w:val="7"/>
                    </w:num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n-GB"/>
                    </w:rPr>
                    <w:t>●</w:t>
                  </w:r>
                </w:p>
              </w:tc>
              <w:tc>
                <w:tcPr>
                  <w:tcW w:w="3492" w:type="dxa"/>
                </w:tcPr>
                <w:p w14:paraId="533CB776" w14:textId="72F3AD3D" w:rsidR="00DD2993" w:rsidRPr="00707FBC" w:rsidRDefault="00DD2993" w:rsidP="00677307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"/>
                    </w:rPr>
                  </w:pPr>
                  <w:r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"/>
                    </w:rPr>
                    <w:t xml:space="preserve">Describe the main goals </w:t>
                  </w:r>
                  <w:r w:rsidR="00694BEA"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"/>
                    </w:rPr>
                    <w:t>and outcomes within the scope of the fund</w:t>
                  </w:r>
                </w:p>
              </w:tc>
              <w:tc>
                <w:tcPr>
                  <w:tcW w:w="5709" w:type="dxa"/>
                  <w:gridSpan w:val="3"/>
                  <w:noWrap/>
                </w:tcPr>
                <w:p w14:paraId="5B570CEC" w14:textId="77777777" w:rsidR="00DD2993" w:rsidRPr="00707FBC" w:rsidRDefault="00DD2993" w:rsidP="00B14AA2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7A399F" w:rsidRPr="00FA150E" w14:paraId="5C8B252D" w14:textId="77777777" w:rsidTr="00DE2137">
              <w:trPr>
                <w:trHeight w:val="561"/>
              </w:trPr>
              <w:tc>
                <w:tcPr>
                  <w:tcW w:w="472" w:type="dxa"/>
                  <w:noWrap/>
                </w:tcPr>
                <w:p w14:paraId="200F5689" w14:textId="5733512D" w:rsidR="007A399F" w:rsidRPr="00707FBC" w:rsidRDefault="007A399F" w:rsidP="00862A2A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n-GB"/>
                    </w:rPr>
                    <w:t>●</w:t>
                  </w:r>
                </w:p>
              </w:tc>
              <w:tc>
                <w:tcPr>
                  <w:tcW w:w="3492" w:type="dxa"/>
                </w:tcPr>
                <w:p w14:paraId="07778E9B" w14:textId="53845384" w:rsidR="007A399F" w:rsidRPr="00707FBC" w:rsidRDefault="007A399F" w:rsidP="00677307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"/>
                    </w:rPr>
                  </w:pPr>
                  <w:r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"/>
                    </w:rPr>
                    <w:t>Is there any co-financing</w:t>
                  </w:r>
                  <w:r w:rsidR="00B62FD1"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"/>
                    </w:rPr>
                    <w:t xml:space="preserve"> and </w:t>
                  </w:r>
                  <w:r w:rsidR="00C5506D"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"/>
                    </w:rPr>
                    <w:t xml:space="preserve">if so describe amount and funder/grant. </w:t>
                  </w:r>
                </w:p>
              </w:tc>
              <w:tc>
                <w:tcPr>
                  <w:tcW w:w="5709" w:type="dxa"/>
                  <w:gridSpan w:val="3"/>
                  <w:noWrap/>
                </w:tcPr>
                <w:p w14:paraId="10A672B4" w14:textId="77777777" w:rsidR="007A399F" w:rsidRPr="00707FBC" w:rsidRDefault="007A399F" w:rsidP="00B14AA2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5E2FF3" w:rsidRPr="00707FBC" w14:paraId="16CB7511" w14:textId="77777777" w:rsidTr="00AD3B0B">
              <w:trPr>
                <w:trHeight w:val="257"/>
              </w:trPr>
              <w:tc>
                <w:tcPr>
                  <w:tcW w:w="472" w:type="dxa"/>
                  <w:shd w:val="clear" w:color="auto" w:fill="A6A6A6" w:themeFill="background1" w:themeFillShade="A6"/>
                  <w:noWrap/>
                </w:tcPr>
                <w:p w14:paraId="13C2F78B" w14:textId="77777777" w:rsidR="005E2FF3" w:rsidRPr="00707FBC" w:rsidRDefault="005E2FF3" w:rsidP="00A51C06">
                  <w:pPr>
                    <w:rPr>
                      <w:rFonts w:asciiTheme="minorHAnsi" w:hAnsiTheme="minorHAnsi" w:cstheme="minorHAnsi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  <w:t>3</w:t>
                  </w:r>
                </w:p>
              </w:tc>
              <w:tc>
                <w:tcPr>
                  <w:tcW w:w="3492" w:type="dxa"/>
                  <w:shd w:val="clear" w:color="auto" w:fill="A6A6A6" w:themeFill="background1" w:themeFillShade="A6"/>
                </w:tcPr>
                <w:p w14:paraId="399F3F14" w14:textId="0368D1F9" w:rsidR="005E2FF3" w:rsidRPr="00707FBC" w:rsidRDefault="006B2E12" w:rsidP="00DD2993">
                  <w:pPr>
                    <w:rPr>
                      <w:rFonts w:asciiTheme="minorHAnsi" w:hAnsiTheme="minorHAnsi" w:cstheme="minorHAnsi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  <w:t>Knowledge</w:t>
                  </w:r>
                  <w:r w:rsidR="00927334" w:rsidRPr="00707FBC">
                    <w:rPr>
                      <w:rFonts w:asciiTheme="minorHAnsi" w:hAnsiTheme="minorHAnsi" w:cstheme="minorHAnsi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  <w:t xml:space="preserve"> </w:t>
                  </w:r>
                  <w:r w:rsidR="00DD2993" w:rsidRPr="00707FBC">
                    <w:rPr>
                      <w:rFonts w:asciiTheme="minorHAnsi" w:hAnsiTheme="minorHAnsi" w:cstheme="minorHAnsi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  <w:t>&amp;</w:t>
                  </w:r>
                  <w:r w:rsidR="00927334" w:rsidRPr="00707FBC">
                    <w:rPr>
                      <w:rFonts w:asciiTheme="minorHAnsi" w:hAnsiTheme="minorHAnsi" w:cstheme="minorHAnsi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  <w:t xml:space="preserve"> </w:t>
                  </w:r>
                  <w:r w:rsidR="00503AF9" w:rsidRPr="00707FBC">
                    <w:rPr>
                      <w:rFonts w:asciiTheme="minorHAnsi" w:hAnsiTheme="minorHAnsi" w:cstheme="minorHAnsi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  <w:t>Technolog</w:t>
                  </w:r>
                  <w:r w:rsidRPr="00707FBC">
                    <w:rPr>
                      <w:rFonts w:asciiTheme="minorHAnsi" w:hAnsiTheme="minorHAnsi" w:cstheme="minorHAnsi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  <w:t>y</w:t>
                  </w:r>
                </w:p>
              </w:tc>
              <w:tc>
                <w:tcPr>
                  <w:tcW w:w="5709" w:type="dxa"/>
                  <w:gridSpan w:val="3"/>
                  <w:shd w:val="clear" w:color="auto" w:fill="A6A6A6" w:themeFill="background1" w:themeFillShade="A6"/>
                  <w:noWrap/>
                </w:tcPr>
                <w:p w14:paraId="2D43A2DB" w14:textId="77777777" w:rsidR="005E2FF3" w:rsidRPr="00707FBC" w:rsidRDefault="005E2FF3" w:rsidP="00A51C06">
                  <w:pPr>
                    <w:rPr>
                      <w:rFonts w:asciiTheme="minorHAnsi" w:hAnsiTheme="minorHAnsi" w:cstheme="minorHAnsi"/>
                      <w:color w:val="FFFFFF"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color w:val="FFFFFF"/>
                      <w:sz w:val="20"/>
                      <w:szCs w:val="20"/>
                      <w:lang w:val="en-GB"/>
                    </w:rPr>
                    <w:t>  </w:t>
                  </w:r>
                </w:p>
              </w:tc>
            </w:tr>
            <w:tr w:rsidR="00503AF9" w:rsidRPr="00FA150E" w14:paraId="69F0DA87" w14:textId="77777777" w:rsidTr="00321BAE">
              <w:trPr>
                <w:trHeight w:val="770"/>
              </w:trPr>
              <w:tc>
                <w:tcPr>
                  <w:tcW w:w="472" w:type="dxa"/>
                  <w:noWrap/>
                </w:tcPr>
                <w:p w14:paraId="1656C7EC" w14:textId="77777777" w:rsidR="00503AF9" w:rsidRPr="00707FBC" w:rsidRDefault="00503AF9" w:rsidP="00DC6BB4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n-GB"/>
                    </w:rPr>
                    <w:t>●</w:t>
                  </w:r>
                </w:p>
              </w:tc>
              <w:tc>
                <w:tcPr>
                  <w:tcW w:w="3492" w:type="dxa"/>
                </w:tcPr>
                <w:p w14:paraId="1A406BCC" w14:textId="53C2C450" w:rsidR="00503AF9" w:rsidRPr="00707FBC" w:rsidRDefault="004D760B" w:rsidP="009E118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How is the knowledge and</w:t>
                  </w:r>
                  <w:r w:rsidR="00E54F1F"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/or</w:t>
                  </w:r>
                  <w:r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 xml:space="preserve"> technology processed and used in the product/service?</w:t>
                  </w:r>
                </w:p>
              </w:tc>
              <w:tc>
                <w:tcPr>
                  <w:tcW w:w="5709" w:type="dxa"/>
                  <w:gridSpan w:val="3"/>
                  <w:noWrap/>
                </w:tcPr>
                <w:p w14:paraId="34743A64" w14:textId="77777777" w:rsidR="002F6879" w:rsidRPr="00707FBC" w:rsidRDefault="002F6879" w:rsidP="002F6879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DD2993" w:rsidRPr="00FA150E" w14:paraId="77F209A5" w14:textId="77777777" w:rsidTr="00DD2993">
              <w:trPr>
                <w:trHeight w:val="535"/>
              </w:trPr>
              <w:tc>
                <w:tcPr>
                  <w:tcW w:w="472" w:type="dxa"/>
                  <w:noWrap/>
                </w:tcPr>
                <w:p w14:paraId="57FC62D4" w14:textId="77777777" w:rsidR="00DD2993" w:rsidRPr="00707FBC" w:rsidRDefault="00DD2993" w:rsidP="00DC6BB4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492" w:type="dxa"/>
                </w:tcPr>
                <w:p w14:paraId="08684D8A" w14:textId="32D08670" w:rsidR="00DD2993" w:rsidRPr="00707FBC" w:rsidRDefault="00DD2993" w:rsidP="009E1185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What is the Technology</w:t>
                  </w:r>
                  <w:r w:rsidR="007A399F"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/Social</w:t>
                  </w:r>
                  <w:r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 xml:space="preserve"> Readiness Level (TRL</w:t>
                  </w:r>
                  <w:r w:rsidR="007A399F"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/SRL</w:t>
                  </w:r>
                  <w:r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) of the Knowledge?</w:t>
                  </w:r>
                </w:p>
              </w:tc>
              <w:tc>
                <w:tcPr>
                  <w:tcW w:w="5709" w:type="dxa"/>
                  <w:gridSpan w:val="3"/>
                  <w:noWrap/>
                </w:tcPr>
                <w:p w14:paraId="2473578A" w14:textId="77777777" w:rsidR="00DD2993" w:rsidRPr="00707FBC" w:rsidRDefault="00DD2993" w:rsidP="002F6879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DD2993" w:rsidRPr="00707FBC" w14:paraId="6C58B043" w14:textId="77777777" w:rsidTr="00AD3B0B">
              <w:trPr>
                <w:trHeight w:val="257"/>
              </w:trPr>
              <w:tc>
                <w:tcPr>
                  <w:tcW w:w="472" w:type="dxa"/>
                  <w:shd w:val="clear" w:color="auto" w:fill="F79646" w:themeFill="accent6"/>
                  <w:noWrap/>
                </w:tcPr>
                <w:p w14:paraId="1B68E7D8" w14:textId="77777777" w:rsidR="00DD2993" w:rsidRPr="00707FBC" w:rsidRDefault="00201904" w:rsidP="00D20D06">
                  <w:pPr>
                    <w:rPr>
                      <w:rFonts w:asciiTheme="minorHAnsi" w:hAnsiTheme="minorHAnsi" w:cstheme="minorHAnsi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  <w:t>4</w:t>
                  </w:r>
                </w:p>
              </w:tc>
              <w:tc>
                <w:tcPr>
                  <w:tcW w:w="3492" w:type="dxa"/>
                  <w:shd w:val="clear" w:color="auto" w:fill="F79646" w:themeFill="accent6"/>
                </w:tcPr>
                <w:p w14:paraId="22930856" w14:textId="77777777" w:rsidR="00DD2993" w:rsidRPr="00707FBC" w:rsidRDefault="00DD2993" w:rsidP="00D20D06">
                  <w:pPr>
                    <w:rPr>
                      <w:rFonts w:asciiTheme="minorHAnsi" w:hAnsiTheme="minorHAnsi" w:cstheme="minorHAnsi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  <w:t>Product &amp; Market</w:t>
                  </w:r>
                </w:p>
              </w:tc>
              <w:tc>
                <w:tcPr>
                  <w:tcW w:w="5709" w:type="dxa"/>
                  <w:gridSpan w:val="3"/>
                  <w:shd w:val="clear" w:color="auto" w:fill="F79646" w:themeFill="accent6"/>
                  <w:noWrap/>
                </w:tcPr>
                <w:p w14:paraId="7DB38DED" w14:textId="77777777" w:rsidR="00DD2993" w:rsidRPr="00707FBC" w:rsidRDefault="00DD2993" w:rsidP="00D20D06">
                  <w:pPr>
                    <w:rPr>
                      <w:rFonts w:asciiTheme="minorHAnsi" w:hAnsiTheme="minorHAnsi" w:cstheme="minorHAnsi"/>
                      <w:color w:val="FFFFFF"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color w:val="FFFFFF"/>
                      <w:sz w:val="20"/>
                      <w:szCs w:val="20"/>
                      <w:lang w:val="en-GB"/>
                    </w:rPr>
                    <w:t>  </w:t>
                  </w:r>
                </w:p>
              </w:tc>
            </w:tr>
            <w:tr w:rsidR="00503AF9" w:rsidRPr="00FA150E" w14:paraId="41512D73" w14:textId="77777777" w:rsidTr="00321BAE">
              <w:trPr>
                <w:trHeight w:val="539"/>
              </w:trPr>
              <w:tc>
                <w:tcPr>
                  <w:tcW w:w="472" w:type="dxa"/>
                  <w:noWrap/>
                </w:tcPr>
                <w:p w14:paraId="216EDB39" w14:textId="77777777" w:rsidR="00503AF9" w:rsidRPr="00707FBC" w:rsidRDefault="00503AF9" w:rsidP="00DC6BB4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n-GB"/>
                    </w:rPr>
                    <w:t>●</w:t>
                  </w:r>
                </w:p>
              </w:tc>
              <w:tc>
                <w:tcPr>
                  <w:tcW w:w="3492" w:type="dxa"/>
                </w:tcPr>
                <w:p w14:paraId="34DCEE4D" w14:textId="77777777" w:rsidR="00503AF9" w:rsidRPr="00707FBC" w:rsidRDefault="00C4425E" w:rsidP="00C4425E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Describe the potential market:  customers/clients, size, m</w:t>
                  </w:r>
                  <w:r w:rsidR="00677307"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arket segment</w:t>
                  </w:r>
                </w:p>
              </w:tc>
              <w:tc>
                <w:tcPr>
                  <w:tcW w:w="5709" w:type="dxa"/>
                  <w:gridSpan w:val="3"/>
                  <w:noWrap/>
                </w:tcPr>
                <w:p w14:paraId="1AAEDC96" w14:textId="77777777" w:rsidR="00503AF9" w:rsidRPr="00707FBC" w:rsidRDefault="00503AF9" w:rsidP="00A51C0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85E79" w:rsidRPr="00FA150E" w14:paraId="4B58061B" w14:textId="77777777" w:rsidTr="00321BAE">
              <w:trPr>
                <w:trHeight w:val="555"/>
              </w:trPr>
              <w:tc>
                <w:tcPr>
                  <w:tcW w:w="472" w:type="dxa"/>
                  <w:noWrap/>
                </w:tcPr>
                <w:p w14:paraId="62496F24" w14:textId="77777777" w:rsidR="00485E79" w:rsidRPr="00707FBC" w:rsidRDefault="00485E79" w:rsidP="00DC6BB4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n-GB"/>
                    </w:rPr>
                    <w:t>●</w:t>
                  </w:r>
                </w:p>
              </w:tc>
              <w:tc>
                <w:tcPr>
                  <w:tcW w:w="3492" w:type="dxa"/>
                </w:tcPr>
                <w:p w14:paraId="3639942A" w14:textId="77777777" w:rsidR="00485E79" w:rsidRPr="00707FBC" w:rsidRDefault="00D21967" w:rsidP="00D21967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Which barriers are expected to be determining for entry into the market?</w:t>
                  </w:r>
                </w:p>
              </w:tc>
              <w:tc>
                <w:tcPr>
                  <w:tcW w:w="5709" w:type="dxa"/>
                  <w:gridSpan w:val="3"/>
                  <w:noWrap/>
                </w:tcPr>
                <w:p w14:paraId="59F5F229" w14:textId="77777777" w:rsidR="00485E79" w:rsidRPr="00707FBC" w:rsidRDefault="00485E79" w:rsidP="00DC6BB4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85E79" w:rsidRPr="00FA150E" w14:paraId="3D86BCD4" w14:textId="77777777" w:rsidTr="00321BAE">
              <w:trPr>
                <w:trHeight w:val="513"/>
              </w:trPr>
              <w:tc>
                <w:tcPr>
                  <w:tcW w:w="472" w:type="dxa"/>
                  <w:noWrap/>
                </w:tcPr>
                <w:p w14:paraId="0AEF1347" w14:textId="77777777" w:rsidR="00485E79" w:rsidRPr="00707FBC" w:rsidRDefault="00485E79" w:rsidP="00A51C06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n-GB"/>
                    </w:rPr>
                    <w:t>●</w:t>
                  </w:r>
                </w:p>
              </w:tc>
              <w:tc>
                <w:tcPr>
                  <w:tcW w:w="3492" w:type="dxa"/>
                </w:tcPr>
                <w:p w14:paraId="10C339A0" w14:textId="057EF50B" w:rsidR="00485E79" w:rsidRPr="00707FBC" w:rsidRDefault="00D21967" w:rsidP="00A51C0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What are competing alternatives with the same functionality?</w:t>
                  </w:r>
                  <w:r w:rsidR="008B2601"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 xml:space="preserve"> How does your solution stand out?</w:t>
                  </w:r>
                </w:p>
              </w:tc>
              <w:tc>
                <w:tcPr>
                  <w:tcW w:w="5709" w:type="dxa"/>
                  <w:gridSpan w:val="3"/>
                  <w:noWrap/>
                </w:tcPr>
                <w:p w14:paraId="2C8676C2" w14:textId="77777777" w:rsidR="00C94473" w:rsidRPr="00707FBC" w:rsidRDefault="00C94473" w:rsidP="00C94473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85E79" w:rsidRPr="00707FBC" w14:paraId="78518346" w14:textId="77777777" w:rsidTr="00AD3B0B">
              <w:trPr>
                <w:trHeight w:val="257"/>
              </w:trPr>
              <w:tc>
                <w:tcPr>
                  <w:tcW w:w="472" w:type="dxa"/>
                  <w:shd w:val="clear" w:color="auto" w:fill="F79646" w:themeFill="accent6"/>
                  <w:noWrap/>
                </w:tcPr>
                <w:p w14:paraId="7506EE60" w14:textId="77777777" w:rsidR="00485E79" w:rsidRPr="00707FBC" w:rsidRDefault="00201904" w:rsidP="00A51C06">
                  <w:pPr>
                    <w:rPr>
                      <w:rFonts w:asciiTheme="minorHAnsi" w:hAnsiTheme="minorHAnsi" w:cstheme="minorHAnsi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  <w:t>5</w:t>
                  </w:r>
                </w:p>
              </w:tc>
              <w:tc>
                <w:tcPr>
                  <w:tcW w:w="3492" w:type="dxa"/>
                  <w:shd w:val="clear" w:color="auto" w:fill="F79646" w:themeFill="accent6"/>
                </w:tcPr>
                <w:p w14:paraId="25F3BF27" w14:textId="77777777" w:rsidR="00485E79" w:rsidRPr="00707FBC" w:rsidRDefault="0004241E" w:rsidP="00466F5A">
                  <w:pPr>
                    <w:rPr>
                      <w:rFonts w:asciiTheme="minorHAnsi" w:hAnsiTheme="minorHAnsi" w:cstheme="minorHAnsi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  <w:t>Strategy</w:t>
                  </w:r>
                </w:p>
              </w:tc>
              <w:tc>
                <w:tcPr>
                  <w:tcW w:w="5709" w:type="dxa"/>
                  <w:gridSpan w:val="3"/>
                  <w:shd w:val="clear" w:color="auto" w:fill="F79646" w:themeFill="accent6"/>
                  <w:noWrap/>
                </w:tcPr>
                <w:p w14:paraId="12F912C3" w14:textId="77777777" w:rsidR="00485E79" w:rsidRPr="00707FBC" w:rsidRDefault="00485E79" w:rsidP="00891BCC">
                  <w:pPr>
                    <w:rPr>
                      <w:rFonts w:asciiTheme="minorHAnsi" w:hAnsiTheme="minorHAnsi" w:cstheme="minorHAnsi"/>
                      <w:color w:val="FFFFFF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04241E" w:rsidRPr="00FA150E" w14:paraId="001F8104" w14:textId="77777777" w:rsidTr="00DE2137">
              <w:trPr>
                <w:trHeight w:val="774"/>
              </w:trPr>
              <w:tc>
                <w:tcPr>
                  <w:tcW w:w="472" w:type="dxa"/>
                  <w:noWrap/>
                </w:tcPr>
                <w:p w14:paraId="6A261CB9" w14:textId="77777777" w:rsidR="0004241E" w:rsidRPr="00707FBC" w:rsidRDefault="0004241E" w:rsidP="00A51C06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n-GB"/>
                    </w:rPr>
                    <w:t>●</w:t>
                  </w:r>
                </w:p>
              </w:tc>
              <w:tc>
                <w:tcPr>
                  <w:tcW w:w="3492" w:type="dxa"/>
                </w:tcPr>
                <w:p w14:paraId="5328CEA1" w14:textId="60B58C92" w:rsidR="0004241E" w:rsidRPr="00707FBC" w:rsidRDefault="0004241E" w:rsidP="00C4425E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Briefly describe the strategy</w:t>
                  </w:r>
                  <w:r w:rsidR="005F2AC1"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 xml:space="preserve"> to bring the solution to </w:t>
                  </w:r>
                  <w:r w:rsidR="00FA1AC5"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society/market</w:t>
                  </w:r>
                  <w:r w:rsidR="00694BEA"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. For example</w:t>
                  </w:r>
                  <w:r w:rsidR="007A399F"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:</w:t>
                  </w:r>
                  <w:r w:rsidR="00694BEA"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 xml:space="preserve"> </w:t>
                  </w:r>
                  <w:r w:rsidR="00C4425E"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start-up</w:t>
                  </w:r>
                  <w:r w:rsidR="00694BEA"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,</w:t>
                  </w:r>
                  <w:r w:rsidR="00FA1AC5"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 xml:space="preserve"> </w:t>
                  </w:r>
                  <w:r w:rsidR="007A399F"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 xml:space="preserve">non-profit </w:t>
                  </w:r>
                  <w:r w:rsidR="007A399F"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lastRenderedPageBreak/>
                    <w:t>organisation</w:t>
                  </w:r>
                  <w:r w:rsidR="00C4425E"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, co</w:t>
                  </w:r>
                  <w:r w:rsidR="007A399F"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llaboration</w:t>
                  </w:r>
                  <w:r w:rsidR="00C4425E"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 xml:space="preserve"> </w:t>
                  </w:r>
                  <w:r w:rsidR="00FA1AC5"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 xml:space="preserve">with </w:t>
                  </w:r>
                  <w:r w:rsidR="00C4425E"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external partner or licensing to external partner</w:t>
                  </w:r>
                  <w:r w:rsidR="007A399F"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.</w:t>
                  </w:r>
                </w:p>
              </w:tc>
              <w:tc>
                <w:tcPr>
                  <w:tcW w:w="5709" w:type="dxa"/>
                  <w:gridSpan w:val="3"/>
                  <w:noWrap/>
                </w:tcPr>
                <w:p w14:paraId="5F8BE621" w14:textId="77777777" w:rsidR="00313574" w:rsidRPr="00707FBC" w:rsidRDefault="00313574" w:rsidP="00313574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r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lastRenderedPageBreak/>
                    <w:t xml:space="preserve"> </w:t>
                  </w:r>
                </w:p>
                <w:p w14:paraId="1508728E" w14:textId="77777777" w:rsidR="003163CA" w:rsidRPr="00707FBC" w:rsidRDefault="003163CA" w:rsidP="003163CA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85E79" w:rsidRPr="00FA150E" w14:paraId="2F0F713E" w14:textId="77777777" w:rsidTr="00AD3B0B">
              <w:trPr>
                <w:trHeight w:val="257"/>
              </w:trPr>
              <w:tc>
                <w:tcPr>
                  <w:tcW w:w="472" w:type="dxa"/>
                  <w:shd w:val="clear" w:color="auto" w:fill="E36C0A" w:themeFill="accent6" w:themeFillShade="BF"/>
                  <w:noWrap/>
                </w:tcPr>
                <w:p w14:paraId="53A5183F" w14:textId="77777777" w:rsidR="00485E79" w:rsidRPr="00707FBC" w:rsidRDefault="00201904" w:rsidP="00A51C06">
                  <w:pPr>
                    <w:rPr>
                      <w:rFonts w:asciiTheme="minorHAnsi" w:hAnsiTheme="minorHAnsi" w:cstheme="minorHAnsi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  <w:t>6</w:t>
                  </w:r>
                </w:p>
              </w:tc>
              <w:tc>
                <w:tcPr>
                  <w:tcW w:w="3492" w:type="dxa"/>
                  <w:shd w:val="clear" w:color="auto" w:fill="E36C0A" w:themeFill="accent6" w:themeFillShade="BF"/>
                  <w:noWrap/>
                </w:tcPr>
                <w:p w14:paraId="7F9FFFA7" w14:textId="77777777" w:rsidR="00485E79" w:rsidRPr="00707FBC" w:rsidRDefault="00BC6651" w:rsidP="00A51C06">
                  <w:pPr>
                    <w:rPr>
                      <w:rFonts w:asciiTheme="minorHAnsi" w:hAnsiTheme="minorHAnsi" w:cstheme="minorHAnsi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  <w:t>Protection of Intellectual Property (IP)</w:t>
                  </w:r>
                </w:p>
                <w:p w14:paraId="626BF60B" w14:textId="1080BFAD" w:rsidR="00DD2993" w:rsidRPr="00707FBC" w:rsidRDefault="00DD2993" w:rsidP="00927334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  <w:r w:rsidRPr="00707FBC">
                    <w:rPr>
                      <w:rFonts w:asciiTheme="minorHAnsi" w:hAnsiTheme="minorHAnsi" w:cstheme="minorHAnsi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  <w:t xml:space="preserve">NB: Keep in mind the Valorisation Rules of the </w:t>
                  </w:r>
                  <w:r w:rsidR="00927334" w:rsidRPr="00707FBC">
                    <w:rPr>
                      <w:rFonts w:asciiTheme="minorHAnsi" w:hAnsiTheme="minorHAnsi" w:cstheme="minorHAnsi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  <w:t>VU</w:t>
                  </w:r>
                  <w:r w:rsidRPr="00707FBC">
                    <w:rPr>
                      <w:rFonts w:asciiTheme="minorHAnsi" w:hAnsiTheme="minorHAnsi" w:cstheme="minorHAnsi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  <w:t xml:space="preserve">. See: </w:t>
                  </w:r>
                </w:p>
                <w:p w14:paraId="3020F4A4" w14:textId="45383278" w:rsidR="00927334" w:rsidRPr="00707FBC" w:rsidRDefault="00927334" w:rsidP="00927334">
                  <w:pPr>
                    <w:rPr>
                      <w:rFonts w:asciiTheme="minorHAnsi" w:hAnsiTheme="minorHAnsi" w:cstheme="minorHAnsi"/>
                      <w:b/>
                      <w:bCs/>
                      <w:color w:val="FFFFFF"/>
                      <w:sz w:val="20"/>
                      <w:szCs w:val="20"/>
                      <w:lang w:val="en-US"/>
                    </w:rPr>
                  </w:pPr>
                  <w:hyperlink r:id="rId11" w:history="1">
                    <w:r w:rsidRPr="00707FBC">
                      <w:rPr>
                        <w:rStyle w:val="Hyperlink"/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  <w:t>https://www.ixa.nl/content/uploads/2022/07/Regeling-Kennisexploitatie-VU-per-09-04-2019_ENG.pdf?x73690</w:t>
                    </w:r>
                  </w:hyperlink>
                  <w:r w:rsidRPr="00707FBC">
                    <w:rPr>
                      <w:rFonts w:asciiTheme="minorHAnsi" w:hAnsiTheme="minorHAnsi" w:cstheme="minorHAnsi"/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5709" w:type="dxa"/>
                  <w:gridSpan w:val="3"/>
                  <w:shd w:val="clear" w:color="auto" w:fill="E36C0A" w:themeFill="accent6" w:themeFillShade="BF"/>
                  <w:noWrap/>
                </w:tcPr>
                <w:p w14:paraId="7B560BCB" w14:textId="77777777" w:rsidR="00485E79" w:rsidRPr="00707FBC" w:rsidRDefault="00891BCC" w:rsidP="00413A8D">
                  <w:pPr>
                    <w:rPr>
                      <w:rFonts w:asciiTheme="minorHAnsi" w:hAnsiTheme="minorHAnsi" w:cstheme="minorHAnsi"/>
                      <w:bCs/>
                      <w:i/>
                      <w:color w:val="FFFFFF"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i/>
                      <w:color w:val="FFFFFF"/>
                      <w:sz w:val="20"/>
                      <w:szCs w:val="20"/>
                      <w:lang w:val="en-GB"/>
                    </w:rPr>
                    <w:t>Please note that this doesn’t only apply to patents, but also software, questionnaires, etc.</w:t>
                  </w:r>
                </w:p>
              </w:tc>
            </w:tr>
            <w:tr w:rsidR="00485E79" w:rsidRPr="00FA150E" w14:paraId="0FEB1F07" w14:textId="77777777" w:rsidTr="00321BAE">
              <w:trPr>
                <w:trHeight w:val="770"/>
              </w:trPr>
              <w:tc>
                <w:tcPr>
                  <w:tcW w:w="472" w:type="dxa"/>
                  <w:noWrap/>
                </w:tcPr>
                <w:p w14:paraId="7E783328" w14:textId="77777777" w:rsidR="00485E79" w:rsidRPr="00707FBC" w:rsidRDefault="00485E79" w:rsidP="00A51C06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n-GB"/>
                    </w:rPr>
                    <w:t>●</w:t>
                  </w:r>
                </w:p>
              </w:tc>
              <w:tc>
                <w:tcPr>
                  <w:tcW w:w="3492" w:type="dxa"/>
                </w:tcPr>
                <w:p w14:paraId="644F8B5A" w14:textId="2EC2F42E" w:rsidR="00485E79" w:rsidRPr="00707FBC" w:rsidRDefault="00BC6651" w:rsidP="00DE2137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 xml:space="preserve">Mention all IP aspects necessary for </w:t>
                  </w:r>
                  <w:r w:rsidR="00C4425E"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exploitation of the results</w:t>
                  </w:r>
                  <w:r w:rsidR="007A399F"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 xml:space="preserve"> and </w:t>
                  </w:r>
                  <w:r w:rsidR="00C4425E"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 xml:space="preserve">who the </w:t>
                  </w:r>
                  <w:r w:rsidR="007A399F"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contributors to the invention are?</w:t>
                  </w:r>
                </w:p>
              </w:tc>
              <w:tc>
                <w:tcPr>
                  <w:tcW w:w="5709" w:type="dxa"/>
                  <w:gridSpan w:val="3"/>
                  <w:noWrap/>
                </w:tcPr>
                <w:p w14:paraId="5AA1E56B" w14:textId="77777777" w:rsidR="00D71D4F" w:rsidRPr="00707FBC" w:rsidRDefault="00D71D4F" w:rsidP="003163CA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485E79" w:rsidRPr="00FA150E" w14:paraId="7ECCA900" w14:textId="77777777" w:rsidTr="00321BAE">
              <w:trPr>
                <w:trHeight w:val="513"/>
              </w:trPr>
              <w:tc>
                <w:tcPr>
                  <w:tcW w:w="472" w:type="dxa"/>
                  <w:noWrap/>
                </w:tcPr>
                <w:p w14:paraId="4A120B43" w14:textId="77777777" w:rsidR="00485E79" w:rsidRPr="00707FBC" w:rsidRDefault="00485E79" w:rsidP="00A51C06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n-GB"/>
                    </w:rPr>
                    <w:t>●</w:t>
                  </w:r>
                </w:p>
              </w:tc>
              <w:tc>
                <w:tcPr>
                  <w:tcW w:w="3492" w:type="dxa"/>
                </w:tcPr>
                <w:p w14:paraId="3146DA43" w14:textId="6BB7C05B" w:rsidR="00485E79" w:rsidRPr="00707FBC" w:rsidRDefault="00DE2137" w:rsidP="00812A02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 xml:space="preserve">In the case there is a patent application: what is the </w:t>
                  </w:r>
                  <w:r w:rsidR="007A399F"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 xml:space="preserve">number and </w:t>
                  </w:r>
                  <w:r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status of the</w:t>
                  </w:r>
                  <w:r w:rsidR="002F5F1C"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 xml:space="preserve"> application</w:t>
                  </w:r>
                  <w:r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?</w:t>
                  </w:r>
                </w:p>
              </w:tc>
              <w:tc>
                <w:tcPr>
                  <w:tcW w:w="5709" w:type="dxa"/>
                  <w:gridSpan w:val="3"/>
                  <w:noWrap/>
                </w:tcPr>
                <w:p w14:paraId="06301CC7" w14:textId="77777777" w:rsidR="00485E79" w:rsidRPr="00707FBC" w:rsidRDefault="00485E79" w:rsidP="00A51C0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563ABB" w:rsidRPr="00FA150E" w14:paraId="5F9BEE3F" w14:textId="77777777" w:rsidTr="00321BAE">
              <w:trPr>
                <w:trHeight w:val="513"/>
              </w:trPr>
              <w:tc>
                <w:tcPr>
                  <w:tcW w:w="472" w:type="dxa"/>
                  <w:noWrap/>
                </w:tcPr>
                <w:p w14:paraId="4A4FE11F" w14:textId="10EEDCB7" w:rsidR="00563ABB" w:rsidRPr="00707FBC" w:rsidRDefault="00B42409" w:rsidP="00A51C06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n-GB"/>
                    </w:rPr>
                    <w:t>●</w:t>
                  </w:r>
                </w:p>
              </w:tc>
              <w:tc>
                <w:tcPr>
                  <w:tcW w:w="3492" w:type="dxa"/>
                </w:tcPr>
                <w:p w14:paraId="757C2DC9" w14:textId="0C6E33AA" w:rsidR="00563ABB" w:rsidRPr="00707FBC" w:rsidRDefault="007A399F" w:rsidP="00812A02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Is</w:t>
                  </w:r>
                  <w:r w:rsidR="00563ABB"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 xml:space="preserve"> there know-how</w:t>
                  </w:r>
                  <w:r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, data, study results or other resources</w:t>
                  </w:r>
                  <w:r w:rsidR="00563ABB"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 xml:space="preserve"> from the VU involved? </w:t>
                  </w:r>
                </w:p>
              </w:tc>
              <w:tc>
                <w:tcPr>
                  <w:tcW w:w="5709" w:type="dxa"/>
                  <w:gridSpan w:val="3"/>
                  <w:noWrap/>
                </w:tcPr>
                <w:p w14:paraId="37F57BD2" w14:textId="77777777" w:rsidR="00563ABB" w:rsidRPr="00707FBC" w:rsidRDefault="00563ABB" w:rsidP="00A51C0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530ECC" w:rsidRPr="00FA150E" w14:paraId="7ADBAF3F" w14:textId="77777777" w:rsidTr="00AD3B0B">
              <w:trPr>
                <w:trHeight w:val="257"/>
              </w:trPr>
              <w:tc>
                <w:tcPr>
                  <w:tcW w:w="472" w:type="dxa"/>
                  <w:shd w:val="clear" w:color="auto" w:fill="FF0000"/>
                  <w:noWrap/>
                </w:tcPr>
                <w:p w14:paraId="0C7C535F" w14:textId="77777777" w:rsidR="00530ECC" w:rsidRPr="00707FBC" w:rsidRDefault="003D38C0" w:rsidP="003D38C0">
                  <w:pPr>
                    <w:rPr>
                      <w:rFonts w:asciiTheme="minorHAnsi" w:hAnsiTheme="minorHAnsi" w:cstheme="minorHAnsi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  <w:t>7</w:t>
                  </w:r>
                </w:p>
              </w:tc>
              <w:tc>
                <w:tcPr>
                  <w:tcW w:w="3492" w:type="dxa"/>
                  <w:shd w:val="clear" w:color="auto" w:fill="FF0000"/>
                  <w:noWrap/>
                </w:tcPr>
                <w:p w14:paraId="18972C6B" w14:textId="77777777" w:rsidR="00530ECC" w:rsidRPr="00707FBC" w:rsidRDefault="003D38C0" w:rsidP="0011286A">
                  <w:pPr>
                    <w:rPr>
                      <w:rFonts w:asciiTheme="minorHAnsi" w:hAnsiTheme="minorHAnsi" w:cstheme="minorHAnsi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  <w:t>Exploitation Plan</w:t>
                  </w:r>
                </w:p>
              </w:tc>
              <w:tc>
                <w:tcPr>
                  <w:tcW w:w="5709" w:type="dxa"/>
                  <w:gridSpan w:val="3"/>
                  <w:shd w:val="clear" w:color="auto" w:fill="FF0000"/>
                  <w:noWrap/>
                </w:tcPr>
                <w:p w14:paraId="7A8FD497" w14:textId="70BFED31" w:rsidR="00530ECC" w:rsidRPr="00707FBC" w:rsidRDefault="00530ECC" w:rsidP="0011286A">
                  <w:pPr>
                    <w:rPr>
                      <w:rFonts w:asciiTheme="minorHAnsi" w:hAnsiTheme="minorHAnsi" w:cstheme="minorHAnsi"/>
                      <w:i/>
                      <w:color w:val="FFFFFF"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i/>
                      <w:color w:val="FFFFFF"/>
                      <w:sz w:val="20"/>
                      <w:szCs w:val="20"/>
                      <w:lang w:val="en-GB"/>
                    </w:rPr>
                    <w:t xml:space="preserve">(Limited to </w:t>
                  </w:r>
                  <w:r w:rsidR="008E1DB1" w:rsidRPr="00707FBC">
                    <w:rPr>
                      <w:rFonts w:asciiTheme="minorHAnsi" w:hAnsiTheme="minorHAnsi" w:cstheme="minorHAnsi"/>
                      <w:i/>
                      <w:color w:val="FFFFFF"/>
                      <w:sz w:val="20"/>
                      <w:szCs w:val="20"/>
                      <w:lang w:val="en-GB"/>
                    </w:rPr>
                    <w:t>work in the scope of the fund</w:t>
                  </w:r>
                  <w:r w:rsidRPr="00707FBC">
                    <w:rPr>
                      <w:rFonts w:asciiTheme="minorHAnsi" w:hAnsiTheme="minorHAnsi" w:cstheme="minorHAnsi"/>
                      <w:i/>
                      <w:color w:val="FFFFFF"/>
                      <w:sz w:val="20"/>
                      <w:szCs w:val="20"/>
                      <w:lang w:val="en-GB"/>
                    </w:rPr>
                    <w:t>)</w:t>
                  </w:r>
                </w:p>
              </w:tc>
            </w:tr>
            <w:tr w:rsidR="00530ECC" w:rsidRPr="00707FBC" w14:paraId="64C759C5" w14:textId="77777777" w:rsidTr="003D38C0">
              <w:trPr>
                <w:trHeight w:val="257"/>
              </w:trPr>
              <w:tc>
                <w:tcPr>
                  <w:tcW w:w="472" w:type="dxa"/>
                  <w:noWrap/>
                </w:tcPr>
                <w:p w14:paraId="58DEF09B" w14:textId="77777777" w:rsidR="00530ECC" w:rsidRPr="00707FBC" w:rsidRDefault="00530ECC" w:rsidP="0011286A">
                  <w:pPr>
                    <w:rPr>
                      <w:rFonts w:asciiTheme="minorHAnsi" w:hAnsiTheme="minorHAnsi" w:cstheme="minorHAnsi"/>
                      <w:color w:val="FFFFFF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492" w:type="dxa"/>
                  <w:noWrap/>
                </w:tcPr>
                <w:p w14:paraId="7BC159B9" w14:textId="1D7EDB6E" w:rsidR="00530ECC" w:rsidRPr="00707FBC" w:rsidRDefault="00F04D24" w:rsidP="0011286A">
                  <w:pPr>
                    <w:rPr>
                      <w:rFonts w:asciiTheme="minorHAnsi" w:hAnsiTheme="minorHAnsi" w:cstheme="minorHAnsi"/>
                      <w:color w:val="FFFFFF"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Description of m</w:t>
                  </w:r>
                  <w:r w:rsidR="00EE76A3"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ilestones</w:t>
                  </w:r>
                  <w:r w:rsidR="003838BA"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 xml:space="preserve"> up to market/society introduction</w:t>
                  </w:r>
                </w:p>
              </w:tc>
              <w:tc>
                <w:tcPr>
                  <w:tcW w:w="1617" w:type="dxa"/>
                  <w:shd w:val="clear" w:color="auto" w:fill="auto"/>
                </w:tcPr>
                <w:p w14:paraId="439C123B" w14:textId="77777777" w:rsidR="00530ECC" w:rsidRPr="00707FBC" w:rsidRDefault="003D38C0" w:rsidP="0011286A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Costs</w:t>
                  </w:r>
                </w:p>
              </w:tc>
              <w:tc>
                <w:tcPr>
                  <w:tcW w:w="1805" w:type="dxa"/>
                </w:tcPr>
                <w:p w14:paraId="55743D5F" w14:textId="77777777" w:rsidR="00530ECC" w:rsidRPr="00707FBC" w:rsidRDefault="00530ECC" w:rsidP="00A54DC5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Start date</w:t>
                  </w:r>
                </w:p>
              </w:tc>
              <w:tc>
                <w:tcPr>
                  <w:tcW w:w="2287" w:type="dxa"/>
                  <w:noWrap/>
                </w:tcPr>
                <w:p w14:paraId="67633A7A" w14:textId="77777777" w:rsidR="00530ECC" w:rsidRPr="00707FBC" w:rsidRDefault="00530ECC" w:rsidP="00A54DC5">
                  <w:pPr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End date</w:t>
                  </w:r>
                </w:p>
              </w:tc>
            </w:tr>
            <w:tr w:rsidR="00530ECC" w:rsidRPr="00707FBC" w14:paraId="5A3311B8" w14:textId="77777777" w:rsidTr="00321BAE">
              <w:trPr>
                <w:trHeight w:val="257"/>
              </w:trPr>
              <w:tc>
                <w:tcPr>
                  <w:tcW w:w="472" w:type="dxa"/>
                  <w:noWrap/>
                </w:tcPr>
                <w:p w14:paraId="4ECBD9A5" w14:textId="77777777" w:rsidR="00530ECC" w:rsidRPr="00707FBC" w:rsidRDefault="00530ECC" w:rsidP="002C2806">
                  <w:pPr>
                    <w:ind w:right="-61"/>
                    <w:rPr>
                      <w:rFonts w:asciiTheme="minorHAnsi" w:hAnsiTheme="minorHAnsi" w:cstheme="minorHAnsi"/>
                      <w:sz w:val="16"/>
                      <w:szCs w:val="16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sz w:val="16"/>
                      <w:szCs w:val="16"/>
                      <w:lang w:val="en-GB"/>
                    </w:rPr>
                    <w:t>I</w:t>
                  </w:r>
                </w:p>
              </w:tc>
              <w:tc>
                <w:tcPr>
                  <w:tcW w:w="3492" w:type="dxa"/>
                  <w:noWrap/>
                </w:tcPr>
                <w:p w14:paraId="7D696B2D" w14:textId="77777777" w:rsidR="00530ECC" w:rsidRPr="00707FBC" w:rsidRDefault="00530ECC" w:rsidP="00A51C0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617" w:type="dxa"/>
                </w:tcPr>
                <w:p w14:paraId="50418E30" w14:textId="77777777" w:rsidR="00530ECC" w:rsidRPr="00707FBC" w:rsidRDefault="00530ECC" w:rsidP="00A51C0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805" w:type="dxa"/>
                </w:tcPr>
                <w:p w14:paraId="7DF8B68D" w14:textId="77777777" w:rsidR="00530ECC" w:rsidRPr="00707FBC" w:rsidRDefault="00530ECC" w:rsidP="00A51C0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287" w:type="dxa"/>
                  <w:noWrap/>
                </w:tcPr>
                <w:p w14:paraId="49804DBC" w14:textId="77777777" w:rsidR="00530ECC" w:rsidRPr="00707FBC" w:rsidRDefault="00530ECC" w:rsidP="00A51C0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530ECC" w:rsidRPr="00707FBC" w14:paraId="1AAFD940" w14:textId="77777777" w:rsidTr="00321BAE">
              <w:trPr>
                <w:trHeight w:val="257"/>
              </w:trPr>
              <w:tc>
                <w:tcPr>
                  <w:tcW w:w="472" w:type="dxa"/>
                  <w:noWrap/>
                </w:tcPr>
                <w:p w14:paraId="743B9350" w14:textId="77777777" w:rsidR="00530ECC" w:rsidRPr="00707FBC" w:rsidRDefault="00530ECC" w:rsidP="002C2806">
                  <w:pPr>
                    <w:rPr>
                      <w:rFonts w:asciiTheme="minorHAnsi" w:hAnsiTheme="minorHAnsi" w:cstheme="minorHAnsi"/>
                      <w:sz w:val="16"/>
                      <w:szCs w:val="16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sz w:val="16"/>
                      <w:szCs w:val="16"/>
                      <w:lang w:val="en-GB"/>
                    </w:rPr>
                    <w:t>II</w:t>
                  </w:r>
                </w:p>
              </w:tc>
              <w:tc>
                <w:tcPr>
                  <w:tcW w:w="3492" w:type="dxa"/>
                  <w:noWrap/>
                </w:tcPr>
                <w:p w14:paraId="2C8F4B3E" w14:textId="77777777" w:rsidR="00530ECC" w:rsidRPr="00707FBC" w:rsidRDefault="00530ECC" w:rsidP="00A51C0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617" w:type="dxa"/>
                </w:tcPr>
                <w:p w14:paraId="104641A6" w14:textId="77777777" w:rsidR="00530ECC" w:rsidRPr="00707FBC" w:rsidRDefault="00530ECC" w:rsidP="00A51C0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805" w:type="dxa"/>
                </w:tcPr>
                <w:p w14:paraId="725132A7" w14:textId="77777777" w:rsidR="00530ECC" w:rsidRPr="00707FBC" w:rsidRDefault="00530ECC" w:rsidP="00A51C0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287" w:type="dxa"/>
                  <w:noWrap/>
                </w:tcPr>
                <w:p w14:paraId="30111719" w14:textId="77777777" w:rsidR="00530ECC" w:rsidRPr="00707FBC" w:rsidRDefault="00530ECC" w:rsidP="00A51C0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530ECC" w:rsidRPr="00707FBC" w14:paraId="5DF2634E" w14:textId="77777777" w:rsidTr="00321BAE">
              <w:trPr>
                <w:trHeight w:val="257"/>
              </w:trPr>
              <w:tc>
                <w:tcPr>
                  <w:tcW w:w="472" w:type="dxa"/>
                  <w:noWrap/>
                </w:tcPr>
                <w:p w14:paraId="672E2472" w14:textId="77777777" w:rsidR="00530ECC" w:rsidRPr="00707FBC" w:rsidRDefault="00530ECC" w:rsidP="002C2806">
                  <w:pPr>
                    <w:rPr>
                      <w:rFonts w:asciiTheme="minorHAnsi" w:hAnsiTheme="minorHAnsi" w:cstheme="minorHAnsi"/>
                      <w:sz w:val="16"/>
                      <w:szCs w:val="16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sz w:val="16"/>
                      <w:szCs w:val="16"/>
                      <w:lang w:val="en-GB"/>
                    </w:rPr>
                    <w:t>III</w:t>
                  </w:r>
                </w:p>
              </w:tc>
              <w:tc>
                <w:tcPr>
                  <w:tcW w:w="3492" w:type="dxa"/>
                  <w:noWrap/>
                </w:tcPr>
                <w:p w14:paraId="70390C18" w14:textId="77777777" w:rsidR="00530ECC" w:rsidRPr="00707FBC" w:rsidRDefault="00530ECC" w:rsidP="00A51C0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617" w:type="dxa"/>
                </w:tcPr>
                <w:p w14:paraId="5791D706" w14:textId="77777777" w:rsidR="00530ECC" w:rsidRPr="00707FBC" w:rsidRDefault="00530ECC" w:rsidP="00A51C0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805" w:type="dxa"/>
                </w:tcPr>
                <w:p w14:paraId="10F2E703" w14:textId="77777777" w:rsidR="00530ECC" w:rsidRPr="00707FBC" w:rsidRDefault="00530ECC" w:rsidP="00A51C0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287" w:type="dxa"/>
                  <w:noWrap/>
                </w:tcPr>
                <w:p w14:paraId="51950BCC" w14:textId="77777777" w:rsidR="00530ECC" w:rsidRPr="00707FBC" w:rsidRDefault="00530ECC" w:rsidP="00A51C0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530ECC" w:rsidRPr="00707FBC" w14:paraId="795F5A38" w14:textId="77777777" w:rsidTr="00321BAE">
              <w:trPr>
                <w:trHeight w:val="257"/>
              </w:trPr>
              <w:tc>
                <w:tcPr>
                  <w:tcW w:w="472" w:type="dxa"/>
                  <w:noWrap/>
                </w:tcPr>
                <w:p w14:paraId="36D88B24" w14:textId="77777777" w:rsidR="00530ECC" w:rsidRPr="00707FBC" w:rsidRDefault="00530ECC" w:rsidP="002C2806">
                  <w:pPr>
                    <w:rPr>
                      <w:rFonts w:asciiTheme="minorHAnsi" w:hAnsiTheme="minorHAnsi" w:cstheme="minorHAnsi"/>
                      <w:sz w:val="16"/>
                      <w:szCs w:val="16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sz w:val="16"/>
                      <w:szCs w:val="16"/>
                      <w:lang w:val="en-GB"/>
                    </w:rPr>
                    <w:t>IV</w:t>
                  </w:r>
                </w:p>
              </w:tc>
              <w:tc>
                <w:tcPr>
                  <w:tcW w:w="3492" w:type="dxa"/>
                  <w:noWrap/>
                </w:tcPr>
                <w:p w14:paraId="2C5EBBD2" w14:textId="77777777" w:rsidR="00530ECC" w:rsidRPr="00707FBC" w:rsidRDefault="00530ECC" w:rsidP="00A51C0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617" w:type="dxa"/>
                </w:tcPr>
                <w:p w14:paraId="495835AA" w14:textId="77777777" w:rsidR="00530ECC" w:rsidRPr="00707FBC" w:rsidRDefault="00530ECC" w:rsidP="00A51C0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805" w:type="dxa"/>
                </w:tcPr>
                <w:p w14:paraId="580F9472" w14:textId="77777777" w:rsidR="00530ECC" w:rsidRPr="00707FBC" w:rsidRDefault="00530ECC" w:rsidP="00A51C0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287" w:type="dxa"/>
                  <w:noWrap/>
                </w:tcPr>
                <w:p w14:paraId="68BEC383" w14:textId="77777777" w:rsidR="00530ECC" w:rsidRPr="00707FBC" w:rsidRDefault="00530ECC" w:rsidP="00A51C0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530ECC" w:rsidRPr="00707FBC" w14:paraId="5E7E07B8" w14:textId="77777777" w:rsidTr="00321BAE">
              <w:trPr>
                <w:trHeight w:val="257"/>
              </w:trPr>
              <w:tc>
                <w:tcPr>
                  <w:tcW w:w="472" w:type="dxa"/>
                  <w:noWrap/>
                </w:tcPr>
                <w:p w14:paraId="5A150A2E" w14:textId="77777777" w:rsidR="00530ECC" w:rsidRPr="00707FBC" w:rsidRDefault="00530ECC" w:rsidP="00A51C06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492" w:type="dxa"/>
                  <w:noWrap/>
                </w:tcPr>
                <w:p w14:paraId="74348004" w14:textId="77777777" w:rsidR="00530ECC" w:rsidRPr="00707FBC" w:rsidRDefault="00530ECC" w:rsidP="00BC0BDF">
                  <w:pPr>
                    <w:jc w:val="right"/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total:</w:t>
                  </w:r>
                </w:p>
              </w:tc>
              <w:tc>
                <w:tcPr>
                  <w:tcW w:w="1617" w:type="dxa"/>
                </w:tcPr>
                <w:p w14:paraId="1D201C95" w14:textId="77777777" w:rsidR="00530ECC" w:rsidRPr="00707FBC" w:rsidRDefault="00530ECC" w:rsidP="00A51C0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805" w:type="dxa"/>
                </w:tcPr>
                <w:p w14:paraId="73F52ECE" w14:textId="77777777" w:rsidR="00530ECC" w:rsidRPr="00707FBC" w:rsidRDefault="00530ECC" w:rsidP="00A51C0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2287" w:type="dxa"/>
                  <w:noWrap/>
                </w:tcPr>
                <w:p w14:paraId="20119B42" w14:textId="77777777" w:rsidR="00530ECC" w:rsidRPr="00707FBC" w:rsidRDefault="00530ECC" w:rsidP="00A51C0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530ECC" w:rsidRPr="00FA150E" w14:paraId="44755184" w14:textId="77777777" w:rsidTr="00AD3B0B">
              <w:trPr>
                <w:trHeight w:val="257"/>
              </w:trPr>
              <w:tc>
                <w:tcPr>
                  <w:tcW w:w="472" w:type="dxa"/>
                  <w:shd w:val="clear" w:color="auto" w:fill="C00000"/>
                  <w:noWrap/>
                </w:tcPr>
                <w:p w14:paraId="43E5C84A" w14:textId="77777777" w:rsidR="00530ECC" w:rsidRPr="00707FBC" w:rsidRDefault="00B02555" w:rsidP="00A51C06">
                  <w:pPr>
                    <w:rPr>
                      <w:rFonts w:asciiTheme="minorHAnsi" w:hAnsiTheme="minorHAnsi" w:cstheme="minorHAnsi"/>
                      <w:b/>
                      <w:bCs/>
                      <w:color w:val="FFFFFF"/>
                      <w:sz w:val="16"/>
                      <w:szCs w:val="16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  <w:t>9</w:t>
                  </w:r>
                </w:p>
              </w:tc>
              <w:tc>
                <w:tcPr>
                  <w:tcW w:w="3492" w:type="dxa"/>
                  <w:shd w:val="clear" w:color="auto" w:fill="C00000"/>
                </w:tcPr>
                <w:p w14:paraId="61419B58" w14:textId="0058E829" w:rsidR="00530ECC" w:rsidRPr="00707FBC" w:rsidRDefault="00530ECC" w:rsidP="00A51C06">
                  <w:pPr>
                    <w:rPr>
                      <w:rFonts w:asciiTheme="minorHAnsi" w:hAnsiTheme="minorHAnsi" w:cstheme="minorHAnsi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  <w:t>Signature</w:t>
                  </w:r>
                  <w:r w:rsidR="00AD3B0B" w:rsidRPr="00707FBC">
                    <w:rPr>
                      <w:rFonts w:asciiTheme="minorHAnsi" w:hAnsiTheme="minorHAnsi" w:cstheme="minorHAnsi"/>
                      <w:b/>
                      <w:bCs/>
                      <w:color w:val="FFFFFF"/>
                      <w:sz w:val="20"/>
                      <w:szCs w:val="20"/>
                      <w:lang w:val="en-GB"/>
                    </w:rPr>
                    <w:t>s</w:t>
                  </w:r>
                </w:p>
              </w:tc>
              <w:tc>
                <w:tcPr>
                  <w:tcW w:w="5709" w:type="dxa"/>
                  <w:gridSpan w:val="3"/>
                  <w:shd w:val="clear" w:color="auto" w:fill="C00000"/>
                  <w:noWrap/>
                </w:tcPr>
                <w:p w14:paraId="2CF169D1" w14:textId="7FCA1D65" w:rsidR="00530ECC" w:rsidRPr="00707FBC" w:rsidRDefault="00C5506D" w:rsidP="00A51C06">
                  <w:pPr>
                    <w:rPr>
                      <w:rFonts w:asciiTheme="minorHAnsi" w:hAnsiTheme="minorHAnsi" w:cstheme="minorHAnsi"/>
                      <w:color w:val="FFFFFF"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bCs/>
                      <w:i/>
                      <w:color w:val="FFFFFF"/>
                      <w:sz w:val="20"/>
                      <w:szCs w:val="20"/>
                      <w:lang w:val="en-GB"/>
                    </w:rPr>
                    <w:t>(Copy this block in case of multiple people)</w:t>
                  </w:r>
                </w:p>
              </w:tc>
            </w:tr>
            <w:tr w:rsidR="00530ECC" w:rsidRPr="00707FBC" w14:paraId="54628467" w14:textId="77777777" w:rsidTr="00321BAE">
              <w:trPr>
                <w:trHeight w:val="257"/>
              </w:trPr>
              <w:tc>
                <w:tcPr>
                  <w:tcW w:w="472" w:type="dxa"/>
                  <w:noWrap/>
                </w:tcPr>
                <w:p w14:paraId="63C4FF94" w14:textId="77777777" w:rsidR="00530ECC" w:rsidRPr="00707FBC" w:rsidRDefault="00530ECC" w:rsidP="00A51C06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492" w:type="dxa"/>
                  <w:noWrap/>
                </w:tcPr>
                <w:p w14:paraId="178DCDAD" w14:textId="6435BA21" w:rsidR="00530ECC" w:rsidRPr="00707FBC" w:rsidRDefault="00B62FD1" w:rsidP="008061E3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Name</w:t>
                  </w:r>
                  <w:r w:rsidR="00530ECC"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:</w:t>
                  </w:r>
                </w:p>
              </w:tc>
              <w:tc>
                <w:tcPr>
                  <w:tcW w:w="5709" w:type="dxa"/>
                  <w:gridSpan w:val="3"/>
                  <w:noWrap/>
                </w:tcPr>
                <w:p w14:paraId="36181175" w14:textId="77777777" w:rsidR="00530ECC" w:rsidRPr="00707FBC" w:rsidRDefault="00530ECC" w:rsidP="00A51C0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B62FD1" w:rsidRPr="00707FBC" w14:paraId="08753110" w14:textId="77777777" w:rsidTr="00321BAE">
              <w:trPr>
                <w:trHeight w:val="257"/>
              </w:trPr>
              <w:tc>
                <w:tcPr>
                  <w:tcW w:w="472" w:type="dxa"/>
                  <w:noWrap/>
                </w:tcPr>
                <w:p w14:paraId="724A12FA" w14:textId="77777777" w:rsidR="00B62FD1" w:rsidRPr="00707FBC" w:rsidRDefault="00B62FD1" w:rsidP="00A51C06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492" w:type="dxa"/>
                  <w:noWrap/>
                </w:tcPr>
                <w:p w14:paraId="1EC6FF27" w14:textId="35C992B3" w:rsidR="00B62FD1" w:rsidRPr="00707FBC" w:rsidRDefault="00B62FD1" w:rsidP="008061E3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Date:</w:t>
                  </w:r>
                </w:p>
              </w:tc>
              <w:tc>
                <w:tcPr>
                  <w:tcW w:w="5709" w:type="dxa"/>
                  <w:gridSpan w:val="3"/>
                  <w:noWrap/>
                </w:tcPr>
                <w:p w14:paraId="5337383C" w14:textId="77777777" w:rsidR="00B62FD1" w:rsidRPr="00707FBC" w:rsidRDefault="00B62FD1" w:rsidP="00A51C0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530ECC" w:rsidRPr="00707FBC" w14:paraId="3BBCE9AB" w14:textId="77777777" w:rsidTr="00321BAE">
              <w:trPr>
                <w:trHeight w:val="257"/>
              </w:trPr>
              <w:tc>
                <w:tcPr>
                  <w:tcW w:w="472" w:type="dxa"/>
                  <w:noWrap/>
                </w:tcPr>
                <w:p w14:paraId="627E4785" w14:textId="77777777" w:rsidR="00530ECC" w:rsidRPr="00707FBC" w:rsidRDefault="00530ECC" w:rsidP="00A51C06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492" w:type="dxa"/>
                  <w:noWrap/>
                </w:tcPr>
                <w:p w14:paraId="218AACEF" w14:textId="77777777" w:rsidR="00530ECC" w:rsidRPr="00707FBC" w:rsidRDefault="00530ECC" w:rsidP="008061E3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Place:</w:t>
                  </w:r>
                </w:p>
              </w:tc>
              <w:tc>
                <w:tcPr>
                  <w:tcW w:w="5709" w:type="dxa"/>
                  <w:gridSpan w:val="3"/>
                  <w:noWrap/>
                </w:tcPr>
                <w:p w14:paraId="60190AB7" w14:textId="77777777" w:rsidR="00530ECC" w:rsidRPr="00707FBC" w:rsidRDefault="00530ECC" w:rsidP="00A51C0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530ECC" w:rsidRPr="00707FBC" w14:paraId="41961C49" w14:textId="77777777" w:rsidTr="00321BAE">
              <w:trPr>
                <w:trHeight w:val="257"/>
              </w:trPr>
              <w:tc>
                <w:tcPr>
                  <w:tcW w:w="472" w:type="dxa"/>
                  <w:noWrap/>
                </w:tcPr>
                <w:p w14:paraId="595D2122" w14:textId="77777777" w:rsidR="00530ECC" w:rsidRPr="00707FBC" w:rsidRDefault="00530ECC" w:rsidP="00A51C06">
                  <w:pP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3492" w:type="dxa"/>
                  <w:noWrap/>
                </w:tcPr>
                <w:p w14:paraId="64CCF149" w14:textId="71EA0F51" w:rsidR="00530ECC" w:rsidRPr="00707FBC" w:rsidRDefault="00530ECC" w:rsidP="008061E3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  <w:r w:rsidRPr="00707FBC"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  <w:t>Signature:</w:t>
                  </w:r>
                </w:p>
              </w:tc>
              <w:tc>
                <w:tcPr>
                  <w:tcW w:w="5709" w:type="dxa"/>
                  <w:gridSpan w:val="3"/>
                  <w:noWrap/>
                </w:tcPr>
                <w:p w14:paraId="1FBFF365" w14:textId="77777777" w:rsidR="00530ECC" w:rsidRDefault="00530ECC" w:rsidP="00A51C0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</w:p>
                <w:p w14:paraId="0897BAB5" w14:textId="77777777" w:rsidR="00DE3156" w:rsidRDefault="00DE3156" w:rsidP="00A51C0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</w:p>
                <w:p w14:paraId="6D800104" w14:textId="77777777" w:rsidR="00DE3156" w:rsidRDefault="00DE3156" w:rsidP="00A51C0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</w:p>
                <w:p w14:paraId="2825152A" w14:textId="77777777" w:rsidR="00DE3156" w:rsidRDefault="00DE3156" w:rsidP="00A51C0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</w:p>
                <w:p w14:paraId="592A1E5D" w14:textId="77777777" w:rsidR="00DE3156" w:rsidRDefault="00DE3156" w:rsidP="00A51C0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</w:p>
                <w:p w14:paraId="255178DA" w14:textId="77777777" w:rsidR="00DE3156" w:rsidRPr="00707FBC" w:rsidRDefault="00DE3156" w:rsidP="00A51C06">
                  <w:pPr>
                    <w:rPr>
                      <w:rFonts w:asciiTheme="minorHAnsi" w:hAnsiTheme="minorHAnsi" w:cstheme="minorHAnsi"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36C7F53C" w14:textId="77777777" w:rsidR="009A451B" w:rsidRPr="00707FBC" w:rsidRDefault="009A451B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1E3AB2C0" w14:textId="77777777" w:rsidR="005967CE" w:rsidRPr="00707FBC" w:rsidRDefault="005967CE" w:rsidP="0022189C">
      <w:pPr>
        <w:rPr>
          <w:rFonts w:asciiTheme="minorHAnsi" w:hAnsiTheme="minorHAnsi" w:cstheme="minorHAnsi"/>
          <w:lang w:val="en-GB"/>
        </w:rPr>
      </w:pPr>
    </w:p>
    <w:p w14:paraId="7148B793" w14:textId="414883B1" w:rsidR="00AC2F7C" w:rsidRPr="00707FBC" w:rsidRDefault="00AC2F7C" w:rsidP="0022189C">
      <w:pPr>
        <w:rPr>
          <w:rFonts w:asciiTheme="minorHAnsi" w:hAnsiTheme="minorHAnsi" w:cstheme="minorHAnsi"/>
          <w:lang w:val="en-GB"/>
        </w:rPr>
      </w:pPr>
    </w:p>
    <w:sectPr w:rsidR="00AC2F7C" w:rsidRPr="00707FBC" w:rsidSect="00AF19C9">
      <w:headerReference w:type="default" r:id="rId12"/>
      <w:footerReference w:type="even" r:id="rId13"/>
      <w:footerReference w:type="default" r:id="rId14"/>
      <w:pgSz w:w="11906" w:h="16838"/>
      <w:pgMar w:top="1701" w:right="1418" w:bottom="1418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2B4FF" w14:textId="77777777" w:rsidR="00257E20" w:rsidRDefault="00257E20" w:rsidP="005005A9">
      <w:r>
        <w:separator/>
      </w:r>
    </w:p>
  </w:endnote>
  <w:endnote w:type="continuationSeparator" w:id="0">
    <w:p w14:paraId="50876760" w14:textId="77777777" w:rsidR="00257E20" w:rsidRDefault="00257E20" w:rsidP="00500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04162336"/>
      <w:docPartObj>
        <w:docPartGallery w:val="Page Numbers (Bottom of Page)"/>
        <w:docPartUnique/>
      </w:docPartObj>
    </w:sdtPr>
    <w:sdtContent>
      <w:p w14:paraId="322C7A5E" w14:textId="34E65369" w:rsidR="00B62FD1" w:rsidRDefault="00B62FD1" w:rsidP="00D31769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52DA3E1D" w14:textId="77777777" w:rsidR="00B62FD1" w:rsidRDefault="00B62FD1" w:rsidP="00B62FD1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  <w:rFonts w:ascii="Calibri" w:hAnsi="Calibri" w:cs="Calibri"/>
        <w:sz w:val="20"/>
        <w:szCs w:val="20"/>
      </w:rPr>
      <w:id w:val="-560247922"/>
      <w:docPartObj>
        <w:docPartGallery w:val="Page Numbers (Bottom of Page)"/>
        <w:docPartUnique/>
      </w:docPartObj>
    </w:sdtPr>
    <w:sdtContent>
      <w:p w14:paraId="3C7473CB" w14:textId="13689C7D" w:rsidR="00B62FD1" w:rsidRPr="00AD3B0B" w:rsidRDefault="00AD3B0B" w:rsidP="00D31769">
        <w:pPr>
          <w:pStyle w:val="Voettekst"/>
          <w:framePr w:wrap="none" w:vAnchor="text" w:hAnchor="margin" w:xAlign="right" w:y="1"/>
          <w:rPr>
            <w:rStyle w:val="Paginanummer"/>
            <w:rFonts w:ascii="Calibri" w:hAnsi="Calibri" w:cs="Calibri"/>
            <w:sz w:val="20"/>
            <w:szCs w:val="20"/>
          </w:rPr>
        </w:pPr>
        <w:r w:rsidRPr="00AD3B0B">
          <w:rPr>
            <w:rStyle w:val="Paginanummer"/>
            <w:rFonts w:ascii="Calibri" w:hAnsi="Calibri" w:cs="Calibri"/>
            <w:sz w:val="20"/>
            <w:szCs w:val="20"/>
          </w:rPr>
          <w:t>P.</w:t>
        </w:r>
        <w:r>
          <w:rPr>
            <w:rStyle w:val="Paginanummer"/>
            <w:rFonts w:ascii="Calibri" w:hAnsi="Calibri" w:cs="Calibri"/>
            <w:sz w:val="20"/>
            <w:szCs w:val="20"/>
          </w:rPr>
          <w:t xml:space="preserve"> </w:t>
        </w:r>
        <w:r w:rsidR="00B62FD1" w:rsidRPr="00AD3B0B">
          <w:rPr>
            <w:rStyle w:val="Paginanummer"/>
            <w:rFonts w:ascii="Calibri" w:hAnsi="Calibri" w:cs="Calibri"/>
            <w:sz w:val="20"/>
            <w:szCs w:val="20"/>
          </w:rPr>
          <w:fldChar w:fldCharType="begin"/>
        </w:r>
        <w:r w:rsidR="00B62FD1" w:rsidRPr="00AD3B0B">
          <w:rPr>
            <w:rStyle w:val="Paginanummer"/>
            <w:rFonts w:ascii="Calibri" w:hAnsi="Calibri" w:cs="Calibri"/>
            <w:sz w:val="20"/>
            <w:szCs w:val="20"/>
          </w:rPr>
          <w:instrText xml:space="preserve"> PAGE </w:instrText>
        </w:r>
        <w:r w:rsidR="00B62FD1" w:rsidRPr="00AD3B0B">
          <w:rPr>
            <w:rStyle w:val="Paginanummer"/>
            <w:rFonts w:ascii="Calibri" w:hAnsi="Calibri" w:cs="Calibri"/>
            <w:sz w:val="20"/>
            <w:szCs w:val="20"/>
          </w:rPr>
          <w:fldChar w:fldCharType="separate"/>
        </w:r>
        <w:r w:rsidR="00B62FD1" w:rsidRPr="00AD3B0B">
          <w:rPr>
            <w:rStyle w:val="Paginanummer"/>
            <w:rFonts w:ascii="Calibri" w:hAnsi="Calibri" w:cs="Calibri"/>
            <w:noProof/>
            <w:sz w:val="20"/>
            <w:szCs w:val="20"/>
          </w:rPr>
          <w:t>1</w:t>
        </w:r>
        <w:r w:rsidR="00B62FD1" w:rsidRPr="00AD3B0B">
          <w:rPr>
            <w:rStyle w:val="Paginanummer"/>
            <w:rFonts w:ascii="Calibri" w:hAnsi="Calibri" w:cs="Calibri"/>
            <w:sz w:val="20"/>
            <w:szCs w:val="20"/>
          </w:rPr>
          <w:fldChar w:fldCharType="end"/>
        </w:r>
        <w:r w:rsidR="009D7078">
          <w:rPr>
            <w:rStyle w:val="Paginanummer"/>
            <w:rFonts w:ascii="Calibri" w:hAnsi="Calibri" w:cs="Calibri"/>
            <w:sz w:val="20"/>
            <w:szCs w:val="20"/>
          </w:rPr>
          <w:t>/2</w:t>
        </w:r>
      </w:p>
    </w:sdtContent>
  </w:sdt>
  <w:p w14:paraId="49BFA7DE" w14:textId="2F4DF15A" w:rsidR="00C97EDE" w:rsidRPr="005005A9" w:rsidRDefault="00C97EDE" w:rsidP="00AD3B0B">
    <w:pPr>
      <w:rPr>
        <w:color w:val="BFBFB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2DCE2" w14:textId="77777777" w:rsidR="00257E20" w:rsidRDefault="00257E20" w:rsidP="005005A9">
      <w:r>
        <w:separator/>
      </w:r>
    </w:p>
  </w:footnote>
  <w:footnote w:type="continuationSeparator" w:id="0">
    <w:p w14:paraId="3DC653EF" w14:textId="77777777" w:rsidR="00257E20" w:rsidRDefault="00257E20" w:rsidP="00500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9DCA1" w14:textId="71DF04C9" w:rsidR="00707FBC" w:rsidRDefault="00FA150E" w:rsidP="00FA150E">
    <w:pPr>
      <w:pStyle w:val="Koptekst"/>
      <w:tabs>
        <w:tab w:val="left" w:pos="1202"/>
        <w:tab w:val="right" w:pos="6274"/>
      </w:tabs>
      <w:ind w:firstLine="708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51D17037" wp14:editId="003E3511">
          <wp:simplePos x="0" y="0"/>
          <wp:positionH relativeFrom="column">
            <wp:posOffset>-224790</wp:posOffset>
          </wp:positionH>
          <wp:positionV relativeFrom="paragraph">
            <wp:posOffset>-84455</wp:posOffset>
          </wp:positionV>
          <wp:extent cx="1995805" cy="479907"/>
          <wp:effectExtent l="0" t="0" r="4445" b="0"/>
          <wp:wrapSquare wrapText="bothSides"/>
          <wp:docPr id="1136877700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479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3B0B">
      <w:rPr>
        <w:noProof/>
      </w:rPr>
      <w:drawing>
        <wp:anchor distT="0" distB="0" distL="114300" distR="114300" simplePos="0" relativeHeight="251659264" behindDoc="0" locked="0" layoutInCell="1" allowOverlap="1" wp14:anchorId="091735BF" wp14:editId="2EBF8DEC">
          <wp:simplePos x="0" y="0"/>
          <wp:positionH relativeFrom="column">
            <wp:posOffset>4246880</wp:posOffset>
          </wp:positionH>
          <wp:positionV relativeFrom="paragraph">
            <wp:posOffset>-98078</wp:posOffset>
          </wp:positionV>
          <wp:extent cx="1830070" cy="449580"/>
          <wp:effectExtent l="0" t="0" r="0" b="0"/>
          <wp:wrapNone/>
          <wp:docPr id="663514519" name="Picture 1" descr="VU-logo zonder achtergrond breder 4 1200px - BaSy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U-logo zonder achtergrond breder 4 1200px - BaSyC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2157"/>
                  <a:stretch/>
                </pic:blipFill>
                <pic:spPr bwMode="auto">
                  <a:xfrm>
                    <a:off x="0" y="0"/>
                    <a:ext cx="183007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3B0B" w:rsidRPr="00AD3B0B">
      <w:rPr>
        <w:lang w:val="en-US"/>
      </w:rPr>
      <w:t xml:space="preserve">VU IXA-GO </w:t>
    </w:r>
    <w:r w:rsidR="00AD3B0B">
      <w:rPr>
        <w:lang w:val="en-US"/>
      </w:rPr>
      <w:t>Impact Fund</w:t>
    </w:r>
  </w:p>
  <w:p w14:paraId="52858D7F" w14:textId="4FAA1DD9" w:rsidR="00C97EDE" w:rsidRPr="00AD3B0B" w:rsidRDefault="00707FBC" w:rsidP="00FA150E">
    <w:pPr>
      <w:pStyle w:val="Koptekst"/>
      <w:tabs>
        <w:tab w:val="left" w:pos="1202"/>
        <w:tab w:val="right" w:pos="6274"/>
      </w:tabs>
      <w:rPr>
        <w:lang w:val="en-US"/>
      </w:rPr>
    </w:pPr>
    <w:r>
      <w:rPr>
        <w:lang w:val="en-US"/>
      </w:rPr>
      <w:t>Application form</w:t>
    </w:r>
    <w:r w:rsidR="00927334">
      <w:fldChar w:fldCharType="begin"/>
    </w:r>
    <w:r w:rsidR="00927334" w:rsidRPr="00AD3B0B">
      <w:rPr>
        <w:lang w:val="en-US"/>
      </w:rPr>
      <w:instrText xml:space="preserve"> INCLUDEPICTURE "https://www.basyc.nl/wp-content/uploads/2017/11/VU-logo-zonder-achtergrond-breder-4-1200px.png" \* MERGEFORMATINET </w:instrText>
    </w:r>
    <w:r w:rsidR="00927334">
      <w:fldChar w:fldCharType="separate"/>
    </w:r>
    <w:r w:rsidR="00927334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80AD8"/>
    <w:multiLevelType w:val="hybridMultilevel"/>
    <w:tmpl w:val="C91AA0F6"/>
    <w:lvl w:ilvl="0" w:tplc="890294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5729B"/>
    <w:multiLevelType w:val="hybridMultilevel"/>
    <w:tmpl w:val="EB28D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8453B"/>
    <w:multiLevelType w:val="hybridMultilevel"/>
    <w:tmpl w:val="15BC2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238F6"/>
    <w:multiLevelType w:val="hybridMultilevel"/>
    <w:tmpl w:val="D4A8F2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130E0A"/>
    <w:multiLevelType w:val="hybridMultilevel"/>
    <w:tmpl w:val="6CBE1F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AE50FF"/>
    <w:multiLevelType w:val="hybridMultilevel"/>
    <w:tmpl w:val="23C4580E"/>
    <w:lvl w:ilvl="0" w:tplc="A35A41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FA4B7F"/>
    <w:multiLevelType w:val="hybridMultilevel"/>
    <w:tmpl w:val="10C6D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641405">
    <w:abstractNumId w:val="4"/>
  </w:num>
  <w:num w:numId="2" w16cid:durableId="1747268312">
    <w:abstractNumId w:val="3"/>
  </w:num>
  <w:num w:numId="3" w16cid:durableId="1448818723">
    <w:abstractNumId w:val="2"/>
  </w:num>
  <w:num w:numId="4" w16cid:durableId="2132742271">
    <w:abstractNumId w:val="0"/>
  </w:num>
  <w:num w:numId="5" w16cid:durableId="2088190783">
    <w:abstractNumId w:val="5"/>
  </w:num>
  <w:num w:numId="6" w16cid:durableId="1783183182">
    <w:abstractNumId w:val="6"/>
  </w:num>
  <w:num w:numId="7" w16cid:durableId="429353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5F"/>
    <w:rsid w:val="000210A2"/>
    <w:rsid w:val="0004241E"/>
    <w:rsid w:val="0005220C"/>
    <w:rsid w:val="00070EB8"/>
    <w:rsid w:val="000740E9"/>
    <w:rsid w:val="000C60AB"/>
    <w:rsid w:val="000F25FA"/>
    <w:rsid w:val="0015235A"/>
    <w:rsid w:val="001819FE"/>
    <w:rsid w:val="00192436"/>
    <w:rsid w:val="001C409E"/>
    <w:rsid w:val="00201904"/>
    <w:rsid w:val="0022189C"/>
    <w:rsid w:val="00222E2D"/>
    <w:rsid w:val="00232ED7"/>
    <w:rsid w:val="002449F7"/>
    <w:rsid w:val="00257E20"/>
    <w:rsid w:val="002621BC"/>
    <w:rsid w:val="002624EE"/>
    <w:rsid w:val="00263625"/>
    <w:rsid w:val="002801A5"/>
    <w:rsid w:val="00287DD5"/>
    <w:rsid w:val="00297FE3"/>
    <w:rsid w:val="002C2806"/>
    <w:rsid w:val="002F4C88"/>
    <w:rsid w:val="002F5F1C"/>
    <w:rsid w:val="002F6879"/>
    <w:rsid w:val="00305B42"/>
    <w:rsid w:val="00313574"/>
    <w:rsid w:val="003163CA"/>
    <w:rsid w:val="00321BAE"/>
    <w:rsid w:val="00376522"/>
    <w:rsid w:val="003838BA"/>
    <w:rsid w:val="003B7750"/>
    <w:rsid w:val="003C6856"/>
    <w:rsid w:val="003D38C0"/>
    <w:rsid w:val="003E54B5"/>
    <w:rsid w:val="003F0529"/>
    <w:rsid w:val="00413A8D"/>
    <w:rsid w:val="0041409D"/>
    <w:rsid w:val="0041667A"/>
    <w:rsid w:val="004313DA"/>
    <w:rsid w:val="00443CD2"/>
    <w:rsid w:val="00466F5A"/>
    <w:rsid w:val="004720C5"/>
    <w:rsid w:val="00485E79"/>
    <w:rsid w:val="004C0F89"/>
    <w:rsid w:val="004D760B"/>
    <w:rsid w:val="004E33B1"/>
    <w:rsid w:val="004E7AE8"/>
    <w:rsid w:val="005005A9"/>
    <w:rsid w:val="00503AF9"/>
    <w:rsid w:val="005154DA"/>
    <w:rsid w:val="0052022C"/>
    <w:rsid w:val="00526530"/>
    <w:rsid w:val="00530ECC"/>
    <w:rsid w:val="00552BAB"/>
    <w:rsid w:val="00563ABB"/>
    <w:rsid w:val="00573B2C"/>
    <w:rsid w:val="005967CE"/>
    <w:rsid w:val="005A0AF1"/>
    <w:rsid w:val="005D252F"/>
    <w:rsid w:val="005E2FF3"/>
    <w:rsid w:val="005E6E95"/>
    <w:rsid w:val="005F2AC1"/>
    <w:rsid w:val="005F5E05"/>
    <w:rsid w:val="005F7E8B"/>
    <w:rsid w:val="00675321"/>
    <w:rsid w:val="00677307"/>
    <w:rsid w:val="00684D11"/>
    <w:rsid w:val="00694BEA"/>
    <w:rsid w:val="006A1E9F"/>
    <w:rsid w:val="006B26BF"/>
    <w:rsid w:val="006B2E12"/>
    <w:rsid w:val="006D2561"/>
    <w:rsid w:val="006F3FFD"/>
    <w:rsid w:val="00707FBC"/>
    <w:rsid w:val="00713F11"/>
    <w:rsid w:val="0071648C"/>
    <w:rsid w:val="007347D9"/>
    <w:rsid w:val="007376F8"/>
    <w:rsid w:val="007420D8"/>
    <w:rsid w:val="0074311E"/>
    <w:rsid w:val="007451F8"/>
    <w:rsid w:val="00766A1B"/>
    <w:rsid w:val="007832A4"/>
    <w:rsid w:val="007A0C2B"/>
    <w:rsid w:val="007A399F"/>
    <w:rsid w:val="007E3B50"/>
    <w:rsid w:val="007F1AC9"/>
    <w:rsid w:val="007F26B8"/>
    <w:rsid w:val="007F6399"/>
    <w:rsid w:val="008035F8"/>
    <w:rsid w:val="008061E3"/>
    <w:rsid w:val="00812A02"/>
    <w:rsid w:val="00850201"/>
    <w:rsid w:val="0085562B"/>
    <w:rsid w:val="00862A2A"/>
    <w:rsid w:val="008842CB"/>
    <w:rsid w:val="008854C2"/>
    <w:rsid w:val="00891BCC"/>
    <w:rsid w:val="008B2601"/>
    <w:rsid w:val="008E1DB1"/>
    <w:rsid w:val="008F19F0"/>
    <w:rsid w:val="008F2873"/>
    <w:rsid w:val="009265B5"/>
    <w:rsid w:val="00927334"/>
    <w:rsid w:val="009449CB"/>
    <w:rsid w:val="00962F78"/>
    <w:rsid w:val="00971E21"/>
    <w:rsid w:val="009768EC"/>
    <w:rsid w:val="00982625"/>
    <w:rsid w:val="009828E1"/>
    <w:rsid w:val="009A3B61"/>
    <w:rsid w:val="009A451B"/>
    <w:rsid w:val="009C37F2"/>
    <w:rsid w:val="009D23A0"/>
    <w:rsid w:val="009D7078"/>
    <w:rsid w:val="009E1185"/>
    <w:rsid w:val="00A002F0"/>
    <w:rsid w:val="00A22260"/>
    <w:rsid w:val="00A378D3"/>
    <w:rsid w:val="00A51C06"/>
    <w:rsid w:val="00A54DC5"/>
    <w:rsid w:val="00A82D81"/>
    <w:rsid w:val="00A8361B"/>
    <w:rsid w:val="00A95687"/>
    <w:rsid w:val="00AA2737"/>
    <w:rsid w:val="00AB3B0B"/>
    <w:rsid w:val="00AC2F7C"/>
    <w:rsid w:val="00AD3B0B"/>
    <w:rsid w:val="00AF19C9"/>
    <w:rsid w:val="00AF235A"/>
    <w:rsid w:val="00AF7AC4"/>
    <w:rsid w:val="00B02555"/>
    <w:rsid w:val="00B14AA2"/>
    <w:rsid w:val="00B24636"/>
    <w:rsid w:val="00B2539A"/>
    <w:rsid w:val="00B42409"/>
    <w:rsid w:val="00B555AB"/>
    <w:rsid w:val="00B62FD1"/>
    <w:rsid w:val="00BA2D21"/>
    <w:rsid w:val="00BA3A5F"/>
    <w:rsid w:val="00BC0BDF"/>
    <w:rsid w:val="00BC4FE1"/>
    <w:rsid w:val="00BC6651"/>
    <w:rsid w:val="00C208D6"/>
    <w:rsid w:val="00C4425E"/>
    <w:rsid w:val="00C5395F"/>
    <w:rsid w:val="00C5506D"/>
    <w:rsid w:val="00C63A96"/>
    <w:rsid w:val="00C94473"/>
    <w:rsid w:val="00C97EDE"/>
    <w:rsid w:val="00CC6A13"/>
    <w:rsid w:val="00D21967"/>
    <w:rsid w:val="00D2481F"/>
    <w:rsid w:val="00D41E51"/>
    <w:rsid w:val="00D540AB"/>
    <w:rsid w:val="00D71D4F"/>
    <w:rsid w:val="00D82DC1"/>
    <w:rsid w:val="00D966E7"/>
    <w:rsid w:val="00DA3BF6"/>
    <w:rsid w:val="00DA41D4"/>
    <w:rsid w:val="00DB6202"/>
    <w:rsid w:val="00DC6BB4"/>
    <w:rsid w:val="00DD271F"/>
    <w:rsid w:val="00DD2993"/>
    <w:rsid w:val="00DE2137"/>
    <w:rsid w:val="00DE3156"/>
    <w:rsid w:val="00DF40C0"/>
    <w:rsid w:val="00E009F1"/>
    <w:rsid w:val="00E218F3"/>
    <w:rsid w:val="00E26767"/>
    <w:rsid w:val="00E30135"/>
    <w:rsid w:val="00E457D3"/>
    <w:rsid w:val="00E54F1F"/>
    <w:rsid w:val="00E624C6"/>
    <w:rsid w:val="00E978AD"/>
    <w:rsid w:val="00EC4D1E"/>
    <w:rsid w:val="00EC5917"/>
    <w:rsid w:val="00EC6BEF"/>
    <w:rsid w:val="00EE34CF"/>
    <w:rsid w:val="00EE76A3"/>
    <w:rsid w:val="00EF04DE"/>
    <w:rsid w:val="00EF0E32"/>
    <w:rsid w:val="00F030B6"/>
    <w:rsid w:val="00F04D24"/>
    <w:rsid w:val="00F07318"/>
    <w:rsid w:val="00F5514D"/>
    <w:rsid w:val="00F6147F"/>
    <w:rsid w:val="00F6398B"/>
    <w:rsid w:val="00F63D5A"/>
    <w:rsid w:val="00F82F6D"/>
    <w:rsid w:val="00FA11A3"/>
    <w:rsid w:val="00FA150E"/>
    <w:rsid w:val="00FA1AC5"/>
    <w:rsid w:val="00FD41B3"/>
    <w:rsid w:val="00FE7587"/>
    <w:rsid w:val="00FF3A70"/>
    <w:rsid w:val="00FF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10CED8"/>
  <w15:docId w15:val="{598E69BB-954C-9245-B68C-C6F907CD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D2993"/>
    <w:rPr>
      <w:rFonts w:ascii="Arial" w:hAnsi="Arial"/>
      <w:sz w:val="22"/>
      <w:szCs w:val="22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iette">
    <w:name w:val="mariette"/>
    <w:basedOn w:val="Normaalweb"/>
    <w:rsid w:val="001819FE"/>
  </w:style>
  <w:style w:type="paragraph" w:styleId="Normaalweb">
    <w:name w:val="Normal (Web)"/>
    <w:basedOn w:val="Standaard"/>
    <w:rsid w:val="001819FE"/>
  </w:style>
  <w:style w:type="table" w:styleId="Tabelraster">
    <w:name w:val="Table Grid"/>
    <w:basedOn w:val="Standaardtabel"/>
    <w:rsid w:val="009A4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005A9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uiPriority w:val="99"/>
    <w:rsid w:val="005005A9"/>
    <w:rPr>
      <w:rFonts w:ascii="Arial" w:hAnsi="Arial"/>
      <w:sz w:val="22"/>
      <w:szCs w:val="22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5005A9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5005A9"/>
    <w:rPr>
      <w:rFonts w:ascii="Arial" w:hAnsi="Arial"/>
      <w:sz w:val="22"/>
      <w:szCs w:val="22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30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30135"/>
    <w:rPr>
      <w:rFonts w:ascii="Tahoma" w:hAnsi="Tahoma" w:cs="Tahoma"/>
      <w:sz w:val="16"/>
      <w:szCs w:val="16"/>
      <w:lang w:val="nl-NL" w:eastAsia="nl-NL"/>
    </w:rPr>
  </w:style>
  <w:style w:type="character" w:styleId="Verwijzingopmerking">
    <w:name w:val="annotation reference"/>
    <w:uiPriority w:val="99"/>
    <w:semiHidden/>
    <w:unhideWhenUsed/>
    <w:rsid w:val="00766A1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66A1B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766A1B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66A1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766A1B"/>
    <w:rPr>
      <w:rFonts w:ascii="Arial" w:hAnsi="Arial"/>
      <w:b/>
      <w:bCs/>
    </w:rPr>
  </w:style>
  <w:style w:type="paragraph" w:styleId="Lijstalinea">
    <w:name w:val="List Paragraph"/>
    <w:basedOn w:val="Standaard"/>
    <w:uiPriority w:val="34"/>
    <w:qFormat/>
    <w:rsid w:val="00713F1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163CA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27334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7F6399"/>
    <w:rPr>
      <w:rFonts w:ascii="Arial" w:hAnsi="Arial"/>
      <w:sz w:val="22"/>
      <w:szCs w:val="22"/>
      <w:lang w:val="nl-NL"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94BEA"/>
    <w:rPr>
      <w:color w:val="800080" w:themeColor="followedHyperlink"/>
      <w:u w:val="single"/>
    </w:rPr>
  </w:style>
  <w:style w:type="character" w:styleId="Paginanummer">
    <w:name w:val="page number"/>
    <w:basedOn w:val="Standaardalinea-lettertype"/>
    <w:uiPriority w:val="99"/>
    <w:semiHidden/>
    <w:unhideWhenUsed/>
    <w:rsid w:val="00B62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5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xa.nl/content/uploads/2022/07/Regeling-Kennisexploitatie-VU-per-09-04-2019_ENG.pdf?x7369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xa@vu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5E9DF6B2A45428683DA71A07F5B6F" ma:contentTypeVersion="13" ma:contentTypeDescription="Een nieuw document maken." ma:contentTypeScope="" ma:versionID="ab051bc3b6da5fabe9adfafc926c7525">
  <xsd:schema xmlns:xsd="http://www.w3.org/2001/XMLSchema" xmlns:xs="http://www.w3.org/2001/XMLSchema" xmlns:p="http://schemas.microsoft.com/office/2006/metadata/properties" xmlns:ns2="30482fb3-ca56-49e0-960e-bb3a6a76e8df" xmlns:ns3="e99a75f4-97f0-4b23-a4da-e907ca582250" targetNamespace="http://schemas.microsoft.com/office/2006/metadata/properties" ma:root="true" ma:fieldsID="c3a2f0e92c81e586f6164c3c92891830" ns2:_="" ns3:_="">
    <xsd:import namespace="30482fb3-ca56-49e0-960e-bb3a6a76e8df"/>
    <xsd:import namespace="e99a75f4-97f0-4b23-a4da-e907ca5822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82fb3-ca56-49e0-960e-bb3a6a76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a75f4-97f0-4b23-a4da-e907ca5822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000C1E-27D0-4905-A15D-F525C2D2F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482fb3-ca56-49e0-960e-bb3a6a76e8df"/>
    <ds:schemaRef ds:uri="e99a75f4-97f0-4b23-a4da-e907ca582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8D62AA-8F3F-4C78-A490-603BC07877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C3ECE2-518C-4D15-9422-9D51BE6C6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AMC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 Klijsen</dc:creator>
  <cp:lastModifiedBy>Liefting, M.A. (Margreth)</cp:lastModifiedBy>
  <cp:revision>3</cp:revision>
  <cp:lastPrinted>2018-02-05T12:05:00Z</cp:lastPrinted>
  <dcterms:created xsi:type="dcterms:W3CDTF">2025-04-15T13:27:00Z</dcterms:created>
  <dcterms:modified xsi:type="dcterms:W3CDTF">2025-04-15T13:29:00Z</dcterms:modified>
</cp:coreProperties>
</file>