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2D52" w14:textId="77777777" w:rsidR="00AC7FE9" w:rsidRDefault="00AC7FE9" w:rsidP="00AC7FE9">
      <w:pPr>
        <w:spacing w:after="0"/>
        <w:jc w:val="center"/>
        <w:rPr>
          <w:b/>
          <w:bCs/>
          <w:sz w:val="28"/>
          <w:szCs w:val="28"/>
        </w:rPr>
      </w:pPr>
      <w:r w:rsidRPr="0049583D">
        <w:rPr>
          <w:b/>
          <w:bCs/>
          <w:sz w:val="28"/>
          <w:szCs w:val="28"/>
        </w:rPr>
        <w:t>Deviating procedure</w:t>
      </w:r>
      <w:r w:rsidRPr="005849EC">
        <w:rPr>
          <w:b/>
          <w:bCs/>
          <w:sz w:val="28"/>
          <w:szCs w:val="28"/>
        </w:rPr>
        <w:t xml:space="preserve"> for postponement of binding study advice for </w:t>
      </w:r>
    </w:p>
    <w:p w14:paraId="58208D7C" w14:textId="77777777" w:rsidR="00AC7FE9" w:rsidRDefault="00AC7FE9" w:rsidP="00AC7FE9">
      <w:pPr>
        <w:spacing w:after="0"/>
        <w:jc w:val="center"/>
        <w:rPr>
          <w:sz w:val="28"/>
          <w:szCs w:val="28"/>
        </w:rPr>
      </w:pPr>
      <w:r w:rsidRPr="005849EC">
        <w:rPr>
          <w:b/>
          <w:bCs/>
          <w:sz w:val="28"/>
          <w:szCs w:val="28"/>
        </w:rPr>
        <w:t>BA</w:t>
      </w:r>
      <w:r w:rsidRPr="0049583D">
        <w:rPr>
          <w:b/>
          <w:bCs/>
          <w:sz w:val="28"/>
          <w:szCs w:val="28"/>
        </w:rPr>
        <w:t xml:space="preserve"> PP</w:t>
      </w:r>
      <w:r>
        <w:rPr>
          <w:b/>
          <w:bCs/>
          <w:sz w:val="28"/>
          <w:szCs w:val="28"/>
        </w:rPr>
        <w:t>E</w:t>
      </w:r>
    </w:p>
    <w:p w14:paraId="73E0C10F" w14:textId="77777777" w:rsidR="00AC7FE9" w:rsidRDefault="00AC7FE9" w:rsidP="00AC7FE9">
      <w:pPr>
        <w:rPr>
          <w:sz w:val="28"/>
          <w:szCs w:val="28"/>
        </w:rPr>
      </w:pPr>
    </w:p>
    <w:p w14:paraId="105B55B0" w14:textId="77777777" w:rsidR="00AC7FE9" w:rsidRPr="0049583D" w:rsidRDefault="00AC7FE9" w:rsidP="00AC7FE9">
      <w:pPr>
        <w:spacing w:after="0"/>
      </w:pPr>
      <w:r w:rsidRPr="0049583D">
        <w:t xml:space="preserve">If your studies are delayed due to personal circumstances*, you can request a postponement of the BSA from the BSA committee. This means that you </w:t>
      </w:r>
      <w:r>
        <w:t xml:space="preserve">can </w:t>
      </w:r>
      <w:r w:rsidRPr="0049583D">
        <w:t>request an extension of the period within which you must obtain the required minimum number of credits from the first year of your programme</w:t>
      </w:r>
      <w:r>
        <w:t xml:space="preserve">. </w:t>
      </w:r>
      <w:r w:rsidRPr="0049583D">
        <w:t>If you object to the intended negative recommendation, your request will initially be assessed on the basis of the written documents.</w:t>
      </w:r>
      <w:r>
        <w:t xml:space="preserve"> </w:t>
      </w:r>
      <w:r w:rsidRPr="0049583D">
        <w:t>If necessary, you will receive an invitation to the hearing.</w:t>
      </w:r>
      <w:r w:rsidRPr="008E6C62">
        <w:t xml:space="preserve"> </w:t>
      </w:r>
      <w:r w:rsidRPr="0049583D">
        <w:t>During the hearing you will have the opportunity to explain to the BSA committee why you should be granted an extension of the period within which the standard must be achieved.</w:t>
      </w:r>
    </w:p>
    <w:p w14:paraId="1AF2F085" w14:textId="77777777" w:rsidR="00AC7FE9" w:rsidRPr="00D21017" w:rsidRDefault="00AC7FE9" w:rsidP="00AC7FE9">
      <w:r w:rsidRPr="0049583D">
        <w:t xml:space="preserve">If there are special circumstances*, you </w:t>
      </w:r>
      <w:r>
        <w:t>are advised to</w:t>
      </w:r>
      <w:r w:rsidRPr="0049583D">
        <w:t xml:space="preserve"> report this to the academic advisor no later than </w:t>
      </w:r>
      <w:r w:rsidRPr="009E022C">
        <w:rPr>
          <w:b/>
          <w:bCs/>
        </w:rPr>
        <w:t>June 1</w:t>
      </w:r>
      <w:r w:rsidRPr="0049583D">
        <w:t>.</w:t>
      </w:r>
    </w:p>
    <w:p w14:paraId="7501DEE7" w14:textId="77777777" w:rsidR="00AC7FE9" w:rsidRDefault="00AC7FE9" w:rsidP="00AC7FE9">
      <w:pPr>
        <w:spacing w:after="0"/>
      </w:pPr>
    </w:p>
    <w:p w14:paraId="63D133C9" w14:textId="77777777" w:rsidR="00AC7FE9" w:rsidRDefault="00AC7FE9" w:rsidP="00AC7FE9">
      <w:pPr>
        <w:spacing w:after="0"/>
      </w:pPr>
    </w:p>
    <w:p w14:paraId="6BBC8733" w14:textId="77777777" w:rsidR="00AC7FE9" w:rsidRDefault="00AC7FE9" w:rsidP="00AC7FE9">
      <w:pPr>
        <w:spacing w:after="0"/>
      </w:pPr>
      <w:r w:rsidRPr="005849EC">
        <w:rPr>
          <w:b/>
          <w:bCs/>
        </w:rPr>
        <w:t>Important data:</w:t>
      </w:r>
      <w:r w:rsidRPr="005849EC">
        <w:br/>
      </w:r>
    </w:p>
    <w:p w14:paraId="3A9B9FEC" w14:textId="09CDED6B" w:rsidR="00AC7FE9" w:rsidRDefault="00AC7FE9" w:rsidP="00AC7FE9">
      <w:pPr>
        <w:pStyle w:val="ListParagraph"/>
        <w:numPr>
          <w:ilvl w:val="0"/>
          <w:numId w:val="3"/>
        </w:numPr>
        <w:spacing w:after="0"/>
      </w:pPr>
      <w:r w:rsidRPr="005849EC">
        <w:t>July 2</w:t>
      </w:r>
      <w:r w:rsidR="00362118">
        <w:t>1</w:t>
      </w:r>
      <w:r w:rsidRPr="005849EC">
        <w:t xml:space="preserve">: </w:t>
      </w:r>
      <w:r w:rsidR="00DC49FB">
        <w:t>date on which a positive BSA</w:t>
      </w:r>
      <w:r w:rsidR="00CE0AB8">
        <w:t xml:space="preserve"> or an</w:t>
      </w:r>
      <w:r w:rsidRPr="005849EC">
        <w:t xml:space="preserve"> intended negative BSA is issued</w:t>
      </w:r>
    </w:p>
    <w:p w14:paraId="7F52E5E4" w14:textId="554667E3" w:rsidR="00AC7FE9" w:rsidRPr="005849EC" w:rsidRDefault="00AC7FE9" w:rsidP="00AC7FE9">
      <w:pPr>
        <w:pStyle w:val="ListParagraph"/>
        <w:numPr>
          <w:ilvl w:val="0"/>
          <w:numId w:val="3"/>
        </w:numPr>
        <w:spacing w:after="0"/>
      </w:pPr>
      <w:r w:rsidRPr="005849EC">
        <w:t>July 2</w:t>
      </w:r>
      <w:r w:rsidR="00362118">
        <w:t>1</w:t>
      </w:r>
      <w:r w:rsidRPr="005849EC">
        <w:t xml:space="preserve"> – August </w:t>
      </w:r>
      <w:r w:rsidR="00362118">
        <w:t>5</w:t>
      </w:r>
      <w:r w:rsidRPr="005849EC">
        <w:t>: submit a request for postponement. To submit a request, use the BSA postponement </w:t>
      </w:r>
      <w:hyperlink r:id="rId8" w:tgtFrame="_blank" w:history="1">
        <w:r w:rsidRPr="005849EC">
          <w:rPr>
            <w:rStyle w:val="Hyperlink"/>
          </w:rPr>
          <w:t>request form</w:t>
        </w:r>
      </w:hyperlink>
      <w:r w:rsidRPr="005849EC">
        <w:t>. Read the instructions on the form carefully!</w:t>
      </w:r>
    </w:p>
    <w:p w14:paraId="2A4A4EC5" w14:textId="37C6C29D" w:rsidR="00AC7FE9" w:rsidRDefault="00AC7FE9" w:rsidP="00AC7FE9">
      <w:pPr>
        <w:pStyle w:val="ListParagraph"/>
        <w:numPr>
          <w:ilvl w:val="0"/>
          <w:numId w:val="3"/>
        </w:numPr>
        <w:spacing w:after="0"/>
      </w:pPr>
      <w:r w:rsidRPr="005849EC">
        <w:t>August 2</w:t>
      </w:r>
      <w:r w:rsidR="00362118">
        <w:t>1</w:t>
      </w:r>
      <w:r w:rsidRPr="005849EC">
        <w:t>: the final BSA</w:t>
      </w:r>
      <w:r w:rsidR="00C573C1">
        <w:t xml:space="preserve"> or postponement of the BSA</w:t>
      </w:r>
      <w:r w:rsidRPr="005849EC">
        <w:t xml:space="preserve"> is issued</w:t>
      </w:r>
    </w:p>
    <w:p w14:paraId="7FBCA79D" w14:textId="77777777" w:rsidR="00AC7FE9" w:rsidRPr="005849EC" w:rsidRDefault="00AC7FE9" w:rsidP="00AC7FE9">
      <w:pPr>
        <w:spacing w:after="0"/>
        <w:ind w:left="-360"/>
      </w:pPr>
    </w:p>
    <w:p w14:paraId="03774041" w14:textId="77777777" w:rsidR="00AC7FE9" w:rsidRPr="0049583D" w:rsidRDefault="00AC7FE9" w:rsidP="00AC7FE9">
      <w:pPr>
        <w:spacing w:after="0"/>
      </w:pPr>
    </w:p>
    <w:p w14:paraId="10E8A7CD" w14:textId="77777777" w:rsidR="00AC7FE9" w:rsidRPr="0049583D" w:rsidRDefault="00AC7FE9" w:rsidP="00AC7FE9">
      <w:pPr>
        <w:spacing w:after="0"/>
      </w:pPr>
      <w:r w:rsidRPr="0049583D">
        <w:t>Please note the following:</w:t>
      </w:r>
    </w:p>
    <w:p w14:paraId="487A2110" w14:textId="77777777" w:rsidR="00AC7FE9" w:rsidRPr="0049583D" w:rsidRDefault="00AC7FE9" w:rsidP="00AC7FE9">
      <w:pPr>
        <w:numPr>
          <w:ilvl w:val="0"/>
          <w:numId w:val="1"/>
        </w:numPr>
        <w:spacing w:after="0"/>
      </w:pPr>
      <w:r w:rsidRPr="0049583D">
        <w:t>You must submit your request to the BSA committee within two weeks of the date of the intended negative BSA.</w:t>
      </w:r>
    </w:p>
    <w:p w14:paraId="1053487E" w14:textId="77777777" w:rsidR="00AC7FE9" w:rsidRDefault="00AC7FE9" w:rsidP="00AC7FE9">
      <w:pPr>
        <w:numPr>
          <w:ilvl w:val="0"/>
          <w:numId w:val="1"/>
        </w:numPr>
        <w:spacing w:after="0"/>
      </w:pPr>
      <w:r w:rsidRPr="0049583D">
        <w:t xml:space="preserve">Substantiate in your application why you think you should be granted a postponement. </w:t>
      </w:r>
    </w:p>
    <w:p w14:paraId="6610CFE8" w14:textId="77777777" w:rsidR="00AC7FE9" w:rsidRPr="0049583D" w:rsidRDefault="00AC7FE9" w:rsidP="00AC7FE9">
      <w:pPr>
        <w:numPr>
          <w:ilvl w:val="0"/>
          <w:numId w:val="1"/>
        </w:numPr>
        <w:spacing w:after="0"/>
      </w:pPr>
      <w:r w:rsidRPr="0049583D">
        <w:t>Send supporting documents with the form (such as a doctor's note, death notice or other documentation that substantiates your request). Without proof of circumstances, your application has little chance of success.</w:t>
      </w:r>
    </w:p>
    <w:p w14:paraId="2E04D1B9" w14:textId="77777777" w:rsidR="00AC7FE9" w:rsidRPr="0049583D" w:rsidRDefault="00AC7FE9" w:rsidP="00AC7FE9">
      <w:pPr>
        <w:numPr>
          <w:ilvl w:val="0"/>
          <w:numId w:val="1"/>
        </w:numPr>
        <w:spacing w:after="0"/>
      </w:pPr>
      <w:r w:rsidRPr="008E6C62">
        <w:t>If you haven't discu</w:t>
      </w:r>
      <w:r>
        <w:t>s</w:t>
      </w:r>
      <w:r w:rsidRPr="008E6C62">
        <w:t xml:space="preserve">sed your personal circumstances </w:t>
      </w:r>
      <w:r>
        <w:t>and</w:t>
      </w:r>
      <w:r w:rsidRPr="008E6C62">
        <w:t xml:space="preserve"> study delay with your study advisor yet, we urge you to do this </w:t>
      </w:r>
      <w:r w:rsidRPr="00AC7FE9">
        <w:rPr>
          <w:b/>
          <w:bCs/>
        </w:rPr>
        <w:t>ASAP.</w:t>
      </w:r>
    </w:p>
    <w:p w14:paraId="0C8C20E1" w14:textId="77777777" w:rsidR="00866773" w:rsidRDefault="00B93F3D" w:rsidP="00AC7FE9">
      <w:pPr>
        <w:numPr>
          <w:ilvl w:val="0"/>
          <w:numId w:val="1"/>
        </w:numPr>
        <w:spacing w:after="0"/>
      </w:pPr>
      <w:r>
        <w:t xml:space="preserve">If necessary, you will receive an invitation to the hearing </w:t>
      </w:r>
    </w:p>
    <w:p w14:paraId="09EE62E7" w14:textId="0E3118AB" w:rsidR="00AC7FE9" w:rsidRPr="0049583D" w:rsidRDefault="00B93F3D" w:rsidP="00866773">
      <w:pPr>
        <w:numPr>
          <w:ilvl w:val="1"/>
          <w:numId w:val="1"/>
        </w:numPr>
        <w:spacing w:after="0"/>
      </w:pPr>
      <w:r>
        <w:t>t</w:t>
      </w:r>
      <w:r w:rsidR="00AC7FE9" w:rsidRPr="0049583D">
        <w:t xml:space="preserve">he hearings will be held </w:t>
      </w:r>
      <w:r w:rsidR="00AC7FE9">
        <w:t>on:</w:t>
      </w:r>
      <w:r w:rsidR="00AC7FE9" w:rsidRPr="0049583D">
        <w:t xml:space="preserve"> </w:t>
      </w:r>
      <w:r w:rsidR="00362118">
        <w:rPr>
          <w:b/>
          <w:bCs/>
        </w:rPr>
        <w:t>August 20</w:t>
      </w:r>
    </w:p>
    <w:p w14:paraId="1954F057" w14:textId="77777777" w:rsidR="00AC7FE9" w:rsidRDefault="00AC7FE9" w:rsidP="00AC7FE9">
      <w:pPr>
        <w:spacing w:after="0"/>
      </w:pPr>
    </w:p>
    <w:p w14:paraId="2D544F7E" w14:textId="12C96BB8" w:rsidR="00FA1A47" w:rsidRPr="00AC7FE9" w:rsidRDefault="00AC7FE9" w:rsidP="00866773">
      <w:pPr>
        <w:spacing w:after="0"/>
      </w:pPr>
      <w:r w:rsidRPr="0049583D">
        <w:t>*Circumstances that may lead to postponement of the BSA standard are: illness, pregnancy, special family circumstances, disability/functional limitation and board work.</w:t>
      </w:r>
    </w:p>
    <w:sectPr w:rsidR="00FA1A47" w:rsidRPr="00AC7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38E3"/>
    <w:multiLevelType w:val="multilevel"/>
    <w:tmpl w:val="2250C7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172A9"/>
    <w:multiLevelType w:val="hybridMultilevel"/>
    <w:tmpl w:val="1E40D0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4D8355B4"/>
    <w:multiLevelType w:val="hybridMultilevel"/>
    <w:tmpl w:val="25F23C90"/>
    <w:lvl w:ilvl="0" w:tplc="20000001">
      <w:start w:val="1"/>
      <w:numFmt w:val="bullet"/>
      <w:lvlText w:val=""/>
      <w:lvlJc w:val="left"/>
      <w:pPr>
        <w:ind w:left="360" w:hanging="360"/>
      </w:pPr>
      <w:rPr>
        <w:rFonts w:ascii="Symbol" w:hAnsi="Symbol" w:hint="default"/>
      </w:rPr>
    </w:lvl>
    <w:lvl w:ilvl="1" w:tplc="6E16E0EA">
      <w:numFmt w:val="bullet"/>
      <w:lvlText w:val="•"/>
      <w:lvlJc w:val="left"/>
      <w:pPr>
        <w:ind w:left="1080" w:hanging="360"/>
      </w:pPr>
      <w:rPr>
        <w:rFonts w:ascii="Aptos" w:eastAsiaTheme="minorHAnsi" w:hAnsi="Aptos" w:cstheme="minorBidi"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46959148">
    <w:abstractNumId w:val="0"/>
  </w:num>
  <w:num w:numId="2" w16cid:durableId="2048019271">
    <w:abstractNumId w:val="1"/>
  </w:num>
  <w:num w:numId="3" w16cid:durableId="41794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EC"/>
    <w:rsid w:val="00327C20"/>
    <w:rsid w:val="00362118"/>
    <w:rsid w:val="004F2536"/>
    <w:rsid w:val="00500344"/>
    <w:rsid w:val="0057776A"/>
    <w:rsid w:val="005849EC"/>
    <w:rsid w:val="007353CE"/>
    <w:rsid w:val="00866773"/>
    <w:rsid w:val="00954FF2"/>
    <w:rsid w:val="00965974"/>
    <w:rsid w:val="00AC7FE9"/>
    <w:rsid w:val="00B93F3D"/>
    <w:rsid w:val="00C573C1"/>
    <w:rsid w:val="00CE0AB8"/>
    <w:rsid w:val="00DC49FB"/>
    <w:rsid w:val="00FA1A47"/>
  </w:rsids>
  <m:mathPr>
    <m:mathFont m:val="Cambria Math"/>
    <m:brkBin m:val="before"/>
    <m:brkBinSub m:val="--"/>
    <m:smallFrac m:val="0"/>
    <m:dispDef/>
    <m:lMargin m:val="0"/>
    <m:rMargin m:val="0"/>
    <m:defJc m:val="centerGroup"/>
    <m:wrapIndent m:val="1440"/>
    <m:intLim m:val="subSup"/>
    <m:naryLim m:val="undOvr"/>
  </m:mathPr>
  <w:themeFontLang w:val="en-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0BFC"/>
  <w15:chartTrackingRefBased/>
  <w15:docId w15:val="{3F6D1B19-88C0-4CEB-B74C-E00C0D7A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E9"/>
  </w:style>
  <w:style w:type="paragraph" w:styleId="Heading1">
    <w:name w:val="heading 1"/>
    <w:basedOn w:val="Normal"/>
    <w:next w:val="Normal"/>
    <w:link w:val="Heading1Char"/>
    <w:uiPriority w:val="9"/>
    <w:qFormat/>
    <w:rsid w:val="00584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9EC"/>
    <w:rPr>
      <w:rFonts w:eastAsiaTheme="majorEastAsia" w:cstheme="majorBidi"/>
      <w:color w:val="272727" w:themeColor="text1" w:themeTint="D8"/>
    </w:rPr>
  </w:style>
  <w:style w:type="paragraph" w:styleId="Title">
    <w:name w:val="Title"/>
    <w:basedOn w:val="Normal"/>
    <w:next w:val="Normal"/>
    <w:link w:val="TitleChar"/>
    <w:uiPriority w:val="10"/>
    <w:qFormat/>
    <w:rsid w:val="00584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9EC"/>
    <w:pPr>
      <w:spacing w:before="160"/>
      <w:jc w:val="center"/>
    </w:pPr>
    <w:rPr>
      <w:i/>
      <w:iCs/>
      <w:color w:val="404040" w:themeColor="text1" w:themeTint="BF"/>
    </w:rPr>
  </w:style>
  <w:style w:type="character" w:customStyle="1" w:styleId="QuoteChar">
    <w:name w:val="Quote Char"/>
    <w:basedOn w:val="DefaultParagraphFont"/>
    <w:link w:val="Quote"/>
    <w:uiPriority w:val="29"/>
    <w:rsid w:val="005849EC"/>
    <w:rPr>
      <w:i/>
      <w:iCs/>
      <w:color w:val="404040" w:themeColor="text1" w:themeTint="BF"/>
    </w:rPr>
  </w:style>
  <w:style w:type="paragraph" w:styleId="ListParagraph">
    <w:name w:val="List Paragraph"/>
    <w:basedOn w:val="Normal"/>
    <w:uiPriority w:val="34"/>
    <w:qFormat/>
    <w:rsid w:val="005849EC"/>
    <w:pPr>
      <w:ind w:left="720"/>
      <w:contextualSpacing/>
    </w:pPr>
  </w:style>
  <w:style w:type="character" w:styleId="IntenseEmphasis">
    <w:name w:val="Intense Emphasis"/>
    <w:basedOn w:val="DefaultParagraphFont"/>
    <w:uiPriority w:val="21"/>
    <w:qFormat/>
    <w:rsid w:val="005849EC"/>
    <w:rPr>
      <w:i/>
      <w:iCs/>
      <w:color w:val="0F4761" w:themeColor="accent1" w:themeShade="BF"/>
    </w:rPr>
  </w:style>
  <w:style w:type="paragraph" w:styleId="IntenseQuote">
    <w:name w:val="Intense Quote"/>
    <w:basedOn w:val="Normal"/>
    <w:next w:val="Normal"/>
    <w:link w:val="IntenseQuoteChar"/>
    <w:uiPriority w:val="30"/>
    <w:qFormat/>
    <w:rsid w:val="00584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9EC"/>
    <w:rPr>
      <w:i/>
      <w:iCs/>
      <w:color w:val="0F4761" w:themeColor="accent1" w:themeShade="BF"/>
    </w:rPr>
  </w:style>
  <w:style w:type="character" w:styleId="IntenseReference">
    <w:name w:val="Intense Reference"/>
    <w:basedOn w:val="DefaultParagraphFont"/>
    <w:uiPriority w:val="32"/>
    <w:qFormat/>
    <w:rsid w:val="005849EC"/>
    <w:rPr>
      <w:b/>
      <w:bCs/>
      <w:smallCaps/>
      <w:color w:val="0F4761" w:themeColor="accent1" w:themeShade="BF"/>
      <w:spacing w:val="5"/>
    </w:rPr>
  </w:style>
  <w:style w:type="character" w:styleId="Hyperlink">
    <w:name w:val="Hyperlink"/>
    <w:basedOn w:val="DefaultParagraphFont"/>
    <w:uiPriority w:val="99"/>
    <w:unhideWhenUsed/>
    <w:rsid w:val="005849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us-01.kc-usercontent.com/d8b6f1f5-816c-005b-1dc1-e363dd7ce9a5/66f91b37-096f-4ab5-bec5-924be86004b3/Form%20to%20request%20deferment%20BSA%20ENG.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5614f86430c50c6efddaa5a1031ea1e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9c5189477652f872009ad9e7d444792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EF8EF-0781-4912-9776-171099C44F0D}"/>
</file>

<file path=customXml/itemProps2.xml><?xml version="1.0" encoding="utf-8"?>
<ds:datastoreItem xmlns:ds="http://schemas.openxmlformats.org/officeDocument/2006/customXml" ds:itemID="{DF8EDF30-8AF8-4218-9DFC-73502AE476A6}">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3.xml><?xml version="1.0" encoding="utf-8"?>
<ds:datastoreItem xmlns:ds="http://schemas.openxmlformats.org/officeDocument/2006/customXml" ds:itemID="{26E62FB3-6A1C-4862-8BC3-A41918390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Denkers, R.S. (Roxanne Sue-Ann)</dc:creator>
  <cp:keywords/>
  <dc:description/>
  <cp:lastModifiedBy>Denkers, R.S. (Roxanne Sue-Ann)</cp:lastModifiedBy>
  <cp:revision>10</cp:revision>
  <dcterms:created xsi:type="dcterms:W3CDTF">2025-09-12T12:32:00Z</dcterms:created>
  <dcterms:modified xsi:type="dcterms:W3CDTF">2026-06-02T08:38:00Z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MediaServiceImageTags">
    <vt:lpwstr/>
  </property>
</Properties>
</file>