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7F5"/>
  <w:body>
    <w:tbl>
      <w:tblPr>
        <w:tblStyle w:val="TableGrid"/>
        <w:tblW w:w="20947" w:type="dxa"/>
        <w:tblBorders>
          <w:top w:val="single" w:sz="12" w:space="0" w:color="FAF7F5"/>
          <w:left w:val="single" w:sz="12" w:space="0" w:color="FAF7F5"/>
          <w:bottom w:val="single" w:sz="12" w:space="0" w:color="FAF7F5"/>
          <w:right w:val="single" w:sz="12" w:space="0" w:color="FAF7F5"/>
          <w:insideH w:val="single" w:sz="12" w:space="0" w:color="FAF7F5"/>
          <w:insideV w:val="single" w:sz="12" w:space="0" w:color="FAF7F5"/>
        </w:tblBorders>
        <w:tblLook w:val="04A0" w:firstRow="1" w:lastRow="0" w:firstColumn="1" w:lastColumn="0" w:noHBand="0" w:noVBand="1"/>
      </w:tblPr>
      <w:tblGrid>
        <w:gridCol w:w="20947"/>
      </w:tblGrid>
      <w:tr w:rsidR="00C71791" w:rsidRPr="00475B20" w14:paraId="3EEB3434" w14:textId="0E93476B" w:rsidTr="006B45F4">
        <w:trPr>
          <w:trHeight w:hRule="exact" w:val="2160"/>
        </w:trPr>
        <w:tc>
          <w:tcPr>
            <w:tcW w:w="20947" w:type="dxa"/>
            <w:shd w:val="clear" w:color="auto" w:fill="0077B3"/>
            <w:vAlign w:val="center"/>
          </w:tcPr>
          <w:p w14:paraId="4DC19419" w14:textId="640CC22F" w:rsidR="00485200" w:rsidRPr="006B45F4" w:rsidRDefault="00485200" w:rsidP="006B45F4">
            <w:pPr>
              <w:pStyle w:val="Heading1"/>
              <w:jc w:val="center"/>
              <w:rPr>
                <w:rFonts w:ascii="DINPro-Light" w:hAnsi="DINPro-Light"/>
                <w:color w:val="FFFFFF" w:themeColor="background1"/>
                <w:sz w:val="72"/>
                <w:szCs w:val="72"/>
              </w:rPr>
            </w:pPr>
            <w:r w:rsidRPr="006B45F4">
              <w:rPr>
                <w:rFonts w:ascii="DINPro-Light" w:hAnsi="DINPro-Light"/>
                <w:color w:val="FFFFFF" w:themeColor="background1"/>
                <w:sz w:val="72"/>
                <w:szCs w:val="72"/>
              </w:rPr>
              <w:t>Beknopte kalender met</w:t>
            </w:r>
          </w:p>
          <w:p w14:paraId="4327864C" w14:textId="165B5E6C" w:rsidR="00C71791" w:rsidRPr="00475B20" w:rsidRDefault="00485200" w:rsidP="006B45F4">
            <w:pPr>
              <w:pStyle w:val="Heading1"/>
              <w:jc w:val="center"/>
            </w:pPr>
            <w:r w:rsidRPr="006B45F4">
              <w:rPr>
                <w:rFonts w:ascii="DINPro-Light" w:hAnsi="DINPro-Light"/>
                <w:color w:val="FFFFFF" w:themeColor="background1"/>
                <w:sz w:val="72"/>
                <w:szCs w:val="72"/>
              </w:rPr>
              <w:t>c</w:t>
            </w:r>
            <w:r w:rsidR="00C71791" w:rsidRPr="006B45F4">
              <w:rPr>
                <w:rFonts w:ascii="DINPro-Light" w:hAnsi="DINPro-Light"/>
                <w:color w:val="FFFFFF" w:themeColor="background1"/>
                <w:sz w:val="72"/>
                <w:szCs w:val="72"/>
              </w:rPr>
              <w:t>ulturele en religieuze feestdagen 2024</w:t>
            </w:r>
          </w:p>
        </w:tc>
      </w:tr>
      <w:tr w:rsidR="0003660B" w:rsidRPr="00475B20" w14:paraId="59477B96" w14:textId="77777777" w:rsidTr="001F7CBC">
        <w:trPr>
          <w:trHeight w:hRule="exact" w:val="1728"/>
        </w:trPr>
        <w:tc>
          <w:tcPr>
            <w:tcW w:w="20947" w:type="dxa"/>
            <w:shd w:val="clear" w:color="auto" w:fill="0077B3"/>
            <w:vAlign w:val="center"/>
          </w:tcPr>
          <w:p w14:paraId="45975292" w14:textId="0A8569F4" w:rsidR="0003660B" w:rsidRPr="006B45F4" w:rsidRDefault="0003660B" w:rsidP="006B45F4">
            <w:pPr>
              <w:rPr>
                <w:rFonts w:ascii="DINPro" w:hAnsi="DINPro"/>
                <w:sz w:val="36"/>
                <w:szCs w:val="36"/>
              </w:rPr>
            </w:pP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Deze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kalender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bevat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uitsluitend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feestdagen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waarop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niet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alle VU-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studenten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VU-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medewerkers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beschikbaar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zijn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. Ons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advies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is om met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deze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dagen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rekening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te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houden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wanneer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je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iets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inplant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,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zoals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een deadline,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tentamen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,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afspraak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, meeting, workshop,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evenement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 xml:space="preserve"> of </w:t>
            </w:r>
            <w:proofErr w:type="spellStart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uitje</w:t>
            </w:r>
            <w:proofErr w:type="spellEnd"/>
            <w:r w:rsidRPr="006B45F4">
              <w:rPr>
                <w:rFonts w:ascii="DINPro" w:hAnsi="DINPro"/>
                <w:color w:val="FFFFFF" w:themeColor="background1"/>
                <w:sz w:val="36"/>
                <w:szCs w:val="36"/>
              </w:rPr>
              <w:t>.</w:t>
            </w:r>
          </w:p>
        </w:tc>
      </w:tr>
    </w:tbl>
    <w:p w14:paraId="78572FD9" w14:textId="77777777" w:rsidR="0097338B" w:rsidRPr="00475B20" w:rsidRDefault="0097338B" w:rsidP="002D7A21">
      <w:pPr>
        <w:pStyle w:val="NoSpacing"/>
        <w:rPr>
          <w:lang w:val="nl-NL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20" w:firstRow="1" w:lastRow="0" w:firstColumn="0" w:lastColumn="0" w:noHBand="0" w:noVBand="1"/>
      </w:tblPr>
      <w:tblGrid>
        <w:gridCol w:w="5237"/>
        <w:gridCol w:w="5237"/>
        <w:gridCol w:w="5236"/>
        <w:gridCol w:w="5237"/>
      </w:tblGrid>
      <w:tr w:rsidR="00475B20" w:rsidRPr="00475B20" w14:paraId="138223CE" w14:textId="77777777" w:rsidTr="006B45F4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56D21561" w14:textId="07953603" w:rsidR="0003660B" w:rsidRPr="006B45F4" w:rsidRDefault="0003660B" w:rsidP="0015512B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Januari</w:t>
            </w:r>
          </w:p>
          <w:p w14:paraId="66245AD2" w14:textId="764882E2" w:rsidR="004F158B" w:rsidRPr="00475B20" w:rsidRDefault="00CB41FA" w:rsidP="0015512B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jan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066C09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Nieuwjaarsdag</w:t>
            </w:r>
          </w:p>
        </w:tc>
        <w:tc>
          <w:tcPr>
            <w:tcW w:w="5237" w:type="dxa"/>
            <w:shd w:val="clear" w:color="auto" w:fill="FFFFFF" w:themeFill="background1"/>
          </w:tcPr>
          <w:p w14:paraId="46E69F21" w14:textId="226ABDC0" w:rsidR="0003660B" w:rsidRPr="006B45F4" w:rsidRDefault="0003660B" w:rsidP="00CE746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Februari</w:t>
            </w:r>
          </w:p>
          <w:p w14:paraId="4CA4B55C" w14:textId="0245B2BD" w:rsidR="00D47212" w:rsidRDefault="00D47212" w:rsidP="00CE746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10 feb</w:t>
            </w:r>
            <w:r w:rsidR="00765683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65683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65683">
              <w:rPr>
                <w:rFonts w:ascii="DINPro" w:hAnsi="DINPro"/>
                <w:sz w:val="24"/>
                <w:szCs w:val="24"/>
                <w:lang w:val="nl-NL"/>
              </w:rPr>
              <w:tab/>
              <w:t>Chinees Nieuwjaar</w:t>
            </w:r>
          </w:p>
          <w:p w14:paraId="7D230196" w14:textId="409FC711" w:rsidR="004F158B" w:rsidRDefault="00CB41FA" w:rsidP="00CE746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10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feb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066C09">
              <w:rPr>
                <w:rFonts w:ascii="DINPro" w:hAnsi="DINPro"/>
                <w:sz w:val="24"/>
                <w:szCs w:val="24"/>
                <w:lang w:val="nl-NL"/>
              </w:rPr>
              <w:tab/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Losar</w:t>
            </w:r>
            <w:proofErr w:type="spellEnd"/>
          </w:p>
          <w:p w14:paraId="4CF82578" w14:textId="0C77B627" w:rsidR="00CB41FA" w:rsidRDefault="00CB41FA" w:rsidP="00CE746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14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feb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066C09">
              <w:rPr>
                <w:rFonts w:ascii="DINPro" w:hAnsi="DINPro"/>
                <w:sz w:val="24"/>
                <w:szCs w:val="24"/>
                <w:lang w:val="nl-NL"/>
              </w:rPr>
              <w:tab/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Vasant</w:t>
            </w:r>
            <w:proofErr w:type="spellEnd"/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pantsjami</w:t>
            </w:r>
            <w:proofErr w:type="spellEnd"/>
          </w:p>
          <w:p w14:paraId="50F37CBE" w14:textId="29B45006" w:rsidR="00422927" w:rsidRPr="00475B20" w:rsidRDefault="00422927" w:rsidP="00CE746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15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feb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066C09">
              <w:rPr>
                <w:rFonts w:ascii="DINPro" w:hAnsi="DINPro"/>
                <w:sz w:val="24"/>
                <w:szCs w:val="24"/>
                <w:lang w:val="nl-NL"/>
              </w:rPr>
              <w:tab/>
            </w:r>
            <w:proofErr w:type="spellStart"/>
            <w:r>
              <w:rPr>
                <w:rFonts w:ascii="DINPro" w:hAnsi="DINPro"/>
                <w:sz w:val="24"/>
                <w:szCs w:val="24"/>
                <w:lang w:val="nl-NL"/>
              </w:rPr>
              <w:t>Parinirvanadag</w:t>
            </w:r>
            <w:proofErr w:type="spellEnd"/>
          </w:p>
        </w:tc>
        <w:tc>
          <w:tcPr>
            <w:tcW w:w="5236" w:type="dxa"/>
            <w:shd w:val="clear" w:color="auto" w:fill="FFFFFF" w:themeFill="background1"/>
          </w:tcPr>
          <w:p w14:paraId="791A69BA" w14:textId="326CFE30" w:rsidR="0003660B" w:rsidRPr="006B45F4" w:rsidRDefault="0003660B" w:rsidP="00980741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Maart</w:t>
            </w:r>
          </w:p>
          <w:p w14:paraId="4BDF4A03" w14:textId="73FE2D3D" w:rsidR="004F158B" w:rsidRDefault="00422927" w:rsidP="0098074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8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mrt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4E15BC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proofErr w:type="spellStart"/>
            <w:r w:rsidR="002C7142">
              <w:rPr>
                <w:rFonts w:ascii="DINPro" w:hAnsi="DINPro"/>
                <w:sz w:val="24"/>
                <w:szCs w:val="24"/>
                <w:lang w:val="nl-NL"/>
              </w:rPr>
              <w:t>Mahashivarati</w:t>
            </w:r>
            <w:proofErr w:type="spellEnd"/>
          </w:p>
          <w:p w14:paraId="1822A8B0" w14:textId="0A3AD049" w:rsidR="004E15BC" w:rsidRDefault="004E15BC" w:rsidP="0098074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25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mrt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ab/>
            </w:r>
            <w:proofErr w:type="spellStart"/>
            <w:r w:rsidR="00471094">
              <w:rPr>
                <w:rFonts w:ascii="DINPro" w:hAnsi="DINPro"/>
                <w:sz w:val="24"/>
                <w:szCs w:val="24"/>
                <w:lang w:val="nl-NL"/>
              </w:rPr>
              <w:t>Holi</w:t>
            </w:r>
            <w:proofErr w:type="spellEnd"/>
            <w:r w:rsidR="00471094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proofErr w:type="spellStart"/>
            <w:r w:rsidR="00471094">
              <w:rPr>
                <w:rFonts w:ascii="DINPro" w:hAnsi="DINPro"/>
                <w:sz w:val="24"/>
                <w:szCs w:val="24"/>
                <w:lang w:val="nl-NL"/>
              </w:rPr>
              <w:t>Phagwa</w:t>
            </w:r>
            <w:proofErr w:type="spellEnd"/>
          </w:p>
          <w:p w14:paraId="67D9F9A7" w14:textId="0D553B91" w:rsidR="00471094" w:rsidRDefault="00471094" w:rsidP="0098074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29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mrt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Goede Vrijdag</w:t>
            </w:r>
          </w:p>
          <w:p w14:paraId="2805630F" w14:textId="5F694E26" w:rsidR="00471094" w:rsidRPr="00475B20" w:rsidRDefault="00471094" w:rsidP="0098074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31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mrt t/m 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Pasen</w:t>
            </w:r>
          </w:p>
        </w:tc>
        <w:tc>
          <w:tcPr>
            <w:tcW w:w="5237" w:type="dxa"/>
            <w:shd w:val="clear" w:color="auto" w:fill="FFFFFF" w:themeFill="background1"/>
          </w:tcPr>
          <w:p w14:paraId="7ABC323D" w14:textId="2A90658A" w:rsidR="0003660B" w:rsidRPr="006B45F4" w:rsidRDefault="0003660B" w:rsidP="00EC4CF1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April</w:t>
            </w:r>
          </w:p>
          <w:p w14:paraId="6A5ABF6D" w14:textId="1A604823" w:rsidR="00524990" w:rsidRDefault="00524990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t/m 1 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Pasen</w:t>
            </w:r>
          </w:p>
          <w:p w14:paraId="58B8C20A" w14:textId="10763EB0" w:rsidR="00EC4CF1" w:rsidRDefault="00EC4CF1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4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Qingmingfestival</w:t>
            </w:r>
          </w:p>
          <w:p w14:paraId="6175FA38" w14:textId="4343E092" w:rsidR="00EC4CF1" w:rsidRDefault="00EC4CF1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9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Hindoe Nieuwjaar</w:t>
            </w:r>
          </w:p>
          <w:p w14:paraId="70097B71" w14:textId="7DC998EE" w:rsidR="00EC4CF1" w:rsidRDefault="00DE6A44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EC4CF1">
              <w:rPr>
                <w:rFonts w:ascii="DINPro" w:hAnsi="DINPro"/>
                <w:sz w:val="24"/>
                <w:szCs w:val="24"/>
                <w:lang w:val="nl-NL"/>
              </w:rPr>
              <w:t>9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EC4CF1"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>t/m 11 apr</w:t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>Suikerfeest</w:t>
            </w:r>
          </w:p>
          <w:p w14:paraId="0C66170D" w14:textId="200174C6" w:rsidR="00A62248" w:rsidRDefault="00A62248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17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62042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Ram Navami</w:t>
            </w:r>
          </w:p>
          <w:p w14:paraId="1C2A0F46" w14:textId="6CA8BA56" w:rsidR="00A62248" w:rsidRDefault="007D0BAC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>22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>apr t/m 30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 w:rsidR="00A62248">
              <w:rPr>
                <w:rFonts w:ascii="DINPro" w:hAnsi="DINPro"/>
                <w:sz w:val="24"/>
                <w:szCs w:val="24"/>
                <w:lang w:val="nl-NL"/>
              </w:rPr>
              <w:tab/>
              <w:t>Pesach</w:t>
            </w:r>
          </w:p>
          <w:p w14:paraId="79CE5326" w14:textId="72E98966" w:rsidR="00A62248" w:rsidRDefault="00A62248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23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Hanuman Jayanti</w:t>
            </w:r>
          </w:p>
          <w:p w14:paraId="345A9E92" w14:textId="0448F41C" w:rsidR="00A62248" w:rsidRPr="00475B20" w:rsidRDefault="00620424" w:rsidP="00EC4CF1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27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apr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Koningsdag</w:t>
            </w:r>
          </w:p>
        </w:tc>
      </w:tr>
      <w:tr w:rsidR="00CC6176" w:rsidRPr="00475B20" w14:paraId="13D1931A" w14:textId="77777777" w:rsidTr="006B45F4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500189A6" w14:textId="1635D8EB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Mei</w:t>
            </w:r>
          </w:p>
          <w:p w14:paraId="21B0FB54" w14:textId="00942FFC" w:rsidR="00CC6176" w:rsidRDefault="00066C09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4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 xml:space="preserve">Nationale </w:t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3F41DB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Dodenherdenking</w:t>
            </w:r>
          </w:p>
          <w:p w14:paraId="5238D08B" w14:textId="45FAFC78" w:rsidR="00B6672E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5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Bevrijdingsdag</w:t>
            </w:r>
          </w:p>
          <w:p w14:paraId="7E668FF7" w14:textId="4A35FA91" w:rsidR="00B6672E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9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Hemelvaartsdag</w:t>
            </w:r>
          </w:p>
          <w:p w14:paraId="5B966803" w14:textId="1ECA55B1" w:rsidR="00B6672E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19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 en 20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Pinksteren</w:t>
            </w:r>
          </w:p>
          <w:p w14:paraId="7263D5D3" w14:textId="46C57034" w:rsidR="001622B5" w:rsidRPr="00475B20" w:rsidRDefault="001622B5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23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mei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Wesak</w:t>
            </w:r>
          </w:p>
        </w:tc>
        <w:tc>
          <w:tcPr>
            <w:tcW w:w="5237" w:type="dxa"/>
            <w:shd w:val="clear" w:color="auto" w:fill="FFFFFF" w:themeFill="background1"/>
          </w:tcPr>
          <w:p w14:paraId="4060C2BC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Juni</w:t>
            </w:r>
          </w:p>
          <w:p w14:paraId="7623A7B4" w14:textId="2EDF1CCD" w:rsidR="00CC6176" w:rsidRDefault="000502A7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11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jun t/m 13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jun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ab/>
              <w:t>Sjavoeot</w:t>
            </w:r>
          </w:p>
          <w:p w14:paraId="7B0EEE3E" w14:textId="03E8ED9D" w:rsidR="001622B5" w:rsidRPr="00475B20" w:rsidRDefault="00DE6A44" w:rsidP="005B4B03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16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jun t/m 19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>jun</w:t>
            </w:r>
            <w:r w:rsidR="001622B5">
              <w:rPr>
                <w:rFonts w:ascii="DINPro" w:hAnsi="DINPro"/>
                <w:sz w:val="24"/>
                <w:szCs w:val="24"/>
                <w:lang w:val="nl-NL"/>
              </w:rPr>
              <w:tab/>
              <w:t>Offerfeest</w:t>
            </w:r>
          </w:p>
        </w:tc>
        <w:tc>
          <w:tcPr>
            <w:tcW w:w="5236" w:type="dxa"/>
            <w:shd w:val="clear" w:color="auto" w:fill="FFFFFF" w:themeFill="background1"/>
          </w:tcPr>
          <w:p w14:paraId="0D3EE72D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Juli</w:t>
            </w:r>
          </w:p>
          <w:p w14:paraId="06D6C4A0" w14:textId="5CA0508C" w:rsidR="00CC6176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Geen.</w:t>
            </w:r>
          </w:p>
        </w:tc>
        <w:tc>
          <w:tcPr>
            <w:tcW w:w="5237" w:type="dxa"/>
            <w:shd w:val="clear" w:color="auto" w:fill="FFFFFF" w:themeFill="background1"/>
          </w:tcPr>
          <w:p w14:paraId="52849D9B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Augustus</w:t>
            </w:r>
          </w:p>
          <w:p w14:paraId="322F8972" w14:textId="72B6310C" w:rsidR="00CC6176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13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aug t/m 15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aug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Obon</w:t>
            </w:r>
          </w:p>
          <w:p w14:paraId="7841EA97" w14:textId="159B389A" w:rsidR="00AE74D8" w:rsidRPr="00475B20" w:rsidRDefault="005B4B03" w:rsidP="00AE74D8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18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aug</w:t>
            </w:r>
            <w:r w:rsidR="007D0BAC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Geestenfeest</w:t>
            </w:r>
          </w:p>
        </w:tc>
      </w:tr>
      <w:tr w:rsidR="00CC6176" w:rsidRPr="00475B20" w14:paraId="422FCBEC" w14:textId="77777777" w:rsidTr="006B45F4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54AE157B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September</w:t>
            </w:r>
          </w:p>
          <w:p w14:paraId="38778C3B" w14:textId="29C70F98" w:rsidR="00CC6176" w:rsidRPr="00475B20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Geen.</w:t>
            </w:r>
          </w:p>
        </w:tc>
        <w:tc>
          <w:tcPr>
            <w:tcW w:w="5237" w:type="dxa"/>
            <w:shd w:val="clear" w:color="auto" w:fill="FFFFFF" w:themeFill="background1"/>
          </w:tcPr>
          <w:p w14:paraId="587DE3C5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Oktober</w:t>
            </w:r>
          </w:p>
          <w:p w14:paraId="41001EA8" w14:textId="3026B86C" w:rsidR="00CC6176" w:rsidRDefault="00177132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2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okt t/m 4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okt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ab/>
              <w:t>Rosh Hasjana</w:t>
            </w:r>
          </w:p>
          <w:p w14:paraId="668ECBB6" w14:textId="1325648C" w:rsidR="00CD1304" w:rsidRDefault="00177132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11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 xml:space="preserve">okt </w:t>
            </w:r>
            <w:r w:rsidR="005A71B4">
              <w:rPr>
                <w:rFonts w:ascii="DINPro" w:hAnsi="DINPro"/>
                <w:sz w:val="24"/>
                <w:szCs w:val="24"/>
                <w:lang w:val="nl-NL"/>
              </w:rPr>
              <w:t>en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 xml:space="preserve"> 12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okt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ab/>
              <w:t>Jom Kipoer</w:t>
            </w:r>
          </w:p>
          <w:p w14:paraId="537FB701" w14:textId="7202885E" w:rsidR="00CD1304" w:rsidRDefault="001406BC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16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okt t/m 24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>okt</w:t>
            </w:r>
            <w:r w:rsidR="00CD1304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FE6828">
              <w:rPr>
                <w:rFonts w:ascii="DINPro" w:hAnsi="DINPro"/>
                <w:sz w:val="24"/>
                <w:szCs w:val="24"/>
                <w:lang w:val="nl-NL"/>
              </w:rPr>
              <w:t>Soekot</w:t>
            </w:r>
          </w:p>
          <w:p w14:paraId="5D4B869A" w14:textId="68C1CAA9" w:rsidR="00FE6828" w:rsidRPr="00475B20" w:rsidRDefault="00177132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*</w:t>
            </w:r>
            <w:r w:rsidR="00FE6828">
              <w:rPr>
                <w:rFonts w:ascii="DINPro" w:hAnsi="DINPro"/>
                <w:sz w:val="24"/>
                <w:szCs w:val="24"/>
                <w:lang w:val="nl-NL"/>
              </w:rPr>
              <w:t>23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FE6828">
              <w:rPr>
                <w:rFonts w:ascii="DINPro" w:hAnsi="DINPro"/>
                <w:sz w:val="24"/>
                <w:szCs w:val="24"/>
                <w:lang w:val="nl-NL"/>
              </w:rPr>
              <w:t>okt t/m 25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 w:rsidR="00FE6828">
              <w:rPr>
                <w:rFonts w:ascii="DINPro" w:hAnsi="DINPro"/>
                <w:sz w:val="24"/>
                <w:szCs w:val="24"/>
                <w:lang w:val="nl-NL"/>
              </w:rPr>
              <w:t>okt</w:t>
            </w:r>
            <w:r w:rsidR="00FE6828">
              <w:rPr>
                <w:rFonts w:ascii="DINPro" w:hAnsi="DINPro"/>
                <w:sz w:val="24"/>
                <w:szCs w:val="24"/>
                <w:lang w:val="nl-NL"/>
              </w:rPr>
              <w:tab/>
              <w:t>Simchat Thora</w:t>
            </w:r>
          </w:p>
        </w:tc>
        <w:tc>
          <w:tcPr>
            <w:tcW w:w="5236" w:type="dxa"/>
            <w:shd w:val="clear" w:color="auto" w:fill="FFFFFF" w:themeFill="background1"/>
          </w:tcPr>
          <w:p w14:paraId="19C03FAB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November</w:t>
            </w:r>
          </w:p>
          <w:p w14:paraId="3577B39D" w14:textId="5C49E417" w:rsidR="00CC6176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nov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Divali</w:t>
            </w:r>
          </w:p>
        </w:tc>
        <w:tc>
          <w:tcPr>
            <w:tcW w:w="5237" w:type="dxa"/>
            <w:shd w:val="clear" w:color="auto" w:fill="FFFFFF" w:themeFill="background1"/>
          </w:tcPr>
          <w:p w14:paraId="41FDA8D9" w14:textId="77777777" w:rsidR="0003660B" w:rsidRPr="006B45F4" w:rsidRDefault="0003660B" w:rsidP="00CC6176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</w:pPr>
            <w:r w:rsidRPr="006B45F4">
              <w:rPr>
                <w:rFonts w:ascii="DINPro-Medium" w:hAnsi="DINPro-Medium"/>
                <w:color w:val="66AFD4"/>
                <w:sz w:val="48"/>
                <w:szCs w:val="48"/>
                <w:lang w:val="nl-NL"/>
              </w:rPr>
              <w:t>December</w:t>
            </w:r>
          </w:p>
          <w:p w14:paraId="65032606" w14:textId="4D61F4EB" w:rsidR="00CC6176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8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dec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Bodhi Dag</w:t>
            </w:r>
          </w:p>
          <w:p w14:paraId="0B4A0208" w14:textId="19DAE240" w:rsidR="00FE6828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dec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Dongzhi</w:t>
            </w:r>
          </w:p>
          <w:p w14:paraId="1660903B" w14:textId="473884CF" w:rsidR="00FE6828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25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dec en 26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dec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  <w:t>Kerst</w:t>
            </w:r>
          </w:p>
          <w:p w14:paraId="4C325691" w14:textId="74D9B226" w:rsidR="00AE74D8" w:rsidRPr="00475B20" w:rsidRDefault="00FE6828" w:rsidP="00AE74D8">
            <w:pPr>
              <w:pStyle w:val="NoSpacing"/>
              <w:rPr>
                <w:rFonts w:ascii="DINPro" w:hAnsi="DINPro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sz w:val="24"/>
                <w:szCs w:val="24"/>
                <w:lang w:val="nl-NL"/>
              </w:rPr>
              <w:t>31</w:t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>dec</w:t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ab/>
            </w:r>
            <w:r w:rsidR="002026FD">
              <w:rPr>
                <w:rFonts w:ascii="DINPro" w:hAnsi="DINPro"/>
                <w:sz w:val="24"/>
                <w:szCs w:val="24"/>
                <w:lang w:val="nl-NL"/>
              </w:rPr>
              <w:tab/>
            </w:r>
            <w:r>
              <w:rPr>
                <w:rFonts w:ascii="DINPro" w:hAnsi="DINPro"/>
                <w:sz w:val="24"/>
                <w:szCs w:val="24"/>
                <w:lang w:val="nl-NL"/>
              </w:rPr>
              <w:t>Oudejaarsavond</w:t>
            </w:r>
          </w:p>
        </w:tc>
      </w:tr>
    </w:tbl>
    <w:p w14:paraId="25BED9E0" w14:textId="77777777" w:rsidR="004F158B" w:rsidRDefault="004F158B" w:rsidP="002D7A21">
      <w:pPr>
        <w:pStyle w:val="NoSpacing"/>
        <w:rPr>
          <w:lang w:val="nl-NL"/>
        </w:rPr>
      </w:pPr>
    </w:p>
    <w:tbl>
      <w:tblPr>
        <w:tblStyle w:val="TableGrid"/>
        <w:tblW w:w="20947" w:type="dxa"/>
        <w:tblBorders>
          <w:top w:val="single" w:sz="12" w:space="0" w:color="FAF7F5"/>
          <w:left w:val="single" w:sz="12" w:space="0" w:color="FAF7F5"/>
          <w:bottom w:val="single" w:sz="12" w:space="0" w:color="FAF7F5"/>
          <w:right w:val="single" w:sz="12" w:space="0" w:color="FAF7F5"/>
          <w:insideH w:val="single" w:sz="12" w:space="0" w:color="FAF7F5"/>
          <w:insideV w:val="single" w:sz="12" w:space="0" w:color="FAF7F5"/>
        </w:tblBorders>
        <w:shd w:val="clear" w:color="auto" w:fill="0077B3"/>
        <w:tblLook w:val="04A0" w:firstRow="1" w:lastRow="0" w:firstColumn="1" w:lastColumn="0" w:noHBand="0" w:noVBand="1"/>
      </w:tblPr>
      <w:tblGrid>
        <w:gridCol w:w="10473"/>
        <w:gridCol w:w="10474"/>
      </w:tblGrid>
      <w:tr w:rsidR="006B45F4" w14:paraId="1974BB2A" w14:textId="77777777" w:rsidTr="000115CF">
        <w:trPr>
          <w:trHeight w:val="1008"/>
          <w:tblHeader/>
        </w:trPr>
        <w:tc>
          <w:tcPr>
            <w:tcW w:w="10473" w:type="dxa"/>
            <w:shd w:val="clear" w:color="auto" w:fill="0077B3"/>
            <w:vAlign w:val="center"/>
          </w:tcPr>
          <w:p w14:paraId="79D8F38A" w14:textId="219BF9CF" w:rsidR="006B45F4" w:rsidRDefault="00B4008E" w:rsidP="000115CF">
            <w:pPr>
              <w:pStyle w:val="NoSpacing"/>
              <w:rPr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* </w:t>
            </w:r>
            <w:r w:rsidR="00910E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Bij f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eestdagen die</w:t>
            </w:r>
            <w:r w:rsidR="009722D8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gemarkeerd zijn met een </w:t>
            </w:r>
            <w:r w:rsidR="005E65B0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asterisk </w:t>
            </w:r>
            <w:r w:rsidR="009722D8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(*), </w:t>
            </w:r>
            <w:r w:rsidR="00910E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is</w:t>
            </w:r>
            <w:r w:rsidR="001F7CBC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zonsondergang </w:t>
            </w:r>
            <w:r w:rsidR="00910E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het moment waarop ee</w:t>
            </w:r>
            <w:r w:rsidR="001F7CBC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n dag eindt en </w:t>
            </w:r>
            <w:r w:rsidR="00910E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nieuwe dag </w:t>
            </w:r>
            <w:r w:rsidR="001F7CBC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begint.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Deze </w:t>
            </w:r>
            <w:r w:rsidR="001F7CBC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feest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dagen beginnen bij zonsondergang van de </w:t>
            </w:r>
            <w:r w:rsidR="00167F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eerstgenoemde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dag en eindigen </w:t>
            </w:r>
            <w:r w:rsidR="00910E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bij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zonsondergang van de </w:t>
            </w:r>
            <w:r w:rsidR="00167FCF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laatstgenoemde</w:t>
            </w:r>
            <w:r w:rsidR="006B45F4"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 xml:space="preserve"> dag.</w:t>
            </w:r>
          </w:p>
        </w:tc>
        <w:tc>
          <w:tcPr>
            <w:tcW w:w="10474" w:type="dxa"/>
            <w:shd w:val="clear" w:color="auto" w:fill="0077B3"/>
            <w:vAlign w:val="center"/>
          </w:tcPr>
          <w:p w14:paraId="1303F257" w14:textId="06FFB758" w:rsidR="006B45F4" w:rsidRPr="006B45F4" w:rsidRDefault="00C718F0" w:rsidP="000115CF">
            <w:pPr>
              <w:pStyle w:val="NoSpacing"/>
              <w:rPr>
                <w:rFonts w:ascii="DINPro" w:hAnsi="DINPro"/>
                <w:b/>
                <w:bCs/>
                <w:color w:val="FFFFFF" w:themeColor="background1"/>
                <w:sz w:val="24"/>
                <w:szCs w:val="24"/>
                <w:lang w:val="nl-NL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nl-NL"/>
              </w:rPr>
              <w:t>Heb je vragen, suggesties of opmerkingen over de kalender? Mis je een feestdag of heb je een fout gespot? Stuur dan een mail naar divers@vu.nl.</w:t>
            </w:r>
          </w:p>
        </w:tc>
      </w:tr>
    </w:tbl>
    <w:p w14:paraId="5C9D2F92" w14:textId="77777777" w:rsidR="0075234C" w:rsidRPr="00475B20" w:rsidRDefault="0075234C">
      <w:pPr>
        <w:pStyle w:val="NoSpacing"/>
        <w:rPr>
          <w:rFonts w:ascii="DINPro" w:hAnsi="DINPro"/>
          <w:lang w:val="nl-NL"/>
        </w:rPr>
      </w:pPr>
    </w:p>
    <w:sectPr w:rsidR="0075234C" w:rsidRPr="00475B20" w:rsidSect="00475B2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INPro-Light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DINPro-Medium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4CAE"/>
    <w:multiLevelType w:val="multilevel"/>
    <w:tmpl w:val="8D8CC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63C31C3"/>
    <w:multiLevelType w:val="multilevel"/>
    <w:tmpl w:val="6A22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F7E3C"/>
    <w:multiLevelType w:val="multilevel"/>
    <w:tmpl w:val="D19AA8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61F445F"/>
    <w:multiLevelType w:val="hybridMultilevel"/>
    <w:tmpl w:val="49E4373A"/>
    <w:lvl w:ilvl="0" w:tplc="29C8420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44857"/>
    <w:multiLevelType w:val="multilevel"/>
    <w:tmpl w:val="F1B4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4803581">
    <w:abstractNumId w:val="3"/>
  </w:num>
  <w:num w:numId="2" w16cid:durableId="352341581">
    <w:abstractNumId w:val="3"/>
  </w:num>
  <w:num w:numId="3" w16cid:durableId="1862357791">
    <w:abstractNumId w:val="3"/>
  </w:num>
  <w:num w:numId="4" w16cid:durableId="375395570">
    <w:abstractNumId w:val="0"/>
  </w:num>
  <w:num w:numId="5" w16cid:durableId="580528157">
    <w:abstractNumId w:val="1"/>
  </w:num>
  <w:num w:numId="6" w16cid:durableId="34281867">
    <w:abstractNumId w:val="2"/>
  </w:num>
  <w:num w:numId="7" w16cid:durableId="1674146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FSm7DJmgkf6tJybdt8YdjVcb6BSpaq3kM+2NNW+hs3h+cxNfgX5XSn/+SqUxnpJDcIfLJ1QI2yPalYsf3EpiPw==" w:salt="9aiW+asAKiz2Ev90xIi7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EA"/>
    <w:rsid w:val="000115CF"/>
    <w:rsid w:val="0003660B"/>
    <w:rsid w:val="000502A7"/>
    <w:rsid w:val="000558EA"/>
    <w:rsid w:val="00066C09"/>
    <w:rsid w:val="00097EF6"/>
    <w:rsid w:val="000B32C0"/>
    <w:rsid w:val="000D2E34"/>
    <w:rsid w:val="0012049D"/>
    <w:rsid w:val="00137865"/>
    <w:rsid w:val="001406BC"/>
    <w:rsid w:val="0015512B"/>
    <w:rsid w:val="001622B5"/>
    <w:rsid w:val="00167FCF"/>
    <w:rsid w:val="00177132"/>
    <w:rsid w:val="00183C00"/>
    <w:rsid w:val="001B4878"/>
    <w:rsid w:val="001C1FBF"/>
    <w:rsid w:val="001E2656"/>
    <w:rsid w:val="001F10C3"/>
    <w:rsid w:val="001F7CBC"/>
    <w:rsid w:val="002026FD"/>
    <w:rsid w:val="0023050F"/>
    <w:rsid w:val="00244DD4"/>
    <w:rsid w:val="002556C7"/>
    <w:rsid w:val="00261A00"/>
    <w:rsid w:val="00266DCB"/>
    <w:rsid w:val="002C6E67"/>
    <w:rsid w:val="002C7142"/>
    <w:rsid w:val="002D7A21"/>
    <w:rsid w:val="0033325E"/>
    <w:rsid w:val="00333AF6"/>
    <w:rsid w:val="003504B0"/>
    <w:rsid w:val="00367935"/>
    <w:rsid w:val="003A6BAC"/>
    <w:rsid w:val="003A6FDE"/>
    <w:rsid w:val="003C63FF"/>
    <w:rsid w:val="003D753C"/>
    <w:rsid w:val="003E657D"/>
    <w:rsid w:val="003F41DB"/>
    <w:rsid w:val="00422927"/>
    <w:rsid w:val="00457183"/>
    <w:rsid w:val="00471094"/>
    <w:rsid w:val="00475B20"/>
    <w:rsid w:val="00485200"/>
    <w:rsid w:val="004863D9"/>
    <w:rsid w:val="004C162D"/>
    <w:rsid w:val="004D75FF"/>
    <w:rsid w:val="004E15BC"/>
    <w:rsid w:val="004E60CF"/>
    <w:rsid w:val="004F158B"/>
    <w:rsid w:val="00524990"/>
    <w:rsid w:val="005A71B4"/>
    <w:rsid w:val="005B4B03"/>
    <w:rsid w:val="005D1BA4"/>
    <w:rsid w:val="005E65B0"/>
    <w:rsid w:val="00620424"/>
    <w:rsid w:val="006B45F4"/>
    <w:rsid w:val="0075234C"/>
    <w:rsid w:val="00765683"/>
    <w:rsid w:val="00766EAA"/>
    <w:rsid w:val="00790A54"/>
    <w:rsid w:val="007D0BAC"/>
    <w:rsid w:val="00852771"/>
    <w:rsid w:val="008B4607"/>
    <w:rsid w:val="008D480D"/>
    <w:rsid w:val="00910ECF"/>
    <w:rsid w:val="00934BF4"/>
    <w:rsid w:val="0095577E"/>
    <w:rsid w:val="009722D8"/>
    <w:rsid w:val="0097338B"/>
    <w:rsid w:val="00A55603"/>
    <w:rsid w:val="00A62248"/>
    <w:rsid w:val="00A75159"/>
    <w:rsid w:val="00AE74D8"/>
    <w:rsid w:val="00B07CB8"/>
    <w:rsid w:val="00B4008E"/>
    <w:rsid w:val="00B6672E"/>
    <w:rsid w:val="00C21C69"/>
    <w:rsid w:val="00C57EDA"/>
    <w:rsid w:val="00C71791"/>
    <w:rsid w:val="00C718F0"/>
    <w:rsid w:val="00CB41FA"/>
    <w:rsid w:val="00CC6176"/>
    <w:rsid w:val="00CD1304"/>
    <w:rsid w:val="00CE7466"/>
    <w:rsid w:val="00D47212"/>
    <w:rsid w:val="00D61FF8"/>
    <w:rsid w:val="00DD586C"/>
    <w:rsid w:val="00DE6A44"/>
    <w:rsid w:val="00E23661"/>
    <w:rsid w:val="00E41065"/>
    <w:rsid w:val="00E43DE2"/>
    <w:rsid w:val="00E53620"/>
    <w:rsid w:val="00E61139"/>
    <w:rsid w:val="00E675DF"/>
    <w:rsid w:val="00E749DF"/>
    <w:rsid w:val="00EC4CF1"/>
    <w:rsid w:val="00F40C19"/>
    <w:rsid w:val="00F41B64"/>
    <w:rsid w:val="00F63AB1"/>
    <w:rsid w:val="00FC4CE1"/>
    <w:rsid w:val="00FD3AE9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7f5"/>
    </o:shapedefaults>
    <o:shapelayout v:ext="edit">
      <o:idmap v:ext="edit" data="1"/>
    </o:shapelayout>
  </w:shapeDefaults>
  <w:decimalSymbol w:val="."/>
  <w:listSeparator w:val=","/>
  <w14:docId w14:val="6DFB7E25"/>
  <w15:chartTrackingRefBased/>
  <w15:docId w15:val="{95DBED37-4933-4574-A0E3-BC0E648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3C63FF"/>
    <w:pPr>
      <w:keepNext/>
      <w:keepLines/>
      <w:spacing w:before="120" w:after="40"/>
      <w:ind w:left="14" w:hanging="14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75FF"/>
    <w:pPr>
      <w:keepNext/>
      <w:keepLines/>
      <w:spacing w:before="180" w:after="0"/>
      <w:outlineLvl w:val="1"/>
    </w:pPr>
    <w:rPr>
      <w:rFonts w:eastAsiaTheme="majorEastAsia" w:cstheme="majorBidi"/>
      <w:i/>
      <w:szCs w:val="26"/>
      <w:lang w:val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75FF"/>
    <w:pPr>
      <w:keepNext/>
      <w:keepLines/>
      <w:spacing w:before="120" w:after="0"/>
      <w:ind w:left="720"/>
      <w:outlineLvl w:val="2"/>
    </w:pPr>
    <w:rPr>
      <w:rFonts w:eastAsiaTheme="majorEastAsia" w:cstheme="majorBidi"/>
      <w:b/>
      <w:color w:val="000000" w:themeColor="text1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63FF"/>
    <w:rPr>
      <w:rFonts w:ascii="Calibri" w:eastAsia="Calibri" w:hAnsi="Calibri" w:cs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4D75F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75FF"/>
    <w:rPr>
      <w:rFonts w:eastAsiaTheme="majorEastAsia" w:cstheme="majorBidi"/>
      <w:b/>
      <w:color w:val="000000" w:themeColor="text1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B45F4"/>
    <w:pPr>
      <w:spacing w:after="0" w:line="240" w:lineRule="auto"/>
      <w:contextualSpacing/>
      <w:jc w:val="center"/>
    </w:pPr>
    <w:rPr>
      <w:rFonts w:ascii="DINPro" w:eastAsiaTheme="majorEastAsia" w:hAnsi="DINPro" w:cstheme="majorBidi"/>
      <w:b/>
      <w:color w:val="FFFFFF" w:themeColor="background1"/>
      <w:spacing w:val="-10"/>
      <w:kern w:val="28"/>
      <w:sz w:val="36"/>
      <w:szCs w:val="36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6B45F4"/>
    <w:rPr>
      <w:rFonts w:ascii="DINPro" w:eastAsiaTheme="majorEastAsia" w:hAnsi="DINPro" w:cstheme="majorBidi"/>
      <w:b/>
      <w:color w:val="FFFFFF" w:themeColor="background1"/>
      <w:spacing w:val="-10"/>
      <w:kern w:val="28"/>
      <w:sz w:val="36"/>
      <w:szCs w:val="36"/>
    </w:rPr>
  </w:style>
  <w:style w:type="table" w:styleId="TableGrid">
    <w:name w:val="Table Grid"/>
    <w:basedOn w:val="TableNormal"/>
    <w:uiPriority w:val="39"/>
    <w:rsid w:val="0005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8EA"/>
    <w:pPr>
      <w:ind w:left="720"/>
      <w:contextualSpacing/>
    </w:pPr>
  </w:style>
  <w:style w:type="paragraph" w:customStyle="1" w:styleId="Default">
    <w:name w:val="Default"/>
    <w:rsid w:val="000558E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Spacing">
    <w:name w:val="No Spacing"/>
    <w:uiPriority w:val="1"/>
    <w:qFormat/>
    <w:rsid w:val="000558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c90cc-a97e-491a-8d83-c95cf7db70af" xsi:nil="true"/>
    <lcf76f155ced4ddcb4097134ff3c332f xmlns="6cd5d7f5-3583-41e3-b15c-070b6890c0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1194DF046D148ADB5D340C6384473" ma:contentTypeVersion="14" ma:contentTypeDescription="Create a new document." ma:contentTypeScope="" ma:versionID="0a926886a8fb5aab52c13be6415fbbc7">
  <xsd:schema xmlns:xsd="http://www.w3.org/2001/XMLSchema" xmlns:xs="http://www.w3.org/2001/XMLSchema" xmlns:p="http://schemas.microsoft.com/office/2006/metadata/properties" xmlns:ns2="6cd5d7f5-3583-41e3-b15c-070b6890c08a" xmlns:ns3="b9fc90cc-a97e-491a-8d83-c95cf7db70af" targetNamespace="http://schemas.microsoft.com/office/2006/metadata/properties" ma:root="true" ma:fieldsID="10481b69134d344dcc1e26e3d589d512" ns2:_="" ns3:_="">
    <xsd:import namespace="6cd5d7f5-3583-41e3-b15c-070b6890c08a"/>
    <xsd:import namespace="b9fc90cc-a97e-491a-8d83-c95cf7db7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d7f5-3583-41e3-b15c-070b6890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90cc-a97e-491a-8d83-c95cf7db7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9e7a53-0d7b-4f1d-b633-38653995b9d4}" ma:internalName="TaxCatchAll" ma:showField="CatchAllData" ma:web="b9fc90cc-a97e-491a-8d83-c95cf7db7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2A75E-4657-41D6-B498-034D5CE4C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755D5-6B7F-4126-A2E6-C24268AABC1B}">
  <ds:schemaRefs>
    <ds:schemaRef ds:uri="http://purl.org/dc/elements/1.1/"/>
    <ds:schemaRef ds:uri="http://purl.org/dc/terms/"/>
    <ds:schemaRef ds:uri="6cd5d7f5-3583-41e3-b15c-070b6890c08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9fc90cc-a97e-491a-8d83-c95cf7db70a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D751C7-C6EE-4096-AA5E-81F5ADBED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840C25-A99B-48DA-AC03-D6C5B1DC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5d7f5-3583-41e3-b15c-070b6890c08a"/>
    <ds:schemaRef ds:uri="b9fc90cc-a97e-491a-8d83-c95cf7db7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250</Words>
  <Characters>1427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Vomberg, F.L. (Frey)</dc:creator>
  <cp:keywords/>
  <dc:description/>
  <cp:lastModifiedBy>Vomberg, F.L. (Frey)</cp:lastModifiedBy>
  <cp:revision>92</cp:revision>
  <dcterms:created xsi:type="dcterms:W3CDTF">2023-09-22T13:40:00Z</dcterms:created>
  <dcterms:modified xsi:type="dcterms:W3CDTF">2024-01-23T13:08:00Z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0x010100B911194DF046D148ADB5D340C6384473</vt:lpwstr>
  </property>
  <property fmtid="{D5CDD505-2E9C-101B-9397-08002B2CF9AE}" pid="3" name="MediaServiceImageTags">
    <vt:lpwstr/>
  </property>
</Properties>
</file>