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A2843" w14:textId="78034AA4" w:rsidR="00500BA6" w:rsidRPr="00DA293C" w:rsidRDefault="00500BA6" w:rsidP="00500BA6">
      <w:pPr>
        <w:spacing w:after="0" w:line="240" w:lineRule="auto"/>
        <w:textAlignment w:val="baseline"/>
        <w:rPr>
          <w:rFonts w:eastAsia="Times New Roman" w:cstheme="minorHAnsi"/>
          <w:b/>
          <w:bCs/>
          <w:lang w:eastAsia="nl-NL"/>
        </w:rPr>
      </w:pPr>
      <w:r w:rsidRPr="00DA293C">
        <w:rPr>
          <w:rFonts w:eastAsia="Times New Roman" w:cstheme="minorHAnsi"/>
          <w:b/>
          <w:bCs/>
          <w:color w:val="365F91"/>
          <w:lang w:eastAsia="nl-NL"/>
        </w:rPr>
        <w:t xml:space="preserve">Overgangsregelingen Bachelor </w:t>
      </w:r>
      <w:r w:rsidR="00F13776">
        <w:rPr>
          <w:rFonts w:eastAsia="Times New Roman" w:cstheme="minorHAnsi"/>
          <w:b/>
          <w:bCs/>
          <w:color w:val="365F91"/>
          <w:lang w:eastAsia="nl-NL"/>
        </w:rPr>
        <w:t>Politicologie</w:t>
      </w:r>
      <w:r w:rsidR="00286FBB">
        <w:rPr>
          <w:rFonts w:eastAsia="Times New Roman" w:cstheme="minorHAnsi"/>
          <w:b/>
          <w:bCs/>
          <w:color w:val="365F91"/>
          <w:lang w:eastAsia="nl-NL"/>
        </w:rPr>
        <w:t>, Nederlandse track</w:t>
      </w:r>
      <w:r w:rsidRPr="00DA293C">
        <w:rPr>
          <w:rFonts w:eastAsia="Times New Roman" w:cstheme="minorHAnsi"/>
          <w:b/>
          <w:bCs/>
          <w:color w:val="365F91"/>
          <w:lang w:eastAsia="nl-NL"/>
        </w:rPr>
        <w:t xml:space="preserve">  202</w:t>
      </w:r>
      <w:r>
        <w:rPr>
          <w:rFonts w:eastAsia="Times New Roman" w:cstheme="minorHAnsi"/>
          <w:b/>
          <w:bCs/>
          <w:color w:val="365F91"/>
          <w:lang w:eastAsia="nl-NL"/>
        </w:rPr>
        <w:t>5</w:t>
      </w:r>
      <w:r w:rsidRPr="00DA293C">
        <w:rPr>
          <w:rFonts w:eastAsia="Times New Roman" w:cstheme="minorHAnsi"/>
          <w:b/>
          <w:bCs/>
          <w:color w:val="365F91"/>
          <w:lang w:eastAsia="nl-NL"/>
        </w:rPr>
        <w:t>-202</w:t>
      </w:r>
      <w:r>
        <w:rPr>
          <w:rFonts w:eastAsia="Times New Roman" w:cstheme="minorHAnsi"/>
          <w:b/>
          <w:bCs/>
          <w:color w:val="365F91"/>
          <w:lang w:eastAsia="nl-NL"/>
        </w:rPr>
        <w:t>6</w:t>
      </w:r>
    </w:p>
    <w:p w14:paraId="53376642" w14:textId="77777777" w:rsidR="00500BA6" w:rsidRDefault="00500BA6" w:rsidP="00500BA6">
      <w:pPr>
        <w:spacing w:after="0" w:line="240" w:lineRule="auto"/>
        <w:textAlignment w:val="baseline"/>
        <w:rPr>
          <w:rFonts w:eastAsia="Times New Roman" w:cstheme="minorHAnsi"/>
          <w:color w:val="365F91"/>
          <w:lang w:eastAsia="nl-NL"/>
        </w:rPr>
      </w:pPr>
      <w:r w:rsidRPr="00CE17F8">
        <w:rPr>
          <w:rFonts w:eastAsia="Times New Roman" w:cstheme="minorHAnsi"/>
          <w:color w:val="365F91"/>
          <w:lang w:eastAsia="nl-NL"/>
        </w:rPr>
        <w:t>  </w:t>
      </w:r>
    </w:p>
    <w:p w14:paraId="3FC8969E" w14:textId="77777777" w:rsidR="00B44791" w:rsidRPr="00B44791" w:rsidRDefault="00B44791" w:rsidP="00B44791">
      <w:pPr>
        <w:spacing w:after="0" w:line="240" w:lineRule="auto"/>
        <w:textAlignment w:val="baseline"/>
        <w:rPr>
          <w:rFonts w:eastAsia="Times New Roman" w:cstheme="minorHAnsi"/>
          <w:b/>
          <w:bCs/>
          <w:color w:val="365F91"/>
          <w:lang w:eastAsia="nl-NL"/>
        </w:rPr>
      </w:pPr>
      <w:r w:rsidRPr="00B44791">
        <w:rPr>
          <w:rFonts w:eastAsia="Times New Roman" w:cstheme="minorHAnsi"/>
          <w:b/>
          <w:bCs/>
          <w:color w:val="365F91"/>
          <w:lang w:eastAsia="nl-NL"/>
        </w:rPr>
        <w:t>Overgangsregeling 2025-2026.</w:t>
      </w:r>
    </w:p>
    <w:p w14:paraId="0F5ADC9A" w14:textId="1930DA9C" w:rsidR="00500BA6" w:rsidRPr="00CE17F8" w:rsidRDefault="00500BA6" w:rsidP="00500BA6">
      <w:pPr>
        <w:spacing w:after="0" w:line="240" w:lineRule="auto"/>
        <w:textAlignment w:val="baseline"/>
        <w:rPr>
          <w:rFonts w:eastAsia="Times New Roman" w:cstheme="minorHAnsi"/>
          <w:lang w:eastAsia="nl-NL"/>
        </w:rPr>
      </w:pPr>
      <w:r w:rsidRPr="00CE17F8">
        <w:rPr>
          <w:rFonts w:ascii="Arial" w:eastAsia="Times New Roman" w:hAnsi="Arial" w:cs="Arial"/>
          <w:lang w:eastAsia="nl-NL"/>
        </w:rPr>
        <w:t> </w:t>
      </w:r>
      <w:r w:rsidRPr="00CE17F8">
        <w:rPr>
          <w:rFonts w:eastAsia="Times New Roman" w:cstheme="minorHAnsi"/>
          <w:lang w:eastAsia="nl-NL"/>
        </w:rPr>
        <w:t> </w:t>
      </w:r>
    </w:p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6"/>
        <w:gridCol w:w="888"/>
        <w:gridCol w:w="3588"/>
        <w:gridCol w:w="888"/>
      </w:tblGrid>
      <w:tr w:rsidR="0060530F" w:rsidRPr="00CE17F8" w14:paraId="3E37AC1A" w14:textId="326BEC85" w:rsidTr="0060530F">
        <w:trPr>
          <w:trHeight w:val="315"/>
        </w:trPr>
        <w:tc>
          <w:tcPr>
            <w:tcW w:w="3940" w:type="dxa"/>
            <w:tcBorders>
              <w:top w:val="single" w:sz="6" w:space="0" w:color="4BACC6"/>
              <w:left w:val="single" w:sz="6" w:space="0" w:color="4BACC6"/>
              <w:bottom w:val="nil"/>
              <w:right w:val="nil"/>
            </w:tcBorders>
            <w:shd w:val="clear" w:color="auto" w:fill="4BACC6"/>
            <w:hideMark/>
          </w:tcPr>
          <w:p w14:paraId="2BCDC5A1" w14:textId="4A9A2536" w:rsidR="0060530F" w:rsidRPr="00CE17F8" w:rsidRDefault="0060530F" w:rsidP="00A50883">
            <w:pPr>
              <w:spacing w:after="0" w:line="240" w:lineRule="auto"/>
              <w:ind w:left="130"/>
              <w:textAlignment w:val="baseline"/>
              <w:rPr>
                <w:rFonts w:eastAsia="Times New Roman" w:cstheme="minorHAnsi"/>
                <w:lang w:eastAsia="nl-NL"/>
              </w:rPr>
            </w:pPr>
            <w:r w:rsidRPr="00CE17F8">
              <w:rPr>
                <w:rFonts w:eastAsia="Times New Roman" w:cstheme="minorHAnsi"/>
                <w:color w:val="FFFFFF"/>
                <w:lang w:eastAsia="nl-NL"/>
              </w:rPr>
              <w:t>vak 202</w:t>
            </w:r>
            <w:r>
              <w:rPr>
                <w:rFonts w:eastAsia="Times New Roman" w:cstheme="minorHAnsi"/>
                <w:color w:val="FFFFFF"/>
                <w:lang w:eastAsia="nl-NL"/>
              </w:rPr>
              <w:t>4</w:t>
            </w:r>
            <w:r w:rsidRPr="00CE17F8">
              <w:rPr>
                <w:rFonts w:eastAsia="Times New Roman" w:cstheme="minorHAnsi"/>
                <w:color w:val="FFFFFF"/>
                <w:lang w:eastAsia="nl-NL"/>
              </w:rPr>
              <w:t>-202</w:t>
            </w:r>
            <w:r>
              <w:rPr>
                <w:rFonts w:eastAsia="Times New Roman" w:cstheme="minorHAnsi"/>
                <w:color w:val="FFFFFF"/>
                <w:lang w:eastAsia="nl-NL"/>
              </w:rPr>
              <w:t>5</w:t>
            </w:r>
            <w:r w:rsidRPr="00CE17F8">
              <w:rPr>
                <w:rFonts w:eastAsia="Times New Roman" w:cstheme="minorHAnsi"/>
                <w:color w:val="FFFFFF"/>
                <w:lang w:eastAsia="nl-NL"/>
              </w:rPr>
              <w:t> </w:t>
            </w:r>
            <w:r w:rsidRPr="00CE17F8">
              <w:rPr>
                <w:rFonts w:eastAsia="Times New Roman" w:cstheme="minorHAnsi"/>
                <w:b/>
                <w:bCs/>
                <w:color w:val="FFFFFF"/>
                <w:lang w:eastAsia="nl-NL"/>
              </w:rPr>
              <w:t> </w:t>
            </w:r>
            <w:r w:rsidRPr="00CE17F8">
              <w:rPr>
                <w:rFonts w:eastAsia="Times New Roman" w:cstheme="minorHAnsi"/>
                <w:color w:val="FFFFFF"/>
                <w:lang w:eastAsia="nl-NL"/>
              </w:rPr>
              <w:t> </w:t>
            </w:r>
          </w:p>
        </w:tc>
        <w:tc>
          <w:tcPr>
            <w:tcW w:w="305" w:type="dxa"/>
            <w:tcBorders>
              <w:top w:val="single" w:sz="6" w:space="0" w:color="4BACC6"/>
              <w:left w:val="single" w:sz="6" w:space="0" w:color="4BACC6"/>
              <w:bottom w:val="nil"/>
              <w:right w:val="single" w:sz="6" w:space="0" w:color="4BACC6"/>
            </w:tcBorders>
            <w:shd w:val="clear" w:color="auto" w:fill="4BACC6"/>
          </w:tcPr>
          <w:p w14:paraId="3D2028AF" w14:textId="3353C947" w:rsidR="0060530F" w:rsidRPr="00CE17F8" w:rsidRDefault="0060530F" w:rsidP="00A50883">
            <w:pPr>
              <w:spacing w:after="0" w:line="240" w:lineRule="auto"/>
              <w:ind w:left="143"/>
              <w:textAlignment w:val="baseline"/>
              <w:rPr>
                <w:rFonts w:eastAsia="Times New Roman" w:cstheme="minorHAnsi"/>
                <w:color w:val="FFFFFF"/>
                <w:lang w:eastAsia="nl-NL"/>
              </w:rPr>
            </w:pPr>
            <w:r>
              <w:rPr>
                <w:rFonts w:eastAsia="Times New Roman" w:cstheme="minorHAnsi"/>
                <w:color w:val="FFFFFF"/>
                <w:lang w:eastAsia="nl-NL"/>
              </w:rPr>
              <w:t>Periode</w:t>
            </w:r>
          </w:p>
        </w:tc>
        <w:tc>
          <w:tcPr>
            <w:tcW w:w="3877" w:type="dxa"/>
            <w:tcBorders>
              <w:top w:val="single" w:sz="6" w:space="0" w:color="4BACC6"/>
              <w:left w:val="single" w:sz="6" w:space="0" w:color="4BACC6"/>
              <w:bottom w:val="nil"/>
              <w:right w:val="single" w:sz="6" w:space="0" w:color="4BACC6"/>
            </w:tcBorders>
            <w:shd w:val="clear" w:color="auto" w:fill="4BACC6"/>
            <w:hideMark/>
          </w:tcPr>
          <w:p w14:paraId="1023887C" w14:textId="50FE0C06" w:rsidR="0060530F" w:rsidRPr="00CE17F8" w:rsidRDefault="0060530F" w:rsidP="00A50883">
            <w:pPr>
              <w:spacing w:after="0" w:line="240" w:lineRule="auto"/>
              <w:ind w:left="143"/>
              <w:textAlignment w:val="baseline"/>
              <w:rPr>
                <w:rFonts w:eastAsia="Times New Roman" w:cstheme="minorHAnsi"/>
                <w:lang w:eastAsia="nl-NL"/>
              </w:rPr>
            </w:pPr>
            <w:r w:rsidRPr="00CE17F8">
              <w:rPr>
                <w:rFonts w:eastAsia="Times New Roman" w:cstheme="minorHAnsi"/>
                <w:color w:val="FFFFFF"/>
                <w:lang w:eastAsia="nl-NL"/>
              </w:rPr>
              <w:t>in 202</w:t>
            </w:r>
            <w:r>
              <w:rPr>
                <w:rFonts w:eastAsia="Times New Roman" w:cstheme="minorHAnsi"/>
                <w:color w:val="FFFFFF"/>
                <w:lang w:eastAsia="nl-NL"/>
              </w:rPr>
              <w:t>5</w:t>
            </w:r>
            <w:r w:rsidRPr="00CE17F8">
              <w:rPr>
                <w:rFonts w:eastAsia="Times New Roman" w:cstheme="minorHAnsi"/>
                <w:color w:val="FFFFFF"/>
                <w:lang w:eastAsia="nl-NL"/>
              </w:rPr>
              <w:t>-202</w:t>
            </w:r>
            <w:r>
              <w:rPr>
                <w:rFonts w:eastAsia="Times New Roman" w:cstheme="minorHAnsi"/>
                <w:color w:val="FFFFFF"/>
                <w:lang w:eastAsia="nl-NL"/>
              </w:rPr>
              <w:t>6</w:t>
            </w:r>
            <w:r w:rsidRPr="00CE17F8">
              <w:rPr>
                <w:rFonts w:eastAsia="Times New Roman" w:cstheme="minorHAnsi"/>
                <w:color w:val="FFFFFF"/>
                <w:lang w:eastAsia="nl-NL"/>
              </w:rPr>
              <w:t xml:space="preserve"> vervangen door</w:t>
            </w:r>
            <w:r w:rsidRPr="00CE17F8">
              <w:rPr>
                <w:rFonts w:eastAsia="Times New Roman" w:cstheme="minorHAnsi"/>
                <w:b/>
                <w:bCs/>
                <w:color w:val="FFFFFF"/>
                <w:lang w:eastAsia="nl-NL"/>
              </w:rPr>
              <w:t> </w:t>
            </w:r>
            <w:r w:rsidRPr="00CE17F8">
              <w:rPr>
                <w:rFonts w:eastAsia="Times New Roman" w:cstheme="minorHAnsi"/>
                <w:color w:val="FFFFFF"/>
                <w:lang w:eastAsia="nl-NL"/>
              </w:rPr>
              <w:t> </w:t>
            </w:r>
          </w:p>
        </w:tc>
        <w:tc>
          <w:tcPr>
            <w:tcW w:w="888" w:type="dxa"/>
            <w:tcBorders>
              <w:top w:val="single" w:sz="6" w:space="0" w:color="4BACC6"/>
              <w:left w:val="single" w:sz="6" w:space="0" w:color="4BACC6"/>
              <w:bottom w:val="nil"/>
              <w:right w:val="single" w:sz="6" w:space="0" w:color="4BACC6"/>
            </w:tcBorders>
            <w:shd w:val="clear" w:color="auto" w:fill="4BACC6"/>
          </w:tcPr>
          <w:p w14:paraId="715D8773" w14:textId="0715E23A" w:rsidR="0060530F" w:rsidRPr="00CE17F8" w:rsidRDefault="0060530F" w:rsidP="00A50883">
            <w:pPr>
              <w:spacing w:after="0" w:line="240" w:lineRule="auto"/>
              <w:ind w:left="143"/>
              <w:textAlignment w:val="baseline"/>
              <w:rPr>
                <w:rFonts w:eastAsia="Times New Roman" w:cstheme="minorHAnsi"/>
                <w:color w:val="FFFFFF"/>
                <w:lang w:eastAsia="nl-NL"/>
              </w:rPr>
            </w:pPr>
            <w:r>
              <w:rPr>
                <w:rFonts w:eastAsia="Times New Roman" w:cstheme="minorHAnsi"/>
                <w:color w:val="FFFFFF"/>
                <w:lang w:eastAsia="nl-NL"/>
              </w:rPr>
              <w:t>Periode</w:t>
            </w:r>
          </w:p>
        </w:tc>
      </w:tr>
      <w:tr w:rsidR="0060530F" w:rsidRPr="00500BA6" w14:paraId="48B34E70" w14:textId="0FB0BA63" w:rsidTr="0060530F">
        <w:trPr>
          <w:trHeight w:val="315"/>
        </w:trPr>
        <w:tc>
          <w:tcPr>
            <w:tcW w:w="3940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nil"/>
            </w:tcBorders>
            <w:shd w:val="clear" w:color="auto" w:fill="FFFFFF"/>
          </w:tcPr>
          <w:p w14:paraId="525998D3" w14:textId="3F199CE9" w:rsidR="0060530F" w:rsidRPr="00500BA6" w:rsidRDefault="0060530F" w:rsidP="00F13776">
            <w:pPr>
              <w:spacing w:after="0" w:line="240" w:lineRule="auto"/>
              <w:ind w:left="127"/>
              <w:textAlignment w:val="baseline"/>
              <w:rPr>
                <w:rFonts w:eastAsia="Times New Roman" w:cstheme="minorHAnsi"/>
                <w:lang w:val="en-US" w:eastAsia="nl-NL"/>
              </w:rPr>
            </w:pPr>
            <w:bookmarkStart w:id="0" w:name="_Hlk187161269"/>
            <w:proofErr w:type="spellStart"/>
            <w:r>
              <w:rPr>
                <w:rFonts w:eastAsia="Times New Roman" w:cstheme="minorHAnsi"/>
                <w:lang w:val="en-US" w:eastAsia="nl-NL"/>
              </w:rPr>
              <w:t>Bachelorwerkgroep</w:t>
            </w:r>
            <w:proofErr w:type="spellEnd"/>
            <w:r>
              <w:rPr>
                <w:rFonts w:eastAsia="Times New Roman" w:cstheme="minorHAnsi"/>
                <w:lang w:val="en-US" w:eastAsia="nl-N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lang w:val="en-US" w:eastAsia="nl-NL"/>
              </w:rPr>
              <w:t>Politicologie</w:t>
            </w:r>
            <w:proofErr w:type="spellEnd"/>
            <w:r>
              <w:rPr>
                <w:rFonts w:eastAsia="Times New Roman" w:cstheme="minorHAnsi"/>
                <w:lang w:val="en-US" w:eastAsia="nl-NL"/>
              </w:rPr>
              <w:t xml:space="preserve"> 1 (S_BWPOL1)</w:t>
            </w:r>
          </w:p>
        </w:tc>
        <w:tc>
          <w:tcPr>
            <w:tcW w:w="305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</w:tcPr>
          <w:p w14:paraId="4E1F5F24" w14:textId="4770ED46" w:rsidR="0060530F" w:rsidRDefault="00B46657" w:rsidP="00F13776">
            <w:pPr>
              <w:spacing w:after="0" w:line="240" w:lineRule="auto"/>
              <w:ind w:left="143"/>
              <w:textAlignment w:val="baseline"/>
              <w:rPr>
                <w:rFonts w:eastAsia="Times New Roman" w:cstheme="minorHAnsi"/>
                <w:lang w:eastAsia="nl-NL"/>
              </w:rPr>
            </w:pPr>
            <w:r>
              <w:rPr>
                <w:rFonts w:eastAsia="Times New Roman" w:cstheme="minorHAnsi"/>
                <w:lang w:eastAsia="nl-NL"/>
              </w:rPr>
              <w:t>1</w:t>
            </w:r>
          </w:p>
        </w:tc>
        <w:tc>
          <w:tcPr>
            <w:tcW w:w="3877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</w:tcPr>
          <w:p w14:paraId="5248AA1F" w14:textId="1F31A1F8" w:rsidR="0060530F" w:rsidRPr="00500BA6" w:rsidRDefault="0060530F" w:rsidP="00F13776">
            <w:pPr>
              <w:spacing w:after="0" w:line="240" w:lineRule="auto"/>
              <w:ind w:left="143"/>
              <w:textAlignment w:val="baseline"/>
              <w:rPr>
                <w:rFonts w:eastAsia="Times New Roman" w:cstheme="minorHAnsi"/>
                <w:lang w:eastAsia="nl-NL"/>
              </w:rPr>
            </w:pPr>
            <w:r>
              <w:rPr>
                <w:rFonts w:eastAsia="Times New Roman" w:cstheme="minorHAnsi"/>
                <w:lang w:eastAsia="nl-NL"/>
              </w:rPr>
              <w:t>Academische vaardigheden Politicologie 1 (S_AVP1)</w:t>
            </w:r>
          </w:p>
        </w:tc>
        <w:tc>
          <w:tcPr>
            <w:tcW w:w="88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</w:tcPr>
          <w:p w14:paraId="09EB2197" w14:textId="1B505731" w:rsidR="0060530F" w:rsidRDefault="002B782C" w:rsidP="00F13776">
            <w:pPr>
              <w:spacing w:after="0" w:line="240" w:lineRule="auto"/>
              <w:ind w:left="143"/>
              <w:textAlignment w:val="baseline"/>
              <w:rPr>
                <w:rFonts w:eastAsia="Times New Roman" w:cstheme="minorHAnsi"/>
                <w:lang w:eastAsia="nl-NL"/>
              </w:rPr>
            </w:pPr>
            <w:r>
              <w:rPr>
                <w:rFonts w:eastAsia="Times New Roman" w:cstheme="minorHAnsi"/>
                <w:lang w:eastAsia="nl-NL"/>
              </w:rPr>
              <w:t>1+2+3</w:t>
            </w:r>
          </w:p>
        </w:tc>
      </w:tr>
      <w:tr w:rsidR="0060530F" w:rsidRPr="00500BA6" w14:paraId="4C65E14C" w14:textId="2DC9BD6F" w:rsidTr="0060530F">
        <w:trPr>
          <w:trHeight w:val="315"/>
        </w:trPr>
        <w:tc>
          <w:tcPr>
            <w:tcW w:w="3940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nil"/>
            </w:tcBorders>
            <w:shd w:val="clear" w:color="auto" w:fill="FFFFFF"/>
          </w:tcPr>
          <w:p w14:paraId="71B61919" w14:textId="2EF34C33" w:rsidR="0060530F" w:rsidRDefault="0060530F" w:rsidP="00F13776">
            <w:pPr>
              <w:spacing w:after="0" w:line="240" w:lineRule="auto"/>
              <w:ind w:left="127"/>
              <w:textAlignment w:val="baseline"/>
              <w:rPr>
                <w:rFonts w:eastAsia="Times New Roman" w:cstheme="minorHAnsi"/>
                <w:lang w:val="en-US" w:eastAsia="nl-NL"/>
              </w:rPr>
            </w:pPr>
            <w:proofErr w:type="spellStart"/>
            <w:r>
              <w:rPr>
                <w:rFonts w:eastAsia="Times New Roman" w:cstheme="minorHAnsi"/>
                <w:lang w:val="en-US" w:eastAsia="nl-NL"/>
              </w:rPr>
              <w:t>Bachelorwerkgroep</w:t>
            </w:r>
            <w:proofErr w:type="spellEnd"/>
            <w:r>
              <w:rPr>
                <w:rFonts w:eastAsia="Times New Roman" w:cstheme="minorHAnsi"/>
                <w:lang w:val="en-US" w:eastAsia="nl-N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lang w:val="en-US" w:eastAsia="nl-NL"/>
              </w:rPr>
              <w:t>Politicologie</w:t>
            </w:r>
            <w:proofErr w:type="spellEnd"/>
            <w:r>
              <w:rPr>
                <w:rFonts w:eastAsia="Times New Roman" w:cstheme="minorHAnsi"/>
                <w:lang w:val="en-US" w:eastAsia="nl-NL"/>
              </w:rPr>
              <w:t xml:space="preserve"> 2 (S_BWPOL2)</w:t>
            </w:r>
          </w:p>
        </w:tc>
        <w:tc>
          <w:tcPr>
            <w:tcW w:w="305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</w:tcPr>
          <w:p w14:paraId="64F14F66" w14:textId="6151425A" w:rsidR="0060530F" w:rsidRDefault="00B46657" w:rsidP="00F13776">
            <w:pPr>
              <w:spacing w:after="0" w:line="240" w:lineRule="auto"/>
              <w:ind w:left="143"/>
              <w:textAlignment w:val="baseline"/>
              <w:rPr>
                <w:rFonts w:eastAsia="Times New Roman" w:cstheme="minorHAnsi"/>
                <w:lang w:eastAsia="nl-NL"/>
              </w:rPr>
            </w:pPr>
            <w:r>
              <w:rPr>
                <w:rFonts w:eastAsia="Times New Roman" w:cstheme="minorHAnsi"/>
                <w:lang w:eastAsia="nl-NL"/>
              </w:rPr>
              <w:t>2+3</w:t>
            </w:r>
          </w:p>
        </w:tc>
        <w:tc>
          <w:tcPr>
            <w:tcW w:w="3877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</w:tcPr>
          <w:p w14:paraId="71EDD734" w14:textId="23112CD3" w:rsidR="0060530F" w:rsidRDefault="0060530F" w:rsidP="00F13776">
            <w:pPr>
              <w:spacing w:after="0" w:line="240" w:lineRule="auto"/>
              <w:ind w:left="143"/>
              <w:textAlignment w:val="baseline"/>
              <w:rPr>
                <w:rFonts w:eastAsia="Times New Roman" w:cstheme="minorHAnsi"/>
                <w:lang w:eastAsia="nl-NL"/>
              </w:rPr>
            </w:pPr>
            <w:r>
              <w:rPr>
                <w:rFonts w:eastAsia="Times New Roman" w:cstheme="minorHAnsi"/>
                <w:lang w:eastAsia="nl-NL"/>
              </w:rPr>
              <w:t>Academische vaardigheden Politicologie 2 (S_AVP2)</w:t>
            </w:r>
          </w:p>
        </w:tc>
        <w:tc>
          <w:tcPr>
            <w:tcW w:w="88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</w:tcPr>
          <w:p w14:paraId="2F752936" w14:textId="150F66C9" w:rsidR="0060530F" w:rsidRDefault="00866181" w:rsidP="00F13776">
            <w:pPr>
              <w:spacing w:after="0" w:line="240" w:lineRule="auto"/>
              <w:ind w:left="143"/>
              <w:textAlignment w:val="baseline"/>
              <w:rPr>
                <w:rFonts w:eastAsia="Times New Roman" w:cstheme="minorHAnsi"/>
                <w:lang w:eastAsia="nl-NL"/>
              </w:rPr>
            </w:pPr>
            <w:r>
              <w:rPr>
                <w:rFonts w:eastAsia="Times New Roman" w:cstheme="minorHAnsi"/>
                <w:lang w:eastAsia="nl-NL"/>
              </w:rPr>
              <w:t>4+5+6</w:t>
            </w:r>
          </w:p>
        </w:tc>
      </w:tr>
      <w:tr w:rsidR="0060530F" w:rsidRPr="004506AE" w14:paraId="3E7033A7" w14:textId="1436B05F" w:rsidTr="0060530F">
        <w:trPr>
          <w:trHeight w:val="315"/>
        </w:trPr>
        <w:tc>
          <w:tcPr>
            <w:tcW w:w="3940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nil"/>
            </w:tcBorders>
            <w:shd w:val="clear" w:color="auto" w:fill="FFFFFF"/>
          </w:tcPr>
          <w:p w14:paraId="6214A2EB" w14:textId="4494A598" w:rsidR="0060530F" w:rsidRDefault="0060530F" w:rsidP="00F13776">
            <w:pPr>
              <w:spacing w:after="0" w:line="240" w:lineRule="auto"/>
              <w:ind w:left="127"/>
              <w:textAlignment w:val="baseline"/>
              <w:rPr>
                <w:rFonts w:eastAsia="Times New Roman" w:cstheme="minorHAnsi"/>
                <w:lang w:val="en-US" w:eastAsia="nl-NL"/>
              </w:rPr>
            </w:pPr>
            <w:r>
              <w:rPr>
                <w:rFonts w:eastAsia="Times New Roman" w:cstheme="minorHAnsi"/>
                <w:lang w:val="en-US" w:eastAsia="nl-NL"/>
              </w:rPr>
              <w:t>State, Power and Conflict (S_SPC)</w:t>
            </w:r>
          </w:p>
        </w:tc>
        <w:tc>
          <w:tcPr>
            <w:tcW w:w="305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</w:tcPr>
          <w:p w14:paraId="7D12ABE9" w14:textId="7832E8E2" w:rsidR="0060530F" w:rsidRPr="0060530F" w:rsidRDefault="002B782C" w:rsidP="00F13776">
            <w:pPr>
              <w:spacing w:after="0" w:line="240" w:lineRule="auto"/>
              <w:ind w:left="143"/>
              <w:textAlignment w:val="baseline"/>
              <w:rPr>
                <w:rFonts w:eastAsia="Times New Roman" w:cstheme="minorHAnsi"/>
                <w:lang w:val="en-US" w:eastAsia="nl-NL"/>
              </w:rPr>
            </w:pPr>
            <w:r>
              <w:rPr>
                <w:rFonts w:eastAsia="Times New Roman" w:cstheme="minorHAnsi"/>
                <w:lang w:val="en-US" w:eastAsia="nl-NL"/>
              </w:rPr>
              <w:t>1</w:t>
            </w:r>
          </w:p>
        </w:tc>
        <w:tc>
          <w:tcPr>
            <w:tcW w:w="3877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</w:tcPr>
          <w:p w14:paraId="4CBB09B5" w14:textId="7D31DDB0" w:rsidR="0060530F" w:rsidRPr="00FD2BA9" w:rsidRDefault="0060530F" w:rsidP="00F13776">
            <w:pPr>
              <w:spacing w:after="0" w:line="240" w:lineRule="auto"/>
              <w:ind w:left="143"/>
              <w:textAlignment w:val="baseline"/>
              <w:rPr>
                <w:rFonts w:eastAsia="Times New Roman" w:cstheme="minorHAnsi"/>
                <w:lang w:eastAsia="nl-NL"/>
              </w:rPr>
            </w:pPr>
            <w:r w:rsidRPr="00FD2BA9">
              <w:rPr>
                <w:rFonts w:eastAsia="Times New Roman" w:cstheme="minorHAnsi"/>
                <w:lang w:eastAsia="nl-NL"/>
              </w:rPr>
              <w:t>Internationale betrekkingen: Politiek tussen staten en andere actoren</w:t>
            </w:r>
            <w:r>
              <w:rPr>
                <w:rFonts w:eastAsia="Times New Roman" w:cstheme="minorHAnsi"/>
                <w:lang w:eastAsia="nl-NL"/>
              </w:rPr>
              <w:t xml:space="preserve"> (S_IBP)</w:t>
            </w:r>
          </w:p>
        </w:tc>
        <w:tc>
          <w:tcPr>
            <w:tcW w:w="88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</w:tcPr>
          <w:p w14:paraId="1118F9EA" w14:textId="0AE6DDF4" w:rsidR="0060530F" w:rsidRPr="00FD2BA9" w:rsidRDefault="00866181" w:rsidP="00F13776">
            <w:pPr>
              <w:spacing w:after="0" w:line="240" w:lineRule="auto"/>
              <w:ind w:left="143"/>
              <w:textAlignment w:val="baseline"/>
              <w:rPr>
                <w:rFonts w:eastAsia="Times New Roman" w:cstheme="minorHAnsi"/>
                <w:lang w:eastAsia="nl-NL"/>
              </w:rPr>
            </w:pPr>
            <w:r>
              <w:rPr>
                <w:rFonts w:eastAsia="Times New Roman" w:cstheme="minorHAnsi"/>
                <w:lang w:eastAsia="nl-NL"/>
              </w:rPr>
              <w:t>1</w:t>
            </w:r>
          </w:p>
        </w:tc>
      </w:tr>
      <w:tr w:rsidR="0060530F" w:rsidRPr="00500BA6" w14:paraId="7A8BEE91" w14:textId="0952A9B4" w:rsidTr="0060530F">
        <w:trPr>
          <w:trHeight w:val="315"/>
        </w:trPr>
        <w:tc>
          <w:tcPr>
            <w:tcW w:w="3940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nil"/>
            </w:tcBorders>
            <w:shd w:val="clear" w:color="auto" w:fill="FFFFFF"/>
          </w:tcPr>
          <w:p w14:paraId="6F5FA409" w14:textId="1DA3C204" w:rsidR="0060530F" w:rsidRDefault="0060530F" w:rsidP="00F13776">
            <w:pPr>
              <w:spacing w:after="0" w:line="240" w:lineRule="auto"/>
              <w:ind w:left="127"/>
              <w:textAlignment w:val="baseline"/>
              <w:rPr>
                <w:rFonts w:eastAsia="Times New Roman" w:cstheme="minorHAnsi"/>
                <w:lang w:val="en-US" w:eastAsia="nl-NL"/>
              </w:rPr>
            </w:pPr>
            <w:r>
              <w:rPr>
                <w:rFonts w:eastAsia="Times New Roman" w:cstheme="minorHAnsi"/>
                <w:lang w:val="en-US" w:eastAsia="nl-NL"/>
              </w:rPr>
              <w:t>The Governance and Politics of Social Problems (S_GPSP)</w:t>
            </w:r>
          </w:p>
        </w:tc>
        <w:tc>
          <w:tcPr>
            <w:tcW w:w="305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</w:tcPr>
          <w:p w14:paraId="31DF9290" w14:textId="541D0FAD" w:rsidR="0060530F" w:rsidRPr="0060530F" w:rsidRDefault="002B782C" w:rsidP="00F13776">
            <w:pPr>
              <w:spacing w:after="0" w:line="240" w:lineRule="auto"/>
              <w:ind w:left="143"/>
              <w:textAlignment w:val="baseline"/>
              <w:rPr>
                <w:rFonts w:eastAsia="Times New Roman" w:cstheme="minorHAnsi"/>
                <w:lang w:val="en-US" w:eastAsia="nl-NL"/>
              </w:rPr>
            </w:pPr>
            <w:r>
              <w:rPr>
                <w:rFonts w:eastAsia="Times New Roman" w:cstheme="minorHAnsi"/>
                <w:lang w:val="en-US" w:eastAsia="nl-NL"/>
              </w:rPr>
              <w:t>2</w:t>
            </w:r>
          </w:p>
        </w:tc>
        <w:tc>
          <w:tcPr>
            <w:tcW w:w="3877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</w:tcPr>
          <w:p w14:paraId="4324EC59" w14:textId="23348BB0" w:rsidR="0060530F" w:rsidRPr="00500BA6" w:rsidRDefault="0060530F" w:rsidP="00F13776">
            <w:pPr>
              <w:spacing w:after="0" w:line="240" w:lineRule="auto"/>
              <w:ind w:left="143"/>
              <w:textAlignment w:val="baseline"/>
              <w:rPr>
                <w:rFonts w:eastAsia="Times New Roman" w:cstheme="minorHAnsi"/>
                <w:lang w:eastAsia="nl-NL"/>
              </w:rPr>
            </w:pPr>
            <w:r w:rsidRPr="00500BA6">
              <w:rPr>
                <w:rFonts w:eastAsia="Times New Roman" w:cstheme="minorHAnsi"/>
                <w:lang w:eastAsia="nl-NL"/>
              </w:rPr>
              <w:t>Bestuur en politiek van s</w:t>
            </w:r>
            <w:r>
              <w:rPr>
                <w:rFonts w:eastAsia="Times New Roman" w:cstheme="minorHAnsi"/>
                <w:lang w:eastAsia="nl-NL"/>
              </w:rPr>
              <w:t>ociale vraagstukken (S_BPSV)</w:t>
            </w:r>
          </w:p>
        </w:tc>
        <w:tc>
          <w:tcPr>
            <w:tcW w:w="88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</w:tcPr>
          <w:p w14:paraId="43450CEC" w14:textId="412814D6" w:rsidR="0060530F" w:rsidRPr="00500BA6" w:rsidRDefault="00866181" w:rsidP="00F13776">
            <w:pPr>
              <w:spacing w:after="0" w:line="240" w:lineRule="auto"/>
              <w:ind w:left="143"/>
              <w:textAlignment w:val="baseline"/>
              <w:rPr>
                <w:rFonts w:eastAsia="Times New Roman" w:cstheme="minorHAnsi"/>
                <w:lang w:eastAsia="nl-NL"/>
              </w:rPr>
            </w:pPr>
            <w:r>
              <w:rPr>
                <w:rFonts w:eastAsia="Times New Roman" w:cstheme="minorHAnsi"/>
                <w:lang w:eastAsia="nl-NL"/>
              </w:rPr>
              <w:t>2</w:t>
            </w:r>
          </w:p>
        </w:tc>
      </w:tr>
      <w:tr w:rsidR="0060530F" w:rsidRPr="00BE2C6D" w14:paraId="2A419B4E" w14:textId="64C9578D" w:rsidTr="0060530F">
        <w:trPr>
          <w:trHeight w:val="315"/>
        </w:trPr>
        <w:tc>
          <w:tcPr>
            <w:tcW w:w="3940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nil"/>
            </w:tcBorders>
            <w:shd w:val="clear" w:color="auto" w:fill="FFFFFF"/>
          </w:tcPr>
          <w:p w14:paraId="3DF7862B" w14:textId="3BCA9EC6" w:rsidR="0060530F" w:rsidRDefault="0060530F" w:rsidP="00F13776">
            <w:pPr>
              <w:spacing w:after="0" w:line="240" w:lineRule="auto"/>
              <w:ind w:left="127"/>
              <w:textAlignment w:val="baseline"/>
              <w:rPr>
                <w:rFonts w:eastAsia="Times New Roman" w:cstheme="minorHAnsi"/>
                <w:lang w:val="en-US" w:eastAsia="nl-NL"/>
              </w:rPr>
            </w:pPr>
            <w:r>
              <w:rPr>
                <w:rFonts w:eastAsia="Times New Roman" w:cstheme="minorHAnsi"/>
                <w:lang w:val="en-US" w:eastAsia="nl-NL"/>
              </w:rPr>
              <w:t>History of Political Thought (S_HPT)</w:t>
            </w:r>
          </w:p>
        </w:tc>
        <w:tc>
          <w:tcPr>
            <w:tcW w:w="305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</w:tcPr>
          <w:p w14:paraId="4B452BF9" w14:textId="79EF3723" w:rsidR="0060530F" w:rsidRPr="0060530F" w:rsidRDefault="002B782C" w:rsidP="00F13776">
            <w:pPr>
              <w:spacing w:after="0" w:line="240" w:lineRule="auto"/>
              <w:ind w:left="143"/>
              <w:textAlignment w:val="baseline"/>
              <w:rPr>
                <w:rFonts w:eastAsia="Times New Roman" w:cstheme="minorHAnsi"/>
                <w:lang w:val="en-US" w:eastAsia="nl-NL"/>
              </w:rPr>
            </w:pPr>
            <w:r>
              <w:rPr>
                <w:rFonts w:eastAsia="Times New Roman" w:cstheme="minorHAnsi"/>
                <w:lang w:val="en-US" w:eastAsia="nl-NL"/>
              </w:rPr>
              <w:t>4</w:t>
            </w:r>
          </w:p>
        </w:tc>
        <w:tc>
          <w:tcPr>
            <w:tcW w:w="3877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</w:tcPr>
          <w:p w14:paraId="5BE2E394" w14:textId="25E48814" w:rsidR="0060530F" w:rsidRPr="00BE2C6D" w:rsidRDefault="0060530F" w:rsidP="00F13776">
            <w:pPr>
              <w:spacing w:after="0" w:line="240" w:lineRule="auto"/>
              <w:ind w:left="143"/>
              <w:textAlignment w:val="baseline"/>
              <w:rPr>
                <w:rFonts w:eastAsia="Times New Roman" w:cstheme="minorHAnsi"/>
                <w:lang w:eastAsia="nl-NL"/>
              </w:rPr>
            </w:pPr>
            <w:r w:rsidRPr="00BE2C6D">
              <w:rPr>
                <w:rFonts w:eastAsia="Times New Roman" w:cstheme="minorHAnsi"/>
                <w:lang w:eastAsia="nl-NL"/>
              </w:rPr>
              <w:t>Geschiedenis van het politieke d</w:t>
            </w:r>
            <w:r>
              <w:rPr>
                <w:rFonts w:eastAsia="Times New Roman" w:cstheme="minorHAnsi"/>
                <w:lang w:eastAsia="nl-NL"/>
              </w:rPr>
              <w:t>enken (S_GPD)</w:t>
            </w:r>
          </w:p>
        </w:tc>
        <w:tc>
          <w:tcPr>
            <w:tcW w:w="88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</w:tcPr>
          <w:p w14:paraId="1B30B097" w14:textId="2D3F834F" w:rsidR="0060530F" w:rsidRPr="00BE2C6D" w:rsidRDefault="00866181" w:rsidP="00F13776">
            <w:pPr>
              <w:spacing w:after="0" w:line="240" w:lineRule="auto"/>
              <w:ind w:left="143"/>
              <w:textAlignment w:val="baseline"/>
              <w:rPr>
                <w:rFonts w:eastAsia="Times New Roman" w:cstheme="minorHAnsi"/>
                <w:lang w:eastAsia="nl-NL"/>
              </w:rPr>
            </w:pPr>
            <w:r>
              <w:rPr>
                <w:rFonts w:eastAsia="Times New Roman" w:cstheme="minorHAnsi"/>
                <w:lang w:eastAsia="nl-NL"/>
              </w:rPr>
              <w:t>4</w:t>
            </w:r>
          </w:p>
        </w:tc>
      </w:tr>
      <w:tr w:rsidR="0060530F" w:rsidRPr="00BE2C6D" w14:paraId="1C0D7196" w14:textId="521391B1" w:rsidTr="0060530F">
        <w:trPr>
          <w:trHeight w:val="315"/>
        </w:trPr>
        <w:tc>
          <w:tcPr>
            <w:tcW w:w="3940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nil"/>
            </w:tcBorders>
            <w:shd w:val="clear" w:color="auto" w:fill="FFFFFF"/>
          </w:tcPr>
          <w:p w14:paraId="00F17FDF" w14:textId="41FFEEAA" w:rsidR="0060530F" w:rsidRPr="00653DB0" w:rsidRDefault="0060530F" w:rsidP="00F13776">
            <w:pPr>
              <w:spacing w:after="0" w:line="240" w:lineRule="auto"/>
              <w:ind w:left="127"/>
              <w:textAlignment w:val="baseline"/>
              <w:rPr>
                <w:rFonts w:eastAsia="Times New Roman" w:cstheme="minorHAnsi"/>
                <w:lang w:eastAsia="nl-NL"/>
              </w:rPr>
            </w:pPr>
            <w:r w:rsidRPr="00653DB0">
              <w:rPr>
                <w:rFonts w:eastAsia="Times New Roman" w:cstheme="minorHAnsi"/>
                <w:lang w:eastAsia="nl-NL"/>
              </w:rPr>
              <w:t>Nederlandse politiek in vergelijkend p</w:t>
            </w:r>
            <w:r>
              <w:rPr>
                <w:rFonts w:eastAsia="Times New Roman" w:cstheme="minorHAnsi"/>
                <w:lang w:eastAsia="nl-NL"/>
              </w:rPr>
              <w:t>erspectief (S_DPCP)</w:t>
            </w:r>
          </w:p>
        </w:tc>
        <w:tc>
          <w:tcPr>
            <w:tcW w:w="305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</w:tcPr>
          <w:p w14:paraId="5CC314AF" w14:textId="69232B01" w:rsidR="0060530F" w:rsidRPr="00127C5A" w:rsidRDefault="002B782C" w:rsidP="00F13776">
            <w:pPr>
              <w:spacing w:after="0" w:line="240" w:lineRule="auto"/>
              <w:ind w:left="143"/>
              <w:textAlignment w:val="baseline"/>
              <w:rPr>
                <w:rFonts w:eastAsia="Times New Roman" w:cstheme="minorHAnsi"/>
                <w:lang w:eastAsia="nl-NL"/>
              </w:rPr>
            </w:pPr>
            <w:r>
              <w:rPr>
                <w:rFonts w:eastAsia="Times New Roman" w:cstheme="minorHAnsi"/>
                <w:lang w:eastAsia="nl-NL"/>
              </w:rPr>
              <w:t>5</w:t>
            </w:r>
          </w:p>
        </w:tc>
        <w:tc>
          <w:tcPr>
            <w:tcW w:w="3877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</w:tcPr>
          <w:p w14:paraId="4BC33D24" w14:textId="34953FF3" w:rsidR="0060530F" w:rsidRPr="00BE2C6D" w:rsidRDefault="0060530F" w:rsidP="00F13776">
            <w:pPr>
              <w:spacing w:after="0" w:line="240" w:lineRule="auto"/>
              <w:ind w:left="143"/>
              <w:textAlignment w:val="baseline"/>
              <w:rPr>
                <w:rFonts w:eastAsia="Times New Roman" w:cstheme="minorHAnsi"/>
                <w:lang w:eastAsia="nl-NL"/>
              </w:rPr>
            </w:pPr>
            <w:r w:rsidRPr="00127C5A">
              <w:rPr>
                <w:rFonts w:eastAsia="Times New Roman" w:cstheme="minorHAnsi"/>
                <w:lang w:eastAsia="nl-NL"/>
              </w:rPr>
              <w:t xml:space="preserve">Vergelijkende Politicologie: Nationale en Supranationale politieke systemen </w:t>
            </w:r>
            <w:r>
              <w:rPr>
                <w:rFonts w:eastAsia="Times New Roman" w:cstheme="minorHAnsi"/>
                <w:lang w:eastAsia="nl-NL"/>
              </w:rPr>
              <w:t>(</w:t>
            </w:r>
            <w:r w:rsidRPr="00127C5A">
              <w:rPr>
                <w:rFonts w:eastAsia="Times New Roman" w:cstheme="minorHAnsi"/>
                <w:lang w:eastAsia="nl-NL"/>
              </w:rPr>
              <w:t>S_VP</w:t>
            </w:r>
            <w:r>
              <w:rPr>
                <w:rFonts w:eastAsia="Times New Roman" w:cstheme="minorHAnsi"/>
                <w:lang w:eastAsia="nl-NL"/>
              </w:rPr>
              <w:t>)</w:t>
            </w:r>
          </w:p>
        </w:tc>
        <w:tc>
          <w:tcPr>
            <w:tcW w:w="88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</w:tcPr>
          <w:p w14:paraId="53C91262" w14:textId="39B42BD6" w:rsidR="0060530F" w:rsidRPr="00127C5A" w:rsidRDefault="00866181" w:rsidP="00F13776">
            <w:pPr>
              <w:spacing w:after="0" w:line="240" w:lineRule="auto"/>
              <w:ind w:left="143"/>
              <w:textAlignment w:val="baseline"/>
              <w:rPr>
                <w:rFonts w:eastAsia="Times New Roman" w:cstheme="minorHAnsi"/>
                <w:lang w:eastAsia="nl-NL"/>
              </w:rPr>
            </w:pPr>
            <w:r>
              <w:rPr>
                <w:rFonts w:eastAsia="Times New Roman" w:cstheme="minorHAnsi"/>
                <w:lang w:eastAsia="nl-NL"/>
              </w:rPr>
              <w:t>1</w:t>
            </w:r>
          </w:p>
        </w:tc>
      </w:tr>
      <w:tr w:rsidR="0060530F" w:rsidRPr="00127C5A" w14:paraId="0369E6F1" w14:textId="76E88B7E" w:rsidTr="0060530F">
        <w:trPr>
          <w:trHeight w:val="315"/>
        </w:trPr>
        <w:tc>
          <w:tcPr>
            <w:tcW w:w="3940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nil"/>
            </w:tcBorders>
            <w:shd w:val="clear" w:color="auto" w:fill="FFFFFF"/>
          </w:tcPr>
          <w:p w14:paraId="574C2E72" w14:textId="59720303" w:rsidR="0060530F" w:rsidRPr="00806A3D" w:rsidRDefault="0060530F" w:rsidP="00F13776">
            <w:pPr>
              <w:spacing w:after="0" w:line="240" w:lineRule="auto"/>
              <w:ind w:left="127"/>
              <w:textAlignment w:val="baseline"/>
              <w:rPr>
                <w:rFonts w:eastAsia="Times New Roman" w:cstheme="minorHAnsi"/>
                <w:lang w:val="en-US" w:eastAsia="nl-NL"/>
              </w:rPr>
            </w:pPr>
            <w:r w:rsidRPr="00806A3D">
              <w:rPr>
                <w:rFonts w:eastAsia="Times New Roman" w:cstheme="minorHAnsi"/>
                <w:lang w:val="en-US" w:eastAsia="nl-NL"/>
              </w:rPr>
              <w:t>Workshop Model United Nations (S</w:t>
            </w:r>
            <w:r>
              <w:rPr>
                <w:rFonts w:eastAsia="Times New Roman" w:cstheme="minorHAnsi"/>
                <w:lang w:val="en-US" w:eastAsia="nl-NL"/>
              </w:rPr>
              <w:t>_WMUN)</w:t>
            </w:r>
          </w:p>
        </w:tc>
        <w:tc>
          <w:tcPr>
            <w:tcW w:w="305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</w:tcPr>
          <w:p w14:paraId="44955B6B" w14:textId="0535B7C8" w:rsidR="0060530F" w:rsidRPr="0060530F" w:rsidRDefault="002B782C" w:rsidP="00F13776">
            <w:pPr>
              <w:spacing w:after="0" w:line="240" w:lineRule="auto"/>
              <w:ind w:left="143"/>
              <w:textAlignment w:val="baseline"/>
              <w:rPr>
                <w:rFonts w:eastAsia="Times New Roman" w:cstheme="minorHAnsi"/>
                <w:lang w:val="en-US" w:eastAsia="nl-NL"/>
              </w:rPr>
            </w:pPr>
            <w:r>
              <w:rPr>
                <w:rFonts w:eastAsia="Times New Roman" w:cstheme="minorHAnsi"/>
                <w:lang w:val="en-US" w:eastAsia="nl-NL"/>
              </w:rPr>
              <w:t>6</w:t>
            </w:r>
          </w:p>
        </w:tc>
        <w:tc>
          <w:tcPr>
            <w:tcW w:w="3877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</w:tcPr>
          <w:p w14:paraId="209EB3F1" w14:textId="16F15D4F" w:rsidR="0060530F" w:rsidRPr="00127C5A" w:rsidRDefault="0060530F" w:rsidP="00F13776">
            <w:pPr>
              <w:spacing w:after="0" w:line="240" w:lineRule="auto"/>
              <w:ind w:left="143"/>
              <w:textAlignment w:val="baseline"/>
              <w:rPr>
                <w:rFonts w:eastAsia="Times New Roman" w:cstheme="minorHAnsi"/>
                <w:lang w:eastAsia="nl-NL"/>
              </w:rPr>
            </w:pPr>
            <w:r w:rsidRPr="00127C5A">
              <w:rPr>
                <w:rFonts w:eastAsia="Times New Roman" w:cstheme="minorHAnsi"/>
                <w:lang w:eastAsia="nl-NL"/>
              </w:rPr>
              <w:t xml:space="preserve">Individuele oplossing; uiterlijk </w:t>
            </w:r>
            <w:r w:rsidRPr="006F2ED6">
              <w:rPr>
                <w:rFonts w:eastAsia="Times New Roman" w:cstheme="minorHAnsi"/>
                <w:u w:val="single"/>
                <w:lang w:eastAsia="nl-NL"/>
              </w:rPr>
              <w:t xml:space="preserve">vóór 1 februari 2026 </w:t>
            </w:r>
            <w:r>
              <w:rPr>
                <w:rFonts w:eastAsia="Times New Roman" w:cstheme="minorHAnsi"/>
                <w:lang w:eastAsia="nl-NL"/>
              </w:rPr>
              <w:t>aanvragen bij examencommissie</w:t>
            </w:r>
          </w:p>
        </w:tc>
        <w:tc>
          <w:tcPr>
            <w:tcW w:w="88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</w:tcPr>
          <w:p w14:paraId="523C68EB" w14:textId="77777777" w:rsidR="0060530F" w:rsidRPr="00127C5A" w:rsidRDefault="0060530F" w:rsidP="00F13776">
            <w:pPr>
              <w:spacing w:after="0" w:line="240" w:lineRule="auto"/>
              <w:ind w:left="143"/>
              <w:textAlignment w:val="baseline"/>
              <w:rPr>
                <w:rFonts w:eastAsia="Times New Roman" w:cstheme="minorHAnsi"/>
                <w:lang w:eastAsia="nl-NL"/>
              </w:rPr>
            </w:pPr>
          </w:p>
        </w:tc>
      </w:tr>
      <w:bookmarkEnd w:id="0"/>
      <w:tr w:rsidR="0060530F" w:rsidRPr="0060530F" w14:paraId="688E7692" w14:textId="0F0C0FDF" w:rsidTr="0060530F">
        <w:trPr>
          <w:trHeight w:val="315"/>
        </w:trPr>
        <w:tc>
          <w:tcPr>
            <w:tcW w:w="3940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nil"/>
            </w:tcBorders>
            <w:shd w:val="clear" w:color="auto" w:fill="FFFFFF"/>
          </w:tcPr>
          <w:p w14:paraId="6828F216" w14:textId="196C59F9" w:rsidR="0060530F" w:rsidRDefault="0060530F" w:rsidP="00F13776">
            <w:pPr>
              <w:spacing w:after="0" w:line="240" w:lineRule="auto"/>
              <w:ind w:left="127"/>
              <w:textAlignment w:val="baseline"/>
              <w:rPr>
                <w:rFonts w:eastAsia="Times New Roman" w:cstheme="minorHAnsi"/>
                <w:lang w:val="en-US" w:eastAsia="nl-NL"/>
              </w:rPr>
            </w:pPr>
            <w:r w:rsidRPr="00500BA6">
              <w:rPr>
                <w:rFonts w:eastAsia="Times New Roman" w:cstheme="minorHAnsi"/>
                <w:lang w:val="en-US" w:eastAsia="nl-NL"/>
              </w:rPr>
              <w:t xml:space="preserve">Improving Planetary Health: A </w:t>
            </w:r>
            <w:r>
              <w:rPr>
                <w:rFonts w:eastAsia="Times New Roman" w:cstheme="minorHAnsi"/>
                <w:lang w:val="en-US" w:eastAsia="nl-NL"/>
              </w:rPr>
              <w:t>Learning Lab for Social Entrepreneurship (S_IPH)</w:t>
            </w:r>
          </w:p>
        </w:tc>
        <w:tc>
          <w:tcPr>
            <w:tcW w:w="305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</w:tcPr>
          <w:p w14:paraId="3FF0DC07" w14:textId="78D83524" w:rsidR="0060530F" w:rsidRPr="00500BA6" w:rsidRDefault="002B782C" w:rsidP="00F13776">
            <w:pPr>
              <w:spacing w:after="0" w:line="240" w:lineRule="auto"/>
              <w:ind w:left="143"/>
              <w:textAlignment w:val="baseline"/>
              <w:rPr>
                <w:rFonts w:eastAsia="Times New Roman" w:cstheme="minorHAnsi"/>
                <w:lang w:val="en-US" w:eastAsia="nl-NL"/>
              </w:rPr>
            </w:pPr>
            <w:r>
              <w:rPr>
                <w:rFonts w:eastAsia="Times New Roman" w:cstheme="minorHAnsi"/>
                <w:lang w:val="en-US" w:eastAsia="nl-NL"/>
              </w:rPr>
              <w:t>5</w:t>
            </w:r>
          </w:p>
        </w:tc>
        <w:tc>
          <w:tcPr>
            <w:tcW w:w="3877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</w:tcPr>
          <w:p w14:paraId="05DC1E99" w14:textId="6AF479C8" w:rsidR="0060530F" w:rsidRPr="00500BA6" w:rsidRDefault="0060530F" w:rsidP="00F13776">
            <w:pPr>
              <w:spacing w:after="0" w:line="240" w:lineRule="auto"/>
              <w:ind w:left="143"/>
              <w:textAlignment w:val="baseline"/>
              <w:rPr>
                <w:rFonts w:eastAsia="Times New Roman" w:cstheme="minorHAnsi"/>
                <w:lang w:val="en-US" w:eastAsia="nl-NL"/>
              </w:rPr>
            </w:pPr>
            <w:r w:rsidRPr="00500BA6">
              <w:rPr>
                <w:rFonts w:eastAsia="Times New Roman" w:cstheme="minorHAnsi"/>
                <w:lang w:val="en-US" w:eastAsia="nl-NL"/>
              </w:rPr>
              <w:t>Improving a Sustainable World by Social Entrepreneurs</w:t>
            </w:r>
            <w:r>
              <w:rPr>
                <w:rFonts w:eastAsia="Times New Roman" w:cstheme="minorHAnsi"/>
                <w:lang w:val="en-US" w:eastAsia="nl-NL"/>
              </w:rPr>
              <w:t>hip</w:t>
            </w:r>
            <w:r w:rsidRPr="00500BA6">
              <w:rPr>
                <w:rFonts w:eastAsia="Times New Roman" w:cstheme="minorHAnsi"/>
                <w:lang w:val="en-US" w:eastAsia="nl-NL"/>
              </w:rPr>
              <w:t xml:space="preserve"> (S_</w:t>
            </w:r>
            <w:r>
              <w:rPr>
                <w:rFonts w:eastAsia="Times New Roman" w:cstheme="minorHAnsi"/>
                <w:lang w:val="en-US" w:eastAsia="nl-NL"/>
              </w:rPr>
              <w:t>ISWSE</w:t>
            </w:r>
            <w:r w:rsidRPr="00500BA6">
              <w:rPr>
                <w:rFonts w:eastAsia="Times New Roman" w:cstheme="minorHAnsi"/>
                <w:lang w:val="en-US" w:eastAsia="nl-NL"/>
              </w:rPr>
              <w:t>)</w:t>
            </w:r>
          </w:p>
        </w:tc>
        <w:tc>
          <w:tcPr>
            <w:tcW w:w="88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</w:tcPr>
          <w:p w14:paraId="5CC98E1D" w14:textId="142A873E" w:rsidR="0060530F" w:rsidRPr="00500BA6" w:rsidRDefault="006F2ED6" w:rsidP="00F13776">
            <w:pPr>
              <w:spacing w:after="0" w:line="240" w:lineRule="auto"/>
              <w:ind w:left="143"/>
              <w:textAlignment w:val="baseline"/>
              <w:rPr>
                <w:rFonts w:eastAsia="Times New Roman" w:cstheme="minorHAnsi"/>
                <w:lang w:val="en-US" w:eastAsia="nl-NL"/>
              </w:rPr>
            </w:pPr>
            <w:r>
              <w:rPr>
                <w:rFonts w:eastAsia="Times New Roman" w:cstheme="minorHAnsi"/>
                <w:lang w:val="en-US" w:eastAsia="nl-NL"/>
              </w:rPr>
              <w:t>5</w:t>
            </w:r>
          </w:p>
        </w:tc>
      </w:tr>
    </w:tbl>
    <w:p w14:paraId="0349427E" w14:textId="77777777" w:rsidR="00AD3CFA" w:rsidRPr="0007711D" w:rsidRDefault="00AD3CFA">
      <w:pPr>
        <w:rPr>
          <w:rFonts w:eastAsia="Times New Roman" w:cstheme="minorHAnsi"/>
          <w:lang w:val="en-US" w:eastAsia="nl-NL"/>
        </w:rPr>
      </w:pPr>
    </w:p>
    <w:p w14:paraId="0BD893DA" w14:textId="77777777" w:rsidR="00AD3CFA" w:rsidRPr="0007711D" w:rsidRDefault="00AD3CFA">
      <w:pPr>
        <w:rPr>
          <w:rFonts w:eastAsia="Times New Roman" w:cstheme="minorHAnsi"/>
          <w:lang w:val="en-US" w:eastAsia="nl-NL"/>
        </w:rPr>
      </w:pPr>
    </w:p>
    <w:p w14:paraId="17CE8AA3" w14:textId="2012D333" w:rsidR="00AD3CFA" w:rsidRDefault="00AD3CFA">
      <w:pPr>
        <w:rPr>
          <w:rFonts w:eastAsia="Times New Roman" w:cstheme="minorHAnsi"/>
          <w:lang w:eastAsia="nl-NL"/>
        </w:rPr>
      </w:pPr>
      <w:r w:rsidRPr="00DD33B9">
        <w:rPr>
          <w:rFonts w:eastAsia="Times New Roman" w:cstheme="minorHAnsi"/>
          <w:b/>
          <w:bCs/>
          <w:lang w:eastAsia="nl-NL"/>
        </w:rPr>
        <w:t xml:space="preserve">Bezemtoetsen </w:t>
      </w:r>
    </w:p>
    <w:p w14:paraId="658A6304" w14:textId="77777777" w:rsidR="00715532" w:rsidRPr="00715532" w:rsidRDefault="00715532" w:rsidP="00715532">
      <w:pPr>
        <w:pStyle w:val="Lijstalinea"/>
        <w:numPr>
          <w:ilvl w:val="0"/>
          <w:numId w:val="1"/>
        </w:numPr>
        <w:rPr>
          <w:rFonts w:eastAsia="Times New Roman" w:cstheme="minorHAnsi"/>
          <w:lang w:eastAsia="nl-NL"/>
        </w:rPr>
      </w:pPr>
      <w:r w:rsidRPr="00715532">
        <w:rPr>
          <w:rFonts w:eastAsia="Times New Roman" w:cstheme="minorHAnsi"/>
          <w:lang w:eastAsia="nl-NL"/>
        </w:rPr>
        <w:t>State, Power and Conflict (S_SPC)</w:t>
      </w:r>
    </w:p>
    <w:p w14:paraId="1B47550E" w14:textId="77777777" w:rsidR="00715532" w:rsidRPr="00715532" w:rsidRDefault="00715532" w:rsidP="00715532">
      <w:pPr>
        <w:pStyle w:val="Lijstalinea"/>
        <w:numPr>
          <w:ilvl w:val="0"/>
          <w:numId w:val="1"/>
        </w:numPr>
        <w:rPr>
          <w:rFonts w:eastAsia="Times New Roman" w:cstheme="minorHAnsi"/>
          <w:lang w:val="nl-NL" w:eastAsia="nl-NL"/>
        </w:rPr>
      </w:pPr>
      <w:r w:rsidRPr="00715532">
        <w:rPr>
          <w:rFonts w:eastAsia="Times New Roman" w:cstheme="minorHAnsi"/>
          <w:lang w:val="nl-NL" w:eastAsia="nl-NL"/>
        </w:rPr>
        <w:t>Nederlandse politiek in vergelijkend perspectief (S_DPCP)</w:t>
      </w:r>
    </w:p>
    <w:p w14:paraId="42022DAE" w14:textId="55358954" w:rsidR="00715532" w:rsidRPr="00F75851" w:rsidRDefault="00715532" w:rsidP="00436BAC">
      <w:pPr>
        <w:pStyle w:val="Lijstalinea"/>
        <w:rPr>
          <w:rFonts w:eastAsia="Times New Roman" w:cstheme="minorHAnsi"/>
          <w:highlight w:val="yellow"/>
          <w:lang w:eastAsia="nl-NL"/>
        </w:rPr>
      </w:pPr>
    </w:p>
    <w:p w14:paraId="10E57EFA" w14:textId="77777777" w:rsidR="00AD3CFA" w:rsidRDefault="00AD3CFA">
      <w:pPr>
        <w:rPr>
          <w:lang w:val="en-NL"/>
        </w:rPr>
      </w:pPr>
    </w:p>
    <w:sectPr w:rsidR="00AD3C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9F7495"/>
    <w:multiLevelType w:val="hybridMultilevel"/>
    <w:tmpl w:val="703C369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5201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BA6"/>
    <w:rsid w:val="00025C89"/>
    <w:rsid w:val="00064DE8"/>
    <w:rsid w:val="00076AFA"/>
    <w:rsid w:val="0007711D"/>
    <w:rsid w:val="00087E2F"/>
    <w:rsid w:val="00127C5A"/>
    <w:rsid w:val="00142CC3"/>
    <w:rsid w:val="0021505C"/>
    <w:rsid w:val="002441A9"/>
    <w:rsid w:val="00286FBB"/>
    <w:rsid w:val="002B1EFF"/>
    <w:rsid w:val="002B782C"/>
    <w:rsid w:val="002C7DF2"/>
    <w:rsid w:val="002F3428"/>
    <w:rsid w:val="00345093"/>
    <w:rsid w:val="00374593"/>
    <w:rsid w:val="00392124"/>
    <w:rsid w:val="003A45E4"/>
    <w:rsid w:val="00436BAC"/>
    <w:rsid w:val="004506AE"/>
    <w:rsid w:val="00500BA6"/>
    <w:rsid w:val="005A11C3"/>
    <w:rsid w:val="0060530F"/>
    <w:rsid w:val="00653DB0"/>
    <w:rsid w:val="00683DD6"/>
    <w:rsid w:val="006F2ED6"/>
    <w:rsid w:val="00715532"/>
    <w:rsid w:val="0072762A"/>
    <w:rsid w:val="0077192F"/>
    <w:rsid w:val="007C519B"/>
    <w:rsid w:val="007E1389"/>
    <w:rsid w:val="00806A3D"/>
    <w:rsid w:val="008111BA"/>
    <w:rsid w:val="008152CF"/>
    <w:rsid w:val="00866181"/>
    <w:rsid w:val="00926528"/>
    <w:rsid w:val="009755E5"/>
    <w:rsid w:val="00977359"/>
    <w:rsid w:val="009C180F"/>
    <w:rsid w:val="00A131A5"/>
    <w:rsid w:val="00A61AD6"/>
    <w:rsid w:val="00A65E01"/>
    <w:rsid w:val="00A86A85"/>
    <w:rsid w:val="00AD3CFA"/>
    <w:rsid w:val="00B16225"/>
    <w:rsid w:val="00B44791"/>
    <w:rsid w:val="00B46657"/>
    <w:rsid w:val="00BE2C6D"/>
    <w:rsid w:val="00C81B90"/>
    <w:rsid w:val="00C94876"/>
    <w:rsid w:val="00D82689"/>
    <w:rsid w:val="00D8757F"/>
    <w:rsid w:val="00DC589D"/>
    <w:rsid w:val="00DD33B9"/>
    <w:rsid w:val="00DF1907"/>
    <w:rsid w:val="00E21517"/>
    <w:rsid w:val="00E46E6D"/>
    <w:rsid w:val="00E912F8"/>
    <w:rsid w:val="00E94753"/>
    <w:rsid w:val="00EB097C"/>
    <w:rsid w:val="00F13776"/>
    <w:rsid w:val="00F152E9"/>
    <w:rsid w:val="00F154BD"/>
    <w:rsid w:val="00F75851"/>
    <w:rsid w:val="00FD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4029A"/>
  <w15:chartTrackingRefBased/>
  <w15:docId w15:val="{8824C27B-EDB5-45D4-A913-0DDA68C9B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00BA6"/>
    <w:rPr>
      <w:kern w:val="0"/>
      <w:lang w:val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500B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NL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00B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NL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00B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NL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00B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NL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00B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en-NL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00B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NL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00B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en-NL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00B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NL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00B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en-NL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00B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00B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00B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00BA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00BA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00BA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00BA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00BA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00BA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00B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NL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500B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00B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NL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00B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00BA6"/>
    <w:pPr>
      <w:spacing w:before="160"/>
      <w:jc w:val="center"/>
    </w:pPr>
    <w:rPr>
      <w:i/>
      <w:iCs/>
      <w:color w:val="404040" w:themeColor="text1" w:themeTint="BF"/>
      <w:kern w:val="2"/>
      <w:lang w:val="en-NL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500BA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00BA6"/>
    <w:pPr>
      <w:ind w:left="720"/>
      <w:contextualSpacing/>
    </w:pPr>
    <w:rPr>
      <w:kern w:val="2"/>
      <w:lang w:val="en-NL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500BA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00B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 w:val="en-NL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00BA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00B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2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8c4046-da43-471a-83b0-bc5566b3a071" xsi:nil="true"/>
    <Datetime xmlns="3e3037f1-7161-4bc0-842b-a4fdad54800f" xsi:nil="true"/>
    <lcf76f155ced4ddcb4097134ff3c332f xmlns="3e3037f1-7161-4bc0-842b-a4fdad54800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D886E946FE0B488C49D294AB166BA2" ma:contentTypeVersion="20" ma:contentTypeDescription="Create a new document." ma:contentTypeScope="" ma:versionID="a741b5909a442143f3f8197227a6b30e">
  <xsd:schema xmlns:xsd="http://www.w3.org/2001/XMLSchema" xmlns:xs="http://www.w3.org/2001/XMLSchema" xmlns:p="http://schemas.microsoft.com/office/2006/metadata/properties" xmlns:ns2="3e3037f1-7161-4bc0-842b-a4fdad54800f" xmlns:ns3="448c4046-da43-471a-83b0-bc5566b3a071" targetNamespace="http://schemas.microsoft.com/office/2006/metadata/properties" ma:root="true" ma:fieldsID="eeea66cdb41f8bd4324e3b03feea85de" ns2:_="" ns3:_="">
    <xsd:import namespace="3e3037f1-7161-4bc0-842b-a4fdad54800f"/>
    <xsd:import namespace="448c4046-da43-471a-83b0-bc5566b3a0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Date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037f1-7161-4bc0-842b-a4fdad548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time" ma:index="23" nillable="true" ma:displayName="Date &amp; time" ma:format="DateOnly" ma:internalName="Date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c4046-da43-471a-83b0-bc5566b3a07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2e0bb9b-f14c-4a64-a75f-b6508cc5f07c}" ma:internalName="TaxCatchAll" ma:showField="CatchAllData" ma:web="448c4046-da43-471a-83b0-bc5566b3a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8ECD41-94E2-4832-97D8-A98B0123339B}">
  <ds:schemaRefs>
    <ds:schemaRef ds:uri="http://schemas.microsoft.com/office/2006/metadata/properties"/>
    <ds:schemaRef ds:uri="http://schemas.microsoft.com/office/infopath/2007/PartnerControls"/>
    <ds:schemaRef ds:uri="448c4046-da43-471a-83b0-bc5566b3a071"/>
    <ds:schemaRef ds:uri="3e3037f1-7161-4bc0-842b-a4fdad54800f"/>
  </ds:schemaRefs>
</ds:datastoreItem>
</file>

<file path=customXml/itemProps2.xml><?xml version="1.0" encoding="utf-8"?>
<ds:datastoreItem xmlns:ds="http://schemas.openxmlformats.org/officeDocument/2006/customXml" ds:itemID="{D4C00D82-90C4-46B5-8B96-9FDD5DAE47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BDCD12-7CF5-4EF6-B998-7FEB174104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3037f1-7161-4bc0-842b-a4fdad54800f"/>
    <ds:schemaRef ds:uri="448c4046-da43-471a-83b0-bc5566b3a0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Harkema, H.J. (Erna)</dc:creator>
  <cp:keywords/>
  <dc:description/>
  <cp:lastModifiedBy>Harkema, H.J. (Erna)</cp:lastModifiedBy>
  <cp:revision>2</cp:revision>
  <dcterms:created xsi:type="dcterms:W3CDTF">2025-03-13T16:02:00Z</dcterms:created>
  <dcterms:modified xsi:type="dcterms:W3CDTF">2025-03-13T16:02:00Z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0x0101001AD886E946FE0B488C49D294AB166BA2</vt:lpwstr>
  </property>
  <property fmtid="{D5CDD505-2E9C-101B-9397-08002B2CF9AE}" pid="3" name="MediaServiceImageTags">
    <vt:lpwstr/>
  </property>
</Properties>
</file>