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FFE9C3" w14:textId="77777777" w:rsidR="00064D13" w:rsidRDefault="00064D13" w:rsidP="00BC1BC0">
      <w:pPr>
        <w:jc w:val="center"/>
        <w:rPr>
          <w:lang w:val="nl-NL"/>
        </w:rPr>
      </w:pPr>
      <w:r>
        <w:rPr>
          <w:b/>
          <w:sz w:val="28"/>
          <w:szCs w:val="28"/>
          <w:lang w:val="nl-NL"/>
        </w:rPr>
        <w:t>Titel onderzoek</w:t>
      </w:r>
    </w:p>
    <w:p w14:paraId="781FD4BC" w14:textId="77777777" w:rsidR="009C124B" w:rsidRDefault="009C124B" w:rsidP="00D02301">
      <w:pPr>
        <w:spacing w:line="288" w:lineRule="auto"/>
        <w:rPr>
          <w:b/>
          <w:bCs/>
          <w:i/>
          <w:iCs/>
          <w:sz w:val="20"/>
          <w:szCs w:val="20"/>
          <w:lang w:val="nl-NL"/>
        </w:rPr>
      </w:pPr>
    </w:p>
    <w:p w14:paraId="2413E073" w14:textId="29608D77" w:rsidR="00D02301" w:rsidRPr="00A16325" w:rsidRDefault="00D02301" w:rsidP="00D02301">
      <w:pPr>
        <w:spacing w:line="288" w:lineRule="auto"/>
        <w:rPr>
          <w:b/>
          <w:bCs/>
          <w:i/>
          <w:iCs/>
          <w:sz w:val="20"/>
          <w:szCs w:val="20"/>
          <w:lang w:val="nl-NL"/>
        </w:rPr>
      </w:pPr>
      <w:r w:rsidRPr="00A16325">
        <w:rPr>
          <w:b/>
          <w:bCs/>
          <w:i/>
          <w:iCs/>
          <w:sz w:val="20"/>
          <w:szCs w:val="20"/>
          <w:lang w:val="nl-NL"/>
        </w:rPr>
        <w:t>Uitleg voor de onderzoeker bij het gebruik van dit formulier (verwijderen voor gebruik)</w:t>
      </w:r>
    </w:p>
    <w:p w14:paraId="299672C5" w14:textId="5BD30466" w:rsidR="00D02301" w:rsidRPr="00A16325" w:rsidRDefault="00D02301" w:rsidP="00D02301">
      <w:pPr>
        <w:numPr>
          <w:ilvl w:val="0"/>
          <w:numId w:val="9"/>
        </w:numPr>
        <w:spacing w:line="288" w:lineRule="auto"/>
        <w:rPr>
          <w:i/>
          <w:iCs/>
          <w:sz w:val="20"/>
          <w:szCs w:val="20"/>
          <w:lang w:val="nl-NL"/>
        </w:rPr>
      </w:pPr>
      <w:r w:rsidRPr="00A16325">
        <w:rPr>
          <w:i/>
          <w:iCs/>
          <w:sz w:val="20"/>
          <w:szCs w:val="20"/>
          <w:lang w:val="nl-NL"/>
        </w:rPr>
        <w:t>Wat tussen […] staat, geeft uitleg over wat er in het formulier zou moeten komen te staan of wat er moet worden ingevuld op deze plek</w:t>
      </w:r>
      <w:r w:rsidR="00021369">
        <w:rPr>
          <w:i/>
          <w:iCs/>
          <w:sz w:val="20"/>
          <w:szCs w:val="20"/>
          <w:lang w:val="nl-NL"/>
        </w:rPr>
        <w:t>.</w:t>
      </w:r>
    </w:p>
    <w:p w14:paraId="0BBDC4FD" w14:textId="137E6BAD" w:rsidR="00D02301" w:rsidRPr="00A16325" w:rsidRDefault="00D02301" w:rsidP="00D02301">
      <w:pPr>
        <w:numPr>
          <w:ilvl w:val="0"/>
          <w:numId w:val="9"/>
        </w:numPr>
        <w:spacing w:line="288" w:lineRule="auto"/>
        <w:rPr>
          <w:i/>
          <w:iCs/>
          <w:sz w:val="20"/>
          <w:szCs w:val="20"/>
          <w:lang w:val="nl-NL"/>
        </w:rPr>
      </w:pPr>
      <w:r w:rsidRPr="00A16325">
        <w:rPr>
          <w:i/>
          <w:iCs/>
          <w:sz w:val="20"/>
          <w:szCs w:val="20"/>
          <w:lang w:val="nl-NL"/>
        </w:rPr>
        <w:t xml:space="preserve">Gewone tekst (niet tussen vierkante haakjes) is tekst die direct </w:t>
      </w:r>
      <w:r w:rsidR="000F3114" w:rsidRPr="00A16325">
        <w:rPr>
          <w:i/>
          <w:iCs/>
          <w:sz w:val="20"/>
          <w:szCs w:val="20"/>
          <w:lang w:val="nl-NL"/>
        </w:rPr>
        <w:t>dient te worden</w:t>
      </w:r>
      <w:r w:rsidRPr="00A16325">
        <w:rPr>
          <w:i/>
          <w:iCs/>
          <w:sz w:val="20"/>
          <w:szCs w:val="20"/>
          <w:lang w:val="nl-NL"/>
        </w:rPr>
        <w:t xml:space="preserve"> overgenomen. </w:t>
      </w:r>
    </w:p>
    <w:p w14:paraId="53B7D978" w14:textId="77777777" w:rsidR="00064D13" w:rsidRDefault="00064D13">
      <w:pPr>
        <w:rPr>
          <w:lang w:val="nl-NL"/>
        </w:rPr>
      </w:pPr>
    </w:p>
    <w:p w14:paraId="4F1EC5B5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>Verantwoordelijke onderzoeker</w:t>
      </w:r>
      <w:r>
        <w:rPr>
          <w:lang w:val="nl-NL"/>
        </w:rPr>
        <w:tab/>
        <w:t>naam:</w:t>
      </w:r>
    </w:p>
    <w:p w14:paraId="6A9386EB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  <w:t>e</w:t>
      </w:r>
      <w:r w:rsidR="00AD4205">
        <w:rPr>
          <w:lang w:val="nl-NL"/>
        </w:rPr>
        <w:t>-</w:t>
      </w:r>
      <w:r>
        <w:rPr>
          <w:lang w:val="nl-NL"/>
        </w:rPr>
        <w:t>mail:</w:t>
      </w:r>
    </w:p>
    <w:p w14:paraId="38ABE13A" w14:textId="47B20DA4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  <w:t>tel</w:t>
      </w:r>
      <w:r w:rsidR="00AD4205">
        <w:rPr>
          <w:lang w:val="nl-NL"/>
        </w:rPr>
        <w:t>efoon</w:t>
      </w:r>
      <w:r>
        <w:rPr>
          <w:lang w:val="nl-NL"/>
        </w:rPr>
        <w:t>n</w:t>
      </w:r>
      <w:r w:rsidR="00AD4205">
        <w:rPr>
          <w:lang w:val="nl-NL"/>
        </w:rPr>
        <w:t>ummer</w:t>
      </w:r>
      <w:r>
        <w:rPr>
          <w:lang w:val="nl-NL"/>
        </w:rPr>
        <w:t>:</w:t>
      </w:r>
    </w:p>
    <w:p w14:paraId="34EC5193" w14:textId="77777777" w:rsidR="00064D13" w:rsidRDefault="00064D13">
      <w:pPr>
        <w:rPr>
          <w:lang w:val="nl-NL"/>
        </w:rPr>
      </w:pPr>
    </w:p>
    <w:p w14:paraId="690256A2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>Uitvoerende onderzoeker</w:t>
      </w:r>
      <w:r>
        <w:rPr>
          <w:lang w:val="nl-NL"/>
        </w:rPr>
        <w:tab/>
        <w:t>naam:</w:t>
      </w:r>
    </w:p>
    <w:p w14:paraId="19C263B7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  <w:t>e</w:t>
      </w:r>
      <w:r w:rsidR="00AD4205">
        <w:rPr>
          <w:lang w:val="nl-NL"/>
        </w:rPr>
        <w:t>-</w:t>
      </w:r>
      <w:r>
        <w:rPr>
          <w:lang w:val="nl-NL"/>
        </w:rPr>
        <w:t>mail:</w:t>
      </w:r>
    </w:p>
    <w:p w14:paraId="5178154F" w14:textId="16DF70D3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</w:r>
      <w:r w:rsidR="00AD4205">
        <w:rPr>
          <w:lang w:val="nl-NL"/>
        </w:rPr>
        <w:t>telefoonnummer</w:t>
      </w:r>
      <w:r>
        <w:rPr>
          <w:lang w:val="nl-NL"/>
        </w:rPr>
        <w:t>:</w:t>
      </w:r>
    </w:p>
    <w:p w14:paraId="1FD25F6C" w14:textId="77777777" w:rsidR="00C4388F" w:rsidRDefault="00C4388F">
      <w:pPr>
        <w:rPr>
          <w:lang w:val="nl-NL"/>
        </w:rPr>
      </w:pPr>
    </w:p>
    <w:p w14:paraId="65CF5AA4" w14:textId="33460248" w:rsidR="00070EEF" w:rsidRDefault="00070EEF" w:rsidP="00E9059D">
      <w:pPr>
        <w:rPr>
          <w:lang w:val="nl-NL"/>
        </w:rPr>
      </w:pPr>
      <w:r>
        <w:rPr>
          <w:lang w:val="nl-NL"/>
        </w:rPr>
        <w:t>Geachte deelnemer,</w:t>
      </w:r>
    </w:p>
    <w:p w14:paraId="5ED531EC" w14:textId="77777777" w:rsidR="00070EEF" w:rsidRDefault="00070EEF" w:rsidP="00E9059D">
      <w:pPr>
        <w:pStyle w:val="CommentText"/>
        <w:rPr>
          <w:lang w:val="nl-NL"/>
        </w:rPr>
      </w:pPr>
    </w:p>
    <w:p w14:paraId="33E91D9A" w14:textId="77777777" w:rsidR="00070EEF" w:rsidRPr="00070EEF" w:rsidRDefault="00070EEF" w:rsidP="00E9059D">
      <w:pPr>
        <w:pStyle w:val="CommentText"/>
        <w:rPr>
          <w:sz w:val="24"/>
          <w:szCs w:val="24"/>
          <w:lang w:val="nl-NL"/>
        </w:rPr>
      </w:pPr>
      <w:r w:rsidRPr="00070EEF">
        <w:rPr>
          <w:sz w:val="24"/>
          <w:szCs w:val="24"/>
          <w:lang w:val="nl-NL"/>
        </w:rPr>
        <w:t>Wilt u dit formulier goed doorlezen</w:t>
      </w:r>
      <w:r>
        <w:rPr>
          <w:sz w:val="24"/>
          <w:szCs w:val="24"/>
          <w:lang w:val="nl-NL"/>
        </w:rPr>
        <w:t xml:space="preserve"> en</w:t>
      </w:r>
      <w:r w:rsidRPr="00070EEF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a</w:t>
      </w:r>
      <w:r w:rsidRPr="00070EEF">
        <w:rPr>
          <w:sz w:val="24"/>
          <w:szCs w:val="24"/>
          <w:lang w:val="nl-NL"/>
        </w:rPr>
        <w:t xml:space="preserve">ls u akkoord bent met alle genoemde punten, dit formulier ondertekenen? </w:t>
      </w:r>
    </w:p>
    <w:p w14:paraId="112161E2" w14:textId="77777777" w:rsidR="00070EEF" w:rsidRDefault="00070EEF" w:rsidP="00E9059D">
      <w:pPr>
        <w:rPr>
          <w:b/>
          <w:lang w:val="nl-NL"/>
        </w:rPr>
      </w:pPr>
    </w:p>
    <w:p w14:paraId="48B4D2C6" w14:textId="77777777" w:rsidR="00064D13" w:rsidRDefault="00064D13">
      <w:pPr>
        <w:rPr>
          <w:b/>
          <w:lang w:val="nl-NL"/>
        </w:rPr>
      </w:pPr>
      <w:r>
        <w:rPr>
          <w:b/>
          <w:lang w:val="nl-NL"/>
        </w:rPr>
        <w:t xml:space="preserve">Te lezen en in te vullen door de </w:t>
      </w:r>
      <w:r w:rsidR="004D5F3C">
        <w:rPr>
          <w:b/>
          <w:lang w:val="nl-NL"/>
        </w:rPr>
        <w:t>deelnemer</w:t>
      </w:r>
    </w:p>
    <w:p w14:paraId="5C06CE32" w14:textId="77777777" w:rsidR="00584EFE" w:rsidRDefault="00584EFE">
      <w:pPr>
        <w:rPr>
          <w:b/>
          <w:lang w:val="nl-NL"/>
        </w:rPr>
      </w:pPr>
    </w:p>
    <w:p w14:paraId="0C212CF5" w14:textId="77777777" w:rsidR="00584EFE" w:rsidRDefault="00584EFE" w:rsidP="006624C6">
      <w:pPr>
        <w:pStyle w:val="ListParagraph1"/>
        <w:ind w:left="0"/>
        <w:rPr>
          <w:lang w:val="nl-NL"/>
        </w:rPr>
      </w:pPr>
      <w:r>
        <w:rPr>
          <w:rFonts w:cs="Calibri"/>
          <w:color w:val="000000"/>
          <w:lang w:val="nl-NL"/>
        </w:rPr>
        <w:t>Ik weet dat:</w:t>
      </w:r>
    </w:p>
    <w:p w14:paraId="6FC66FD8" w14:textId="77777777" w:rsidR="00584EFE" w:rsidRDefault="00584EFE" w:rsidP="006624C6">
      <w:pPr>
        <w:pStyle w:val="ListParagraph1"/>
        <w:ind w:left="426"/>
        <w:rPr>
          <w:lang w:val="nl-NL"/>
        </w:rPr>
      </w:pPr>
    </w:p>
    <w:p w14:paraId="2ABD9E31" w14:textId="77777777" w:rsidR="00584EFE" w:rsidRDefault="00584EFE" w:rsidP="006624C6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 xml:space="preserve">meedoen vrijwillig is en dat ik op ieder moment kan beslissen dat </w:t>
      </w:r>
      <w:r w:rsidR="005A3144">
        <w:rPr>
          <w:lang w:val="nl-NL"/>
        </w:rPr>
        <w:t xml:space="preserve">om te stoppen </w:t>
      </w:r>
      <w:r>
        <w:rPr>
          <w:lang w:val="nl-NL"/>
        </w:rPr>
        <w:t>met het onderzoek. Ik hoef dan niet te zeggen waarom ik wil stoppen;</w:t>
      </w:r>
    </w:p>
    <w:p w14:paraId="02C2EB16" w14:textId="77777777" w:rsidR="00064D13" w:rsidRDefault="00064D13">
      <w:pPr>
        <w:pStyle w:val="ListParagraph1"/>
        <w:ind w:left="426"/>
        <w:rPr>
          <w:lang w:val="nl-NL"/>
        </w:rPr>
      </w:pPr>
    </w:p>
    <w:p w14:paraId="329EFF85" w14:textId="28BBD50B" w:rsidR="00064D13" w:rsidRDefault="00064D13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 xml:space="preserve">de gegevens vertrouwelijk zullen worden behandeld en dat resultaten van het onderzoek alleen anoniem </w:t>
      </w:r>
      <w:r w:rsidR="00584EFE">
        <w:rPr>
          <w:lang w:val="nl-NL"/>
        </w:rPr>
        <w:t>zullen worden gepubliceerd;</w:t>
      </w:r>
    </w:p>
    <w:p w14:paraId="18BD68E9" w14:textId="77777777" w:rsidR="00584EFE" w:rsidRDefault="00584EFE" w:rsidP="00283E1A">
      <w:pPr>
        <w:pStyle w:val="ListParagraph"/>
        <w:rPr>
          <w:lang w:val="nl-NL"/>
        </w:rPr>
      </w:pPr>
    </w:p>
    <w:p w14:paraId="356E7315" w14:textId="05D1CD9C" w:rsidR="00584EFE" w:rsidRDefault="00584EFE" w:rsidP="00584EFE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 xml:space="preserve">mijn gegevens </w:t>
      </w:r>
      <w:r w:rsidRPr="0012025A">
        <w:rPr>
          <w:lang w:val="nl-NL"/>
        </w:rPr>
        <w:t xml:space="preserve">tot </w:t>
      </w:r>
      <w:r w:rsidRPr="001F4BB0">
        <w:rPr>
          <w:lang w:val="nl-NL"/>
        </w:rPr>
        <w:t xml:space="preserve">10 jaar na de laatste publicatie </w:t>
      </w:r>
      <w:r w:rsidRPr="0012025A">
        <w:rPr>
          <w:lang w:val="nl-NL"/>
        </w:rPr>
        <w:t xml:space="preserve">over </w:t>
      </w:r>
      <w:r>
        <w:rPr>
          <w:lang w:val="nl-NL"/>
        </w:rPr>
        <w:t>dit onderzoek worden bewaard;</w:t>
      </w:r>
    </w:p>
    <w:p w14:paraId="6941CE8F" w14:textId="77777777" w:rsidR="00560D23" w:rsidRDefault="00560D23" w:rsidP="00283E1A">
      <w:pPr>
        <w:pStyle w:val="ListParagraph"/>
        <w:rPr>
          <w:lang w:val="nl-NL"/>
        </w:rPr>
      </w:pPr>
    </w:p>
    <w:p w14:paraId="1C9E2D4D" w14:textId="6D500DE2" w:rsidR="00560D23" w:rsidRDefault="00560D23" w:rsidP="00584EFE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 w:rsidRPr="00315531">
        <w:rPr>
          <w:lang w:val="nl-NL"/>
        </w:rPr>
        <w:t xml:space="preserve">mijn gegevens kunnen worden ingezien door andere onderzoekers van andere instellingen om </w:t>
      </w:r>
      <w:r w:rsidR="00100BF8">
        <w:rPr>
          <w:lang w:val="nl-NL"/>
        </w:rPr>
        <w:t>te controleren of het onderzoek volgens de regels is verlopen</w:t>
      </w:r>
      <w:r w:rsidR="009B10D3">
        <w:rPr>
          <w:lang w:val="nl-NL"/>
        </w:rPr>
        <w:t>.</w:t>
      </w:r>
    </w:p>
    <w:p w14:paraId="28BC7995" w14:textId="77777777" w:rsidR="0090308F" w:rsidRPr="00315531" w:rsidRDefault="0090308F" w:rsidP="0090308F">
      <w:pPr>
        <w:pStyle w:val="ListParagraph1"/>
        <w:ind w:left="0"/>
        <w:rPr>
          <w:lang w:val="nl-NL"/>
        </w:rPr>
      </w:pPr>
    </w:p>
    <w:p w14:paraId="296B1CBD" w14:textId="5ACCC213" w:rsidR="000A186F" w:rsidRDefault="000A186F" w:rsidP="000A186F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 w:rsidRPr="00315531">
        <w:rPr>
          <w:lang w:val="nl-NL"/>
        </w:rPr>
        <w:t xml:space="preserve"> persoonsgegevens van mij worden verwerkt. Voor meer informatie hierover, zie de informatiebrief en bijgevoegd</w:t>
      </w:r>
      <w:r w:rsidRPr="00732376">
        <w:rPr>
          <w:lang w:val="nl-NL"/>
        </w:rPr>
        <w:t>e</w:t>
      </w:r>
      <w:r w:rsidRPr="00315531">
        <w:rPr>
          <w:lang w:val="nl-NL"/>
        </w:rPr>
        <w:t xml:space="preserve"> privacyverklaring.</w:t>
      </w:r>
    </w:p>
    <w:p w14:paraId="0025EBE8" w14:textId="77777777" w:rsidR="0048165A" w:rsidRDefault="0048165A" w:rsidP="0048165A">
      <w:pPr>
        <w:pStyle w:val="ListParagraph"/>
        <w:rPr>
          <w:lang w:val="nl-NL"/>
        </w:rPr>
      </w:pPr>
    </w:p>
    <w:p w14:paraId="62C7E792" w14:textId="6BC0951A" w:rsidR="00100BF8" w:rsidRPr="00C64C0B" w:rsidRDefault="00460888" w:rsidP="00C64C0B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>[</w:t>
      </w:r>
      <w:r w:rsidR="00CE6C90">
        <w:rPr>
          <w:lang w:val="nl-NL"/>
        </w:rPr>
        <w:t>Indien van toepassing</w:t>
      </w:r>
      <w:r>
        <w:rPr>
          <w:lang w:val="nl-NL"/>
        </w:rPr>
        <w:t xml:space="preserve">] </w:t>
      </w:r>
      <w:r w:rsidR="00064D13">
        <w:rPr>
          <w:lang w:val="nl-NL"/>
        </w:rPr>
        <w:t xml:space="preserve">foto- </w:t>
      </w:r>
      <w:r w:rsidR="00945679">
        <w:rPr>
          <w:lang w:val="nl-NL"/>
        </w:rPr>
        <w:t>of</w:t>
      </w:r>
      <w:r w:rsidR="00064D13">
        <w:rPr>
          <w:lang w:val="nl-NL"/>
        </w:rPr>
        <w:t xml:space="preserve"> videomateriaal of bewerking daarvan voor analyse zal worden gebruikt.</w:t>
      </w:r>
      <w:r w:rsidR="00945679">
        <w:rPr>
          <w:lang w:val="nl-NL"/>
        </w:rPr>
        <w:t xml:space="preserve"> </w:t>
      </w:r>
    </w:p>
    <w:p w14:paraId="6EC6C80E" w14:textId="77777777" w:rsidR="00315531" w:rsidRDefault="00315531" w:rsidP="00315531">
      <w:pPr>
        <w:pStyle w:val="ListParagraph"/>
        <w:rPr>
          <w:lang w:val="nl-NL"/>
        </w:rPr>
      </w:pPr>
    </w:p>
    <w:p w14:paraId="1DB8442F" w14:textId="32E35347" w:rsidR="00DC14D4" w:rsidRDefault="00315531" w:rsidP="00DC14D4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 w:rsidRPr="00965BC4">
        <w:rPr>
          <w:lang w:val="nl-NL"/>
        </w:rPr>
        <w:t>[</w:t>
      </w:r>
      <w:r w:rsidR="00CE6C90" w:rsidRPr="00965BC4">
        <w:rPr>
          <w:lang w:val="nl-NL"/>
        </w:rPr>
        <w:t>Indien van toepassing]</w:t>
      </w:r>
      <w:r>
        <w:rPr>
          <w:lang w:val="nl-NL"/>
        </w:rPr>
        <w:t xml:space="preserve"> studenten </w:t>
      </w:r>
      <w:r w:rsidR="00197431">
        <w:rPr>
          <w:lang w:val="nl-NL"/>
        </w:rPr>
        <w:t xml:space="preserve">onder begeleiding van de Vrije Universiteit Amsterdam kunnen </w:t>
      </w:r>
      <w:r>
        <w:rPr>
          <w:lang w:val="nl-NL"/>
        </w:rPr>
        <w:t xml:space="preserve">meewerken aan dit onderzoek en mijn </w:t>
      </w:r>
      <w:r w:rsidR="00CB78F8">
        <w:rPr>
          <w:lang w:val="nl-NL"/>
        </w:rPr>
        <w:t>persoons</w:t>
      </w:r>
      <w:r>
        <w:rPr>
          <w:lang w:val="nl-NL"/>
        </w:rPr>
        <w:t xml:space="preserve">gegevens kunnen inzien. Zij zijn altijd contractueel gebonden aan geheimhouding; </w:t>
      </w:r>
    </w:p>
    <w:p w14:paraId="49A936C9" w14:textId="77777777" w:rsidR="000A43D3" w:rsidRDefault="000A43D3" w:rsidP="000A43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nl-NL"/>
        </w:rPr>
      </w:pPr>
    </w:p>
    <w:p w14:paraId="3F7FD32F" w14:textId="3DF34BDA" w:rsidR="00064D13" w:rsidRDefault="00215A32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lastRenderedPageBreak/>
        <w:t>[</w:t>
      </w:r>
      <w:r w:rsidR="00CE6C90">
        <w:rPr>
          <w:lang w:val="nl-NL"/>
        </w:rPr>
        <w:t>Indien van toepassing</w:t>
      </w:r>
      <w:r w:rsidR="00064D13">
        <w:rPr>
          <w:lang w:val="nl-NL"/>
        </w:rPr>
        <w:t xml:space="preserve">] </w:t>
      </w:r>
      <w:r w:rsidR="00053B40">
        <w:rPr>
          <w:lang w:val="nl-NL"/>
        </w:rPr>
        <w:t xml:space="preserve">door mee te doen met het onderzoek, ik de onderzoekers </w:t>
      </w:r>
      <w:r w:rsidR="00064D13">
        <w:rPr>
          <w:lang w:val="nl-NL"/>
        </w:rPr>
        <w:t>t</w:t>
      </w:r>
      <w:r>
        <w:rPr>
          <w:lang w:val="nl-NL"/>
        </w:rPr>
        <w:t>o</w:t>
      </w:r>
      <w:r w:rsidR="00064D13">
        <w:rPr>
          <w:lang w:val="nl-NL"/>
        </w:rPr>
        <w:t xml:space="preserve">estemming </w:t>
      </w:r>
      <w:r w:rsidR="00053B40">
        <w:rPr>
          <w:lang w:val="nl-NL"/>
        </w:rPr>
        <w:t xml:space="preserve">geef </w:t>
      </w:r>
      <w:r w:rsidR="00064D13">
        <w:rPr>
          <w:lang w:val="nl-NL"/>
        </w:rPr>
        <w:t>om contact op te nemen met mijn huisarts in het geval dat er voor mij klinisch relevante onderzoeksbevindingen worden geconstateerd gedurende de studie. De gegevens van mijn huisarts</w:t>
      </w:r>
      <w:r w:rsidR="00160F6C">
        <w:rPr>
          <w:lang w:val="nl-NL"/>
        </w:rPr>
        <w:t xml:space="preserve"> z</w:t>
      </w:r>
      <w:r w:rsidR="00064D13">
        <w:rPr>
          <w:lang w:val="nl-NL"/>
        </w:rPr>
        <w:t>ijn:</w:t>
      </w:r>
      <w:r w:rsidR="00160F6C">
        <w:rPr>
          <w:lang w:val="nl-NL"/>
        </w:rPr>
        <w:t xml:space="preserve"> </w:t>
      </w:r>
      <w:r w:rsidR="00064D13">
        <w:rPr>
          <w:lang w:val="nl-NL"/>
        </w:rPr>
        <w:t xml:space="preserve">……………………………………………………………………………………………………………………………. </w:t>
      </w:r>
    </w:p>
    <w:p w14:paraId="25D582D9" w14:textId="77777777" w:rsidR="00064D13" w:rsidRDefault="00064D13">
      <w:pPr>
        <w:rPr>
          <w:lang w:val="nl-NL"/>
        </w:rPr>
      </w:pPr>
    </w:p>
    <w:p w14:paraId="0B099155" w14:textId="77777777" w:rsidR="000A43D3" w:rsidRDefault="000A43D3" w:rsidP="000A43D3">
      <w:pPr>
        <w:rPr>
          <w:lang w:val="nl-NL"/>
        </w:rPr>
      </w:pPr>
      <w:r w:rsidRPr="00DA3F58">
        <w:rPr>
          <w:b/>
          <w:bCs/>
          <w:lang w:val="nl-NL"/>
        </w:rPr>
        <w:t>Toestemming</w:t>
      </w:r>
      <w:r>
        <w:rPr>
          <w:lang w:val="nl-NL"/>
        </w:rPr>
        <w:br/>
      </w:r>
    </w:p>
    <w:p w14:paraId="09191CD5" w14:textId="50AB8760" w:rsidR="000A43D3" w:rsidRDefault="000A43D3" w:rsidP="00CC28E3">
      <w:pPr>
        <w:ind w:left="284"/>
        <w:rPr>
          <w:lang w:val="nl-NL"/>
        </w:rPr>
      </w:pPr>
      <w:r w:rsidRPr="00D14BCF">
        <w:rPr>
          <w:lang w:val="nl-NL"/>
        </w:rPr>
        <w:t>Ik heb de informatiebrief gelezen. Ook kon ik vragen stellen. Mijn vragen zijn goed genoeg beantwoord. Ik had genoeg tijd om te beslissen of ik mee</w:t>
      </w:r>
      <w:r w:rsidR="00C64C0B">
        <w:rPr>
          <w:lang w:val="nl-NL"/>
        </w:rPr>
        <w:t xml:space="preserve"> zou </w:t>
      </w:r>
      <w:r w:rsidRPr="00D14BCF">
        <w:rPr>
          <w:lang w:val="nl-NL"/>
        </w:rPr>
        <w:t>doe</w:t>
      </w:r>
      <w:r w:rsidR="00C64C0B">
        <w:rPr>
          <w:lang w:val="nl-NL"/>
        </w:rPr>
        <w:t>n</w:t>
      </w:r>
      <w:r w:rsidRPr="00D14BCF">
        <w:rPr>
          <w:lang w:val="nl-NL"/>
        </w:rPr>
        <w:t>.</w:t>
      </w:r>
    </w:p>
    <w:p w14:paraId="2373DEA3" w14:textId="77777777" w:rsidR="00357E6E" w:rsidRDefault="00357E6E" w:rsidP="00CC28E3">
      <w:pPr>
        <w:ind w:left="284"/>
        <w:rPr>
          <w:lang w:val="nl-NL"/>
        </w:rPr>
      </w:pPr>
    </w:p>
    <w:p w14:paraId="2F30E317" w14:textId="390312D6" w:rsidR="00357E6E" w:rsidRDefault="00357E6E" w:rsidP="00CC28E3">
      <w:pPr>
        <w:ind w:left="284"/>
        <w:rPr>
          <w:lang w:val="nl-NL"/>
        </w:rPr>
      </w:pPr>
      <w:r>
        <w:rPr>
          <w:lang w:val="nl-NL"/>
        </w:rPr>
        <w:t>Ik wil meedoen aan dit onderzoek.</w:t>
      </w:r>
      <w:r w:rsidR="00053B40">
        <w:rPr>
          <w:lang w:val="nl-NL"/>
        </w:rPr>
        <w:t xml:space="preserve"> </w:t>
      </w:r>
      <w:r w:rsidR="00053B40" w:rsidRPr="00053B40">
        <w:rPr>
          <w:lang w:val="nl-NL"/>
        </w:rPr>
        <w:t xml:space="preserve">Ik geef de onderzoekers toestemming  om mijn gegevens te verzamelen en te gebruiken. De onderzoekers doen dit alleen om de onderzoeksvraag van dit onderzoek te beantwoorden.  </w:t>
      </w:r>
    </w:p>
    <w:p w14:paraId="0184B4F6" w14:textId="77777777" w:rsidR="00357E6E" w:rsidRDefault="00357E6E" w:rsidP="00CC28E3">
      <w:pPr>
        <w:pStyle w:val="ListParagraph1"/>
        <w:ind w:left="0"/>
        <w:rPr>
          <w:rFonts w:ascii="Segoe UI Symbol" w:eastAsia="MS Gothic" w:hAnsi="Segoe UI Symbol" w:cs="Segoe UI Symbol"/>
          <w:color w:val="000000"/>
          <w:lang w:val="nl-NL"/>
        </w:rPr>
      </w:pPr>
      <w:r>
        <w:rPr>
          <w:rFonts w:ascii="Segoe UI Symbol" w:eastAsia="MS Gothic" w:hAnsi="Segoe UI Symbol" w:cs="Segoe UI Symbol"/>
          <w:color w:val="000000"/>
          <w:lang w:val="nl-NL"/>
        </w:rPr>
        <w:t>☐ Ja</w:t>
      </w:r>
    </w:p>
    <w:p w14:paraId="72E5A5A3" w14:textId="6F105A85" w:rsidR="00594947" w:rsidRDefault="00594947" w:rsidP="00CC28E3">
      <w:pPr>
        <w:pStyle w:val="ListParagraph1"/>
        <w:ind w:left="0"/>
        <w:rPr>
          <w:rFonts w:ascii="Segoe UI Symbol" w:eastAsia="MS Gothic" w:hAnsi="Segoe UI Symbol" w:cs="Segoe UI Symbol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60004BA8" w14:textId="77777777" w:rsidR="00053B40" w:rsidRDefault="00053B40" w:rsidP="00357E6E">
      <w:pPr>
        <w:pStyle w:val="ListParagraph1"/>
        <w:ind w:left="0"/>
        <w:rPr>
          <w:rFonts w:ascii="Segoe UI Symbol" w:eastAsia="MS Gothic" w:hAnsi="Segoe UI Symbol" w:cs="Segoe UI Symbol"/>
          <w:color w:val="000000"/>
          <w:lang w:val="nl-NL"/>
        </w:rPr>
      </w:pPr>
    </w:p>
    <w:p w14:paraId="5DD6A083" w14:textId="20A4C141" w:rsidR="00315531" w:rsidRPr="0006488E" w:rsidRDefault="00965BC4" w:rsidP="009D5A66">
      <w:pPr>
        <w:pStyle w:val="ListParagraph1"/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van toepassing] </w:t>
      </w:r>
      <w:r w:rsidR="00903BA9" w:rsidRPr="0006488E">
        <w:rPr>
          <w:rFonts w:cs="Calibri"/>
          <w:lang w:val="nl-NL"/>
        </w:rPr>
        <w:t>Ik geef toestemming om f</w:t>
      </w:r>
      <w:r w:rsidR="00315531" w:rsidRPr="0006488E">
        <w:rPr>
          <w:rFonts w:cs="Calibri"/>
          <w:lang w:val="nl-NL"/>
        </w:rPr>
        <w:t xml:space="preserve">oto- of videomateriaal </w:t>
      </w:r>
      <w:r w:rsidR="002222BD" w:rsidRPr="0006488E">
        <w:rPr>
          <w:rFonts w:cs="Calibri"/>
          <w:lang w:val="nl-NL"/>
        </w:rPr>
        <w:t xml:space="preserve">van mij </w:t>
      </w:r>
      <w:r w:rsidR="00315531" w:rsidRPr="0006488E">
        <w:rPr>
          <w:rFonts w:cs="Calibri"/>
          <w:lang w:val="nl-NL"/>
        </w:rPr>
        <w:t xml:space="preserve">of </w:t>
      </w:r>
      <w:r w:rsidR="002222BD" w:rsidRPr="0006488E">
        <w:rPr>
          <w:rFonts w:cs="Calibri"/>
          <w:lang w:val="nl-NL"/>
        </w:rPr>
        <w:t xml:space="preserve">een </w:t>
      </w:r>
      <w:r w:rsidR="00315531" w:rsidRPr="0006488E">
        <w:rPr>
          <w:rFonts w:cs="Calibri"/>
          <w:lang w:val="nl-NL"/>
        </w:rPr>
        <w:t xml:space="preserve">bewerking daarvan </w:t>
      </w:r>
      <w:r w:rsidR="002222BD" w:rsidRPr="0006488E">
        <w:rPr>
          <w:rFonts w:cs="Calibri"/>
          <w:lang w:val="nl-NL"/>
        </w:rPr>
        <w:t>te gebruiken</w:t>
      </w:r>
      <w:r w:rsidR="00315531" w:rsidRPr="0006488E">
        <w:rPr>
          <w:rFonts w:cs="Calibri"/>
          <w:lang w:val="nl-NL"/>
        </w:rPr>
        <w:t xml:space="preserve"> voor onderwijsdoeleinden of wetenschappelijke presentaties.</w:t>
      </w:r>
    </w:p>
    <w:p w14:paraId="0DD8BCA0" w14:textId="77777777" w:rsidR="00315531" w:rsidRPr="0006488E" w:rsidRDefault="00315531" w:rsidP="00CC28E3">
      <w:pPr>
        <w:pStyle w:val="ListParagraph1"/>
        <w:ind w:left="0"/>
        <w:rPr>
          <w:rFonts w:eastAsia="MS Gothic" w:cs="Calibri"/>
          <w:lang w:val="nl-NL"/>
        </w:rPr>
      </w:pPr>
      <w:r w:rsidRPr="0006488E">
        <w:rPr>
          <w:rFonts w:ascii="Segoe UI Symbol" w:eastAsia="MS Gothic" w:hAnsi="Segoe UI Symbol" w:cs="Segoe UI Symbol"/>
          <w:lang w:val="nl-NL"/>
        </w:rPr>
        <w:t>☐</w:t>
      </w:r>
      <w:r w:rsidRPr="0006488E">
        <w:rPr>
          <w:rFonts w:eastAsia="MS Gothic" w:cs="Calibri"/>
          <w:lang w:val="nl-NL"/>
        </w:rPr>
        <w:t xml:space="preserve"> Ja</w:t>
      </w:r>
    </w:p>
    <w:p w14:paraId="4EC90357" w14:textId="77777777" w:rsidR="00315531" w:rsidRPr="0006488E" w:rsidRDefault="00315531" w:rsidP="00315531">
      <w:pPr>
        <w:pStyle w:val="ListParagraph1"/>
        <w:ind w:left="0"/>
        <w:rPr>
          <w:rFonts w:cs="Calibri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109209CF" w14:textId="77777777" w:rsidR="00315531" w:rsidRPr="0006488E" w:rsidRDefault="00315531" w:rsidP="000A43D3">
      <w:pPr>
        <w:rPr>
          <w:rFonts w:cs="Calibri"/>
          <w:lang w:val="nl-NL"/>
        </w:rPr>
      </w:pPr>
    </w:p>
    <w:p w14:paraId="01C925F9" w14:textId="3E279AB7" w:rsidR="004A0C71" w:rsidRPr="0006488E" w:rsidRDefault="004A0C71" w:rsidP="009D5A66">
      <w:pPr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de onderzoeker ook wil navragen of de gegevens na afloop van de studie voor vervolgonderzoek, en/of voor ander onderzoek gebruikt mogen worden, of </w:t>
      </w:r>
      <w:r w:rsidR="00C64C0B" w:rsidRPr="0006488E">
        <w:rPr>
          <w:rFonts w:cs="Calibri"/>
          <w:lang w:val="nl-NL"/>
        </w:rPr>
        <w:t xml:space="preserve"> in het kader van </w:t>
      </w:r>
      <w:r w:rsidRPr="0006488E">
        <w:rPr>
          <w:rFonts w:cs="Calibri"/>
          <w:lang w:val="nl-NL"/>
        </w:rPr>
        <w:t xml:space="preserve">Open </w:t>
      </w:r>
      <w:proofErr w:type="spellStart"/>
      <w:r w:rsidRPr="0006488E">
        <w:rPr>
          <w:rFonts w:cs="Calibri"/>
          <w:lang w:val="nl-NL"/>
        </w:rPr>
        <w:t>Science</w:t>
      </w:r>
      <w:proofErr w:type="spellEnd"/>
      <w:r w:rsidR="00C64C0B" w:rsidRPr="0006488E">
        <w:rPr>
          <w:rFonts w:cs="Calibri"/>
          <w:lang w:val="nl-NL"/>
        </w:rPr>
        <w:t xml:space="preserve"> gedeeld worden</w:t>
      </w:r>
      <w:r w:rsidRPr="0006488E">
        <w:rPr>
          <w:rFonts w:cs="Calibri"/>
          <w:lang w:val="nl-NL"/>
        </w:rPr>
        <w:t xml:space="preserve">, dan kunnen onderstaande opties, die apart aangekruist dienen te worden, opgenomen worden in het </w:t>
      </w:r>
      <w:proofErr w:type="spellStart"/>
      <w:r w:rsidRPr="0006488E">
        <w:rPr>
          <w:rFonts w:cs="Calibri"/>
          <w:lang w:val="nl-NL"/>
        </w:rPr>
        <w:t>Informed</w:t>
      </w:r>
      <w:proofErr w:type="spellEnd"/>
      <w:r w:rsidRPr="0006488E">
        <w:rPr>
          <w:rFonts w:cs="Calibri"/>
          <w:lang w:val="nl-NL"/>
        </w:rPr>
        <w:t xml:space="preserve"> Consent.  Maak duidelijk dat deelname aan het onderzoek ook mogelijk is als men GEEN toestemming geeft voor vervolgonderzoek of delen van data.]</w:t>
      </w:r>
    </w:p>
    <w:p w14:paraId="1CC26965" w14:textId="77777777" w:rsidR="004A0C71" w:rsidRPr="0006488E" w:rsidRDefault="004A0C71">
      <w:pPr>
        <w:rPr>
          <w:rFonts w:cs="Calibri"/>
          <w:lang w:val="nl-NL"/>
        </w:rPr>
      </w:pPr>
    </w:p>
    <w:p w14:paraId="69521A6A" w14:textId="1361C225" w:rsidR="00064D13" w:rsidRPr="0006488E" w:rsidRDefault="0006488E" w:rsidP="009D5A66">
      <w:pPr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van toepassing] </w:t>
      </w:r>
      <w:r w:rsidR="00064D13" w:rsidRPr="0006488E">
        <w:rPr>
          <w:rFonts w:cs="Calibri"/>
          <w:lang w:val="nl-NL"/>
        </w:rPr>
        <w:t xml:space="preserve">Ik geef toestemming om contact met mij op te nemen voor vervolgonderzoek. </w:t>
      </w:r>
    </w:p>
    <w:p w14:paraId="0DCC335F" w14:textId="77777777" w:rsidR="00FE59BF" w:rsidRPr="0006488E" w:rsidRDefault="00FE59BF">
      <w:pPr>
        <w:rPr>
          <w:rFonts w:eastAsia="MS Gothic" w:cs="Calibri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Ja</w:t>
      </w:r>
    </w:p>
    <w:p w14:paraId="6DDB7556" w14:textId="77777777" w:rsidR="00FE59BF" w:rsidRPr="0006488E" w:rsidRDefault="00FE59BF">
      <w:pPr>
        <w:rPr>
          <w:rFonts w:eastAsia="MS Gothic" w:cs="Calibri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17315C6E" w14:textId="77777777" w:rsidR="00FE59BF" w:rsidRPr="0006488E" w:rsidRDefault="00FE59BF">
      <w:pPr>
        <w:rPr>
          <w:rFonts w:cs="Calibri"/>
          <w:lang w:val="nl-NL"/>
        </w:rPr>
      </w:pPr>
    </w:p>
    <w:p w14:paraId="5BB3A8EC" w14:textId="46E06DFA" w:rsidR="000A43D3" w:rsidRPr="0006488E" w:rsidRDefault="0006488E" w:rsidP="009D5A66">
      <w:pPr>
        <w:pStyle w:val="ListParagraph1"/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van toepassing] </w:t>
      </w:r>
      <w:r w:rsidR="000A43D3" w:rsidRPr="0006488E">
        <w:rPr>
          <w:rFonts w:cs="Calibri"/>
          <w:lang w:val="nl-NL"/>
        </w:rPr>
        <w:t xml:space="preserve">Ik geef toestemming om mijn gegevens </w:t>
      </w:r>
      <w:proofErr w:type="spellStart"/>
      <w:r w:rsidR="000A43D3" w:rsidRPr="0006488E">
        <w:rPr>
          <w:rFonts w:cs="Calibri"/>
          <w:lang w:val="nl-NL"/>
        </w:rPr>
        <w:t>gepseudonimiseerd</w:t>
      </w:r>
      <w:proofErr w:type="spellEnd"/>
      <w:r w:rsidR="000A43D3" w:rsidRPr="0006488E">
        <w:rPr>
          <w:rFonts w:cs="Calibri"/>
          <w:lang w:val="nl-NL"/>
        </w:rPr>
        <w:t xml:space="preserve"> (zonder </w:t>
      </w:r>
      <w:r w:rsidR="00357E6E" w:rsidRPr="0006488E">
        <w:rPr>
          <w:rFonts w:cs="Calibri"/>
          <w:lang w:val="nl-NL"/>
        </w:rPr>
        <w:t>mijn</w:t>
      </w:r>
      <w:r w:rsidR="000A43D3" w:rsidRPr="0006488E">
        <w:rPr>
          <w:rFonts w:cs="Calibri"/>
          <w:lang w:val="nl-NL"/>
        </w:rPr>
        <w:t xml:space="preserve"> naam</w:t>
      </w:r>
      <w:r w:rsidR="00197431" w:rsidRPr="0006488E">
        <w:rPr>
          <w:rFonts w:cs="Calibri"/>
          <w:lang w:val="nl-NL"/>
        </w:rPr>
        <w:t xml:space="preserve"> en e-mailadres</w:t>
      </w:r>
      <w:r w:rsidR="000A43D3" w:rsidRPr="0006488E">
        <w:rPr>
          <w:rFonts w:cs="Calibri"/>
          <w:lang w:val="nl-NL"/>
        </w:rPr>
        <w:t xml:space="preserve">) te gebruiken voor </w:t>
      </w:r>
      <w:r w:rsidR="00197431" w:rsidRPr="0006488E">
        <w:rPr>
          <w:rFonts w:cs="Calibri"/>
          <w:lang w:val="nl-NL"/>
        </w:rPr>
        <w:t>soortgelijk</w:t>
      </w:r>
      <w:r w:rsidR="000A43D3" w:rsidRPr="0006488E">
        <w:rPr>
          <w:rFonts w:cs="Calibri"/>
          <w:lang w:val="nl-NL"/>
        </w:rPr>
        <w:t xml:space="preserve"> onderzoek samen met of door andere onderzoeksinstellingen. </w:t>
      </w:r>
    </w:p>
    <w:p w14:paraId="16645215" w14:textId="77777777" w:rsidR="000A43D3" w:rsidRPr="0006488E" w:rsidRDefault="000A43D3" w:rsidP="000A43D3">
      <w:pPr>
        <w:pStyle w:val="ListParagraph1"/>
        <w:ind w:left="0"/>
        <w:rPr>
          <w:rFonts w:eastAsia="MS Gothic" w:cs="Calibri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Ja</w:t>
      </w:r>
    </w:p>
    <w:p w14:paraId="21ADBC22" w14:textId="77777777" w:rsidR="000A43D3" w:rsidRPr="0006488E" w:rsidRDefault="000A43D3" w:rsidP="000A43D3">
      <w:pPr>
        <w:pStyle w:val="ListParagraph1"/>
        <w:ind w:left="0"/>
        <w:rPr>
          <w:rFonts w:cs="Calibri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3BA913C1" w14:textId="77777777" w:rsidR="00357E6E" w:rsidRDefault="00357E6E">
      <w:pPr>
        <w:rPr>
          <w:lang w:val="nl-NL"/>
        </w:rPr>
      </w:pPr>
    </w:p>
    <w:p w14:paraId="01777FF1" w14:textId="77777777" w:rsidR="009B0BA1" w:rsidRDefault="00064D13">
      <w:pPr>
        <w:rPr>
          <w:lang w:val="nl-NL"/>
        </w:rPr>
      </w:pPr>
      <w:r>
        <w:rPr>
          <w:lang w:val="nl-NL"/>
        </w:rPr>
        <w:t>Naam</w:t>
      </w:r>
      <w:r w:rsidR="009B0BA1">
        <w:rPr>
          <w:lang w:val="nl-NL"/>
        </w:rPr>
        <w:t xml:space="preserve"> deelnemer</w:t>
      </w:r>
      <w:r>
        <w:rPr>
          <w:lang w:val="nl-NL"/>
        </w:rPr>
        <w:t>:</w:t>
      </w:r>
      <w:r>
        <w:rPr>
          <w:lang w:val="nl-NL"/>
        </w:rPr>
        <w:tab/>
      </w:r>
    </w:p>
    <w:p w14:paraId="6073F0E1" w14:textId="77777777" w:rsidR="00064D13" w:rsidRDefault="00064D13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5AECC7A5" w14:textId="77777777" w:rsidR="00064D13" w:rsidRDefault="00064D13">
      <w:pPr>
        <w:rPr>
          <w:lang w:val="nl-NL"/>
        </w:rPr>
      </w:pPr>
      <w:r>
        <w:rPr>
          <w:lang w:val="nl-NL"/>
        </w:rPr>
        <w:t>Handtekening: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Datum</w:t>
      </w:r>
      <w:r>
        <w:rPr>
          <w:lang w:val="nl-NL"/>
        </w:rPr>
        <w:tab/>
        <w:t>: __ / __ / __</w:t>
      </w:r>
    </w:p>
    <w:p w14:paraId="7E795452" w14:textId="77777777" w:rsidR="00215A32" w:rsidRDefault="00215A32">
      <w:pPr>
        <w:rPr>
          <w:lang w:val="nl-NL"/>
        </w:rPr>
      </w:pPr>
    </w:p>
    <w:p w14:paraId="48B3FD6D" w14:textId="658D72C8" w:rsidR="00064D13" w:rsidRDefault="00064D13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</w:t>
      </w:r>
    </w:p>
    <w:p w14:paraId="73640040" w14:textId="77777777" w:rsidR="00064D13" w:rsidRPr="009B0BA1" w:rsidRDefault="00064D13">
      <w:pPr>
        <w:rPr>
          <w:lang w:val="nl-NL"/>
        </w:rPr>
      </w:pPr>
      <w:r>
        <w:rPr>
          <w:i/>
          <w:lang w:val="nl-NL"/>
        </w:rPr>
        <w:lastRenderedPageBreak/>
        <w:t xml:space="preserve">De </w:t>
      </w:r>
      <w:r w:rsidR="009B0BA1">
        <w:rPr>
          <w:i/>
          <w:lang w:val="nl-NL"/>
        </w:rPr>
        <w:t>deelnemer</w:t>
      </w:r>
      <w:r>
        <w:rPr>
          <w:i/>
          <w:lang w:val="nl-NL"/>
        </w:rPr>
        <w:t xml:space="preserve"> krijgt een volledige informatiebrief mee, samen met een kopie of duplicaat van het getekende toestemmingsformulier.</w:t>
      </w:r>
    </w:p>
    <w:sectPr w:rsidR="00064D13" w:rsidRPr="009B0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D113" w14:textId="77777777" w:rsidR="000778E7" w:rsidRDefault="000778E7">
      <w:r>
        <w:separator/>
      </w:r>
    </w:p>
  </w:endnote>
  <w:endnote w:type="continuationSeparator" w:id="0">
    <w:p w14:paraId="45F4532F" w14:textId="77777777" w:rsidR="000778E7" w:rsidRDefault="000778E7">
      <w:r>
        <w:continuationSeparator/>
      </w:r>
    </w:p>
  </w:endnote>
  <w:endnote w:type="continuationNotice" w:id="1">
    <w:p w14:paraId="202D03E1" w14:textId="77777777" w:rsidR="000778E7" w:rsidRDefault="00077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9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1D57" w14:textId="77777777" w:rsidR="000C7BA2" w:rsidRDefault="000C7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2E77" w14:textId="77777777" w:rsidR="000C7BA2" w:rsidRDefault="000C7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7CAA" w14:textId="77777777" w:rsidR="000C7BA2" w:rsidRDefault="000C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2302" w14:textId="77777777" w:rsidR="000778E7" w:rsidRDefault="000778E7">
      <w:r>
        <w:separator/>
      </w:r>
    </w:p>
  </w:footnote>
  <w:footnote w:type="continuationSeparator" w:id="0">
    <w:p w14:paraId="04B1BA57" w14:textId="77777777" w:rsidR="000778E7" w:rsidRDefault="000778E7">
      <w:r>
        <w:continuationSeparator/>
      </w:r>
    </w:p>
  </w:footnote>
  <w:footnote w:type="continuationNotice" w:id="1">
    <w:p w14:paraId="6FAB3D70" w14:textId="77777777" w:rsidR="000778E7" w:rsidRDefault="00077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231" w14:textId="77777777" w:rsidR="000C7BA2" w:rsidRDefault="000C7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2BE8" w14:textId="77777777" w:rsidR="00064D13" w:rsidRDefault="00064D13">
    <w:pPr>
      <w:rPr>
        <w:sz w:val="20"/>
        <w:szCs w:val="20"/>
        <w:shd w:val="clear" w:color="auto" w:fill="FFFF00"/>
        <w:lang w:val="nl-NL"/>
      </w:rPr>
    </w:pPr>
    <w:r>
      <w:rPr>
        <w:sz w:val="20"/>
        <w:szCs w:val="20"/>
        <w:lang w:val="nl-NL"/>
      </w:rPr>
      <w:t xml:space="preserve">Toestemmingsformulier </w:t>
    </w:r>
    <w:r w:rsidR="004D5F3C">
      <w:rPr>
        <w:sz w:val="20"/>
        <w:szCs w:val="20"/>
        <w:lang w:val="nl-NL"/>
      </w:rPr>
      <w:t>deelnemer</w:t>
    </w:r>
    <w:r w:rsidR="00144A05">
      <w:rPr>
        <w:sz w:val="20"/>
        <w:szCs w:val="20"/>
        <w:lang w:val="nl-NL"/>
      </w:rPr>
      <w:t xml:space="preserve"> (volwassenen; &gt;16 jaar en ouder)</w:t>
    </w:r>
  </w:p>
  <w:p w14:paraId="705052D9" w14:textId="26ADF124" w:rsidR="00064D13" w:rsidRPr="00144A05" w:rsidRDefault="005B6B42">
    <w:pPr>
      <w:rPr>
        <w:sz w:val="20"/>
        <w:szCs w:val="20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E8002" wp14:editId="2A049EAD">
          <wp:simplePos x="0" y="0"/>
          <wp:positionH relativeFrom="page">
            <wp:posOffset>5193030</wp:posOffset>
          </wp:positionH>
          <wp:positionV relativeFrom="page">
            <wp:posOffset>449580</wp:posOffset>
          </wp:positionV>
          <wp:extent cx="1431290" cy="268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268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3AF" w:rsidRPr="00144A05">
      <w:rPr>
        <w:sz w:val="20"/>
        <w:szCs w:val="20"/>
        <w:lang w:val="nl-NL"/>
      </w:rPr>
      <w:t>versie</w:t>
    </w:r>
    <w:r w:rsidR="000C7BA2">
      <w:rPr>
        <w:sz w:val="20"/>
        <w:szCs w:val="20"/>
        <w:lang w:val="nl-NL"/>
      </w:rPr>
      <w:t xml:space="preserve"> april</w:t>
    </w:r>
    <w:r w:rsidR="00160F6C">
      <w:rPr>
        <w:sz w:val="20"/>
        <w:szCs w:val="20"/>
        <w:lang w:val="nl-NL"/>
      </w:rPr>
      <w:t xml:space="preserve"> </w:t>
    </w:r>
    <w:r w:rsidR="00584EFE">
      <w:rPr>
        <w:sz w:val="20"/>
        <w:szCs w:val="20"/>
        <w:lang w:val="nl-NL"/>
      </w:rPr>
      <w:t>202</w:t>
    </w:r>
    <w:r w:rsidR="006777D4">
      <w:rPr>
        <w:sz w:val="20"/>
        <w:szCs w:val="20"/>
        <w:lang w:val="nl-N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D80F" w14:textId="77777777" w:rsidR="000C7BA2" w:rsidRDefault="000C7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1C6EB9C"/>
    <w:name w:val="WWNum1"/>
    <w:lvl w:ilvl="0">
      <w:start w:val="1"/>
      <w:numFmt w:val="bullet"/>
      <w:lvlText w:val=""/>
      <w:lvlJc w:val="left"/>
      <w:pPr>
        <w:tabs>
          <w:tab w:val="num" w:pos="492"/>
        </w:tabs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92"/>
        </w:tabs>
        <w:ind w:left="193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92"/>
        </w:tabs>
        <w:ind w:left="26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92"/>
        </w:tabs>
        <w:ind w:left="33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2"/>
        </w:tabs>
        <w:ind w:left="40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2"/>
        </w:tabs>
        <w:ind w:left="48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2"/>
        </w:tabs>
        <w:ind w:left="55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92"/>
        </w:tabs>
        <w:ind w:left="62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492"/>
        </w:tabs>
        <w:ind w:left="6972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84091C"/>
    <w:multiLevelType w:val="hybridMultilevel"/>
    <w:tmpl w:val="4D88DEB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181F"/>
    <w:multiLevelType w:val="hybridMultilevel"/>
    <w:tmpl w:val="6C00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5340"/>
    <w:multiLevelType w:val="hybridMultilevel"/>
    <w:tmpl w:val="E83CDA54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3308E"/>
    <w:multiLevelType w:val="hybridMultilevel"/>
    <w:tmpl w:val="C6203B84"/>
    <w:lvl w:ilvl="0" w:tplc="B7AA7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C86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CA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8C9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8A1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EEB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F6C9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E2CB0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A127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0991CAB"/>
    <w:multiLevelType w:val="hybridMultilevel"/>
    <w:tmpl w:val="088AD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03"/>
    <w:multiLevelType w:val="hybridMultilevel"/>
    <w:tmpl w:val="600AC37C"/>
    <w:lvl w:ilvl="0" w:tplc="1D48C80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3952">
    <w:abstractNumId w:val="0"/>
  </w:num>
  <w:num w:numId="2" w16cid:durableId="906964647">
    <w:abstractNumId w:val="1"/>
  </w:num>
  <w:num w:numId="3" w16cid:durableId="143278639">
    <w:abstractNumId w:val="2"/>
  </w:num>
  <w:num w:numId="4" w16cid:durableId="1493637676">
    <w:abstractNumId w:val="4"/>
  </w:num>
  <w:num w:numId="5" w16cid:durableId="996693087">
    <w:abstractNumId w:val="7"/>
  </w:num>
  <w:num w:numId="6" w16cid:durableId="95834620">
    <w:abstractNumId w:val="3"/>
  </w:num>
  <w:num w:numId="7" w16cid:durableId="1954895168">
    <w:abstractNumId w:val="5"/>
  </w:num>
  <w:num w:numId="8" w16cid:durableId="1235357058">
    <w:abstractNumId w:val="6"/>
  </w:num>
  <w:num w:numId="9" w16cid:durableId="1662780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D8"/>
    <w:rsid w:val="00021369"/>
    <w:rsid w:val="00041B19"/>
    <w:rsid w:val="00053B40"/>
    <w:rsid w:val="0006488E"/>
    <w:rsid w:val="00064D13"/>
    <w:rsid w:val="00070EEF"/>
    <w:rsid w:val="00076873"/>
    <w:rsid w:val="000778E7"/>
    <w:rsid w:val="000A186F"/>
    <w:rsid w:val="000A43D3"/>
    <w:rsid w:val="000B461D"/>
    <w:rsid w:val="000C099D"/>
    <w:rsid w:val="000C7BA2"/>
    <w:rsid w:val="000F3114"/>
    <w:rsid w:val="00100BF8"/>
    <w:rsid w:val="0010172F"/>
    <w:rsid w:val="0012025A"/>
    <w:rsid w:val="00130C88"/>
    <w:rsid w:val="00144A05"/>
    <w:rsid w:val="00160F6C"/>
    <w:rsid w:val="00187264"/>
    <w:rsid w:val="00197431"/>
    <w:rsid w:val="001A1F33"/>
    <w:rsid w:val="001A30A1"/>
    <w:rsid w:val="001F4BB0"/>
    <w:rsid w:val="001F4BE7"/>
    <w:rsid w:val="00215A32"/>
    <w:rsid w:val="002222BD"/>
    <w:rsid w:val="00222830"/>
    <w:rsid w:val="0024244C"/>
    <w:rsid w:val="00261672"/>
    <w:rsid w:val="00283E1A"/>
    <w:rsid w:val="00295D7D"/>
    <w:rsid w:val="002A333C"/>
    <w:rsid w:val="002A7AC9"/>
    <w:rsid w:val="002B55FF"/>
    <w:rsid w:val="002B609E"/>
    <w:rsid w:val="002B76D9"/>
    <w:rsid w:val="002C07DB"/>
    <w:rsid w:val="002C0C25"/>
    <w:rsid w:val="002D649E"/>
    <w:rsid w:val="002F1CF7"/>
    <w:rsid w:val="00315531"/>
    <w:rsid w:val="00357E6E"/>
    <w:rsid w:val="00364267"/>
    <w:rsid w:val="00377B30"/>
    <w:rsid w:val="00383168"/>
    <w:rsid w:val="00384EBC"/>
    <w:rsid w:val="003C420B"/>
    <w:rsid w:val="003C58E7"/>
    <w:rsid w:val="0040043C"/>
    <w:rsid w:val="004572B8"/>
    <w:rsid w:val="00460888"/>
    <w:rsid w:val="00460C6C"/>
    <w:rsid w:val="004673A2"/>
    <w:rsid w:val="00474407"/>
    <w:rsid w:val="0048165A"/>
    <w:rsid w:val="00493E9C"/>
    <w:rsid w:val="004A0C71"/>
    <w:rsid w:val="004A25F7"/>
    <w:rsid w:val="004A2E89"/>
    <w:rsid w:val="004A6044"/>
    <w:rsid w:val="004C1207"/>
    <w:rsid w:val="004C58F3"/>
    <w:rsid w:val="004D3719"/>
    <w:rsid w:val="004D3AFD"/>
    <w:rsid w:val="004D5F3C"/>
    <w:rsid w:val="00500CE1"/>
    <w:rsid w:val="00501429"/>
    <w:rsid w:val="00510084"/>
    <w:rsid w:val="00535D81"/>
    <w:rsid w:val="00560D23"/>
    <w:rsid w:val="005712FF"/>
    <w:rsid w:val="005716CB"/>
    <w:rsid w:val="00584EFE"/>
    <w:rsid w:val="00594947"/>
    <w:rsid w:val="00597FE3"/>
    <w:rsid w:val="005A3144"/>
    <w:rsid w:val="005B6B42"/>
    <w:rsid w:val="00624571"/>
    <w:rsid w:val="00652E00"/>
    <w:rsid w:val="006624C6"/>
    <w:rsid w:val="00665C00"/>
    <w:rsid w:val="00676E4E"/>
    <w:rsid w:val="006777D4"/>
    <w:rsid w:val="006C078B"/>
    <w:rsid w:val="006D1E32"/>
    <w:rsid w:val="006F2562"/>
    <w:rsid w:val="00700418"/>
    <w:rsid w:val="0070457F"/>
    <w:rsid w:val="00716B59"/>
    <w:rsid w:val="00732376"/>
    <w:rsid w:val="007821F5"/>
    <w:rsid w:val="007A5307"/>
    <w:rsid w:val="007D3BB0"/>
    <w:rsid w:val="007D60D8"/>
    <w:rsid w:val="007F0F75"/>
    <w:rsid w:val="0081109E"/>
    <w:rsid w:val="00815B91"/>
    <w:rsid w:val="00823C32"/>
    <w:rsid w:val="00830B28"/>
    <w:rsid w:val="00834A4B"/>
    <w:rsid w:val="00876497"/>
    <w:rsid w:val="00885B83"/>
    <w:rsid w:val="00895307"/>
    <w:rsid w:val="00896C22"/>
    <w:rsid w:val="008B71A3"/>
    <w:rsid w:val="008C6F26"/>
    <w:rsid w:val="008D69B1"/>
    <w:rsid w:val="008E75B4"/>
    <w:rsid w:val="0090308F"/>
    <w:rsid w:val="00903BA9"/>
    <w:rsid w:val="00925930"/>
    <w:rsid w:val="0093259C"/>
    <w:rsid w:val="00945679"/>
    <w:rsid w:val="009530D9"/>
    <w:rsid w:val="00965BC4"/>
    <w:rsid w:val="00974C88"/>
    <w:rsid w:val="009978D1"/>
    <w:rsid w:val="00997A7D"/>
    <w:rsid w:val="009B0BA1"/>
    <w:rsid w:val="009B10D3"/>
    <w:rsid w:val="009B3D94"/>
    <w:rsid w:val="009C124B"/>
    <w:rsid w:val="009D5A66"/>
    <w:rsid w:val="00A039C5"/>
    <w:rsid w:val="00A16325"/>
    <w:rsid w:val="00A76535"/>
    <w:rsid w:val="00A94ADE"/>
    <w:rsid w:val="00A97DD6"/>
    <w:rsid w:val="00AA5130"/>
    <w:rsid w:val="00AA6327"/>
    <w:rsid w:val="00AD3918"/>
    <w:rsid w:val="00AD4205"/>
    <w:rsid w:val="00AF73AF"/>
    <w:rsid w:val="00B056FA"/>
    <w:rsid w:val="00B225A5"/>
    <w:rsid w:val="00B64204"/>
    <w:rsid w:val="00B6556C"/>
    <w:rsid w:val="00B845C2"/>
    <w:rsid w:val="00BA73F8"/>
    <w:rsid w:val="00BC1BC0"/>
    <w:rsid w:val="00BD2C04"/>
    <w:rsid w:val="00BE2E54"/>
    <w:rsid w:val="00BF3C88"/>
    <w:rsid w:val="00C130D1"/>
    <w:rsid w:val="00C1552A"/>
    <w:rsid w:val="00C1555A"/>
    <w:rsid w:val="00C23D25"/>
    <w:rsid w:val="00C30B30"/>
    <w:rsid w:val="00C4388F"/>
    <w:rsid w:val="00C64C0B"/>
    <w:rsid w:val="00C96C4B"/>
    <w:rsid w:val="00CB736F"/>
    <w:rsid w:val="00CB78F8"/>
    <w:rsid w:val="00CC28E3"/>
    <w:rsid w:val="00CC447A"/>
    <w:rsid w:val="00CD6892"/>
    <w:rsid w:val="00CE6C90"/>
    <w:rsid w:val="00CF3BE5"/>
    <w:rsid w:val="00D02301"/>
    <w:rsid w:val="00D02A0F"/>
    <w:rsid w:val="00D43E58"/>
    <w:rsid w:val="00D675BE"/>
    <w:rsid w:val="00DA4809"/>
    <w:rsid w:val="00DC14D4"/>
    <w:rsid w:val="00DC7F78"/>
    <w:rsid w:val="00DD5095"/>
    <w:rsid w:val="00E16C11"/>
    <w:rsid w:val="00E459C2"/>
    <w:rsid w:val="00E52287"/>
    <w:rsid w:val="00E55641"/>
    <w:rsid w:val="00E563DC"/>
    <w:rsid w:val="00E86DB8"/>
    <w:rsid w:val="00E9059D"/>
    <w:rsid w:val="00EA74ED"/>
    <w:rsid w:val="00EB59EE"/>
    <w:rsid w:val="00EC217D"/>
    <w:rsid w:val="00EC78A9"/>
    <w:rsid w:val="00ED4EDA"/>
    <w:rsid w:val="00ED72D5"/>
    <w:rsid w:val="00F16064"/>
    <w:rsid w:val="00F52211"/>
    <w:rsid w:val="00F5264E"/>
    <w:rsid w:val="00F969B3"/>
    <w:rsid w:val="00FB4FFC"/>
    <w:rsid w:val="00FC4F90"/>
    <w:rsid w:val="00FE59BF"/>
    <w:rsid w:val="00FF633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2936AF"/>
  <w15:chartTrackingRefBased/>
  <w15:docId w15:val="{27C7DF7B-8EFE-476C-A7BA-A562E7E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SimSun" w:hAnsi="Calibri" w:cs="font1279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KoptekstChar">
    <w:name w:val="Koptekst Char"/>
    <w:basedOn w:val="DefaultParagraphFont1"/>
  </w:style>
  <w:style w:type="character" w:customStyle="1" w:styleId="VoettekstChar">
    <w:name w:val="Voettekst Char"/>
    <w:basedOn w:val="DefaultParagraphFont1"/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TekstopmerkingChar">
    <w:name w:val="Tekst opmerking Char"/>
    <w:basedOn w:val="DefaultParagraphFont1"/>
  </w:style>
  <w:style w:type="character" w:customStyle="1" w:styleId="OnderwerpvanopmerkingChar">
    <w:name w:val="Onderwerp van opmerking Char"/>
    <w:rPr>
      <w:b/>
      <w:bCs/>
      <w:sz w:val="20"/>
      <w:szCs w:val="20"/>
    </w:rPr>
  </w:style>
  <w:style w:type="character" w:customStyle="1" w:styleId="BallontekstChar">
    <w:name w:val="Ballontekst Char"/>
    <w:rPr>
      <w:rFonts w:ascii="Times New Roman" w:hAnsi="Times New Roman" w:cs="Times New Roman"/>
      <w:sz w:val="18"/>
      <w:szCs w:val="18"/>
    </w:rPr>
  </w:style>
  <w:style w:type="character" w:customStyle="1" w:styleId="DocumentstructuurChar">
    <w:name w:val="Documentstructuur Char"/>
    <w:rPr>
      <w:rFonts w:ascii="Times New Roman" w:hAnsi="Times New Roman"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CommentText1">
    <w:name w:val="Comment Text1"/>
    <w:basedOn w:val="Normal"/>
  </w:style>
  <w:style w:type="paragraph" w:customStyle="1" w:styleId="CommentSubject1">
    <w:name w:val="Comment Subject1"/>
    <w:basedOn w:val="CommentText1"/>
    <w:rPr>
      <w:b/>
      <w:bCs/>
      <w:sz w:val="20"/>
      <w:szCs w:val="20"/>
    </w:rPr>
  </w:style>
  <w:style w:type="paragraph" w:customStyle="1" w:styleId="Revision1">
    <w:name w:val="Revision1"/>
    <w:pPr>
      <w:suppressAutoHyphens/>
    </w:pPr>
    <w:rPr>
      <w:rFonts w:ascii="Calibri" w:eastAsia="SimSun" w:hAnsi="Calibri" w:cs="font1279"/>
      <w:sz w:val="24"/>
      <w:szCs w:val="24"/>
      <w:lang w:eastAsia="ar-SA"/>
    </w:rPr>
  </w:style>
  <w:style w:type="paragraph" w:customStyle="1" w:styleId="BalloonText1">
    <w:name w:val="Balloon Text1"/>
    <w:basedOn w:val="Normal"/>
    <w:rPr>
      <w:rFonts w:ascii="Times New Roman" w:hAnsi="Times New Roman" w:cs="Times New Roman"/>
      <w:sz w:val="18"/>
      <w:szCs w:val="18"/>
    </w:rPr>
  </w:style>
  <w:style w:type="paragraph" w:customStyle="1" w:styleId="DocumentMap1">
    <w:name w:val="Document Map1"/>
    <w:basedOn w:val="Normal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pPr>
      <w:ind w:left="720"/>
    </w:pPr>
  </w:style>
  <w:style w:type="character" w:styleId="CommentReference">
    <w:name w:val="annotation reference"/>
    <w:uiPriority w:val="99"/>
    <w:semiHidden/>
    <w:unhideWhenUsed/>
    <w:rsid w:val="007D6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0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60D8"/>
    <w:rPr>
      <w:rFonts w:ascii="Calibri" w:eastAsia="SimSun" w:hAnsi="Calibri" w:cs="font1279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0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0D8"/>
    <w:rPr>
      <w:rFonts w:ascii="Calibri" w:eastAsia="SimSun" w:hAnsi="Calibri" w:cs="font1279"/>
      <w:b/>
      <w:bCs/>
      <w:lang w:val="en-US" w:eastAsia="ar-SA"/>
    </w:rPr>
  </w:style>
  <w:style w:type="paragraph" w:styleId="Revision">
    <w:name w:val="Revision"/>
    <w:hidden/>
    <w:uiPriority w:val="99"/>
    <w:semiHidden/>
    <w:rsid w:val="00597FE3"/>
    <w:rPr>
      <w:rFonts w:ascii="Calibri" w:eastAsia="SimSun" w:hAnsi="Calibri" w:cs="font1279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10084"/>
    <w:pPr>
      <w:ind w:left="708"/>
    </w:pPr>
  </w:style>
  <w:style w:type="paragraph" w:styleId="NormalWeb">
    <w:name w:val="Normal (Web)"/>
    <w:basedOn w:val="Normal"/>
    <w:uiPriority w:val="99"/>
    <w:unhideWhenUsed/>
    <w:rsid w:val="000A43D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DB820-D119-D441-8255-91E2BB3B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Buuren, M. van (Mariët)</cp:lastModifiedBy>
  <cp:revision>16</cp:revision>
  <cp:lastPrinted>1900-01-01T08:00:00Z</cp:lastPrinted>
  <dcterms:created xsi:type="dcterms:W3CDTF">2025-03-11T15:28:00Z</dcterms:created>
  <dcterms:modified xsi:type="dcterms:W3CDTF">2025-10-20T12:59:00Z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2f10bed2d787e41321d871277dd1568522c862cd5d4ee3ea7202cd5abc7fb5e1</vt:lpwstr>
  </property>
</Properties>
</file>