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F7B46" w14:textId="77777777" w:rsidR="00013844" w:rsidRDefault="00573C57" w:rsidP="008A31AF">
      <w:pPr>
        <w:spacing w:after="0"/>
        <w:rPr>
          <w:b/>
          <w:color w:val="E36C0A" w:themeColor="accent6" w:themeShade="BF"/>
          <w:lang w:val="nl-NL"/>
        </w:rPr>
      </w:pPr>
      <w:bookmarkStart w:id="0" w:name="_GoBack"/>
      <w:bookmarkEnd w:id="0"/>
      <w:r w:rsidRPr="000B2EE5">
        <w:rPr>
          <w:noProof/>
          <w:color w:val="E36C0A" w:themeColor="accent6" w:themeShade="BF"/>
          <w:lang w:val="nl-NL" w:eastAsia="nl-NL" w:bidi="he-IL"/>
        </w:rPr>
        <w:drawing>
          <wp:anchor distT="0" distB="0" distL="114300" distR="114300" simplePos="0" relativeHeight="251659264" behindDoc="1" locked="0" layoutInCell="1" allowOverlap="1" wp14:anchorId="5C50170E" wp14:editId="07915A38">
            <wp:simplePos x="0" y="0"/>
            <wp:positionH relativeFrom="column">
              <wp:posOffset>2953385</wp:posOffset>
            </wp:positionH>
            <wp:positionV relativeFrom="paragraph">
              <wp:posOffset>-318135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EE5">
        <w:rPr>
          <w:b/>
          <w:color w:val="E36C0A" w:themeColor="accent6" w:themeShade="BF"/>
          <w:lang w:val="nl-NL"/>
        </w:rPr>
        <w:t>F</w:t>
      </w:r>
      <w:r w:rsidR="00013844" w:rsidRPr="000B2EE5">
        <w:rPr>
          <w:b/>
          <w:color w:val="E36C0A" w:themeColor="accent6" w:themeShade="BF"/>
          <w:lang w:val="nl-NL"/>
        </w:rPr>
        <w:t xml:space="preserve">aculteit </w:t>
      </w:r>
      <w:r w:rsidR="00902E76">
        <w:rPr>
          <w:b/>
          <w:color w:val="E36C0A" w:themeColor="accent6" w:themeShade="BF"/>
          <w:lang w:val="nl-NL"/>
        </w:rPr>
        <w:t>Religie en Theologie</w:t>
      </w:r>
    </w:p>
    <w:p w14:paraId="18690FB6" w14:textId="77777777" w:rsidR="008A31AF" w:rsidRPr="008A31AF" w:rsidRDefault="008A31AF" w:rsidP="008A31AF">
      <w:pPr>
        <w:spacing w:after="0"/>
        <w:rPr>
          <w:color w:val="E36C0A" w:themeColor="accent6" w:themeShade="BF"/>
          <w:lang w:val="nl-NL"/>
        </w:rPr>
      </w:pPr>
      <w:r w:rsidRPr="008A31AF">
        <w:rPr>
          <w:b/>
          <w:color w:val="E36C0A" w:themeColor="accent6" w:themeShade="BF"/>
          <w:lang w:val="nl-NL"/>
        </w:rPr>
        <w:t>onderwijsbureau.</w:t>
      </w:r>
      <w:r>
        <w:rPr>
          <w:b/>
          <w:color w:val="E36C0A" w:themeColor="accent6" w:themeShade="BF"/>
          <w:lang w:val="nl-NL"/>
        </w:rPr>
        <w:t>frt</w:t>
      </w:r>
      <w:r w:rsidRPr="008A31AF">
        <w:rPr>
          <w:b/>
          <w:color w:val="E36C0A" w:themeColor="accent6" w:themeShade="BF"/>
          <w:lang w:val="nl-NL"/>
        </w:rPr>
        <w:t>@vu.nl</w:t>
      </w:r>
    </w:p>
    <w:p w14:paraId="118C8672" w14:textId="77777777" w:rsidR="00EC7A3F" w:rsidRDefault="00EC7A3F">
      <w:pPr>
        <w:rPr>
          <w:b/>
          <w:color w:val="FF9933"/>
          <w:lang w:val="nl-NL"/>
        </w:rPr>
      </w:pPr>
    </w:p>
    <w:p w14:paraId="638EBC7F" w14:textId="77777777" w:rsidR="00F2164F" w:rsidRDefault="006A7DAB" w:rsidP="004E7BFC">
      <w:pPr>
        <w:pStyle w:val="Kop1"/>
        <w:jc w:val="center"/>
        <w:rPr>
          <w:rStyle w:val="Intensievebenadrukking"/>
        </w:rPr>
      </w:pPr>
      <w:proofErr w:type="spellStart"/>
      <w:r w:rsidRPr="00EC7A3F">
        <w:rPr>
          <w:rStyle w:val="Intensievebenadrukking"/>
        </w:rPr>
        <w:t>Voorbl</w:t>
      </w:r>
      <w:r w:rsidR="00B2291B" w:rsidRPr="00EC7A3F">
        <w:rPr>
          <w:rStyle w:val="Intensievebenadrukking"/>
        </w:rPr>
        <w:t>ad</w:t>
      </w:r>
      <w:proofErr w:type="spellEnd"/>
      <w:r w:rsidR="00B2291B" w:rsidRPr="00EC7A3F">
        <w:rPr>
          <w:rStyle w:val="Intensievebenadrukking"/>
        </w:rPr>
        <w:t xml:space="preserve"> </w:t>
      </w:r>
      <w:proofErr w:type="spellStart"/>
      <w:r w:rsidR="00B2291B" w:rsidRPr="00EC7A3F">
        <w:rPr>
          <w:rStyle w:val="Intensievebenadrukking"/>
        </w:rPr>
        <w:t>bij</w:t>
      </w:r>
      <w:proofErr w:type="spellEnd"/>
      <w:r w:rsidR="00B2291B" w:rsidRPr="00EC7A3F">
        <w:rPr>
          <w:rStyle w:val="Intensievebenadrukking"/>
        </w:rPr>
        <w:t xml:space="preserve"> </w:t>
      </w:r>
      <w:proofErr w:type="spellStart"/>
      <w:r w:rsidR="008A31AF">
        <w:rPr>
          <w:rStyle w:val="Intensievebenadrukking"/>
        </w:rPr>
        <w:t>scriptie</w:t>
      </w:r>
      <w:r w:rsidR="00B2291B" w:rsidRPr="00EC7A3F">
        <w:rPr>
          <w:rStyle w:val="Intensievebenadrukking"/>
        </w:rPr>
        <w:t>beoordelingsformulieren</w:t>
      </w:r>
      <w:proofErr w:type="spellEnd"/>
    </w:p>
    <w:p w14:paraId="75E23085" w14:textId="77777777" w:rsidR="004E7BFC" w:rsidRPr="004E7BFC" w:rsidRDefault="004E7BFC" w:rsidP="004E7BFC"/>
    <w:tbl>
      <w:tblPr>
        <w:tblStyle w:val="Tabelraster"/>
        <w:tblW w:w="5000" w:type="pct"/>
        <w:tblInd w:w="0" w:type="dxa"/>
        <w:tblLook w:val="04A0" w:firstRow="1" w:lastRow="0" w:firstColumn="1" w:lastColumn="0" w:noHBand="0" w:noVBand="1"/>
      </w:tblPr>
      <w:tblGrid>
        <w:gridCol w:w="3540"/>
        <w:gridCol w:w="5810"/>
      </w:tblGrid>
      <w:tr w:rsidR="001702B6" w:rsidRPr="008A31AF" w14:paraId="6C1813D8" w14:textId="77777777" w:rsidTr="008A31AF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D19" w14:textId="77777777" w:rsidR="001702B6" w:rsidRPr="008A31AF" w:rsidRDefault="001702B6">
            <w:pPr>
              <w:rPr>
                <w:b/>
                <w:bCs/>
              </w:rPr>
            </w:pPr>
            <w:proofErr w:type="spellStart"/>
            <w:r w:rsidRPr="008A31AF">
              <w:rPr>
                <w:b/>
                <w:bCs/>
              </w:rPr>
              <w:t>Naam</w:t>
            </w:r>
            <w:proofErr w:type="spellEnd"/>
            <w:r w:rsidRPr="008A31AF">
              <w:rPr>
                <w:b/>
                <w:bCs/>
              </w:rPr>
              <w:t xml:space="preserve"> student</w:t>
            </w:r>
          </w:p>
          <w:p w14:paraId="353C4872" w14:textId="77777777" w:rsidR="001702B6" w:rsidRPr="008A31AF" w:rsidRDefault="001702B6">
            <w:pPr>
              <w:rPr>
                <w:b/>
                <w:bCs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860" w14:textId="77777777" w:rsidR="001702B6" w:rsidRPr="008A31AF" w:rsidRDefault="001702B6">
            <w:pPr>
              <w:rPr>
                <w:b/>
                <w:bCs/>
              </w:rPr>
            </w:pPr>
          </w:p>
        </w:tc>
      </w:tr>
      <w:tr w:rsidR="001702B6" w14:paraId="216F4EE4" w14:textId="77777777" w:rsidTr="008A31AF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C74" w14:textId="77777777" w:rsidR="001702B6" w:rsidRDefault="001702B6">
            <w:proofErr w:type="spellStart"/>
            <w:r>
              <w:t>Studentnummer</w:t>
            </w:r>
            <w:proofErr w:type="spellEnd"/>
          </w:p>
          <w:p w14:paraId="07221911" w14:textId="77777777" w:rsidR="001702B6" w:rsidRDefault="001702B6"/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C72" w14:textId="77777777" w:rsidR="001702B6" w:rsidRDefault="001702B6"/>
        </w:tc>
      </w:tr>
      <w:tr w:rsidR="001702B6" w14:paraId="14EA25E2" w14:textId="77777777" w:rsidTr="008A31AF">
        <w:tc>
          <w:tcPr>
            <w:tcW w:w="1893" w:type="pct"/>
          </w:tcPr>
          <w:p w14:paraId="463253A0" w14:textId="77777777" w:rsidR="001702B6" w:rsidRDefault="001702B6" w:rsidP="003F0E87">
            <w:proofErr w:type="spellStart"/>
            <w:r>
              <w:t>Titel</w:t>
            </w:r>
            <w:proofErr w:type="spellEnd"/>
            <w:r>
              <w:t xml:space="preserve"> </w:t>
            </w:r>
            <w:proofErr w:type="spellStart"/>
            <w:r>
              <w:t>scriptie</w:t>
            </w:r>
            <w:proofErr w:type="spellEnd"/>
          </w:p>
          <w:p w14:paraId="13BEEFF4" w14:textId="77777777" w:rsidR="001702B6" w:rsidRDefault="001702B6" w:rsidP="003F0E87"/>
        </w:tc>
        <w:tc>
          <w:tcPr>
            <w:tcW w:w="3107" w:type="pct"/>
          </w:tcPr>
          <w:p w14:paraId="1F081A6A" w14:textId="77777777" w:rsidR="001702B6" w:rsidRDefault="001702B6" w:rsidP="003F0E87"/>
        </w:tc>
      </w:tr>
      <w:tr w:rsidR="001702B6" w14:paraId="4ECAE3A9" w14:textId="77777777" w:rsidTr="008A31AF">
        <w:tc>
          <w:tcPr>
            <w:tcW w:w="1893" w:type="pct"/>
          </w:tcPr>
          <w:p w14:paraId="75BC0C9D" w14:textId="77777777" w:rsidR="001702B6" w:rsidRDefault="001702B6" w:rsidP="003F0E87">
            <w:proofErr w:type="spellStart"/>
            <w:r>
              <w:t>Naam</w:t>
            </w:r>
            <w:proofErr w:type="spellEnd"/>
            <w:r>
              <w:t xml:space="preserve"> </w:t>
            </w:r>
            <w:proofErr w:type="spellStart"/>
            <w:r>
              <w:t>begeleider</w:t>
            </w:r>
            <w:proofErr w:type="spellEnd"/>
          </w:p>
          <w:p w14:paraId="4A3CE81C" w14:textId="77777777" w:rsidR="001702B6" w:rsidRDefault="001702B6" w:rsidP="003F0E87"/>
        </w:tc>
        <w:tc>
          <w:tcPr>
            <w:tcW w:w="3107" w:type="pct"/>
          </w:tcPr>
          <w:p w14:paraId="1DA1446E" w14:textId="77777777" w:rsidR="001702B6" w:rsidRDefault="001702B6" w:rsidP="003F0E87"/>
        </w:tc>
      </w:tr>
      <w:tr w:rsidR="001702B6" w:rsidRPr="00B77C56" w14:paraId="21081D66" w14:textId="77777777" w:rsidTr="008A31AF">
        <w:tc>
          <w:tcPr>
            <w:tcW w:w="1893" w:type="pct"/>
          </w:tcPr>
          <w:p w14:paraId="588CB0F8" w14:textId="77777777" w:rsidR="001702B6" w:rsidRPr="009055D6" w:rsidRDefault="001702B6" w:rsidP="009055D6">
            <w:pPr>
              <w:rPr>
                <w:lang w:val="nl-NL"/>
              </w:rPr>
            </w:pPr>
            <w:r w:rsidRPr="009055D6">
              <w:rPr>
                <w:lang w:val="nl-NL"/>
              </w:rPr>
              <w:t>Cijfer begeleider</w:t>
            </w:r>
            <w:r w:rsidR="009055D6" w:rsidRPr="009055D6">
              <w:rPr>
                <w:lang w:val="nl-NL"/>
              </w:rPr>
              <w:t xml:space="preserve"> (met hoogstens é</w:t>
            </w:r>
            <w:r w:rsidR="009055D6">
              <w:rPr>
                <w:lang w:val="nl-NL"/>
              </w:rPr>
              <w:t>én decimaal)</w:t>
            </w:r>
          </w:p>
        </w:tc>
        <w:tc>
          <w:tcPr>
            <w:tcW w:w="3107" w:type="pct"/>
          </w:tcPr>
          <w:p w14:paraId="286E0D7C" w14:textId="77777777" w:rsidR="001702B6" w:rsidRPr="009055D6" w:rsidRDefault="001702B6" w:rsidP="003F0E87">
            <w:pPr>
              <w:rPr>
                <w:lang w:val="nl-NL"/>
              </w:rPr>
            </w:pPr>
          </w:p>
        </w:tc>
      </w:tr>
      <w:tr w:rsidR="001702B6" w:rsidRPr="00902E76" w14:paraId="75F36C5C" w14:textId="77777777" w:rsidTr="008A31AF">
        <w:tc>
          <w:tcPr>
            <w:tcW w:w="1893" w:type="pct"/>
          </w:tcPr>
          <w:p w14:paraId="4F5C933E" w14:textId="77777777" w:rsidR="001702B6" w:rsidRPr="001836D3" w:rsidRDefault="00F6474E" w:rsidP="003F0E87">
            <w:pPr>
              <w:rPr>
                <w:lang w:val="nl-NL"/>
              </w:rPr>
            </w:pPr>
            <w:r w:rsidRPr="001836D3">
              <w:rPr>
                <w:lang w:val="nl-NL"/>
              </w:rPr>
              <w:t xml:space="preserve">Naam </w:t>
            </w:r>
            <w:r w:rsidR="00CF4B8B">
              <w:rPr>
                <w:lang w:val="nl-NL"/>
              </w:rPr>
              <w:t>tweede</w:t>
            </w:r>
            <w:r w:rsidRPr="001836D3">
              <w:rPr>
                <w:lang w:val="nl-NL"/>
              </w:rPr>
              <w:t xml:space="preserve"> lezer</w:t>
            </w:r>
            <w:r w:rsidR="001836D3" w:rsidRPr="001836D3">
              <w:rPr>
                <w:lang w:val="nl-NL"/>
              </w:rPr>
              <w:t xml:space="preserve"> </w:t>
            </w:r>
          </w:p>
          <w:p w14:paraId="2D898C6A" w14:textId="77777777" w:rsidR="001702B6" w:rsidRPr="001836D3" w:rsidRDefault="001702B6" w:rsidP="003F0E87">
            <w:pPr>
              <w:rPr>
                <w:lang w:val="nl-NL"/>
              </w:rPr>
            </w:pPr>
          </w:p>
        </w:tc>
        <w:tc>
          <w:tcPr>
            <w:tcW w:w="3107" w:type="pct"/>
          </w:tcPr>
          <w:p w14:paraId="10DC7EA6" w14:textId="77777777" w:rsidR="001702B6" w:rsidRPr="001836D3" w:rsidRDefault="001702B6" w:rsidP="003F0E87">
            <w:pPr>
              <w:rPr>
                <w:lang w:val="nl-NL"/>
              </w:rPr>
            </w:pPr>
          </w:p>
        </w:tc>
      </w:tr>
      <w:tr w:rsidR="001702B6" w:rsidRPr="00B77C56" w14:paraId="53DDAE88" w14:textId="77777777" w:rsidTr="008A31AF">
        <w:tc>
          <w:tcPr>
            <w:tcW w:w="1893" w:type="pct"/>
          </w:tcPr>
          <w:p w14:paraId="1690FF42" w14:textId="77777777" w:rsidR="001702B6" w:rsidRPr="001836D3" w:rsidRDefault="00CF4B8B" w:rsidP="009055D6">
            <w:pPr>
              <w:rPr>
                <w:lang w:val="nl-NL"/>
              </w:rPr>
            </w:pPr>
            <w:r>
              <w:rPr>
                <w:lang w:val="nl-NL"/>
              </w:rPr>
              <w:t>Cijfer tweede</w:t>
            </w:r>
            <w:r w:rsidR="00F6474E" w:rsidRPr="001836D3">
              <w:rPr>
                <w:lang w:val="nl-NL"/>
              </w:rPr>
              <w:t xml:space="preserve"> lezer</w:t>
            </w:r>
            <w:r w:rsidR="001836D3" w:rsidRPr="001836D3">
              <w:rPr>
                <w:lang w:val="nl-NL"/>
              </w:rPr>
              <w:t xml:space="preserve"> </w:t>
            </w:r>
            <w:r w:rsidR="009055D6">
              <w:rPr>
                <w:lang w:val="nl-NL"/>
              </w:rPr>
              <w:t>(met hoogstens één decimaal)</w:t>
            </w:r>
          </w:p>
        </w:tc>
        <w:tc>
          <w:tcPr>
            <w:tcW w:w="3107" w:type="pct"/>
          </w:tcPr>
          <w:p w14:paraId="539D47F0" w14:textId="77777777" w:rsidR="001702B6" w:rsidRPr="001836D3" w:rsidRDefault="001702B6" w:rsidP="003F0E87">
            <w:pPr>
              <w:rPr>
                <w:lang w:val="nl-NL"/>
              </w:rPr>
            </w:pPr>
          </w:p>
        </w:tc>
      </w:tr>
      <w:tr w:rsidR="00EC7A3F" w:rsidRPr="00902E76" w14:paraId="53974D8E" w14:textId="77777777" w:rsidTr="008A31AF">
        <w:tc>
          <w:tcPr>
            <w:tcW w:w="1893" w:type="pct"/>
          </w:tcPr>
          <w:p w14:paraId="7A7D8A45" w14:textId="77777777" w:rsidR="00EC7A3F" w:rsidRDefault="00EC7A3F" w:rsidP="004E7BFC">
            <w:pPr>
              <w:rPr>
                <w:lang w:val="nl-NL"/>
              </w:rPr>
            </w:pPr>
            <w:r>
              <w:rPr>
                <w:lang w:val="nl-NL"/>
              </w:rPr>
              <w:t xml:space="preserve">Naam eventuele derde </w:t>
            </w:r>
            <w:r w:rsidR="004E7BFC">
              <w:rPr>
                <w:lang w:val="nl-NL"/>
              </w:rPr>
              <w:t>beoordelaar</w:t>
            </w:r>
            <w:r>
              <w:rPr>
                <w:rStyle w:val="Voetnootmarkering"/>
                <w:lang w:val="nl-NL"/>
              </w:rPr>
              <w:footnoteReference w:id="1"/>
            </w:r>
          </w:p>
          <w:p w14:paraId="3D2E645D" w14:textId="77777777" w:rsidR="00EC7A3F" w:rsidRDefault="00EC7A3F" w:rsidP="003F0E87">
            <w:pPr>
              <w:rPr>
                <w:lang w:val="nl-NL"/>
              </w:rPr>
            </w:pPr>
          </w:p>
        </w:tc>
        <w:tc>
          <w:tcPr>
            <w:tcW w:w="3107" w:type="pct"/>
          </w:tcPr>
          <w:p w14:paraId="37CD21D2" w14:textId="77777777" w:rsidR="00EC7A3F" w:rsidRPr="001836D3" w:rsidRDefault="00EC7A3F" w:rsidP="003F0E87">
            <w:pPr>
              <w:rPr>
                <w:lang w:val="nl-NL"/>
              </w:rPr>
            </w:pPr>
          </w:p>
        </w:tc>
      </w:tr>
      <w:tr w:rsidR="001702B6" w14:paraId="412084E4" w14:textId="77777777" w:rsidTr="008A31AF">
        <w:tc>
          <w:tcPr>
            <w:tcW w:w="1893" w:type="pct"/>
          </w:tcPr>
          <w:p w14:paraId="6E871960" w14:textId="77777777" w:rsidR="001702B6" w:rsidRPr="00FC3640" w:rsidRDefault="006A7DAB" w:rsidP="00F6474E">
            <w:proofErr w:type="spellStart"/>
            <w:r w:rsidRPr="00FC3640">
              <w:t>V</w:t>
            </w:r>
            <w:r w:rsidR="00F6474E" w:rsidRPr="00FC3640">
              <w:t>aknaam</w:t>
            </w:r>
            <w:proofErr w:type="spellEnd"/>
          </w:p>
          <w:p w14:paraId="4FE55B14" w14:textId="77777777" w:rsidR="00F6474E" w:rsidRDefault="00F6474E" w:rsidP="00F6474E"/>
        </w:tc>
        <w:tc>
          <w:tcPr>
            <w:tcW w:w="3107" w:type="pct"/>
          </w:tcPr>
          <w:p w14:paraId="2CE3FAFD" w14:textId="77777777" w:rsidR="001702B6" w:rsidRDefault="001702B6" w:rsidP="003F0E87"/>
        </w:tc>
      </w:tr>
      <w:tr w:rsidR="001702B6" w14:paraId="2CD1866D" w14:textId="77777777" w:rsidTr="008A31AF">
        <w:tc>
          <w:tcPr>
            <w:tcW w:w="1893" w:type="pct"/>
          </w:tcPr>
          <w:p w14:paraId="1796F586" w14:textId="77777777" w:rsidR="001702B6" w:rsidRDefault="00B165CC" w:rsidP="003F0E87">
            <w:proofErr w:type="spellStart"/>
            <w:r>
              <w:t>Aantal</w:t>
            </w:r>
            <w:proofErr w:type="spellEnd"/>
            <w:r>
              <w:t xml:space="preserve"> </w:t>
            </w:r>
            <w:proofErr w:type="spellStart"/>
            <w:r>
              <w:t>studiepunten</w:t>
            </w:r>
            <w:proofErr w:type="spellEnd"/>
            <w:r w:rsidR="00EC7A3F">
              <w:rPr>
                <w:rStyle w:val="Voetnootmarkering"/>
              </w:rPr>
              <w:footnoteReference w:id="2"/>
            </w:r>
          </w:p>
          <w:p w14:paraId="1555CF3A" w14:textId="77777777" w:rsidR="001702B6" w:rsidRDefault="001702B6" w:rsidP="003F0E87"/>
        </w:tc>
        <w:tc>
          <w:tcPr>
            <w:tcW w:w="3107" w:type="pct"/>
          </w:tcPr>
          <w:p w14:paraId="17FBAABB" w14:textId="77777777" w:rsidR="001702B6" w:rsidRDefault="001702B6" w:rsidP="003F0E87"/>
        </w:tc>
      </w:tr>
      <w:tr w:rsidR="001702B6" w14:paraId="47FCF9AA" w14:textId="77777777" w:rsidTr="008A31AF">
        <w:tc>
          <w:tcPr>
            <w:tcW w:w="1893" w:type="pct"/>
          </w:tcPr>
          <w:p w14:paraId="7D1EC9CD" w14:textId="77777777" w:rsidR="003F6C03" w:rsidRDefault="001071A6" w:rsidP="001071A6">
            <w:proofErr w:type="spellStart"/>
            <w:r>
              <w:t>Vakcode</w:t>
            </w:r>
            <w:proofErr w:type="spellEnd"/>
          </w:p>
          <w:p w14:paraId="2130C53F" w14:textId="77777777" w:rsidR="001071A6" w:rsidRDefault="001071A6" w:rsidP="001071A6"/>
        </w:tc>
        <w:tc>
          <w:tcPr>
            <w:tcW w:w="3107" w:type="pct"/>
          </w:tcPr>
          <w:p w14:paraId="670BBA75" w14:textId="77777777" w:rsidR="001702B6" w:rsidRDefault="001702B6" w:rsidP="003F0E87"/>
        </w:tc>
      </w:tr>
      <w:tr w:rsidR="001836D3" w:rsidRPr="00B77C56" w14:paraId="4BB4FFB7" w14:textId="77777777" w:rsidTr="008A31AF">
        <w:tc>
          <w:tcPr>
            <w:tcW w:w="1893" w:type="pct"/>
          </w:tcPr>
          <w:p w14:paraId="4F02BC75" w14:textId="77777777" w:rsidR="008A31AF" w:rsidRPr="008A31AF" w:rsidRDefault="003F6C03" w:rsidP="003F0E87">
            <w:pPr>
              <w:rPr>
                <w:b/>
                <w:bCs/>
                <w:lang w:val="nl-NL"/>
              </w:rPr>
            </w:pPr>
            <w:r w:rsidRPr="008A31AF">
              <w:rPr>
                <w:b/>
                <w:bCs/>
                <w:lang w:val="nl-NL"/>
              </w:rPr>
              <w:t>Eindcijfer</w:t>
            </w:r>
            <w:r w:rsidR="008A31AF" w:rsidRPr="008A31AF">
              <w:rPr>
                <w:b/>
                <w:bCs/>
                <w:lang w:val="nl-NL"/>
              </w:rPr>
              <w:t xml:space="preserve">: gemiddelde van </w:t>
            </w:r>
            <w:r w:rsidR="009055D6">
              <w:rPr>
                <w:b/>
                <w:bCs/>
                <w:lang w:val="nl-NL"/>
              </w:rPr>
              <w:t>bovenstaande</w:t>
            </w:r>
            <w:r w:rsidR="008A31AF" w:rsidRPr="008A31AF">
              <w:rPr>
                <w:b/>
                <w:bCs/>
                <w:lang w:val="nl-NL"/>
              </w:rPr>
              <w:t xml:space="preserve"> cijfers</w:t>
            </w:r>
            <w:r w:rsidR="009055D6">
              <w:rPr>
                <w:b/>
                <w:bCs/>
                <w:lang w:val="nl-NL"/>
              </w:rPr>
              <w:t xml:space="preserve"> afgerond op één decimaal</w:t>
            </w:r>
          </w:p>
        </w:tc>
        <w:tc>
          <w:tcPr>
            <w:tcW w:w="3107" w:type="pct"/>
          </w:tcPr>
          <w:p w14:paraId="3704BC35" w14:textId="77777777" w:rsidR="001836D3" w:rsidRPr="008A31AF" w:rsidRDefault="001836D3" w:rsidP="003F0E87">
            <w:pPr>
              <w:rPr>
                <w:b/>
                <w:bCs/>
                <w:lang w:val="nl-NL"/>
              </w:rPr>
            </w:pPr>
          </w:p>
        </w:tc>
      </w:tr>
      <w:tr w:rsidR="003F6C03" w14:paraId="66733609" w14:textId="77777777" w:rsidTr="008A31AF">
        <w:tc>
          <w:tcPr>
            <w:tcW w:w="1893" w:type="pct"/>
          </w:tcPr>
          <w:p w14:paraId="79C2EDBD" w14:textId="77777777" w:rsidR="003F6C03" w:rsidRDefault="003F6C03" w:rsidP="003F0E87">
            <w:r>
              <w:t>Datum</w:t>
            </w:r>
          </w:p>
        </w:tc>
        <w:tc>
          <w:tcPr>
            <w:tcW w:w="3107" w:type="pct"/>
          </w:tcPr>
          <w:p w14:paraId="462758D5" w14:textId="77777777" w:rsidR="003F6C03" w:rsidRDefault="003F6C03" w:rsidP="003F0E87"/>
          <w:p w14:paraId="6E87AFE1" w14:textId="77777777" w:rsidR="003F6C03" w:rsidRDefault="003F6C03" w:rsidP="003F0E87"/>
        </w:tc>
      </w:tr>
    </w:tbl>
    <w:p w14:paraId="6CECD54D" w14:textId="77777777" w:rsidR="00470C3A" w:rsidRDefault="00470C3A" w:rsidP="008A31AF">
      <w:pPr>
        <w:spacing w:after="0"/>
        <w:rPr>
          <w:b/>
          <w:lang w:val="nl-NL"/>
        </w:rPr>
      </w:pPr>
    </w:p>
    <w:tbl>
      <w:tblPr>
        <w:tblStyle w:val="Tabelraster"/>
        <w:tblW w:w="5000" w:type="pct"/>
        <w:tblInd w:w="0" w:type="dxa"/>
        <w:tblLook w:val="04A0" w:firstRow="1" w:lastRow="0" w:firstColumn="1" w:lastColumn="0" w:noHBand="0" w:noVBand="1"/>
      </w:tblPr>
      <w:tblGrid>
        <w:gridCol w:w="8666"/>
        <w:gridCol w:w="684"/>
      </w:tblGrid>
      <w:tr w:rsidR="00F6474E" w:rsidRPr="00B77C56" w14:paraId="617191E2" w14:textId="77777777" w:rsidTr="00EC7A3F">
        <w:tc>
          <w:tcPr>
            <w:tcW w:w="5000" w:type="pct"/>
            <w:gridSpan w:val="2"/>
          </w:tcPr>
          <w:p w14:paraId="54BFE99A" w14:textId="77777777" w:rsidR="00F6474E" w:rsidRPr="00F6474E" w:rsidRDefault="00FC3640" w:rsidP="00C2187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Voeg de volgende b</w:t>
            </w:r>
            <w:r w:rsidR="00F6474E">
              <w:rPr>
                <w:b/>
                <w:lang w:val="nl-NL"/>
              </w:rPr>
              <w:t>ijlagen</w:t>
            </w:r>
            <w:r>
              <w:rPr>
                <w:b/>
                <w:lang w:val="nl-NL"/>
              </w:rPr>
              <w:t xml:space="preserve"> toe </w:t>
            </w:r>
            <w:r w:rsidR="00C21878">
              <w:rPr>
                <w:b/>
                <w:lang w:val="nl-NL"/>
              </w:rPr>
              <w:t>(aankruisen)</w:t>
            </w:r>
          </w:p>
        </w:tc>
      </w:tr>
      <w:tr w:rsidR="00F6474E" w:rsidRPr="006A7DAB" w14:paraId="38295F18" w14:textId="77777777" w:rsidTr="00EC7A3F">
        <w:tc>
          <w:tcPr>
            <w:tcW w:w="4634" w:type="pct"/>
          </w:tcPr>
          <w:p w14:paraId="5CF67C3E" w14:textId="77777777" w:rsidR="00FC3640" w:rsidRDefault="00F6474E" w:rsidP="00FC3640">
            <w:proofErr w:type="spellStart"/>
            <w:r>
              <w:t>Beoordelingsformulier</w:t>
            </w:r>
            <w:proofErr w:type="spellEnd"/>
            <w:r>
              <w:t xml:space="preserve"> 1</w:t>
            </w:r>
          </w:p>
        </w:tc>
        <w:tc>
          <w:tcPr>
            <w:tcW w:w="366" w:type="pct"/>
          </w:tcPr>
          <w:p w14:paraId="77093B00" w14:textId="77777777" w:rsidR="00F6474E" w:rsidRPr="006A7DAB" w:rsidRDefault="00F6474E" w:rsidP="00FC3640">
            <w:pPr>
              <w:rPr>
                <w:lang w:val="nl-NL"/>
              </w:rPr>
            </w:pPr>
          </w:p>
        </w:tc>
      </w:tr>
      <w:tr w:rsidR="00F6474E" w:rsidRPr="006A7DAB" w14:paraId="20A1AC06" w14:textId="77777777" w:rsidTr="00EC7A3F">
        <w:tc>
          <w:tcPr>
            <w:tcW w:w="4634" w:type="pct"/>
          </w:tcPr>
          <w:p w14:paraId="2631EB5F" w14:textId="77777777" w:rsidR="00FC3640" w:rsidRPr="006A7DAB" w:rsidRDefault="00F6474E" w:rsidP="00FC3640">
            <w:pPr>
              <w:rPr>
                <w:lang w:val="nl-NL"/>
              </w:rPr>
            </w:pPr>
            <w:r w:rsidRPr="006A7DAB">
              <w:rPr>
                <w:lang w:val="nl-NL"/>
              </w:rPr>
              <w:t>Beoordelingsformulier 2</w:t>
            </w:r>
          </w:p>
        </w:tc>
        <w:tc>
          <w:tcPr>
            <w:tcW w:w="366" w:type="pct"/>
          </w:tcPr>
          <w:p w14:paraId="641F5235" w14:textId="77777777" w:rsidR="00F6474E" w:rsidRPr="006A7DAB" w:rsidRDefault="00F6474E" w:rsidP="003F0E87">
            <w:pPr>
              <w:rPr>
                <w:lang w:val="nl-NL"/>
              </w:rPr>
            </w:pPr>
          </w:p>
        </w:tc>
      </w:tr>
      <w:tr w:rsidR="00EC7A3F" w:rsidRPr="00B77C56" w14:paraId="29CFC331" w14:textId="77777777" w:rsidTr="00EC7A3F">
        <w:tc>
          <w:tcPr>
            <w:tcW w:w="4634" w:type="pct"/>
          </w:tcPr>
          <w:p w14:paraId="755123D0" w14:textId="77777777" w:rsidR="00EC7A3F" w:rsidRDefault="008A31AF" w:rsidP="00FC3640">
            <w:pPr>
              <w:rPr>
                <w:lang w:val="nl-NL"/>
              </w:rPr>
            </w:pPr>
            <w:r>
              <w:rPr>
                <w:lang w:val="nl-NL"/>
              </w:rPr>
              <w:t>Finale versie van de s</w:t>
            </w:r>
            <w:r w:rsidR="00EC7A3F">
              <w:rPr>
                <w:lang w:val="nl-NL"/>
              </w:rPr>
              <w:t xml:space="preserve">criptie </w:t>
            </w:r>
          </w:p>
        </w:tc>
        <w:tc>
          <w:tcPr>
            <w:tcW w:w="366" w:type="pct"/>
          </w:tcPr>
          <w:p w14:paraId="44D7E743" w14:textId="77777777" w:rsidR="00EC7A3F" w:rsidRPr="006A7DAB" w:rsidRDefault="00EC7A3F" w:rsidP="003F0E87">
            <w:pPr>
              <w:rPr>
                <w:lang w:val="nl-NL"/>
              </w:rPr>
            </w:pPr>
          </w:p>
        </w:tc>
      </w:tr>
    </w:tbl>
    <w:p w14:paraId="227FFE14" w14:textId="77777777" w:rsidR="00F6474E" w:rsidRDefault="00F6474E" w:rsidP="008A31AF">
      <w:pPr>
        <w:spacing w:after="0"/>
        <w:rPr>
          <w:b/>
          <w:lang w:val="nl-NL"/>
        </w:rPr>
      </w:pPr>
    </w:p>
    <w:p w14:paraId="2342FF7D" w14:textId="77777777" w:rsidR="008A31AF" w:rsidRPr="008A31AF" w:rsidRDefault="008A31AF" w:rsidP="004E7BFC">
      <w:pPr>
        <w:spacing w:after="0"/>
        <w:rPr>
          <w:b/>
          <w:lang w:val="nl-NL"/>
        </w:rPr>
      </w:pPr>
      <w:r>
        <w:rPr>
          <w:b/>
          <w:lang w:val="nl-NL"/>
        </w:rPr>
        <w:t>Opsturen aan het onderwijsbureau</w:t>
      </w:r>
      <w:r w:rsidR="004E7BFC">
        <w:rPr>
          <w:b/>
          <w:lang w:val="nl-NL"/>
        </w:rPr>
        <w:t xml:space="preserve"> via onderwijsbureau.frt@vu.nl</w:t>
      </w:r>
    </w:p>
    <w:sectPr w:rsidR="008A31AF" w:rsidRPr="008A31AF" w:rsidSect="001836D3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827A" w14:textId="77777777" w:rsidR="0014746C" w:rsidRDefault="0014746C" w:rsidP="00EC7A3F">
      <w:pPr>
        <w:spacing w:after="0" w:line="240" w:lineRule="auto"/>
      </w:pPr>
      <w:r>
        <w:separator/>
      </w:r>
    </w:p>
  </w:endnote>
  <w:endnote w:type="continuationSeparator" w:id="0">
    <w:p w14:paraId="49A18CFC" w14:textId="77777777" w:rsidR="0014746C" w:rsidRDefault="0014746C" w:rsidP="00EC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72EA" w14:textId="77777777" w:rsidR="0014746C" w:rsidRDefault="0014746C" w:rsidP="00EC7A3F">
      <w:pPr>
        <w:spacing w:after="0" w:line="240" w:lineRule="auto"/>
      </w:pPr>
      <w:r>
        <w:separator/>
      </w:r>
    </w:p>
  </w:footnote>
  <w:footnote w:type="continuationSeparator" w:id="0">
    <w:p w14:paraId="167074E4" w14:textId="77777777" w:rsidR="0014746C" w:rsidRDefault="0014746C" w:rsidP="00EC7A3F">
      <w:pPr>
        <w:spacing w:after="0" w:line="240" w:lineRule="auto"/>
      </w:pPr>
      <w:r>
        <w:continuationSeparator/>
      </w:r>
    </w:p>
  </w:footnote>
  <w:footnote w:id="1">
    <w:p w14:paraId="45FCC48E" w14:textId="2367005E" w:rsidR="00EC7A3F" w:rsidRPr="00EC7A3F" w:rsidRDefault="00EC7A3F" w:rsidP="00882197">
      <w:pPr>
        <w:spacing w:after="0" w:line="240" w:lineRule="auto"/>
        <w:rPr>
          <w:color w:val="FF0000"/>
          <w:sz w:val="20"/>
          <w:szCs w:val="20"/>
          <w:lang w:val="nl-NL"/>
        </w:rPr>
      </w:pPr>
      <w:r w:rsidRPr="008A31AF">
        <w:rPr>
          <w:rStyle w:val="Voetnootmarkering"/>
          <w:sz w:val="20"/>
          <w:szCs w:val="20"/>
        </w:rPr>
        <w:footnoteRef/>
      </w:r>
      <w:r w:rsidRPr="008A31AF">
        <w:rPr>
          <w:sz w:val="20"/>
          <w:szCs w:val="20"/>
          <w:lang w:val="nl-NL"/>
        </w:rPr>
        <w:t xml:space="preserve"> Indien begeleider en tweede lezer meer dan 2 punten van elkaar verschillenen</w:t>
      </w:r>
      <w:r w:rsidR="00384B9C">
        <w:rPr>
          <w:sz w:val="20"/>
          <w:szCs w:val="20"/>
          <w:lang w:val="nl-NL"/>
        </w:rPr>
        <w:t xml:space="preserve"> en</w:t>
      </w:r>
      <w:r w:rsidRPr="008A31AF">
        <w:rPr>
          <w:sz w:val="20"/>
          <w:szCs w:val="20"/>
          <w:lang w:val="nl-NL"/>
        </w:rPr>
        <w:t xml:space="preserve"> indien het</w:t>
      </w:r>
      <w:r w:rsidR="00384B9C">
        <w:rPr>
          <w:sz w:val="20"/>
          <w:szCs w:val="20"/>
          <w:lang w:val="nl-NL"/>
        </w:rPr>
        <w:t xml:space="preserve"> afgeronde</w:t>
      </w:r>
      <w:r w:rsidRPr="008A31AF">
        <w:rPr>
          <w:sz w:val="20"/>
          <w:szCs w:val="20"/>
          <w:lang w:val="nl-NL"/>
        </w:rPr>
        <w:t xml:space="preserve"> eindcijfer een 6 is of 9</w:t>
      </w:r>
      <w:r w:rsidR="00384B9C">
        <w:rPr>
          <w:sz w:val="20"/>
          <w:szCs w:val="20"/>
          <w:lang w:val="nl-NL"/>
        </w:rPr>
        <w:t>,0</w:t>
      </w:r>
      <w:r w:rsidRPr="008A31AF">
        <w:rPr>
          <w:sz w:val="20"/>
          <w:szCs w:val="20"/>
          <w:lang w:val="nl-NL"/>
        </w:rPr>
        <w:t xml:space="preserve"> of hoger</w:t>
      </w:r>
      <w:r w:rsidR="00384B9C">
        <w:rPr>
          <w:sz w:val="20"/>
          <w:szCs w:val="20"/>
          <w:lang w:val="nl-NL"/>
        </w:rPr>
        <w:t xml:space="preserve"> (in de praktijk dus bij een 6,0 tot en met 6,2 of bij een 8,8 of hoger)</w:t>
      </w:r>
      <w:r w:rsidRPr="008A31AF">
        <w:rPr>
          <w:sz w:val="20"/>
          <w:szCs w:val="20"/>
          <w:lang w:val="nl-NL"/>
        </w:rPr>
        <w:t>, moet een derde lezer ingeschakeld worden.</w:t>
      </w:r>
    </w:p>
  </w:footnote>
  <w:footnote w:id="2">
    <w:p w14:paraId="0D0D4B3D" w14:textId="77777777" w:rsidR="00EC7A3F" w:rsidRPr="00EC7A3F" w:rsidRDefault="00EC7A3F">
      <w:pPr>
        <w:pStyle w:val="Voetnoottekst"/>
        <w:rPr>
          <w:lang w:val="nl-NL"/>
        </w:rPr>
      </w:pPr>
      <w:r w:rsidRPr="00EC7A3F">
        <w:rPr>
          <w:rStyle w:val="Voetnootmarkering"/>
        </w:rPr>
        <w:footnoteRef/>
      </w:r>
      <w:r w:rsidRPr="00EC7A3F">
        <w:rPr>
          <w:lang w:val="nl-NL"/>
        </w:rPr>
        <w:t xml:space="preserve"> </w:t>
      </w:r>
      <w:proofErr w:type="spellStart"/>
      <w:r w:rsidRPr="00EC7A3F">
        <w:rPr>
          <w:lang w:val="nl-NL"/>
        </w:rPr>
        <w:t>Bachelorscriptie</w:t>
      </w:r>
      <w:proofErr w:type="spellEnd"/>
      <w:r w:rsidRPr="00EC7A3F">
        <w:rPr>
          <w:lang w:val="nl-NL"/>
        </w:rPr>
        <w:t xml:space="preserve"> en Premasterscriptie zijn 6 EC.</w:t>
      </w:r>
      <w:r>
        <w:rPr>
          <w:lang w:val="nl-NL"/>
        </w:rPr>
        <w:t xml:space="preserve"> Eenjarige Masterscriptie is 12 EC. Research Masterscriptie is 30 EC. Predikantsmasterscriptie is 18 EC.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3A"/>
    <w:rsid w:val="00013844"/>
    <w:rsid w:val="000B2EE5"/>
    <w:rsid w:val="001071A6"/>
    <w:rsid w:val="0014746C"/>
    <w:rsid w:val="001702B6"/>
    <w:rsid w:val="00181EFB"/>
    <w:rsid w:val="001836D3"/>
    <w:rsid w:val="002F2311"/>
    <w:rsid w:val="00384B9C"/>
    <w:rsid w:val="003F6C03"/>
    <w:rsid w:val="00451AED"/>
    <w:rsid w:val="00470C3A"/>
    <w:rsid w:val="004E7BFC"/>
    <w:rsid w:val="00573C57"/>
    <w:rsid w:val="005A1A54"/>
    <w:rsid w:val="00654DD9"/>
    <w:rsid w:val="006625A2"/>
    <w:rsid w:val="006A7DAB"/>
    <w:rsid w:val="006C5FF7"/>
    <w:rsid w:val="007144EE"/>
    <w:rsid w:val="00882197"/>
    <w:rsid w:val="008A31AF"/>
    <w:rsid w:val="00902E76"/>
    <w:rsid w:val="009055D6"/>
    <w:rsid w:val="009A3AB7"/>
    <w:rsid w:val="00A2087D"/>
    <w:rsid w:val="00AA23D3"/>
    <w:rsid w:val="00B165CC"/>
    <w:rsid w:val="00B2291B"/>
    <w:rsid w:val="00B77C56"/>
    <w:rsid w:val="00B97A32"/>
    <w:rsid w:val="00C21878"/>
    <w:rsid w:val="00CF4B8B"/>
    <w:rsid w:val="00EC5579"/>
    <w:rsid w:val="00EC7A3F"/>
    <w:rsid w:val="00F2164F"/>
    <w:rsid w:val="00F27D9C"/>
    <w:rsid w:val="00F3741C"/>
    <w:rsid w:val="00F6474E"/>
    <w:rsid w:val="00FA02DD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7327"/>
  <w15:docId w15:val="{D23FFD34-F4C5-4BED-BF39-61309C4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474E"/>
  </w:style>
  <w:style w:type="paragraph" w:styleId="Kop1">
    <w:name w:val="heading 1"/>
    <w:basedOn w:val="Standaard"/>
    <w:next w:val="Standaard"/>
    <w:link w:val="Kop1Char"/>
    <w:uiPriority w:val="9"/>
    <w:qFormat/>
    <w:rsid w:val="00EC7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2164F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7A3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7A3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7A3F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7A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7A3F"/>
    <w:rPr>
      <w:i/>
      <w:iCs/>
      <w:color w:val="4F81BD" w:themeColor="accent1"/>
    </w:rPr>
  </w:style>
  <w:style w:type="character" w:styleId="Intensievebenadrukking">
    <w:name w:val="Intense Emphasis"/>
    <w:basedOn w:val="Standaardalinea-lettertype"/>
    <w:uiPriority w:val="21"/>
    <w:qFormat/>
    <w:rsid w:val="00EC7A3F"/>
    <w:rPr>
      <w:i/>
      <w:iCs/>
      <w:color w:val="4F81BD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EC7A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D626-2B25-4217-97AA-49E36970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Reinders, P.J.</dc:creator>
  <cp:lastModifiedBy>Tilstra, S.</cp:lastModifiedBy>
  <cp:revision>2</cp:revision>
  <dcterms:created xsi:type="dcterms:W3CDTF">2021-05-27T11:50:00Z</dcterms:created>
  <dcterms:modified xsi:type="dcterms:W3CDTF">2021-05-27T11:50:00Z</dcterms:modified>
</cp:coreProperties>
</file>