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4EE5" w14:textId="77777777" w:rsidR="00F9349A" w:rsidRDefault="00F9349A"/>
    <w:p w14:paraId="3483DC12" w14:textId="7BC3C37C" w:rsidR="00787BB1" w:rsidRPr="00787BB1" w:rsidRDefault="00D97B48" w:rsidP="00787BB1">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 xml:space="preserve">New </w:t>
      </w:r>
      <w:r w:rsidR="00224258">
        <w:rPr>
          <w:rStyle w:val="normaltextrun"/>
          <w:rFonts w:ascii="Aptos" w:eastAsiaTheme="majorEastAsia" w:hAnsi="Aptos" w:cs="Segoe UI"/>
          <w:b/>
          <w:bCs/>
          <w:sz w:val="36"/>
          <w:szCs w:val="36"/>
        </w:rPr>
        <w:t>Options</w:t>
      </w:r>
      <w:r>
        <w:rPr>
          <w:rStyle w:val="normaltextrun"/>
          <w:rFonts w:ascii="Aptos" w:eastAsiaTheme="majorEastAsia" w:hAnsi="Aptos" w:cs="Segoe UI"/>
          <w:b/>
          <w:bCs/>
          <w:sz w:val="36"/>
          <w:szCs w:val="36"/>
        </w:rPr>
        <w:t xml:space="preserve"> for Viewing Meetings and Meeting Materials</w:t>
      </w:r>
    </w:p>
    <w:p w14:paraId="6484EB59" w14:textId="3EB6131A" w:rsidR="00787BB1" w:rsidRDefault="00224258"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We have made several changes for viewing agenda and attachments. Many of these changes are designed to make viewing on devices such as tablets or smartphones easier.</w:t>
      </w:r>
    </w:p>
    <w:p w14:paraId="169359E8"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139F6225"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419E6F50" w14:textId="057392FD" w:rsidR="00787BB1" w:rsidRPr="00787BB1" w:rsidRDefault="00224258" w:rsidP="00787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Regarding Attachments:</w:t>
      </w:r>
    </w:p>
    <w:p w14:paraId="7621228E" w14:textId="6F0E4174" w:rsidR="00787BB1" w:rsidRPr="00507023" w:rsidRDefault="003A5F58" w:rsidP="00787BB1">
      <w:pPr>
        <w:pStyle w:val="paragraph"/>
        <w:spacing w:before="0" w:beforeAutospacing="0" w:after="0" w:afterAutospacing="0"/>
        <w:textAlignment w:val="baseline"/>
        <w:rPr>
          <w:rStyle w:val="normaltextrun"/>
          <w:rFonts w:asciiTheme="minorHAnsi" w:eastAsiaTheme="majorEastAsia" w:hAnsiTheme="minorHAnsi" w:cs="Segoe UI"/>
        </w:rPr>
      </w:pPr>
      <w:r w:rsidRPr="00507023">
        <w:rPr>
          <w:rStyle w:val="normaltextrun"/>
          <w:rFonts w:asciiTheme="minorHAnsi" w:eastAsiaTheme="majorEastAsia" w:hAnsiTheme="minorHAnsi" w:cs="Segoe UI"/>
        </w:rPr>
        <w:t>On b</w:t>
      </w:r>
      <w:r w:rsidR="00224258" w:rsidRPr="00507023">
        <w:rPr>
          <w:rStyle w:val="normaltextrun"/>
          <w:rFonts w:asciiTheme="minorHAnsi" w:eastAsiaTheme="majorEastAsia" w:hAnsiTheme="minorHAnsi" w:cs="Segoe UI"/>
        </w:rPr>
        <w:t xml:space="preserve">oth the View Meeting Details, and Meeting Quick View screens </w:t>
      </w:r>
      <w:r w:rsidR="00307B60" w:rsidRPr="00507023">
        <w:rPr>
          <w:rStyle w:val="normaltextrun"/>
          <w:rFonts w:asciiTheme="minorHAnsi" w:eastAsiaTheme="majorEastAsia" w:hAnsiTheme="minorHAnsi" w:cs="Segoe UI"/>
        </w:rPr>
        <w:t xml:space="preserve">we’ve made </w:t>
      </w:r>
      <w:r w:rsidRPr="00507023">
        <w:rPr>
          <w:rStyle w:val="normaltextrun"/>
          <w:rFonts w:asciiTheme="minorHAnsi" w:eastAsiaTheme="majorEastAsia" w:hAnsiTheme="minorHAnsi" w:cs="Segoe UI"/>
        </w:rPr>
        <w:t>navigating</w:t>
      </w:r>
      <w:r w:rsidR="00307B60" w:rsidRPr="00507023">
        <w:rPr>
          <w:rStyle w:val="normaltextrun"/>
          <w:rFonts w:asciiTheme="minorHAnsi" w:eastAsiaTheme="majorEastAsia" w:hAnsiTheme="minorHAnsi" w:cs="Segoe UI"/>
        </w:rPr>
        <w:t xml:space="preserve"> attachments and identifying attachments to which you have added annotations easier.</w:t>
      </w:r>
    </w:p>
    <w:p w14:paraId="2155D584" w14:textId="77777777" w:rsidR="00307B60" w:rsidRPr="00507023" w:rsidRDefault="00307B60" w:rsidP="00787BB1">
      <w:pPr>
        <w:pStyle w:val="paragraph"/>
        <w:spacing w:before="0" w:beforeAutospacing="0" w:after="0" w:afterAutospacing="0"/>
        <w:textAlignment w:val="baseline"/>
        <w:rPr>
          <w:rStyle w:val="normaltextrun"/>
          <w:rFonts w:asciiTheme="minorHAnsi" w:eastAsiaTheme="majorEastAsia" w:hAnsiTheme="minorHAnsi" w:cs="Segoe UI"/>
        </w:rPr>
      </w:pPr>
    </w:p>
    <w:p w14:paraId="2FD1A628" w14:textId="11E921AA" w:rsidR="003A5F58" w:rsidRPr="00507023" w:rsidRDefault="003A5F58" w:rsidP="00787BB1">
      <w:pPr>
        <w:pStyle w:val="paragraph"/>
        <w:spacing w:before="0" w:beforeAutospacing="0" w:after="0" w:afterAutospacing="0"/>
        <w:textAlignment w:val="baseline"/>
        <w:rPr>
          <w:rStyle w:val="normaltextrun"/>
          <w:rFonts w:asciiTheme="minorHAnsi" w:eastAsiaTheme="majorEastAsia" w:hAnsiTheme="minorHAnsi" w:cs="Segoe UI"/>
        </w:rPr>
      </w:pPr>
      <w:r w:rsidRPr="00507023">
        <w:rPr>
          <w:rStyle w:val="normaltextrun"/>
          <w:rFonts w:asciiTheme="minorHAnsi" w:eastAsiaTheme="majorEastAsia" w:hAnsiTheme="minorHAnsi" w:cs="Segoe UI"/>
        </w:rPr>
        <w:t>Navigating Attachments on an Agenda Item:</w:t>
      </w:r>
    </w:p>
    <w:p w14:paraId="42324732" w14:textId="781DF1C9" w:rsidR="00307B60" w:rsidRPr="00507023" w:rsidRDefault="00307B60" w:rsidP="00787BB1">
      <w:pPr>
        <w:pStyle w:val="paragraph"/>
        <w:spacing w:before="0" w:beforeAutospacing="0" w:after="0" w:afterAutospacing="0"/>
        <w:textAlignment w:val="baseline"/>
        <w:rPr>
          <w:rStyle w:val="normaltextrun"/>
          <w:rFonts w:asciiTheme="minorHAnsi" w:eastAsiaTheme="majorEastAsia" w:hAnsiTheme="minorHAnsi" w:cs="Segoe UI"/>
        </w:rPr>
      </w:pPr>
      <w:r w:rsidRPr="00507023">
        <w:rPr>
          <w:rStyle w:val="normaltextrun"/>
          <w:rFonts w:asciiTheme="minorHAnsi" w:eastAsiaTheme="majorEastAsia" w:hAnsiTheme="minorHAnsi" w:cs="Segoe UI"/>
        </w:rPr>
        <w:t>Once you open an attachment you’ll notice three new buttons just below the attachment name. As seen below, you will have an X, a back and forward buttons.</w:t>
      </w:r>
    </w:p>
    <w:p w14:paraId="1C3F88D1" w14:textId="77777777" w:rsidR="00307B60" w:rsidRPr="00507023" w:rsidRDefault="00307B60" w:rsidP="00787BB1">
      <w:pPr>
        <w:pStyle w:val="paragraph"/>
        <w:spacing w:before="0" w:beforeAutospacing="0" w:after="0" w:afterAutospacing="0"/>
        <w:textAlignment w:val="baseline"/>
        <w:rPr>
          <w:rStyle w:val="normaltextrun"/>
          <w:rFonts w:asciiTheme="minorHAnsi" w:eastAsiaTheme="majorEastAsia" w:hAnsiTheme="minorHAnsi" w:cs="Segoe UI"/>
        </w:rPr>
      </w:pPr>
    </w:p>
    <w:p w14:paraId="138E92A6" w14:textId="3F8C5A1A" w:rsidR="00307B60" w:rsidRPr="00507023" w:rsidRDefault="00307B60" w:rsidP="00307B60">
      <w:pPr>
        <w:pStyle w:val="paragraph"/>
        <w:spacing w:before="0" w:beforeAutospacing="0" w:after="0" w:afterAutospacing="0"/>
        <w:jc w:val="center"/>
        <w:textAlignment w:val="baseline"/>
        <w:rPr>
          <w:rStyle w:val="normaltextrun"/>
          <w:rFonts w:asciiTheme="minorHAnsi" w:eastAsiaTheme="majorEastAsia" w:hAnsiTheme="minorHAnsi" w:cs="Segoe UI"/>
        </w:rPr>
      </w:pPr>
      <w:r w:rsidRPr="00507023">
        <w:rPr>
          <w:rFonts w:asciiTheme="minorHAnsi" w:hAnsiTheme="minorHAnsi"/>
          <w:noProof/>
        </w:rPr>
        <w:drawing>
          <wp:inline distT="0" distB="0" distL="0" distR="0" wp14:anchorId="06697C87" wp14:editId="0794173E">
            <wp:extent cx="2894275" cy="576112"/>
            <wp:effectExtent l="19050" t="19050" r="20955" b="14605"/>
            <wp:docPr id="113517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78284" name=""/>
                    <pic:cNvPicPr/>
                  </pic:nvPicPr>
                  <pic:blipFill>
                    <a:blip r:embed="rId6"/>
                    <a:stretch>
                      <a:fillRect/>
                    </a:stretch>
                  </pic:blipFill>
                  <pic:spPr>
                    <a:xfrm>
                      <a:off x="0" y="0"/>
                      <a:ext cx="2907748" cy="578794"/>
                    </a:xfrm>
                    <a:prstGeom prst="rect">
                      <a:avLst/>
                    </a:prstGeom>
                    <a:ln>
                      <a:solidFill>
                        <a:schemeClr val="accent1"/>
                      </a:solidFill>
                    </a:ln>
                  </pic:spPr>
                </pic:pic>
              </a:graphicData>
            </a:graphic>
          </wp:inline>
        </w:drawing>
      </w:r>
    </w:p>
    <w:p w14:paraId="4F173F45" w14:textId="77777777" w:rsidR="00307B60" w:rsidRPr="00507023" w:rsidRDefault="00307B60" w:rsidP="00787BB1">
      <w:pPr>
        <w:pStyle w:val="paragraph"/>
        <w:spacing w:before="0" w:beforeAutospacing="0" w:after="0" w:afterAutospacing="0"/>
        <w:textAlignment w:val="baseline"/>
        <w:rPr>
          <w:rFonts w:asciiTheme="minorHAnsi" w:hAnsiTheme="minorHAnsi" w:cs="Segoe UI"/>
          <w:sz w:val="18"/>
          <w:szCs w:val="18"/>
        </w:rPr>
      </w:pPr>
    </w:p>
    <w:p w14:paraId="329E0560" w14:textId="01E4D4FB" w:rsidR="00787BB1" w:rsidRPr="00507023" w:rsidRDefault="00307B60" w:rsidP="00507023">
      <w:pPr>
        <w:jc w:val="center"/>
        <w:rPr>
          <w:rStyle w:val="normaltextrun"/>
          <w:rFonts w:eastAsiaTheme="majorEastAsia" w:cs="Segoe UI"/>
          <w:kern w:val="0"/>
          <w14:ligatures w14:val="none"/>
        </w:rPr>
      </w:pPr>
      <w:r w:rsidRPr="00507023">
        <w:rPr>
          <w:rStyle w:val="normaltextrun"/>
          <w:rFonts w:eastAsiaTheme="majorEastAsia" w:cs="Segoe UI"/>
          <w:kern w:val="0"/>
          <w14:ligatures w14:val="none"/>
        </w:rPr>
        <w:t>The X button closes the attachment.</w:t>
      </w:r>
    </w:p>
    <w:p w14:paraId="09A68D95" w14:textId="2387856C" w:rsidR="00307B60" w:rsidRPr="00507023" w:rsidRDefault="00307B60">
      <w:pPr>
        <w:rPr>
          <w:rStyle w:val="normaltextrun"/>
          <w:rFonts w:eastAsiaTheme="majorEastAsia" w:cs="Segoe UI"/>
          <w:kern w:val="0"/>
          <w14:ligatures w14:val="none"/>
        </w:rPr>
      </w:pPr>
      <w:r w:rsidRPr="00507023">
        <w:rPr>
          <w:rStyle w:val="normaltextrun"/>
          <w:rFonts w:eastAsiaTheme="majorEastAsia" w:cs="Segoe UI"/>
          <w:kern w:val="0"/>
          <w14:ligatures w14:val="none"/>
        </w:rPr>
        <w:t>The arrow buttons will let you move between attachments on the agenda item.</w:t>
      </w:r>
    </w:p>
    <w:p w14:paraId="6FF50ECE" w14:textId="4F71F94B" w:rsidR="00307B60" w:rsidRPr="00507023" w:rsidRDefault="00307B60">
      <w:pPr>
        <w:rPr>
          <w:rStyle w:val="normaltextrun"/>
          <w:rFonts w:eastAsiaTheme="majorEastAsia" w:cs="Segoe UI"/>
          <w:kern w:val="0"/>
          <w14:ligatures w14:val="none"/>
        </w:rPr>
      </w:pPr>
      <w:r w:rsidRPr="00507023">
        <w:rPr>
          <w:rStyle w:val="normaltextrun"/>
          <w:rFonts w:eastAsiaTheme="majorEastAsia" w:cs="Segoe UI"/>
          <w:kern w:val="0"/>
          <w14:ligatures w14:val="none"/>
        </w:rPr>
        <w:t>If there is only a single attachment you will see the button options shown in the screenshot above where either the X, or the back button will close the attachment. The forward button is not available as there is only a single attachment on this item.</w:t>
      </w:r>
    </w:p>
    <w:p w14:paraId="0592D59B" w14:textId="77777777" w:rsidR="003A5F58" w:rsidRPr="00507023" w:rsidRDefault="003A5F58">
      <w:pPr>
        <w:rPr>
          <w:rStyle w:val="normaltextrun"/>
          <w:rFonts w:eastAsiaTheme="majorEastAsia" w:cs="Segoe UI"/>
          <w:kern w:val="0"/>
          <w14:ligatures w14:val="none"/>
        </w:rPr>
      </w:pPr>
    </w:p>
    <w:p w14:paraId="01320CB3" w14:textId="77BE55B9" w:rsidR="003A5F58" w:rsidRPr="00507023" w:rsidRDefault="003A5F58">
      <w:pPr>
        <w:rPr>
          <w:rStyle w:val="normaltextrun"/>
          <w:rFonts w:eastAsiaTheme="majorEastAsia" w:cs="Segoe UI"/>
          <w:kern w:val="0"/>
          <w14:ligatures w14:val="none"/>
        </w:rPr>
      </w:pPr>
      <w:r w:rsidRPr="00507023">
        <w:rPr>
          <w:rStyle w:val="normaltextrun"/>
          <w:rFonts w:eastAsiaTheme="majorEastAsia" w:cs="Segoe UI"/>
          <w:kern w:val="0"/>
          <w14:ligatures w14:val="none"/>
        </w:rPr>
        <w:t>Identifying attachments with annotations:</w:t>
      </w:r>
    </w:p>
    <w:p w14:paraId="4A53FFF7" w14:textId="6D0370F0" w:rsidR="003A5F58" w:rsidRPr="00507023" w:rsidRDefault="003A5F58">
      <w:pPr>
        <w:rPr>
          <w:rStyle w:val="normaltextrun"/>
          <w:rFonts w:eastAsiaTheme="majorEastAsia" w:cs="Segoe UI"/>
          <w:kern w:val="0"/>
          <w14:ligatures w14:val="none"/>
        </w:rPr>
      </w:pPr>
      <w:r w:rsidRPr="00507023">
        <w:rPr>
          <w:rStyle w:val="normaltextrun"/>
          <w:rFonts w:eastAsiaTheme="majorEastAsia" w:cs="Segoe UI"/>
          <w:kern w:val="0"/>
          <w14:ligatures w14:val="none"/>
        </w:rPr>
        <w:t>Attachments to which you have added annotations will now have an indicator making it easy to identify these attachments.</w:t>
      </w:r>
      <w:r w:rsidR="006D2C9E" w:rsidRPr="00507023">
        <w:rPr>
          <w:rStyle w:val="normaltextrun"/>
          <w:rFonts w:eastAsiaTheme="majorEastAsia" w:cs="Segoe UI"/>
          <w:kern w:val="0"/>
          <w14:ligatures w14:val="none"/>
        </w:rPr>
        <w:t xml:space="preserve"> </w:t>
      </w:r>
      <w:r w:rsidRPr="00507023">
        <w:rPr>
          <w:rStyle w:val="normaltextrun"/>
          <w:rFonts w:eastAsiaTheme="majorEastAsia" w:cs="Segoe UI"/>
          <w:kern w:val="0"/>
          <w14:ligatures w14:val="none"/>
        </w:rPr>
        <w:t>In the screenshots below the speech bubble with three dots indicates attachments with annotations. This indicator appears both in the navigation sidebar of the View Meeting Details screen and in the item view</w:t>
      </w:r>
      <w:r w:rsidR="00B00688" w:rsidRPr="00507023">
        <w:rPr>
          <w:rStyle w:val="normaltextrun"/>
          <w:rFonts w:eastAsiaTheme="majorEastAsia" w:cs="Segoe UI"/>
          <w:kern w:val="0"/>
          <w14:ligatures w14:val="none"/>
        </w:rPr>
        <w:t xml:space="preserve"> as well as the item view on the Meeting Quick View screen</w:t>
      </w:r>
      <w:r w:rsidRPr="00507023">
        <w:rPr>
          <w:rStyle w:val="normaltextrun"/>
          <w:rFonts w:eastAsiaTheme="majorEastAsia" w:cs="Segoe UI"/>
          <w:kern w:val="0"/>
          <w14:ligatures w14:val="none"/>
        </w:rPr>
        <w:t>.</w:t>
      </w:r>
      <w:r w:rsidR="006D2C9E" w:rsidRPr="00507023">
        <w:rPr>
          <w:rStyle w:val="normaltextrun"/>
          <w:rFonts w:eastAsiaTheme="majorEastAsia" w:cs="Segoe UI"/>
          <w:kern w:val="0"/>
          <w14:ligatures w14:val="none"/>
        </w:rPr>
        <w:t xml:space="preserve"> </w:t>
      </w:r>
      <w:r w:rsidRPr="00507023">
        <w:rPr>
          <w:rStyle w:val="normaltextrun"/>
          <w:rFonts w:eastAsiaTheme="majorEastAsia" w:cs="Segoe UI"/>
          <w:kern w:val="0"/>
          <w14:ligatures w14:val="none"/>
        </w:rPr>
        <w:t>Note that in the sidebar this simply indicates one or more attachments have annotations.</w:t>
      </w:r>
    </w:p>
    <w:p w14:paraId="03809000" w14:textId="77777777" w:rsidR="003A5F58" w:rsidRPr="00507023" w:rsidRDefault="003A5F58"/>
    <w:p w14:paraId="3F44CA2C" w14:textId="6B83D9BF" w:rsidR="003A5F58" w:rsidRPr="00507023" w:rsidRDefault="00B00688" w:rsidP="00B00688">
      <w:pPr>
        <w:keepNext/>
        <w:jc w:val="center"/>
      </w:pPr>
      <w:r w:rsidRPr="00507023">
        <w:rPr>
          <w:noProof/>
        </w:rPr>
        <w:lastRenderedPageBreak/>
        <w:drawing>
          <wp:inline distT="0" distB="0" distL="0" distR="0" wp14:anchorId="5636D6E1" wp14:editId="255B798E">
            <wp:extent cx="3729162" cy="819761"/>
            <wp:effectExtent l="19050" t="19050" r="24130" b="19050"/>
            <wp:docPr id="1256506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607" cy="824915"/>
                    </a:xfrm>
                    <a:prstGeom prst="rect">
                      <a:avLst/>
                    </a:prstGeom>
                    <a:noFill/>
                    <a:ln>
                      <a:solidFill>
                        <a:schemeClr val="accent1"/>
                      </a:solidFill>
                    </a:ln>
                  </pic:spPr>
                </pic:pic>
              </a:graphicData>
            </a:graphic>
          </wp:inline>
        </w:drawing>
      </w:r>
    </w:p>
    <w:p w14:paraId="4B6CE970" w14:textId="7BB3D1A4" w:rsidR="003A5F58" w:rsidRPr="00507023" w:rsidRDefault="003A5F58" w:rsidP="003A5F58">
      <w:pPr>
        <w:keepNext/>
      </w:pPr>
    </w:p>
    <w:p w14:paraId="2BE8E86C" w14:textId="7D63E0CB" w:rsidR="003A5F58" w:rsidRPr="00507023" w:rsidRDefault="003A5F58" w:rsidP="00B00688">
      <w:pPr>
        <w:jc w:val="center"/>
      </w:pPr>
      <w:r w:rsidRPr="00507023">
        <w:rPr>
          <w:noProof/>
        </w:rPr>
        <w:drawing>
          <wp:inline distT="0" distB="0" distL="0" distR="0" wp14:anchorId="6B5096BA" wp14:editId="29AD3AFF">
            <wp:extent cx="3546282" cy="814160"/>
            <wp:effectExtent l="19050" t="19050" r="16510" b="24130"/>
            <wp:docPr id="1976605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12" cy="819309"/>
                    </a:xfrm>
                    <a:prstGeom prst="rect">
                      <a:avLst/>
                    </a:prstGeom>
                    <a:noFill/>
                    <a:ln>
                      <a:solidFill>
                        <a:schemeClr val="accent1"/>
                      </a:solidFill>
                    </a:ln>
                  </pic:spPr>
                </pic:pic>
              </a:graphicData>
            </a:graphic>
          </wp:inline>
        </w:drawing>
      </w:r>
    </w:p>
    <w:p w14:paraId="3EB5219E" w14:textId="41C0B26F" w:rsidR="00307B60" w:rsidRPr="00507023" w:rsidRDefault="00B00688">
      <w:pPr>
        <w:rPr>
          <w:rStyle w:val="normaltextrun"/>
          <w:rFonts w:eastAsiaTheme="majorEastAsia" w:cs="Segoe UI"/>
          <w:kern w:val="0"/>
          <w14:ligatures w14:val="none"/>
        </w:rPr>
      </w:pPr>
      <w:r w:rsidRPr="00507023">
        <w:rPr>
          <w:rStyle w:val="normaltextrun"/>
          <w:rFonts w:eastAsiaTheme="majorEastAsia" w:cs="Segoe UI"/>
          <w:kern w:val="0"/>
          <w14:ligatures w14:val="none"/>
        </w:rPr>
        <w:t>If you are not aware, as a user, you can add notes or highlighting to attachments. You can learn more about this by watching the video ‘Working with Annotations and Highlighting when Viewing Attachments’ on our Board Member and Other Viewer help page. This support page can be reached by clicking on the blue circle with the question mark (found at the top of the page) and selecting ‘BoardBook Board Member and other Viewer Help’.</w:t>
      </w:r>
    </w:p>
    <w:p w14:paraId="40CBF6EC" w14:textId="77777777" w:rsidR="002D5DB8" w:rsidRDefault="002D5DB8"/>
    <w:p w14:paraId="31299628" w14:textId="03C5655F" w:rsidR="006D2C9E" w:rsidRPr="006D2C9E" w:rsidRDefault="006D2C9E" w:rsidP="006D2C9E">
      <w:pPr>
        <w:pStyle w:val="paragraph"/>
        <w:spacing w:before="0" w:beforeAutospacing="0" w:after="0" w:afterAutospacing="0"/>
        <w:textAlignment w:val="baseline"/>
        <w:rPr>
          <w:rStyle w:val="normaltextrun"/>
          <w:rFonts w:ascii="Aptos" w:eastAsiaTheme="majorEastAsia" w:hAnsi="Aptos" w:cs="Segoe UI"/>
          <w:b/>
          <w:bCs/>
          <w:sz w:val="28"/>
          <w:szCs w:val="28"/>
        </w:rPr>
      </w:pPr>
      <w:r w:rsidRPr="006D2C9E">
        <w:rPr>
          <w:rStyle w:val="normaltextrun"/>
          <w:rFonts w:ascii="Aptos" w:eastAsiaTheme="majorEastAsia" w:hAnsi="Aptos" w:cs="Segoe UI"/>
          <w:b/>
          <w:bCs/>
          <w:sz w:val="28"/>
          <w:szCs w:val="28"/>
        </w:rPr>
        <w:t>Hide the sidebar in View Meeting Details</w:t>
      </w:r>
    </w:p>
    <w:p w14:paraId="27108A76" w14:textId="19CA229C" w:rsidR="002D5DB8" w:rsidRPr="00B9684C" w:rsidRDefault="006D2C9E">
      <w:pPr>
        <w:rPr>
          <w:rStyle w:val="normaltextrun"/>
          <w:rFonts w:eastAsiaTheme="majorEastAsia" w:cs="Segoe UI"/>
          <w:kern w:val="0"/>
          <w14:ligatures w14:val="none"/>
        </w:rPr>
      </w:pPr>
      <w:r w:rsidRPr="00B9684C">
        <w:rPr>
          <w:rStyle w:val="normaltextrun"/>
          <w:rFonts w:eastAsiaTheme="majorEastAsia" w:cs="Segoe UI"/>
          <w:kern w:val="0"/>
          <w14:ligatures w14:val="none"/>
        </w:rPr>
        <w:t>We now have an a</w:t>
      </w:r>
      <w:r w:rsidR="002D5DB8" w:rsidRPr="00B9684C">
        <w:rPr>
          <w:rStyle w:val="normaltextrun"/>
          <w:rFonts w:eastAsiaTheme="majorEastAsia" w:cs="Segoe UI"/>
          <w:kern w:val="0"/>
          <w14:ligatures w14:val="none"/>
        </w:rPr>
        <w:t>ccount level option</w:t>
      </w:r>
      <w:r w:rsidR="00DE49F9" w:rsidRPr="00B9684C">
        <w:rPr>
          <w:rStyle w:val="normaltextrun"/>
          <w:rFonts w:eastAsiaTheme="majorEastAsia" w:cs="Segoe UI"/>
          <w:kern w:val="0"/>
          <w14:ligatures w14:val="none"/>
        </w:rPr>
        <w:t xml:space="preserve"> to hide the sidebar on the View Meeting Details screen</w:t>
      </w:r>
      <w:r w:rsidR="002D5DB8" w:rsidRPr="00B9684C">
        <w:rPr>
          <w:rStyle w:val="normaltextrun"/>
          <w:rFonts w:eastAsiaTheme="majorEastAsia" w:cs="Segoe UI"/>
          <w:kern w:val="0"/>
          <w14:ligatures w14:val="none"/>
        </w:rPr>
        <w:t>:</w:t>
      </w:r>
    </w:p>
    <w:p w14:paraId="16DE5DCF" w14:textId="7A9E7D6E" w:rsidR="005E0B95" w:rsidRPr="00B9684C" w:rsidRDefault="005E0B95">
      <w:pPr>
        <w:rPr>
          <w:rStyle w:val="normaltextrun"/>
          <w:rFonts w:eastAsiaTheme="majorEastAsia" w:cs="Segoe UI"/>
          <w:kern w:val="0"/>
          <w14:ligatures w14:val="none"/>
        </w:rPr>
      </w:pPr>
      <w:r w:rsidRPr="00B9684C">
        <w:rPr>
          <w:rStyle w:val="normaltextrun"/>
          <w:rFonts w:eastAsiaTheme="majorEastAsia" w:cs="Segoe UI"/>
          <w:kern w:val="0"/>
          <w14:ligatures w14:val="none"/>
        </w:rPr>
        <w:t>This is an account level change which will have the following results:</w:t>
      </w:r>
    </w:p>
    <w:p w14:paraId="7A50933D" w14:textId="2D3EDF18" w:rsidR="005E0B95" w:rsidRPr="00B9684C" w:rsidRDefault="005E0B95">
      <w:pPr>
        <w:rPr>
          <w:rStyle w:val="normaltextrun"/>
          <w:rFonts w:eastAsiaTheme="majorEastAsia" w:cs="Segoe UI"/>
          <w:kern w:val="0"/>
          <w14:ligatures w14:val="none"/>
        </w:rPr>
      </w:pPr>
      <w:r w:rsidRPr="00B9684C">
        <w:rPr>
          <w:rStyle w:val="normaltextrun"/>
          <w:rFonts w:eastAsiaTheme="majorEastAsia" w:cs="Segoe UI"/>
          <w:kern w:val="0"/>
          <w14:ligatures w14:val="none"/>
        </w:rPr>
        <w:t>The sidebar will not display or be available for your users, or on the public projector.</w:t>
      </w:r>
    </w:p>
    <w:p w14:paraId="576571C5" w14:textId="1C7BB039" w:rsidR="005E0B95" w:rsidRPr="00B9684C" w:rsidRDefault="005E0B95">
      <w:pPr>
        <w:rPr>
          <w:rStyle w:val="normaltextrun"/>
          <w:rFonts w:eastAsiaTheme="majorEastAsia" w:cs="Segoe UI"/>
          <w:kern w:val="0"/>
          <w14:ligatures w14:val="none"/>
        </w:rPr>
      </w:pPr>
      <w:r w:rsidRPr="00B9684C">
        <w:rPr>
          <w:rStyle w:val="normaltextrun"/>
          <w:rFonts w:eastAsiaTheme="majorEastAsia" w:cs="Segoe UI"/>
          <w:kern w:val="0"/>
          <w14:ligatures w14:val="none"/>
        </w:rPr>
        <w:t>Navigating on the view meeting details screen will rely solely on the next and back buttons in the blue tool bar.</w:t>
      </w:r>
    </w:p>
    <w:p w14:paraId="400C829F" w14:textId="72379EDA" w:rsidR="002D5DB8" w:rsidRPr="00B9684C" w:rsidRDefault="005E0B95">
      <w:pPr>
        <w:rPr>
          <w:rStyle w:val="normaltextrun"/>
          <w:rFonts w:eastAsiaTheme="majorEastAsia" w:cs="Segoe UI"/>
          <w:kern w:val="0"/>
          <w14:ligatures w14:val="none"/>
        </w:rPr>
      </w:pPr>
      <w:r w:rsidRPr="00B9684C">
        <w:rPr>
          <w:rStyle w:val="normaltextrun"/>
          <w:rFonts w:eastAsiaTheme="majorEastAsia" w:cs="Segoe UI"/>
          <w:kern w:val="0"/>
          <w14:ligatures w14:val="none"/>
        </w:rPr>
        <w:t>The screenshots below show the View Meeting Details screen with and without the sidebar:</w:t>
      </w:r>
    </w:p>
    <w:p w14:paraId="60CB0EC9" w14:textId="77777777" w:rsidR="005E0B95" w:rsidRDefault="005E0B95"/>
    <w:p w14:paraId="3532C189" w14:textId="2635BEF3" w:rsidR="005E0B95" w:rsidRDefault="007A706C" w:rsidP="007A706C">
      <w:pPr>
        <w:jc w:val="center"/>
      </w:pPr>
      <w:r>
        <w:rPr>
          <w:noProof/>
        </w:rPr>
        <w:drawing>
          <wp:inline distT="0" distB="0" distL="0" distR="0" wp14:anchorId="76EB3C07" wp14:editId="741431A9">
            <wp:extent cx="5029200" cy="1973531"/>
            <wp:effectExtent l="19050" t="19050" r="19050" b="27305"/>
            <wp:docPr id="18396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4193" name=""/>
                    <pic:cNvPicPr/>
                  </pic:nvPicPr>
                  <pic:blipFill>
                    <a:blip r:embed="rId9"/>
                    <a:stretch>
                      <a:fillRect/>
                    </a:stretch>
                  </pic:blipFill>
                  <pic:spPr>
                    <a:xfrm>
                      <a:off x="0" y="0"/>
                      <a:ext cx="5029200" cy="1973531"/>
                    </a:xfrm>
                    <a:prstGeom prst="rect">
                      <a:avLst/>
                    </a:prstGeom>
                    <a:ln>
                      <a:solidFill>
                        <a:schemeClr val="accent1"/>
                      </a:solidFill>
                    </a:ln>
                  </pic:spPr>
                </pic:pic>
              </a:graphicData>
            </a:graphic>
          </wp:inline>
        </w:drawing>
      </w:r>
    </w:p>
    <w:p w14:paraId="49D7C7D5" w14:textId="77777777" w:rsidR="007A706C" w:rsidRDefault="007A706C"/>
    <w:p w14:paraId="602F4E8D" w14:textId="567D3288" w:rsidR="007A706C" w:rsidRDefault="007A706C" w:rsidP="007A706C">
      <w:pPr>
        <w:jc w:val="center"/>
      </w:pPr>
      <w:r>
        <w:rPr>
          <w:noProof/>
        </w:rPr>
        <w:drawing>
          <wp:inline distT="0" distB="0" distL="0" distR="0" wp14:anchorId="1C08779B" wp14:editId="43B9DBB5">
            <wp:extent cx="5029200" cy="2004941"/>
            <wp:effectExtent l="19050" t="19050" r="19050" b="14605"/>
            <wp:docPr id="77790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09132" name=""/>
                    <pic:cNvPicPr/>
                  </pic:nvPicPr>
                  <pic:blipFill>
                    <a:blip r:embed="rId10"/>
                    <a:stretch>
                      <a:fillRect/>
                    </a:stretch>
                  </pic:blipFill>
                  <pic:spPr>
                    <a:xfrm>
                      <a:off x="0" y="0"/>
                      <a:ext cx="5029200" cy="2004941"/>
                    </a:xfrm>
                    <a:prstGeom prst="rect">
                      <a:avLst/>
                    </a:prstGeom>
                    <a:ln>
                      <a:solidFill>
                        <a:schemeClr val="accent1"/>
                      </a:solidFill>
                    </a:ln>
                  </pic:spPr>
                </pic:pic>
              </a:graphicData>
            </a:graphic>
          </wp:inline>
        </w:drawing>
      </w:r>
    </w:p>
    <w:p w14:paraId="76964180" w14:textId="77777777" w:rsidR="005E0B95" w:rsidRDefault="005E0B95"/>
    <w:p w14:paraId="07C35EBA" w14:textId="6A6D1C4F" w:rsidR="00DE49F9" w:rsidRPr="006D2C9E" w:rsidRDefault="00DE49F9">
      <w:r w:rsidRPr="006D2C9E">
        <w:t>Account level option to change the name of the notes / personal notes available for users.</w:t>
      </w:r>
    </w:p>
    <w:p w14:paraId="47155961" w14:textId="4C6079D5" w:rsidR="005E0B95" w:rsidRPr="006D2C9E" w:rsidRDefault="00DE49F9">
      <w:pPr>
        <w:rPr>
          <w:sz w:val="22"/>
          <w:szCs w:val="22"/>
        </w:rPr>
      </w:pPr>
      <w:r w:rsidRPr="006D2C9E">
        <w:rPr>
          <w:sz w:val="22"/>
          <w:szCs w:val="22"/>
        </w:rPr>
        <w:t>On both the View Meeting Details, and Meeting Quick View screens your users have the option to add notes, sometime called personal notes to individual agenda items. This feature has the following options:</w:t>
      </w:r>
    </w:p>
    <w:p w14:paraId="190F37FB" w14:textId="1E72D52E" w:rsidR="00DE49F9" w:rsidRPr="006D2C9E" w:rsidRDefault="00DE49F9">
      <w:pPr>
        <w:rPr>
          <w:sz w:val="22"/>
          <w:szCs w:val="22"/>
        </w:rPr>
      </w:pPr>
      <w:r w:rsidRPr="006D2C9E">
        <w:rPr>
          <w:sz w:val="22"/>
          <w:szCs w:val="22"/>
        </w:rPr>
        <w:t>It can be enabled or disabled for individual users.</w:t>
      </w:r>
    </w:p>
    <w:p w14:paraId="75A7E709" w14:textId="605F9158" w:rsidR="00DE49F9" w:rsidRPr="006D2C9E" w:rsidRDefault="00DE49F9">
      <w:pPr>
        <w:rPr>
          <w:sz w:val="22"/>
          <w:szCs w:val="22"/>
        </w:rPr>
      </w:pPr>
      <w:r w:rsidRPr="006D2C9E">
        <w:rPr>
          <w:sz w:val="22"/>
          <w:szCs w:val="22"/>
        </w:rPr>
        <w:t>It can be disabled at the account level.</w:t>
      </w:r>
    </w:p>
    <w:p w14:paraId="6E1418B2" w14:textId="77777777" w:rsidR="00787BB1" w:rsidRDefault="00787BB1"/>
    <w:sectPr w:rsidR="00787BB1" w:rsidSect="00787BB1">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F9A9" w14:textId="77777777" w:rsidR="00D54817" w:rsidRDefault="00D54817" w:rsidP="00787BB1">
      <w:pPr>
        <w:spacing w:after="0" w:line="240" w:lineRule="auto"/>
      </w:pPr>
      <w:r>
        <w:separator/>
      </w:r>
    </w:p>
  </w:endnote>
  <w:endnote w:type="continuationSeparator" w:id="0">
    <w:p w14:paraId="7D1CD73B" w14:textId="77777777" w:rsidR="00D54817" w:rsidRDefault="00D54817" w:rsidP="0078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497776"/>
      <w:docPartObj>
        <w:docPartGallery w:val="Page Numbers (Bottom of Page)"/>
        <w:docPartUnique/>
      </w:docPartObj>
    </w:sdtPr>
    <w:sdtContent>
      <w:p w14:paraId="622B26CA" w14:textId="2D30C860"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07F054" w14:textId="77777777" w:rsidR="00787BB1" w:rsidRDefault="00787BB1" w:rsidP="0078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840362"/>
      <w:docPartObj>
        <w:docPartGallery w:val="Page Numbers (Bottom of Page)"/>
        <w:docPartUnique/>
      </w:docPartObj>
    </w:sdtPr>
    <w:sdtContent>
      <w:p w14:paraId="1B85A818" w14:textId="6303B4D4"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CB1013" w14:textId="0308FB49" w:rsidR="00787BB1" w:rsidRDefault="00495A43" w:rsidP="00787BB1">
    <w:pPr>
      <w:pStyle w:val="Footer"/>
      <w:ind w:right="360"/>
    </w:pPr>
    <w:r>
      <w:rPr>
        <w:noProof/>
      </w:rPr>
      <w:drawing>
        <wp:anchor distT="0" distB="0" distL="114300" distR="114300" simplePos="0" relativeHeight="251660288" behindDoc="0" locked="0" layoutInCell="1" allowOverlap="1" wp14:anchorId="0A9CD95E" wp14:editId="1335827B">
          <wp:simplePos x="0" y="0"/>
          <wp:positionH relativeFrom="column">
            <wp:posOffset>-914400</wp:posOffset>
          </wp:positionH>
          <wp:positionV relativeFrom="paragraph">
            <wp:posOffset>-267159</wp:posOffset>
          </wp:positionV>
          <wp:extent cx="7772400" cy="914253"/>
          <wp:effectExtent l="0" t="0" r="0" b="635"/>
          <wp:wrapNone/>
          <wp:docPr id="1225843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3759" name="Picture 1225843759"/>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793392"/>
      <w:docPartObj>
        <w:docPartGallery w:val="Page Numbers (Bottom of Page)"/>
        <w:docPartUnique/>
      </w:docPartObj>
    </w:sdtPr>
    <w:sdtContent>
      <w:p w14:paraId="3E4B4FF7" w14:textId="11A3DA13" w:rsidR="00797D93" w:rsidRDefault="00797D93"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7703E" w14:textId="2D7908B1" w:rsidR="00787BB1" w:rsidRDefault="00797D93" w:rsidP="00797D93">
    <w:pPr>
      <w:pStyle w:val="Footer"/>
      <w:ind w:right="360"/>
    </w:pPr>
    <w:r>
      <w:rPr>
        <w:noProof/>
      </w:rPr>
      <w:drawing>
        <wp:anchor distT="0" distB="0" distL="114300" distR="114300" simplePos="0" relativeHeight="251657215" behindDoc="0" locked="0" layoutInCell="1" allowOverlap="1" wp14:anchorId="174F3184" wp14:editId="37E5A627">
          <wp:simplePos x="0" y="0"/>
          <wp:positionH relativeFrom="column">
            <wp:posOffset>-913775</wp:posOffset>
          </wp:positionH>
          <wp:positionV relativeFrom="paragraph">
            <wp:posOffset>-271145</wp:posOffset>
          </wp:positionV>
          <wp:extent cx="7771150" cy="914253"/>
          <wp:effectExtent l="0" t="0" r="0" b="635"/>
          <wp:wrapNone/>
          <wp:docPr id="205658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8525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115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1E03" w14:textId="77777777" w:rsidR="00D54817" w:rsidRDefault="00D54817" w:rsidP="00787BB1">
      <w:pPr>
        <w:spacing w:after="0" w:line="240" w:lineRule="auto"/>
      </w:pPr>
      <w:r>
        <w:separator/>
      </w:r>
    </w:p>
  </w:footnote>
  <w:footnote w:type="continuationSeparator" w:id="0">
    <w:p w14:paraId="10A41C4F" w14:textId="77777777" w:rsidR="00D54817" w:rsidRDefault="00D54817" w:rsidP="0078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494" w14:textId="39B6D43A" w:rsidR="00787BB1" w:rsidRDefault="00797D93">
    <w:pPr>
      <w:pStyle w:val="Header"/>
    </w:pPr>
    <w:r>
      <w:rPr>
        <w:noProof/>
      </w:rPr>
      <w:drawing>
        <wp:anchor distT="0" distB="0" distL="114300" distR="114300" simplePos="0" relativeHeight="251659264" behindDoc="0" locked="0" layoutInCell="1" allowOverlap="1" wp14:anchorId="35F8920F" wp14:editId="618EEC61">
          <wp:simplePos x="0" y="0"/>
          <wp:positionH relativeFrom="column">
            <wp:posOffset>-914400</wp:posOffset>
          </wp:positionH>
          <wp:positionV relativeFrom="paragraph">
            <wp:posOffset>-457282</wp:posOffset>
          </wp:positionV>
          <wp:extent cx="7772400" cy="914253"/>
          <wp:effectExtent l="0" t="0" r="0" b="635"/>
          <wp:wrapNone/>
          <wp:docPr id="369197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97387" name="Picture 369197387"/>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580" w14:textId="0116D4DD" w:rsidR="00787BB1" w:rsidRPr="00787BB1" w:rsidRDefault="00787BB1" w:rsidP="00787BB1">
    <w:pPr>
      <w:pStyle w:val="Header"/>
    </w:pPr>
    <w:r>
      <w:rPr>
        <w:noProof/>
      </w:rPr>
      <w:drawing>
        <wp:anchor distT="0" distB="0" distL="114300" distR="114300" simplePos="0" relativeHeight="251658240" behindDoc="0" locked="0" layoutInCell="1" allowOverlap="1" wp14:anchorId="63F0DED3" wp14:editId="4CA8D87C">
          <wp:simplePos x="0" y="0"/>
          <wp:positionH relativeFrom="column">
            <wp:posOffset>-914400</wp:posOffset>
          </wp:positionH>
          <wp:positionV relativeFrom="paragraph">
            <wp:posOffset>-448229</wp:posOffset>
          </wp:positionV>
          <wp:extent cx="7772400" cy="914253"/>
          <wp:effectExtent l="0" t="0" r="0" b="635"/>
          <wp:wrapNone/>
          <wp:docPr id="465628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28303" name="Picture 465628303"/>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1"/>
    <w:rsid w:val="0003340F"/>
    <w:rsid w:val="00224258"/>
    <w:rsid w:val="002D5DB8"/>
    <w:rsid w:val="00307B60"/>
    <w:rsid w:val="003A5F58"/>
    <w:rsid w:val="003C7940"/>
    <w:rsid w:val="00495A43"/>
    <w:rsid w:val="00507023"/>
    <w:rsid w:val="00571487"/>
    <w:rsid w:val="005E0B95"/>
    <w:rsid w:val="006819F6"/>
    <w:rsid w:val="006D2C9E"/>
    <w:rsid w:val="00787BB1"/>
    <w:rsid w:val="00797D93"/>
    <w:rsid w:val="007A706C"/>
    <w:rsid w:val="008D48A6"/>
    <w:rsid w:val="009D5241"/>
    <w:rsid w:val="00B00688"/>
    <w:rsid w:val="00B33CC0"/>
    <w:rsid w:val="00B76E36"/>
    <w:rsid w:val="00B9684C"/>
    <w:rsid w:val="00B97371"/>
    <w:rsid w:val="00BC4D6D"/>
    <w:rsid w:val="00C651F6"/>
    <w:rsid w:val="00D54817"/>
    <w:rsid w:val="00D733D2"/>
    <w:rsid w:val="00D97B48"/>
    <w:rsid w:val="00DE49F9"/>
    <w:rsid w:val="00E07486"/>
    <w:rsid w:val="00E50FB4"/>
    <w:rsid w:val="00F9349A"/>
    <w:rsid w:val="00FD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93BE"/>
  <w15:chartTrackingRefBased/>
  <w15:docId w15:val="{D485E93B-8CA5-5542-A1C5-C4F3DC66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B1"/>
    <w:rPr>
      <w:rFonts w:eastAsiaTheme="majorEastAsia" w:cstheme="majorBidi"/>
      <w:color w:val="272727" w:themeColor="text1" w:themeTint="D8"/>
    </w:rPr>
  </w:style>
  <w:style w:type="paragraph" w:styleId="Title">
    <w:name w:val="Title"/>
    <w:basedOn w:val="Normal"/>
    <w:next w:val="Normal"/>
    <w:link w:val="TitleChar"/>
    <w:uiPriority w:val="10"/>
    <w:qFormat/>
    <w:rsid w:val="0078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BB1"/>
    <w:pPr>
      <w:spacing w:before="160"/>
      <w:jc w:val="center"/>
    </w:pPr>
    <w:rPr>
      <w:i/>
      <w:iCs/>
      <w:color w:val="404040" w:themeColor="text1" w:themeTint="BF"/>
    </w:rPr>
  </w:style>
  <w:style w:type="character" w:customStyle="1" w:styleId="QuoteChar">
    <w:name w:val="Quote Char"/>
    <w:basedOn w:val="DefaultParagraphFont"/>
    <w:link w:val="Quote"/>
    <w:uiPriority w:val="29"/>
    <w:rsid w:val="00787BB1"/>
    <w:rPr>
      <w:i/>
      <w:iCs/>
      <w:color w:val="404040" w:themeColor="text1" w:themeTint="BF"/>
    </w:rPr>
  </w:style>
  <w:style w:type="paragraph" w:styleId="ListParagraph">
    <w:name w:val="List Paragraph"/>
    <w:basedOn w:val="Normal"/>
    <w:uiPriority w:val="34"/>
    <w:qFormat/>
    <w:rsid w:val="00787BB1"/>
    <w:pPr>
      <w:ind w:left="720"/>
      <w:contextualSpacing/>
    </w:pPr>
  </w:style>
  <w:style w:type="character" w:styleId="IntenseEmphasis">
    <w:name w:val="Intense Emphasis"/>
    <w:basedOn w:val="DefaultParagraphFont"/>
    <w:uiPriority w:val="21"/>
    <w:qFormat/>
    <w:rsid w:val="00787BB1"/>
    <w:rPr>
      <w:i/>
      <w:iCs/>
      <w:color w:val="0F4761" w:themeColor="accent1" w:themeShade="BF"/>
    </w:rPr>
  </w:style>
  <w:style w:type="paragraph" w:styleId="IntenseQuote">
    <w:name w:val="Intense Quote"/>
    <w:basedOn w:val="Normal"/>
    <w:next w:val="Normal"/>
    <w:link w:val="IntenseQuoteChar"/>
    <w:uiPriority w:val="30"/>
    <w:qFormat/>
    <w:rsid w:val="0078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BB1"/>
    <w:rPr>
      <w:i/>
      <w:iCs/>
      <w:color w:val="0F4761" w:themeColor="accent1" w:themeShade="BF"/>
    </w:rPr>
  </w:style>
  <w:style w:type="character" w:styleId="IntenseReference">
    <w:name w:val="Intense Reference"/>
    <w:basedOn w:val="DefaultParagraphFont"/>
    <w:uiPriority w:val="32"/>
    <w:qFormat/>
    <w:rsid w:val="00787BB1"/>
    <w:rPr>
      <w:b/>
      <w:bCs/>
      <w:smallCaps/>
      <w:color w:val="0F4761" w:themeColor="accent1" w:themeShade="BF"/>
      <w:spacing w:val="5"/>
    </w:rPr>
  </w:style>
  <w:style w:type="paragraph" w:styleId="Header">
    <w:name w:val="header"/>
    <w:basedOn w:val="Normal"/>
    <w:link w:val="HeaderChar"/>
    <w:uiPriority w:val="99"/>
    <w:unhideWhenUsed/>
    <w:rsid w:val="0078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B1"/>
  </w:style>
  <w:style w:type="paragraph" w:styleId="Footer">
    <w:name w:val="footer"/>
    <w:basedOn w:val="Normal"/>
    <w:link w:val="FooterChar"/>
    <w:uiPriority w:val="99"/>
    <w:unhideWhenUsed/>
    <w:rsid w:val="0078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B1"/>
  </w:style>
  <w:style w:type="character" w:styleId="PageNumber">
    <w:name w:val="page number"/>
    <w:basedOn w:val="DefaultParagraphFont"/>
    <w:uiPriority w:val="99"/>
    <w:semiHidden/>
    <w:unhideWhenUsed/>
    <w:rsid w:val="00787BB1"/>
  </w:style>
  <w:style w:type="paragraph" w:customStyle="1" w:styleId="paragraph">
    <w:name w:val="paragraph"/>
    <w:basedOn w:val="Normal"/>
    <w:rsid w:val="00787B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7BB1"/>
  </w:style>
  <w:style w:type="character" w:customStyle="1" w:styleId="eop">
    <w:name w:val="eop"/>
    <w:basedOn w:val="DefaultParagraphFont"/>
    <w:rsid w:val="00787BB1"/>
  </w:style>
  <w:style w:type="paragraph" w:styleId="Caption">
    <w:name w:val="caption"/>
    <w:basedOn w:val="Normal"/>
    <w:next w:val="Normal"/>
    <w:uiPriority w:val="35"/>
    <w:unhideWhenUsed/>
    <w:qFormat/>
    <w:rsid w:val="003A5F5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Pyle</dc:creator>
  <cp:keywords/>
  <dc:description/>
  <cp:lastModifiedBy>Russell Roberts</cp:lastModifiedBy>
  <cp:revision>8</cp:revision>
  <dcterms:created xsi:type="dcterms:W3CDTF">2025-12-16T17:06:00Z</dcterms:created>
  <dcterms:modified xsi:type="dcterms:W3CDTF">2026-03-18T14:50:00Z</dcterms:modified>
</cp:coreProperties>
</file>